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4380" w14:textId="708B90DD" w:rsidR="00354ACF" w:rsidRPr="00A15BA2" w:rsidRDefault="00D259A9">
      <w:pPr>
        <w:rPr>
          <w:b/>
          <w:bCs/>
          <w:color w:val="000000" w:themeColor="text1"/>
          <w:sz w:val="28"/>
          <w:szCs w:val="28"/>
        </w:rPr>
      </w:pPr>
      <w:r w:rsidRPr="00A15BA2">
        <w:rPr>
          <w:b/>
          <w:bCs/>
          <w:color w:val="000000" w:themeColor="text1"/>
          <w:sz w:val="28"/>
          <w:szCs w:val="28"/>
        </w:rPr>
        <w:t>Corona</w:t>
      </w:r>
      <w:r w:rsidR="00C44D8E" w:rsidRPr="00A15BA2">
        <w:rPr>
          <w:b/>
          <w:bCs/>
          <w:color w:val="000000" w:themeColor="text1"/>
          <w:sz w:val="28"/>
          <w:szCs w:val="28"/>
        </w:rPr>
        <w:t>-Krise</w:t>
      </w:r>
      <w:r w:rsidR="002536D0" w:rsidRPr="00A15BA2">
        <w:rPr>
          <w:b/>
          <w:bCs/>
          <w:color w:val="000000" w:themeColor="text1"/>
          <w:sz w:val="28"/>
          <w:szCs w:val="28"/>
        </w:rPr>
        <w:t xml:space="preserve"> bietet </w:t>
      </w:r>
      <w:r w:rsidR="00A505BF" w:rsidRPr="00A15BA2">
        <w:rPr>
          <w:b/>
          <w:bCs/>
          <w:color w:val="000000" w:themeColor="text1"/>
          <w:sz w:val="28"/>
          <w:szCs w:val="28"/>
        </w:rPr>
        <w:t xml:space="preserve">Einzelhandel in </w:t>
      </w:r>
      <w:r w:rsidR="002536D0" w:rsidRPr="00A15BA2">
        <w:rPr>
          <w:b/>
          <w:bCs/>
          <w:color w:val="000000" w:themeColor="text1"/>
          <w:sz w:val="28"/>
          <w:szCs w:val="28"/>
        </w:rPr>
        <w:t>Kleinstädten</w:t>
      </w:r>
      <w:r w:rsidR="00A505BF" w:rsidRPr="00A15BA2">
        <w:rPr>
          <w:b/>
          <w:bCs/>
          <w:color w:val="000000" w:themeColor="text1"/>
          <w:sz w:val="28"/>
          <w:szCs w:val="28"/>
        </w:rPr>
        <w:t xml:space="preserve"> </w:t>
      </w:r>
      <w:r w:rsidR="00C44D8E" w:rsidRPr="00A15BA2">
        <w:rPr>
          <w:b/>
          <w:bCs/>
          <w:color w:val="000000" w:themeColor="text1"/>
          <w:sz w:val="28"/>
          <w:szCs w:val="28"/>
        </w:rPr>
        <w:t>unverhoffte</w:t>
      </w:r>
      <w:r w:rsidR="00A505BF" w:rsidRPr="00A15BA2">
        <w:rPr>
          <w:b/>
          <w:bCs/>
          <w:color w:val="000000" w:themeColor="text1"/>
          <w:sz w:val="28"/>
          <w:szCs w:val="28"/>
        </w:rPr>
        <w:t xml:space="preserve"> Chancen</w:t>
      </w:r>
    </w:p>
    <w:p w14:paraId="64317EF5" w14:textId="31394C53" w:rsidR="00263F9A" w:rsidRPr="00A15BA2" w:rsidRDefault="008B2CA0">
      <w:pPr>
        <w:rPr>
          <w:b/>
          <w:bCs/>
          <w:color w:val="000000" w:themeColor="text1"/>
        </w:rPr>
      </w:pPr>
      <w:r w:rsidRPr="00A15BA2">
        <w:rPr>
          <w:b/>
          <w:bCs/>
          <w:color w:val="000000" w:themeColor="text1"/>
        </w:rPr>
        <w:t xml:space="preserve">Fernab von </w:t>
      </w:r>
      <w:r w:rsidR="00B41793" w:rsidRPr="00A15BA2">
        <w:rPr>
          <w:b/>
          <w:bCs/>
          <w:color w:val="000000" w:themeColor="text1"/>
        </w:rPr>
        <w:t>den Metropolen</w:t>
      </w:r>
      <w:r w:rsidRPr="00A15BA2">
        <w:rPr>
          <w:b/>
          <w:bCs/>
          <w:color w:val="000000" w:themeColor="text1"/>
        </w:rPr>
        <w:t xml:space="preserve"> werden wieder s</w:t>
      </w:r>
      <w:r w:rsidR="001C3936" w:rsidRPr="00A15BA2">
        <w:rPr>
          <w:b/>
          <w:bCs/>
          <w:color w:val="000000" w:themeColor="text1"/>
        </w:rPr>
        <w:t xml:space="preserve">tärkere Kundenfrequenzen </w:t>
      </w:r>
      <w:r w:rsidRPr="00A15BA2">
        <w:rPr>
          <w:b/>
          <w:bCs/>
          <w:color w:val="000000" w:themeColor="text1"/>
        </w:rPr>
        <w:t>verzeichnet</w:t>
      </w:r>
    </w:p>
    <w:p w14:paraId="59E067B3" w14:textId="77777777" w:rsidR="00263F9A" w:rsidRPr="00A15BA2" w:rsidRDefault="00263F9A">
      <w:pPr>
        <w:rPr>
          <w:color w:val="000000" w:themeColor="text1"/>
        </w:rPr>
      </w:pPr>
    </w:p>
    <w:p w14:paraId="10F7310C" w14:textId="5BA6ACB5" w:rsidR="00B165AC" w:rsidRPr="00A15BA2" w:rsidRDefault="00263F9A">
      <w:pPr>
        <w:rPr>
          <w:b/>
          <w:bCs/>
          <w:color w:val="000000" w:themeColor="text1"/>
        </w:rPr>
      </w:pPr>
      <w:r w:rsidRPr="00A15BA2">
        <w:rPr>
          <w:color w:val="000000" w:themeColor="text1"/>
        </w:rPr>
        <w:t>Osnabrück/Berlin</w:t>
      </w:r>
      <w:r w:rsidR="00D23CBA">
        <w:rPr>
          <w:color w:val="000000" w:themeColor="text1"/>
        </w:rPr>
        <w:t xml:space="preserve"> (07.08.2020)</w:t>
      </w:r>
      <w:r w:rsidRPr="00A15BA2">
        <w:rPr>
          <w:color w:val="000000" w:themeColor="text1"/>
        </w:rPr>
        <w:t xml:space="preserve">. </w:t>
      </w:r>
      <w:r w:rsidRPr="00A15BA2">
        <w:rPr>
          <w:b/>
          <w:bCs/>
          <w:color w:val="000000" w:themeColor="text1"/>
        </w:rPr>
        <w:t xml:space="preserve">Unstrittig </w:t>
      </w:r>
      <w:r w:rsidR="00F94B87" w:rsidRPr="00A15BA2">
        <w:rPr>
          <w:b/>
          <w:bCs/>
          <w:color w:val="000000" w:themeColor="text1"/>
        </w:rPr>
        <w:t>ist</w:t>
      </w:r>
      <w:r w:rsidRPr="00A15BA2">
        <w:rPr>
          <w:b/>
          <w:bCs/>
          <w:color w:val="000000" w:themeColor="text1"/>
        </w:rPr>
        <w:t xml:space="preserve">, dass der Einzelhandel immens unter der Corona-Krise und den damit einhergehenden wirtschaftlichen Folgen zu leiden hat. </w:t>
      </w:r>
      <w:r w:rsidR="00B06319" w:rsidRPr="00A15BA2">
        <w:rPr>
          <w:b/>
          <w:bCs/>
          <w:color w:val="000000" w:themeColor="text1"/>
        </w:rPr>
        <w:t>Während</w:t>
      </w:r>
      <w:r w:rsidRPr="00A15BA2">
        <w:rPr>
          <w:b/>
          <w:bCs/>
          <w:color w:val="000000" w:themeColor="text1"/>
        </w:rPr>
        <w:t xml:space="preserve"> in den Metropolen und Großstädten die </w:t>
      </w:r>
      <w:r w:rsidR="00BF57AD" w:rsidRPr="00A15BA2">
        <w:rPr>
          <w:b/>
          <w:bCs/>
          <w:color w:val="000000" w:themeColor="text1"/>
        </w:rPr>
        <w:t xml:space="preserve">Einkaufsbereitschaft der Kunden </w:t>
      </w:r>
      <w:r w:rsidRPr="00A15BA2">
        <w:rPr>
          <w:b/>
          <w:bCs/>
          <w:color w:val="000000" w:themeColor="text1"/>
        </w:rPr>
        <w:t xml:space="preserve">wegen der </w:t>
      </w:r>
      <w:r w:rsidR="00657B0A" w:rsidRPr="00A15BA2">
        <w:rPr>
          <w:b/>
          <w:bCs/>
          <w:color w:val="000000" w:themeColor="text1"/>
        </w:rPr>
        <w:t>vorherrschenden</w:t>
      </w:r>
      <w:r w:rsidRPr="00A15BA2">
        <w:rPr>
          <w:b/>
          <w:bCs/>
          <w:color w:val="000000" w:themeColor="text1"/>
        </w:rPr>
        <w:t xml:space="preserve"> Einschränkungen </w:t>
      </w:r>
      <w:r w:rsidR="00B06319" w:rsidRPr="00A15BA2">
        <w:rPr>
          <w:b/>
          <w:bCs/>
          <w:color w:val="000000" w:themeColor="text1"/>
        </w:rPr>
        <w:t xml:space="preserve">noch </w:t>
      </w:r>
      <w:r w:rsidR="000B73E7" w:rsidRPr="00A15BA2">
        <w:rPr>
          <w:b/>
          <w:bCs/>
          <w:color w:val="000000" w:themeColor="text1"/>
        </w:rPr>
        <w:t xml:space="preserve">zu wünschen </w:t>
      </w:r>
      <w:r w:rsidR="004B19F7" w:rsidRPr="00A15BA2">
        <w:rPr>
          <w:b/>
          <w:bCs/>
          <w:color w:val="000000" w:themeColor="text1"/>
        </w:rPr>
        <w:t>übriglässt</w:t>
      </w:r>
      <w:r w:rsidRPr="00A15BA2">
        <w:rPr>
          <w:b/>
          <w:bCs/>
          <w:color w:val="000000" w:themeColor="text1"/>
        </w:rPr>
        <w:t xml:space="preserve">, scheint in Kleinstädten derzeit </w:t>
      </w:r>
      <w:r w:rsidR="003A4AA8" w:rsidRPr="00A15BA2">
        <w:rPr>
          <w:b/>
          <w:bCs/>
          <w:color w:val="000000" w:themeColor="text1"/>
        </w:rPr>
        <w:t>überraschende</w:t>
      </w:r>
      <w:r w:rsidR="0008643C" w:rsidRPr="00A15BA2">
        <w:rPr>
          <w:b/>
          <w:bCs/>
          <w:color w:val="000000" w:themeColor="text1"/>
        </w:rPr>
        <w:t xml:space="preserve"> </w:t>
      </w:r>
      <w:r w:rsidRPr="00A15BA2">
        <w:rPr>
          <w:b/>
          <w:bCs/>
          <w:color w:val="000000" w:themeColor="text1"/>
        </w:rPr>
        <w:t xml:space="preserve">Konjunkturstimmung aufzukommen. Bei aller Euphorie mahnen </w:t>
      </w:r>
      <w:r w:rsidR="00B165AC" w:rsidRPr="00A15BA2">
        <w:rPr>
          <w:b/>
          <w:bCs/>
          <w:color w:val="000000" w:themeColor="text1"/>
        </w:rPr>
        <w:t xml:space="preserve">jedoch </w:t>
      </w:r>
      <w:r w:rsidRPr="00A15BA2">
        <w:rPr>
          <w:b/>
          <w:bCs/>
          <w:color w:val="000000" w:themeColor="text1"/>
        </w:rPr>
        <w:t xml:space="preserve">die Experten: </w:t>
      </w:r>
      <w:r w:rsidR="00B165AC" w:rsidRPr="00A15BA2">
        <w:rPr>
          <w:b/>
          <w:bCs/>
          <w:color w:val="000000" w:themeColor="text1"/>
        </w:rPr>
        <w:t>Es handelt sich um eine Momentaufnahme.</w:t>
      </w:r>
    </w:p>
    <w:p w14:paraId="762145DD" w14:textId="77777777" w:rsidR="00B165AC" w:rsidRPr="00A15BA2" w:rsidRDefault="00B165AC">
      <w:pPr>
        <w:rPr>
          <w:color w:val="000000" w:themeColor="text1"/>
        </w:rPr>
      </w:pPr>
    </w:p>
    <w:p w14:paraId="7BFF4E6E" w14:textId="63022287" w:rsidR="000D6BAB" w:rsidRPr="00A15BA2" w:rsidRDefault="00B165AC">
      <w:pPr>
        <w:rPr>
          <w:color w:val="000000" w:themeColor="text1"/>
        </w:rPr>
      </w:pPr>
      <w:r w:rsidRPr="00A15BA2">
        <w:rPr>
          <w:color w:val="000000" w:themeColor="text1"/>
        </w:rPr>
        <w:t>Wir schreiben das Jahr 1 vor Corona, Sommer 2019. Vielerorts beklagen deutsche Kleinstädte die zunehmenden Leerstände von Verkaufsflächen. Vom „Aussterben des Einzelhandels“ ist die Rede</w:t>
      </w:r>
      <w:r w:rsidR="00657F9F" w:rsidRPr="00A15BA2">
        <w:rPr>
          <w:color w:val="000000" w:themeColor="text1"/>
        </w:rPr>
        <w:t xml:space="preserve">. Der Handel </w:t>
      </w:r>
      <w:r w:rsidR="000D5277">
        <w:rPr>
          <w:color w:val="000000" w:themeColor="text1"/>
        </w:rPr>
        <w:t>sei</w:t>
      </w:r>
      <w:r w:rsidR="00657F9F" w:rsidRPr="00A15BA2">
        <w:rPr>
          <w:color w:val="000000" w:themeColor="text1"/>
        </w:rPr>
        <w:t xml:space="preserve"> mehr mit der Konzepterstellung zur „Wiederbelebung des Marktgeschehens“ beschäftigt, als mit dem Verkauf seiner Waren. Wer soll denn auch die Produkte kaufen, fragen sich betroffene Branchenteilnehmer. Der Onlinehandel habe den Konsumenten doch bereits bedient. </w:t>
      </w:r>
      <w:r w:rsidR="00320C78" w:rsidRPr="00A15BA2">
        <w:rPr>
          <w:color w:val="000000" w:themeColor="text1"/>
        </w:rPr>
        <w:t>Die Menschen scheinen</w:t>
      </w:r>
      <w:r w:rsidR="00657F9F" w:rsidRPr="00A15BA2">
        <w:rPr>
          <w:color w:val="000000" w:themeColor="text1"/>
        </w:rPr>
        <w:t xml:space="preserve"> offensichtlich in </w:t>
      </w:r>
      <w:r w:rsidR="00320C78" w:rsidRPr="00A15BA2">
        <w:rPr>
          <w:color w:val="000000" w:themeColor="text1"/>
        </w:rPr>
        <w:t>ihre</w:t>
      </w:r>
      <w:r w:rsidR="00657F9F" w:rsidRPr="00A15BA2">
        <w:rPr>
          <w:color w:val="000000" w:themeColor="text1"/>
        </w:rPr>
        <w:t>r Shoppinglaune gesättigt.</w:t>
      </w:r>
      <w:r w:rsidR="00D15D6E" w:rsidRPr="00A15BA2">
        <w:rPr>
          <w:color w:val="000000" w:themeColor="text1"/>
        </w:rPr>
        <w:t xml:space="preserve"> </w:t>
      </w:r>
      <w:r w:rsidR="00E44AC1" w:rsidRPr="00A15BA2">
        <w:rPr>
          <w:color w:val="000000" w:themeColor="text1"/>
        </w:rPr>
        <w:t>Und jene, die es nicht sind, zieht es</w:t>
      </w:r>
      <w:r w:rsidR="008E52DF" w:rsidRPr="00A15BA2">
        <w:rPr>
          <w:color w:val="000000" w:themeColor="text1"/>
        </w:rPr>
        <w:t xml:space="preserve"> in die großen Städte, die in Punkto Shoppingerlebnis meist deutlich mehr zu bieten haben.</w:t>
      </w:r>
    </w:p>
    <w:p w14:paraId="5CD162BC" w14:textId="77777777" w:rsidR="000D6BAB" w:rsidRPr="00A15BA2" w:rsidRDefault="000D6BAB">
      <w:pPr>
        <w:rPr>
          <w:color w:val="000000" w:themeColor="text1"/>
        </w:rPr>
      </w:pPr>
    </w:p>
    <w:p w14:paraId="75822B70" w14:textId="3105A0F2" w:rsidR="00B165AC" w:rsidRPr="00A15BA2" w:rsidRDefault="00D15D6E">
      <w:pPr>
        <w:rPr>
          <w:color w:val="000000" w:themeColor="text1"/>
        </w:rPr>
      </w:pPr>
      <w:r w:rsidRPr="00A15BA2">
        <w:rPr>
          <w:color w:val="000000" w:themeColor="text1"/>
        </w:rPr>
        <w:t>Zugegeben, eine eher plakative Darstellung des Problems der Kaufleute in Kleinstädten</w:t>
      </w:r>
      <w:r w:rsidR="00285FD3" w:rsidRPr="00A15BA2">
        <w:rPr>
          <w:color w:val="000000" w:themeColor="text1"/>
        </w:rPr>
        <w:t xml:space="preserve">. Dennoch beschreibt sie die komplexen Fragestellungen </w:t>
      </w:r>
      <w:r w:rsidR="00664CDA" w:rsidRPr="00A15BA2">
        <w:rPr>
          <w:color w:val="000000" w:themeColor="text1"/>
        </w:rPr>
        <w:t>im Hinblick auf deren wirtschaftliche Zukunft recht treffend.</w:t>
      </w:r>
      <w:r w:rsidR="002970CE" w:rsidRPr="00A15BA2">
        <w:rPr>
          <w:color w:val="000000" w:themeColor="text1"/>
        </w:rPr>
        <w:t xml:space="preserve"> Wenngleich sich nicht alle </w:t>
      </w:r>
      <w:r w:rsidR="00086519" w:rsidRPr="00A15BA2">
        <w:rPr>
          <w:color w:val="000000" w:themeColor="text1"/>
        </w:rPr>
        <w:t xml:space="preserve">Unternehmen </w:t>
      </w:r>
      <w:r w:rsidR="002970CE" w:rsidRPr="00A15BA2">
        <w:rPr>
          <w:color w:val="000000" w:themeColor="text1"/>
        </w:rPr>
        <w:t xml:space="preserve">diesen </w:t>
      </w:r>
      <w:r w:rsidR="00531AFF" w:rsidRPr="00A15BA2">
        <w:rPr>
          <w:color w:val="000000" w:themeColor="text1"/>
        </w:rPr>
        <w:t xml:space="preserve">Herausforderungen </w:t>
      </w:r>
      <w:r w:rsidR="00665F07" w:rsidRPr="00A15BA2">
        <w:rPr>
          <w:color w:val="000000" w:themeColor="text1"/>
        </w:rPr>
        <w:t xml:space="preserve">in gleichem Maße </w:t>
      </w:r>
      <w:r w:rsidR="00531AFF" w:rsidRPr="00A15BA2">
        <w:rPr>
          <w:color w:val="000000" w:themeColor="text1"/>
        </w:rPr>
        <w:t>stellen müssen</w:t>
      </w:r>
      <w:r w:rsidR="00086519" w:rsidRPr="00A15BA2">
        <w:rPr>
          <w:color w:val="000000" w:themeColor="text1"/>
        </w:rPr>
        <w:t xml:space="preserve">. Der kleine Krämer an der Ecke ist </w:t>
      </w:r>
      <w:r w:rsidR="006760B5" w:rsidRPr="00A15BA2">
        <w:rPr>
          <w:color w:val="000000" w:themeColor="text1"/>
        </w:rPr>
        <w:t>oftmals operativ und strategisch nicht annähernd so gut aufgestellt, wie etwa die global agierende Mode</w:t>
      </w:r>
      <w:r w:rsidR="001E5DEB" w:rsidRPr="00A15BA2">
        <w:rPr>
          <w:color w:val="000000" w:themeColor="text1"/>
        </w:rPr>
        <w:t>kette</w:t>
      </w:r>
      <w:r w:rsidR="00665F07" w:rsidRPr="00A15BA2">
        <w:rPr>
          <w:color w:val="000000" w:themeColor="text1"/>
        </w:rPr>
        <w:t xml:space="preserve"> </w:t>
      </w:r>
      <w:r w:rsidR="008E43F9" w:rsidRPr="00A15BA2">
        <w:rPr>
          <w:color w:val="000000" w:themeColor="text1"/>
        </w:rPr>
        <w:t>oder der Elektronikfachhändler.</w:t>
      </w:r>
      <w:r w:rsidR="00CA70EB" w:rsidRPr="00A15BA2">
        <w:rPr>
          <w:color w:val="000000" w:themeColor="text1"/>
        </w:rPr>
        <w:t xml:space="preserve"> Und dennoch sitzen </w:t>
      </w:r>
      <w:r w:rsidR="004C7FE6" w:rsidRPr="00A15BA2">
        <w:rPr>
          <w:color w:val="000000" w:themeColor="text1"/>
        </w:rPr>
        <w:t xml:space="preserve">sie in einem Boot. Denn, nur der </w:t>
      </w:r>
      <w:r w:rsidR="00E3562F" w:rsidRPr="00A15BA2">
        <w:rPr>
          <w:color w:val="000000" w:themeColor="text1"/>
        </w:rPr>
        <w:t xml:space="preserve">passende Anbieter-Mix – eben aus </w:t>
      </w:r>
      <w:r w:rsidR="00596E15" w:rsidRPr="00A15BA2">
        <w:rPr>
          <w:color w:val="000000" w:themeColor="text1"/>
        </w:rPr>
        <w:t xml:space="preserve">Krämerladen und </w:t>
      </w:r>
      <w:r w:rsidR="008B1BA4" w:rsidRPr="00A15BA2">
        <w:rPr>
          <w:color w:val="000000" w:themeColor="text1"/>
        </w:rPr>
        <w:t xml:space="preserve">breit aufgestellten Handelsketten – bietet </w:t>
      </w:r>
      <w:r w:rsidR="00067561" w:rsidRPr="00A15BA2">
        <w:rPr>
          <w:color w:val="000000" w:themeColor="text1"/>
        </w:rPr>
        <w:t xml:space="preserve">oftmals </w:t>
      </w:r>
      <w:r w:rsidR="008B1BA4" w:rsidRPr="00A15BA2">
        <w:rPr>
          <w:color w:val="000000" w:themeColor="text1"/>
        </w:rPr>
        <w:t xml:space="preserve">die </w:t>
      </w:r>
      <w:r w:rsidR="0062702E" w:rsidRPr="00A15BA2">
        <w:rPr>
          <w:color w:val="000000" w:themeColor="text1"/>
        </w:rPr>
        <w:t xml:space="preserve">Attraktivität, die uns Menschen </w:t>
      </w:r>
      <w:r w:rsidR="00AF4715" w:rsidRPr="00A15BA2">
        <w:rPr>
          <w:color w:val="000000" w:themeColor="text1"/>
        </w:rPr>
        <w:t xml:space="preserve">in die Verkaufsflächen und letztlich </w:t>
      </w:r>
      <w:r w:rsidR="0062702E" w:rsidRPr="00A15BA2">
        <w:rPr>
          <w:color w:val="000000" w:themeColor="text1"/>
        </w:rPr>
        <w:t>an die Kassen lockt</w:t>
      </w:r>
      <w:r w:rsidR="00AF4715" w:rsidRPr="00A15BA2">
        <w:rPr>
          <w:color w:val="000000" w:themeColor="text1"/>
        </w:rPr>
        <w:t>.</w:t>
      </w:r>
    </w:p>
    <w:p w14:paraId="1DC96725" w14:textId="77777777" w:rsidR="00657F9F" w:rsidRPr="00A15BA2" w:rsidRDefault="00657F9F">
      <w:pPr>
        <w:rPr>
          <w:color w:val="000000" w:themeColor="text1"/>
        </w:rPr>
      </w:pPr>
    </w:p>
    <w:p w14:paraId="5286A8DE" w14:textId="584B7EBF" w:rsidR="00A71ABD" w:rsidRPr="00A15BA2" w:rsidRDefault="00657F9F">
      <w:pPr>
        <w:rPr>
          <w:color w:val="000000" w:themeColor="text1"/>
        </w:rPr>
      </w:pPr>
      <w:r w:rsidRPr="00A15BA2">
        <w:rPr>
          <w:color w:val="000000" w:themeColor="text1"/>
        </w:rPr>
        <w:t xml:space="preserve">Heute, ein Jahr später, könnte man meinen, für die Verkäufer in </w:t>
      </w:r>
      <w:r w:rsidR="00101442" w:rsidRPr="00A15BA2">
        <w:rPr>
          <w:color w:val="000000" w:themeColor="text1"/>
        </w:rPr>
        <w:t>jenen</w:t>
      </w:r>
      <w:r w:rsidRPr="00A15BA2">
        <w:rPr>
          <w:color w:val="000000" w:themeColor="text1"/>
        </w:rPr>
        <w:t xml:space="preserve"> Kleinstädten habe sich die Lage durch Corona </w:t>
      </w:r>
      <w:r w:rsidR="00A71ABD" w:rsidRPr="00A15BA2">
        <w:rPr>
          <w:color w:val="000000" w:themeColor="text1"/>
        </w:rPr>
        <w:t xml:space="preserve">zusätzlich </w:t>
      </w:r>
      <w:r w:rsidRPr="00A15BA2">
        <w:rPr>
          <w:color w:val="000000" w:themeColor="text1"/>
        </w:rPr>
        <w:t xml:space="preserve">massiv verschärft. Doch das Gegenteil scheint </w:t>
      </w:r>
      <w:r w:rsidR="00067561" w:rsidRPr="00A15BA2">
        <w:rPr>
          <w:color w:val="000000" w:themeColor="text1"/>
        </w:rPr>
        <w:t xml:space="preserve">aktuell </w:t>
      </w:r>
      <w:r w:rsidRPr="00A15BA2">
        <w:rPr>
          <w:color w:val="000000" w:themeColor="text1"/>
        </w:rPr>
        <w:t xml:space="preserve">der Fall zu sein. „Im Moment erfreuen sich die Händler in vielen Kleinstädten einer </w:t>
      </w:r>
      <w:r w:rsidR="00C02EC6" w:rsidRPr="00A15BA2">
        <w:rPr>
          <w:color w:val="000000" w:themeColor="text1"/>
        </w:rPr>
        <w:t>erstarkten</w:t>
      </w:r>
      <w:r w:rsidRPr="00A15BA2">
        <w:rPr>
          <w:color w:val="000000" w:themeColor="text1"/>
        </w:rPr>
        <w:t xml:space="preserve"> Kundenfrequenz“, betont Andreas Grüß, Geschäftsführer </w:t>
      </w:r>
      <w:r w:rsidR="00324DC4" w:rsidRPr="00A15BA2">
        <w:rPr>
          <w:color w:val="000000" w:themeColor="text1"/>
        </w:rPr>
        <w:t xml:space="preserve">bei </w:t>
      </w:r>
      <w:r w:rsidRPr="00A15BA2">
        <w:rPr>
          <w:color w:val="000000" w:themeColor="text1"/>
        </w:rPr>
        <w:t xml:space="preserve">der LÜHRMANN </w:t>
      </w:r>
      <w:r w:rsidR="004353EC" w:rsidRPr="00A15BA2">
        <w:rPr>
          <w:color w:val="000000" w:themeColor="text1"/>
        </w:rPr>
        <w:t>G</w:t>
      </w:r>
      <w:r w:rsidRPr="00A15BA2">
        <w:rPr>
          <w:color w:val="000000" w:themeColor="text1"/>
        </w:rPr>
        <w:t>ruppe, die sich auf die Vermietung und Verkauf von Gewerbeimmobilien in 1A-Innenstadt- und Fachmarktlagen spezialisiert hat</w:t>
      </w:r>
      <w:r w:rsidR="001D7D83" w:rsidRPr="00A15BA2">
        <w:rPr>
          <w:color w:val="000000" w:themeColor="text1"/>
        </w:rPr>
        <w:t xml:space="preserve"> und mit Büros in Osnabrück, Berlin, Düsseldorf, </w:t>
      </w:r>
      <w:r w:rsidR="002E03F9" w:rsidRPr="00A15BA2">
        <w:rPr>
          <w:color w:val="000000" w:themeColor="text1"/>
        </w:rPr>
        <w:t>München, Hamburg und Frankfurt vertreten ist</w:t>
      </w:r>
      <w:r w:rsidRPr="00A15BA2">
        <w:rPr>
          <w:color w:val="000000" w:themeColor="text1"/>
        </w:rPr>
        <w:t xml:space="preserve">. „Die Menschen gehen in diesen Tagen </w:t>
      </w:r>
      <w:r w:rsidR="00A71ABD" w:rsidRPr="00A15BA2">
        <w:rPr>
          <w:color w:val="000000" w:themeColor="text1"/>
        </w:rPr>
        <w:t xml:space="preserve">vermehrt regional, wortwörtlich vor der eigenen Haustür einkaufen“, konstatiert er. </w:t>
      </w:r>
    </w:p>
    <w:p w14:paraId="13092FDB" w14:textId="77777777" w:rsidR="00A71ABD" w:rsidRPr="00A15BA2" w:rsidRDefault="00A71ABD">
      <w:pPr>
        <w:rPr>
          <w:color w:val="000000" w:themeColor="text1"/>
        </w:rPr>
      </w:pPr>
    </w:p>
    <w:p w14:paraId="627DAAEA" w14:textId="3FD20A40" w:rsidR="00657F9F" w:rsidRPr="00A15BA2" w:rsidRDefault="00A71ABD">
      <w:pPr>
        <w:rPr>
          <w:color w:val="000000" w:themeColor="text1"/>
        </w:rPr>
      </w:pPr>
      <w:r w:rsidRPr="00A15BA2">
        <w:rPr>
          <w:color w:val="000000" w:themeColor="text1"/>
        </w:rPr>
        <w:t>Die Einschränkungen im öffentlichen Leben und die Maskenpflicht beim Shoppen trübe zwar die Kauflaune, wenn es darum geht</w:t>
      </w:r>
      <w:r w:rsidR="00D7642B" w:rsidRPr="00A15BA2">
        <w:rPr>
          <w:color w:val="000000" w:themeColor="text1"/>
        </w:rPr>
        <w:t>,</w:t>
      </w:r>
      <w:r w:rsidRPr="00A15BA2">
        <w:rPr>
          <w:color w:val="000000" w:themeColor="text1"/>
        </w:rPr>
        <w:t xml:space="preserve"> weitere Strecken auf sich zu nehmen, um etwa das vielfältigere Angebot wahrzunehmen, das in Großstädten geboten wird. Bestärke aber mutmaßlich das Gefühl der Konsumenten, mit ihrem Einkauf den regionalen Handel stärken zu können. Warum also für ein getrübtes Shoppingerlebnis in die Ferne schweifen, wenn ich es </w:t>
      </w:r>
      <w:r w:rsidR="0085570C" w:rsidRPr="00A15BA2">
        <w:rPr>
          <w:color w:val="000000" w:themeColor="text1"/>
        </w:rPr>
        <w:t>eben</w:t>
      </w:r>
      <w:r w:rsidRPr="00A15BA2">
        <w:rPr>
          <w:color w:val="000000" w:themeColor="text1"/>
        </w:rPr>
        <w:t xml:space="preserve">so vor der eigenen Tür </w:t>
      </w:r>
      <w:r w:rsidR="0085570C" w:rsidRPr="00A15BA2">
        <w:rPr>
          <w:color w:val="000000" w:themeColor="text1"/>
        </w:rPr>
        <w:t>vorfinde</w:t>
      </w:r>
      <w:r w:rsidRPr="00A15BA2">
        <w:rPr>
          <w:color w:val="000000" w:themeColor="text1"/>
        </w:rPr>
        <w:t xml:space="preserve"> und </w:t>
      </w:r>
      <w:r w:rsidR="0093612C" w:rsidRPr="00A15BA2">
        <w:rPr>
          <w:color w:val="000000" w:themeColor="text1"/>
        </w:rPr>
        <w:t>mein</w:t>
      </w:r>
      <w:r w:rsidRPr="00A15BA2">
        <w:rPr>
          <w:color w:val="000000" w:themeColor="text1"/>
        </w:rPr>
        <w:t xml:space="preserve"> Geld weitestgehend der Wirtschaft vor Ort zugutekommt?</w:t>
      </w:r>
    </w:p>
    <w:p w14:paraId="77E01E53" w14:textId="6BF857A0" w:rsidR="00667241" w:rsidRPr="00A15BA2" w:rsidRDefault="00667241">
      <w:pPr>
        <w:rPr>
          <w:color w:val="000000" w:themeColor="text1"/>
        </w:rPr>
      </w:pPr>
    </w:p>
    <w:p w14:paraId="31469088" w14:textId="4CFC4F82" w:rsidR="00667241" w:rsidRPr="00A15BA2" w:rsidRDefault="00A650A4">
      <w:pPr>
        <w:rPr>
          <w:color w:val="000000" w:themeColor="text1"/>
        </w:rPr>
      </w:pPr>
      <w:r w:rsidRPr="00A15BA2">
        <w:rPr>
          <w:color w:val="000000" w:themeColor="text1"/>
        </w:rPr>
        <w:t>Gleichwohl dürfe man bei dieser Annahme nicht vergessen, dass d</w:t>
      </w:r>
      <w:r w:rsidR="006B5153" w:rsidRPr="00A15BA2">
        <w:rPr>
          <w:color w:val="000000" w:themeColor="text1"/>
        </w:rPr>
        <w:t>e</w:t>
      </w:r>
      <w:r w:rsidR="00280296" w:rsidRPr="00A15BA2">
        <w:rPr>
          <w:color w:val="000000" w:themeColor="text1"/>
        </w:rPr>
        <w:t>r</w:t>
      </w:r>
      <w:r w:rsidRPr="00A15BA2">
        <w:rPr>
          <w:color w:val="000000" w:themeColor="text1"/>
        </w:rPr>
        <w:t xml:space="preserve"> </w:t>
      </w:r>
      <w:r w:rsidR="00D522F2" w:rsidRPr="00A15BA2">
        <w:rPr>
          <w:color w:val="000000" w:themeColor="text1"/>
        </w:rPr>
        <w:t xml:space="preserve">derzeit </w:t>
      </w:r>
      <w:r w:rsidR="00AC24D8" w:rsidRPr="00A15BA2">
        <w:rPr>
          <w:color w:val="000000" w:themeColor="text1"/>
        </w:rPr>
        <w:t xml:space="preserve">stark dezidierte </w:t>
      </w:r>
      <w:r w:rsidRPr="00A15BA2">
        <w:rPr>
          <w:color w:val="000000" w:themeColor="text1"/>
        </w:rPr>
        <w:t>Tourismusstrom</w:t>
      </w:r>
      <w:r w:rsidR="00AC24D8" w:rsidRPr="00A15BA2">
        <w:rPr>
          <w:color w:val="000000" w:themeColor="text1"/>
        </w:rPr>
        <w:t xml:space="preserve"> in den Metropolen</w:t>
      </w:r>
      <w:r w:rsidR="00D522F2" w:rsidRPr="00A15BA2">
        <w:rPr>
          <w:color w:val="000000" w:themeColor="text1"/>
        </w:rPr>
        <w:t xml:space="preserve"> </w:t>
      </w:r>
      <w:r w:rsidR="006B5153" w:rsidRPr="00A15BA2">
        <w:rPr>
          <w:color w:val="000000" w:themeColor="text1"/>
        </w:rPr>
        <w:t>massiv</w:t>
      </w:r>
      <w:r w:rsidR="00280296" w:rsidRPr="00A15BA2">
        <w:rPr>
          <w:color w:val="000000" w:themeColor="text1"/>
        </w:rPr>
        <w:t xml:space="preserve">en Einfluss auf die Statistiken und die </w:t>
      </w:r>
      <w:r w:rsidR="00280296" w:rsidRPr="00A15BA2">
        <w:rPr>
          <w:color w:val="000000" w:themeColor="text1"/>
        </w:rPr>
        <w:lastRenderedPageBreak/>
        <w:t xml:space="preserve">Einschätzungen der Experten </w:t>
      </w:r>
      <w:r w:rsidR="00D67BA7" w:rsidRPr="00A15BA2">
        <w:rPr>
          <w:color w:val="000000" w:themeColor="text1"/>
        </w:rPr>
        <w:t xml:space="preserve">nehme. </w:t>
      </w:r>
      <w:r w:rsidR="002B3898" w:rsidRPr="00A15BA2">
        <w:rPr>
          <w:color w:val="000000" w:themeColor="text1"/>
        </w:rPr>
        <w:t xml:space="preserve">Der Vergleich </w:t>
      </w:r>
      <w:r w:rsidR="000C57A4" w:rsidRPr="00A15BA2">
        <w:rPr>
          <w:color w:val="000000" w:themeColor="text1"/>
        </w:rPr>
        <w:t xml:space="preserve">zwischen Klein- und Großstädten </w:t>
      </w:r>
      <w:r w:rsidR="002B3898" w:rsidRPr="00A15BA2">
        <w:rPr>
          <w:color w:val="000000" w:themeColor="text1"/>
        </w:rPr>
        <w:t xml:space="preserve">hinke </w:t>
      </w:r>
      <w:r w:rsidR="000C57A4" w:rsidRPr="00A15BA2">
        <w:rPr>
          <w:color w:val="000000" w:themeColor="text1"/>
        </w:rPr>
        <w:t xml:space="preserve">daher </w:t>
      </w:r>
      <w:r w:rsidR="002B3898" w:rsidRPr="00A15BA2">
        <w:rPr>
          <w:color w:val="000000" w:themeColor="text1"/>
        </w:rPr>
        <w:t>ein wenig, aber die Kernaussage bleib</w:t>
      </w:r>
      <w:r w:rsidR="000C57A4" w:rsidRPr="00A15BA2">
        <w:rPr>
          <w:color w:val="000000" w:themeColor="text1"/>
        </w:rPr>
        <w:t>e</w:t>
      </w:r>
      <w:r w:rsidR="002B3898" w:rsidRPr="00A15BA2">
        <w:rPr>
          <w:color w:val="000000" w:themeColor="text1"/>
        </w:rPr>
        <w:t xml:space="preserve">: „Die kleineren Städte </w:t>
      </w:r>
      <w:r w:rsidR="00E30271" w:rsidRPr="00A15BA2">
        <w:rPr>
          <w:color w:val="000000" w:themeColor="text1"/>
        </w:rPr>
        <w:t xml:space="preserve">sollten die positive Entwicklung dazu nutzen, um sich </w:t>
      </w:r>
      <w:r w:rsidR="00FB7897" w:rsidRPr="00A15BA2">
        <w:rPr>
          <w:color w:val="000000" w:themeColor="text1"/>
        </w:rPr>
        <w:t xml:space="preserve">dem Konsumenten mit innovativen </w:t>
      </w:r>
      <w:r w:rsidR="0095716E" w:rsidRPr="00A15BA2">
        <w:rPr>
          <w:color w:val="000000" w:themeColor="text1"/>
        </w:rPr>
        <w:t>Handels- und Innenstadtkonzepten zu präsentieren“</w:t>
      </w:r>
      <w:r w:rsidR="004353EC" w:rsidRPr="00A15BA2">
        <w:rPr>
          <w:color w:val="000000" w:themeColor="text1"/>
        </w:rPr>
        <w:t>, betont Andreas Grüß.</w:t>
      </w:r>
    </w:p>
    <w:p w14:paraId="0A12C25B" w14:textId="77777777" w:rsidR="0071255C" w:rsidRPr="00A15BA2" w:rsidRDefault="0071255C">
      <w:pPr>
        <w:rPr>
          <w:color w:val="000000" w:themeColor="text1"/>
        </w:rPr>
      </w:pPr>
    </w:p>
    <w:p w14:paraId="44BCFAC0" w14:textId="77777777" w:rsidR="00FB7C91" w:rsidRPr="00365907" w:rsidRDefault="0071255C">
      <w:r w:rsidRPr="00A15BA2">
        <w:rPr>
          <w:color w:val="000000" w:themeColor="text1"/>
        </w:rPr>
        <w:t xml:space="preserve">Dass </w:t>
      </w:r>
      <w:r w:rsidR="004353EC" w:rsidRPr="00A15BA2">
        <w:rPr>
          <w:color w:val="000000" w:themeColor="text1"/>
        </w:rPr>
        <w:t>er</w:t>
      </w:r>
      <w:r w:rsidRPr="00A15BA2">
        <w:rPr>
          <w:color w:val="000000" w:themeColor="text1"/>
        </w:rPr>
        <w:t xml:space="preserve"> mit seiner These goldrichtig liegen könnte, wird durch die Aussagen verschiedener </w:t>
      </w:r>
      <w:r w:rsidRPr="00365907">
        <w:t>Branchenteilnehmer untermauert.</w:t>
      </w:r>
      <w:r w:rsidR="009746A8" w:rsidRPr="00365907">
        <w:t xml:space="preserve"> </w:t>
      </w:r>
      <w:r w:rsidR="00444531" w:rsidRPr="00365907">
        <w:t xml:space="preserve">Leider war keiner </w:t>
      </w:r>
      <w:r w:rsidR="00051FCB" w:rsidRPr="00365907">
        <w:t xml:space="preserve">von ihnen zu einem öffentlichen Statement bereit. </w:t>
      </w:r>
      <w:r w:rsidR="004E77B4" w:rsidRPr="00365907">
        <w:t>„Bei dem Thema Corona</w:t>
      </w:r>
      <w:r w:rsidR="00F46A6D" w:rsidRPr="00365907">
        <w:t xml:space="preserve"> reagiert der Handel hochsensibel“, bestätigt </w:t>
      </w:r>
      <w:r w:rsidR="00FC314C" w:rsidRPr="00365907">
        <w:t>der Osnabrücker Immobilienexperte</w:t>
      </w:r>
      <w:r w:rsidR="00F46A6D" w:rsidRPr="00365907">
        <w:t xml:space="preserve">. </w:t>
      </w:r>
      <w:r w:rsidR="00FC314C" w:rsidRPr="00365907">
        <w:t>Man wolle sich nicht zu weit aus dem Fenster lehnen</w:t>
      </w:r>
      <w:r w:rsidR="00A46738" w:rsidRPr="00365907">
        <w:t xml:space="preserve"> und </w:t>
      </w:r>
      <w:r w:rsidR="003A564F" w:rsidRPr="00365907">
        <w:t xml:space="preserve">das Unternehmen </w:t>
      </w:r>
      <w:r w:rsidR="00A46738" w:rsidRPr="00365907">
        <w:t>am besten erst gar nicht in irgendeiner Form mit der Corona-Krise in Verbindung bringen.</w:t>
      </w:r>
      <w:r w:rsidR="00B05DE7" w:rsidRPr="00365907">
        <w:t xml:space="preserve"> Unter vorgehaltener Hand </w:t>
      </w:r>
      <w:r w:rsidR="00FB23E3" w:rsidRPr="00365907">
        <w:t>bestätigen</w:t>
      </w:r>
      <w:r w:rsidR="00E53869" w:rsidRPr="00365907">
        <w:t xml:space="preserve"> aber</w:t>
      </w:r>
      <w:r w:rsidR="00FB23E3" w:rsidRPr="00365907">
        <w:t xml:space="preserve"> die Vertreter großer Einzelhandelsketten und Fachmärkte </w:t>
      </w:r>
      <w:r w:rsidR="00E53869" w:rsidRPr="00365907">
        <w:t xml:space="preserve">die Annahme von Grüß. </w:t>
      </w:r>
    </w:p>
    <w:p w14:paraId="27DD35E7" w14:textId="77777777" w:rsidR="00FB7C91" w:rsidRPr="00365907" w:rsidRDefault="00FB7C91"/>
    <w:p w14:paraId="74FD0E08" w14:textId="0338B99B" w:rsidR="00101442" w:rsidRPr="00365907" w:rsidRDefault="0071255C">
      <w:r w:rsidRPr="00365907">
        <w:t>„</w:t>
      </w:r>
      <w:r w:rsidR="00C96919" w:rsidRPr="00365907">
        <w:rPr>
          <w:rFonts w:ascii="Calibri" w:eastAsia="Times New Roman" w:hAnsi="Calibri" w:cs="Calibri"/>
          <w:shd w:val="clear" w:color="auto" w:fill="FFFFFF"/>
          <w:lang w:eastAsia="de-DE"/>
        </w:rPr>
        <w:t>Wir verzeichnen bei unseren Standorten in Kleinstädten tatsächlich eine vergleichsweise höhere Kundenfrequenz als in den Jahren zuvor.</w:t>
      </w:r>
      <w:r w:rsidRPr="00365907">
        <w:t>“,</w:t>
      </w:r>
      <w:r w:rsidR="00AF4697" w:rsidRPr="00365907">
        <w:t xml:space="preserve"> ließ </w:t>
      </w:r>
      <w:r w:rsidR="008B63B9" w:rsidRPr="00365907">
        <w:t xml:space="preserve">etwa </w:t>
      </w:r>
      <w:r w:rsidR="00AF4697" w:rsidRPr="00365907">
        <w:t>ein Expansionsleiter eine</w:t>
      </w:r>
      <w:r w:rsidR="00EA0D37" w:rsidRPr="00365907">
        <w:t>r</w:t>
      </w:r>
      <w:r w:rsidR="00AF4697" w:rsidRPr="00365907">
        <w:t xml:space="preserve"> </w:t>
      </w:r>
      <w:r w:rsidR="00EA0D37" w:rsidRPr="00365907">
        <w:t>bedeutenden Modekette wissen</w:t>
      </w:r>
      <w:r w:rsidRPr="00365907">
        <w:t xml:space="preserve">. </w:t>
      </w:r>
      <w:r w:rsidR="00880BBD" w:rsidRPr="00365907">
        <w:rPr>
          <w:rFonts w:ascii="Calibri" w:eastAsia="Times New Roman" w:hAnsi="Calibri" w:cs="Calibri"/>
          <w:shd w:val="clear" w:color="auto" w:fill="FFFFFF"/>
          <w:lang w:eastAsia="de-DE"/>
        </w:rPr>
        <w:t>Allerdings handele es sich lediglich um eine Momentaufnahme. Man müsse abwarten, inwieweit sich die Rahmenbedingungen in den kommenden Wochen und Monaten entwickeln.</w:t>
      </w:r>
      <w:r w:rsidR="004F6A10" w:rsidRPr="00365907">
        <w:rPr>
          <w:rFonts w:ascii="Times New Roman" w:eastAsia="Times New Roman" w:hAnsi="Times New Roman" w:cs="Times New Roman"/>
          <w:lang w:eastAsia="de-DE"/>
        </w:rPr>
        <w:t xml:space="preserve"> </w:t>
      </w:r>
      <w:r w:rsidR="00EE7D57" w:rsidRPr="00365907">
        <w:t>Er</w:t>
      </w:r>
      <w:r w:rsidRPr="00365907">
        <w:t xml:space="preserve"> </w:t>
      </w:r>
      <w:r w:rsidR="00FA245E" w:rsidRPr="00365907">
        <w:t xml:space="preserve">und weitere Stimmen aus der Branche </w:t>
      </w:r>
      <w:r w:rsidRPr="00365907">
        <w:t>mahn</w:t>
      </w:r>
      <w:r w:rsidR="00FA245E" w:rsidRPr="00365907">
        <w:t>en, dass d</w:t>
      </w:r>
      <w:r w:rsidRPr="00365907">
        <w:t>er Handel nicht davon ausgehen</w:t>
      </w:r>
      <w:r w:rsidR="00FA245E" w:rsidRPr="00365907">
        <w:t xml:space="preserve"> solle</w:t>
      </w:r>
      <w:r w:rsidRPr="00365907">
        <w:t>, dass sich das aktuelle Konsumverhalten bei den Menschen nachhaltig verfestig</w:t>
      </w:r>
      <w:r w:rsidR="00B20E58" w:rsidRPr="00365907">
        <w:t>e</w:t>
      </w:r>
      <w:r w:rsidR="00101442" w:rsidRPr="00365907">
        <w:t>. Sobald sich der Einkaufsalltag einigermaßen normalisiert</w:t>
      </w:r>
      <w:r w:rsidR="00877A07" w:rsidRPr="00365907">
        <w:t xml:space="preserve"> </w:t>
      </w:r>
      <w:r w:rsidR="00770D1B" w:rsidRPr="00365907">
        <w:t>und die Einschränkungen weitestgehend zurückgefahren wurden</w:t>
      </w:r>
      <w:r w:rsidR="00101442" w:rsidRPr="00365907">
        <w:t>, müsse damit gerechnet werden, dass die Menschen wieder in alte Gewohnheitsmuster verfallen und es sie wieder vermehrt in die Großstädte und Metropolen zieht. Dorthin, wo meist ein noch besseres Einkaufserlebnis geboten wird.</w:t>
      </w:r>
    </w:p>
    <w:p w14:paraId="29C32DCD" w14:textId="3FC0EDB6" w:rsidR="00180BEE" w:rsidRPr="00A15BA2" w:rsidRDefault="00180BEE">
      <w:pPr>
        <w:rPr>
          <w:color w:val="000000" w:themeColor="text1"/>
        </w:rPr>
      </w:pPr>
    </w:p>
    <w:p w14:paraId="2B102DC3" w14:textId="40E32B4E" w:rsidR="00101442" w:rsidRPr="00A67329" w:rsidRDefault="007A387A">
      <w:r w:rsidRPr="00A67329">
        <w:t xml:space="preserve">Die Einschätzungen der Experten werden von den tatsächlichen Zahlen der Kundenfrequenzen gestützt. Die Plattform hystreet.com erhebt </w:t>
      </w:r>
      <w:r w:rsidR="001E068C" w:rsidRPr="00A67329">
        <w:t xml:space="preserve">solche, </w:t>
      </w:r>
      <w:r w:rsidRPr="00A67329">
        <w:t xml:space="preserve">valide Daten und stellt diese Interessierten kostenlos zur Verfügung. Die Betreiber sehen ihr Angebot als nützliche Entscheidungshilfe für Händler und Innenstadtakteure für die positive Entwicklung von </w:t>
      </w:r>
      <w:r w:rsidR="00475276" w:rsidRPr="00A67329">
        <w:t>Stadtzentren</w:t>
      </w:r>
      <w:r w:rsidRPr="00A67329">
        <w:t xml:space="preserve">. „Wir können bestätigen, dass derzeit eine Verschiebung der Kundenströme stattfindet“, sagt </w:t>
      </w:r>
      <w:r w:rsidR="004727CA" w:rsidRPr="00A67329">
        <w:t>Nico Schröder</w:t>
      </w:r>
      <w:r w:rsidRPr="00A67329">
        <w:t>, Geschäftsführer bei hystreet.com. Die erhobenen, aktuellen Zahlen im Juli 2020 seien eindeutig. Gleichzeitig hebt Schröder hervor</w:t>
      </w:r>
      <w:r w:rsidR="00E968A3" w:rsidRPr="00A67329">
        <w:t>,</w:t>
      </w:r>
      <w:r w:rsidRPr="00A67329">
        <w:t xml:space="preserve"> da</w:t>
      </w:r>
      <w:r w:rsidR="00E968A3" w:rsidRPr="00A67329">
        <w:t>s</w:t>
      </w:r>
      <w:r w:rsidRPr="00A67329">
        <w:t xml:space="preserve">s </w:t>
      </w:r>
      <w:r w:rsidR="006B0B50" w:rsidRPr="00A67329">
        <w:t xml:space="preserve">- </w:t>
      </w:r>
      <w:r w:rsidRPr="00A67329">
        <w:t>durch die vorherrschenden Maßnahmen zur Eindämmung des Corona-Virus und damit einhergehende Vermeidung von Fernreisen</w:t>
      </w:r>
      <w:r w:rsidR="006B0B50" w:rsidRPr="00A67329">
        <w:t xml:space="preserve"> -</w:t>
      </w:r>
      <w:r w:rsidRPr="00A67329">
        <w:t xml:space="preserve"> viele Deutsche ihre Innenstädte in den Sommerferien wieder </w:t>
      </w:r>
      <w:r w:rsidR="006B0B50" w:rsidRPr="00A67329">
        <w:t xml:space="preserve">neu </w:t>
      </w:r>
      <w:r w:rsidRPr="00A67329">
        <w:t>entdecken.</w:t>
      </w:r>
    </w:p>
    <w:p w14:paraId="0F245929" w14:textId="77777777" w:rsidR="007A387A" w:rsidRPr="00A15BA2" w:rsidRDefault="007A387A">
      <w:pPr>
        <w:rPr>
          <w:color w:val="000000" w:themeColor="text1"/>
        </w:rPr>
      </w:pPr>
    </w:p>
    <w:p w14:paraId="26B85833" w14:textId="36AAFEFA" w:rsidR="00263F9A" w:rsidRPr="00A15BA2" w:rsidRDefault="00263F9A">
      <w:pPr>
        <w:rPr>
          <w:color w:val="000000" w:themeColor="text1"/>
        </w:rPr>
      </w:pPr>
      <w:r w:rsidRPr="00A15BA2">
        <w:rPr>
          <w:color w:val="000000" w:themeColor="text1"/>
        </w:rPr>
        <w:t xml:space="preserve">Gut beraten seien </w:t>
      </w:r>
      <w:r w:rsidR="00101442" w:rsidRPr="00A15BA2">
        <w:rPr>
          <w:color w:val="000000" w:themeColor="text1"/>
        </w:rPr>
        <w:t>daher die</w:t>
      </w:r>
      <w:r w:rsidRPr="00A15BA2">
        <w:rPr>
          <w:color w:val="000000" w:themeColor="text1"/>
        </w:rPr>
        <w:t xml:space="preserve"> </w:t>
      </w:r>
      <w:r w:rsidR="00DD72D6" w:rsidRPr="00A15BA2">
        <w:rPr>
          <w:color w:val="000000" w:themeColor="text1"/>
        </w:rPr>
        <w:t>Verantwortlichen in den Kleinstädten</w:t>
      </w:r>
      <w:r w:rsidRPr="00A15BA2">
        <w:rPr>
          <w:color w:val="000000" w:themeColor="text1"/>
        </w:rPr>
        <w:t xml:space="preserve">, diese Momentaufnahme der </w:t>
      </w:r>
      <w:r w:rsidR="00101442" w:rsidRPr="00A15BA2">
        <w:rPr>
          <w:color w:val="000000" w:themeColor="text1"/>
        </w:rPr>
        <w:t xml:space="preserve">guten </w:t>
      </w:r>
      <w:r w:rsidRPr="00A15BA2">
        <w:rPr>
          <w:color w:val="000000" w:themeColor="text1"/>
        </w:rPr>
        <w:t xml:space="preserve">Stimmungslage </w:t>
      </w:r>
      <w:r w:rsidR="0022152E" w:rsidRPr="00A15BA2">
        <w:rPr>
          <w:color w:val="000000" w:themeColor="text1"/>
        </w:rPr>
        <w:t xml:space="preserve">jetzt </w:t>
      </w:r>
      <w:r w:rsidRPr="00A15BA2">
        <w:rPr>
          <w:color w:val="000000" w:themeColor="text1"/>
        </w:rPr>
        <w:t xml:space="preserve">als </w:t>
      </w:r>
      <w:r w:rsidR="00B165AC" w:rsidRPr="00A15BA2">
        <w:rPr>
          <w:color w:val="000000" w:themeColor="text1"/>
        </w:rPr>
        <w:t xml:space="preserve">Chance </w:t>
      </w:r>
      <w:r w:rsidR="00101442" w:rsidRPr="00A15BA2">
        <w:rPr>
          <w:color w:val="000000" w:themeColor="text1"/>
        </w:rPr>
        <w:t xml:space="preserve">für eine Optimierung ihrer Verkaufskonzepte </w:t>
      </w:r>
      <w:r w:rsidR="00DE64CC">
        <w:rPr>
          <w:color w:val="000000" w:themeColor="text1"/>
        </w:rPr>
        <w:t xml:space="preserve">zu </w:t>
      </w:r>
      <w:r w:rsidR="00CE4E68" w:rsidRPr="00A15BA2">
        <w:rPr>
          <w:color w:val="000000" w:themeColor="text1"/>
        </w:rPr>
        <w:t>verstehen</w:t>
      </w:r>
      <w:r w:rsidR="0022152E" w:rsidRPr="00A15BA2">
        <w:rPr>
          <w:color w:val="000000" w:themeColor="text1"/>
        </w:rPr>
        <w:t xml:space="preserve"> und das Thema „nicht auf die lange Bank </w:t>
      </w:r>
      <w:r w:rsidR="00D42BE3" w:rsidRPr="00A15BA2">
        <w:rPr>
          <w:color w:val="000000" w:themeColor="text1"/>
        </w:rPr>
        <w:t>s</w:t>
      </w:r>
      <w:r w:rsidR="0022152E" w:rsidRPr="00A15BA2">
        <w:rPr>
          <w:color w:val="000000" w:themeColor="text1"/>
        </w:rPr>
        <w:t xml:space="preserve">chieben“, </w:t>
      </w:r>
      <w:r w:rsidR="00FF2E6C" w:rsidRPr="00A15BA2">
        <w:rPr>
          <w:color w:val="000000" w:themeColor="text1"/>
        </w:rPr>
        <w:t>empfiehlt</w:t>
      </w:r>
      <w:r w:rsidR="0022152E" w:rsidRPr="00A15BA2">
        <w:rPr>
          <w:color w:val="000000" w:themeColor="text1"/>
        </w:rPr>
        <w:t xml:space="preserve"> Grüß</w:t>
      </w:r>
      <w:r w:rsidR="00101442" w:rsidRPr="00A15BA2">
        <w:rPr>
          <w:color w:val="000000" w:themeColor="text1"/>
        </w:rPr>
        <w:t>.</w:t>
      </w:r>
      <w:r w:rsidR="00DD72D6" w:rsidRPr="00A15BA2">
        <w:rPr>
          <w:color w:val="000000" w:themeColor="text1"/>
        </w:rPr>
        <w:t xml:space="preserve"> Welche Ansprüche der Kunden gilt es in besonderem Maße zu fördern? Welche Mobilitätskonzepte der Zukunft sind vielversprechend und eine passende Lösung für die vorhandene Infrastruktur? Auf welchen </w:t>
      </w:r>
      <w:r w:rsidR="00E3562F" w:rsidRPr="00A15BA2">
        <w:rPr>
          <w:color w:val="000000" w:themeColor="text1"/>
        </w:rPr>
        <w:t>Anbieter</w:t>
      </w:r>
      <w:r w:rsidR="00DD72D6" w:rsidRPr="00A15BA2">
        <w:rPr>
          <w:color w:val="000000" w:themeColor="text1"/>
        </w:rPr>
        <w:t>-Mix und welches Produktportfolio sollte man setzen? Diese und viele weitere Fragen gilt es zu klären. „Nicht alle Kleinstädte werden die passenden Antworten auf diese Fragen finden“</w:t>
      </w:r>
      <w:r w:rsidR="00C13620" w:rsidRPr="00A15BA2">
        <w:rPr>
          <w:color w:val="000000" w:themeColor="text1"/>
        </w:rPr>
        <w:t xml:space="preserve">, bedauert </w:t>
      </w:r>
      <w:r w:rsidR="00DD72D6" w:rsidRPr="00A15BA2">
        <w:rPr>
          <w:color w:val="000000" w:themeColor="text1"/>
        </w:rPr>
        <w:t>Andreas Grüß. Doch dort, wo die Zusammenarbeit zwischen lokalem Handel, Wirtschaftsverbänden und Politik, gut funktionier</w:t>
      </w:r>
      <w:r w:rsidR="0015470E" w:rsidRPr="00A15BA2">
        <w:rPr>
          <w:color w:val="000000" w:themeColor="text1"/>
        </w:rPr>
        <w:t>e</w:t>
      </w:r>
      <w:r w:rsidR="00DD72D6" w:rsidRPr="00A15BA2">
        <w:rPr>
          <w:color w:val="000000" w:themeColor="text1"/>
        </w:rPr>
        <w:t>, st</w:t>
      </w:r>
      <w:r w:rsidR="0015470E" w:rsidRPr="00A15BA2">
        <w:rPr>
          <w:color w:val="000000" w:themeColor="text1"/>
        </w:rPr>
        <w:t>ünden</w:t>
      </w:r>
      <w:r w:rsidR="00DD72D6" w:rsidRPr="00A15BA2">
        <w:rPr>
          <w:color w:val="000000" w:themeColor="text1"/>
        </w:rPr>
        <w:t xml:space="preserve"> die Chancen gut, dass man im Schulterschluss mit allen Beteiligten geeignete Konzepte etablier</w:t>
      </w:r>
      <w:r w:rsidR="0015470E" w:rsidRPr="00A15BA2">
        <w:rPr>
          <w:color w:val="000000" w:themeColor="text1"/>
        </w:rPr>
        <w:t>e</w:t>
      </w:r>
      <w:r w:rsidR="00DD72D6" w:rsidRPr="00A15BA2">
        <w:rPr>
          <w:color w:val="000000" w:themeColor="text1"/>
        </w:rPr>
        <w:t>.</w:t>
      </w:r>
    </w:p>
    <w:p w14:paraId="091C6583" w14:textId="77777777" w:rsidR="00DD72D6" w:rsidRPr="00A15BA2" w:rsidRDefault="00DD72D6">
      <w:pPr>
        <w:rPr>
          <w:color w:val="000000" w:themeColor="text1"/>
        </w:rPr>
      </w:pPr>
    </w:p>
    <w:p w14:paraId="73369388" w14:textId="4F066CD5" w:rsidR="00716530" w:rsidRPr="00A15BA2" w:rsidRDefault="006E6BD9">
      <w:pPr>
        <w:rPr>
          <w:color w:val="000000" w:themeColor="text1"/>
        </w:rPr>
      </w:pPr>
      <w:r w:rsidRPr="00A15BA2">
        <w:rPr>
          <w:color w:val="000000" w:themeColor="text1"/>
        </w:rPr>
        <w:lastRenderedPageBreak/>
        <w:t xml:space="preserve">Das Beispiel der </w:t>
      </w:r>
      <w:r w:rsidR="009539CE" w:rsidRPr="00A15BA2">
        <w:rPr>
          <w:color w:val="000000" w:themeColor="text1"/>
        </w:rPr>
        <w:t>erfreulichen Momentaufnahme</w:t>
      </w:r>
      <w:r w:rsidRPr="00A15BA2">
        <w:rPr>
          <w:color w:val="000000" w:themeColor="text1"/>
        </w:rPr>
        <w:t xml:space="preserve"> der Kundenfrequenzen in Kleinstädten </w:t>
      </w:r>
      <w:r w:rsidR="003C750E" w:rsidRPr="00A15BA2">
        <w:rPr>
          <w:color w:val="000000" w:themeColor="text1"/>
        </w:rPr>
        <w:t xml:space="preserve">zeige </w:t>
      </w:r>
      <w:r w:rsidR="0097323C" w:rsidRPr="00A15BA2">
        <w:rPr>
          <w:color w:val="000000" w:themeColor="text1"/>
        </w:rPr>
        <w:t xml:space="preserve">trotzdem </w:t>
      </w:r>
      <w:r w:rsidR="003C750E" w:rsidRPr="00A15BA2">
        <w:rPr>
          <w:color w:val="000000" w:themeColor="text1"/>
        </w:rPr>
        <w:t xml:space="preserve">recht deutlich, dass man </w:t>
      </w:r>
      <w:r w:rsidR="004E5D05" w:rsidRPr="00A15BA2">
        <w:rPr>
          <w:color w:val="000000" w:themeColor="text1"/>
        </w:rPr>
        <w:t>aus der</w:t>
      </w:r>
      <w:r w:rsidR="003C750E" w:rsidRPr="00A15BA2">
        <w:rPr>
          <w:color w:val="000000" w:themeColor="text1"/>
        </w:rPr>
        <w:t xml:space="preserve"> Corona-Krise auch durchaus </w:t>
      </w:r>
      <w:r w:rsidR="004E5D05" w:rsidRPr="00A15BA2">
        <w:rPr>
          <w:color w:val="000000" w:themeColor="text1"/>
        </w:rPr>
        <w:t>einen positiven Effekt ziehen</w:t>
      </w:r>
      <w:r w:rsidR="003C750E" w:rsidRPr="00A15BA2">
        <w:rPr>
          <w:color w:val="000000" w:themeColor="text1"/>
        </w:rPr>
        <w:t xml:space="preserve"> kann</w:t>
      </w:r>
      <w:r w:rsidR="00F422A4" w:rsidRPr="00A15BA2">
        <w:rPr>
          <w:color w:val="000000" w:themeColor="text1"/>
        </w:rPr>
        <w:t>.</w:t>
      </w:r>
      <w:r w:rsidR="0097323C" w:rsidRPr="00A15BA2">
        <w:rPr>
          <w:color w:val="000000" w:themeColor="text1"/>
        </w:rPr>
        <w:t xml:space="preserve"> </w:t>
      </w:r>
      <w:r w:rsidR="00544E29">
        <w:rPr>
          <w:color w:val="000000" w:themeColor="text1"/>
        </w:rPr>
        <w:t>„</w:t>
      </w:r>
      <w:r w:rsidR="003F29C2" w:rsidRPr="00A15BA2">
        <w:rPr>
          <w:color w:val="000000" w:themeColor="text1"/>
        </w:rPr>
        <w:t>Nämlich die</w:t>
      </w:r>
      <w:r w:rsidR="0097323C" w:rsidRPr="00A15BA2">
        <w:rPr>
          <w:color w:val="000000" w:themeColor="text1"/>
        </w:rPr>
        <w:t xml:space="preserve"> Chance</w:t>
      </w:r>
      <w:r w:rsidR="003F29C2" w:rsidRPr="00A15BA2">
        <w:rPr>
          <w:color w:val="000000" w:themeColor="text1"/>
        </w:rPr>
        <w:t xml:space="preserve"> ergreifen zu können</w:t>
      </w:r>
      <w:r w:rsidR="00F60437" w:rsidRPr="00A15BA2">
        <w:rPr>
          <w:color w:val="000000" w:themeColor="text1"/>
        </w:rPr>
        <w:t xml:space="preserve">, an die aktuelle, </w:t>
      </w:r>
      <w:r w:rsidR="0026576D" w:rsidRPr="00A15BA2">
        <w:rPr>
          <w:color w:val="000000" w:themeColor="text1"/>
        </w:rPr>
        <w:t xml:space="preserve">eher </w:t>
      </w:r>
      <w:r w:rsidR="00F60437" w:rsidRPr="00A15BA2">
        <w:rPr>
          <w:color w:val="000000" w:themeColor="text1"/>
        </w:rPr>
        <w:t>positiv</w:t>
      </w:r>
      <w:r w:rsidR="0026576D" w:rsidRPr="00A15BA2">
        <w:rPr>
          <w:color w:val="000000" w:themeColor="text1"/>
        </w:rPr>
        <w:t xml:space="preserve"> gestimmte</w:t>
      </w:r>
      <w:r w:rsidR="00F60437" w:rsidRPr="00A15BA2">
        <w:rPr>
          <w:color w:val="000000" w:themeColor="text1"/>
        </w:rPr>
        <w:t xml:space="preserve"> </w:t>
      </w:r>
      <w:r w:rsidR="0026576D" w:rsidRPr="00A15BA2">
        <w:rPr>
          <w:color w:val="000000" w:themeColor="text1"/>
        </w:rPr>
        <w:t xml:space="preserve">regionale </w:t>
      </w:r>
      <w:r w:rsidR="00393F67" w:rsidRPr="00A15BA2">
        <w:rPr>
          <w:color w:val="000000" w:themeColor="text1"/>
        </w:rPr>
        <w:t>Lage</w:t>
      </w:r>
      <w:r w:rsidR="00F60437" w:rsidRPr="00A15BA2">
        <w:rPr>
          <w:color w:val="000000" w:themeColor="text1"/>
        </w:rPr>
        <w:t xml:space="preserve"> anzuknüpfen und </w:t>
      </w:r>
      <w:r w:rsidR="00A27E43" w:rsidRPr="00A15BA2">
        <w:rPr>
          <w:color w:val="000000" w:themeColor="text1"/>
        </w:rPr>
        <w:t xml:space="preserve">die Kunden </w:t>
      </w:r>
      <w:r w:rsidR="008435C9" w:rsidRPr="00A15BA2">
        <w:rPr>
          <w:color w:val="000000" w:themeColor="text1"/>
        </w:rPr>
        <w:t xml:space="preserve">mit passenden Konzepten </w:t>
      </w:r>
      <w:r w:rsidR="00692DE8" w:rsidRPr="00A15BA2">
        <w:rPr>
          <w:color w:val="000000" w:themeColor="text1"/>
        </w:rPr>
        <w:t xml:space="preserve">wieder </w:t>
      </w:r>
      <w:r w:rsidR="00A27E43" w:rsidRPr="00A15BA2">
        <w:rPr>
          <w:color w:val="000000" w:themeColor="text1"/>
        </w:rPr>
        <w:t xml:space="preserve">mittel- und langfristig in die </w:t>
      </w:r>
      <w:r w:rsidR="008435C9" w:rsidRPr="00A15BA2">
        <w:rPr>
          <w:color w:val="000000" w:themeColor="text1"/>
        </w:rPr>
        <w:t>Innen</w:t>
      </w:r>
      <w:r w:rsidR="00A27E43" w:rsidRPr="00A15BA2">
        <w:rPr>
          <w:color w:val="000000" w:themeColor="text1"/>
        </w:rPr>
        <w:t xml:space="preserve">städte </w:t>
      </w:r>
      <w:r w:rsidR="008435C9" w:rsidRPr="00A15BA2">
        <w:rPr>
          <w:color w:val="000000" w:themeColor="text1"/>
        </w:rPr>
        <w:t xml:space="preserve">fernab der </w:t>
      </w:r>
      <w:r w:rsidR="00051C12" w:rsidRPr="00A15BA2">
        <w:rPr>
          <w:color w:val="000000" w:themeColor="text1"/>
        </w:rPr>
        <w:t xml:space="preserve">Metropolen </w:t>
      </w:r>
      <w:r w:rsidR="00A27E43" w:rsidRPr="00A15BA2">
        <w:rPr>
          <w:color w:val="000000" w:themeColor="text1"/>
        </w:rPr>
        <w:t xml:space="preserve">zu </w:t>
      </w:r>
      <w:r w:rsidR="008435C9" w:rsidRPr="00A15BA2">
        <w:rPr>
          <w:color w:val="000000" w:themeColor="text1"/>
        </w:rPr>
        <w:t>locken</w:t>
      </w:r>
      <w:r w:rsidR="00F422A4" w:rsidRPr="00A15BA2">
        <w:rPr>
          <w:color w:val="000000" w:themeColor="text1"/>
        </w:rPr>
        <w:t>“</w:t>
      </w:r>
      <w:r w:rsidR="008C5F7C">
        <w:rPr>
          <w:color w:val="000000" w:themeColor="text1"/>
        </w:rPr>
        <w:t>, betont Grüß.</w:t>
      </w:r>
      <w:r w:rsidR="00F422A4" w:rsidRPr="00A15BA2">
        <w:rPr>
          <w:color w:val="000000" w:themeColor="text1"/>
        </w:rPr>
        <w:t xml:space="preserve"> </w:t>
      </w:r>
    </w:p>
    <w:p w14:paraId="55225BD7" w14:textId="77777777" w:rsidR="00716530" w:rsidRPr="00A15BA2" w:rsidRDefault="00716530">
      <w:pPr>
        <w:rPr>
          <w:color w:val="000000" w:themeColor="text1"/>
        </w:rPr>
      </w:pPr>
    </w:p>
    <w:p w14:paraId="216F02EC" w14:textId="3C156A95" w:rsidR="00DD72D6" w:rsidRDefault="00716530">
      <w:pPr>
        <w:rPr>
          <w:color w:val="000000" w:themeColor="text1"/>
        </w:rPr>
      </w:pPr>
      <w:r w:rsidRPr="00A15BA2">
        <w:rPr>
          <w:color w:val="000000" w:themeColor="text1"/>
        </w:rPr>
        <w:t>Spätestens j</w:t>
      </w:r>
      <w:r w:rsidR="00E676EF" w:rsidRPr="00A15BA2">
        <w:rPr>
          <w:color w:val="000000" w:themeColor="text1"/>
        </w:rPr>
        <w:t xml:space="preserve">etzt sei </w:t>
      </w:r>
      <w:r w:rsidR="00A83365" w:rsidRPr="00A15BA2">
        <w:rPr>
          <w:color w:val="000000" w:themeColor="text1"/>
        </w:rPr>
        <w:t xml:space="preserve">daher </w:t>
      </w:r>
      <w:r w:rsidR="00E676EF" w:rsidRPr="00A15BA2">
        <w:rPr>
          <w:color w:val="000000" w:themeColor="text1"/>
        </w:rPr>
        <w:t>der Moment</w:t>
      </w:r>
      <w:r w:rsidR="00E11480" w:rsidRPr="00A15BA2">
        <w:rPr>
          <w:color w:val="000000" w:themeColor="text1"/>
        </w:rPr>
        <w:t xml:space="preserve"> in den Kleinstädten g</w:t>
      </w:r>
      <w:r w:rsidR="00A83365" w:rsidRPr="00A15BA2">
        <w:rPr>
          <w:color w:val="000000" w:themeColor="text1"/>
        </w:rPr>
        <w:t>ünstig</w:t>
      </w:r>
      <w:r w:rsidR="00E676EF" w:rsidRPr="00A15BA2">
        <w:rPr>
          <w:color w:val="000000" w:themeColor="text1"/>
        </w:rPr>
        <w:t xml:space="preserve">, den </w:t>
      </w:r>
      <w:r w:rsidR="00E11480" w:rsidRPr="00A15BA2">
        <w:rPr>
          <w:color w:val="000000" w:themeColor="text1"/>
        </w:rPr>
        <w:t>zurückkehrenden Kunden die Vorzüge der regionalen Einkaufs</w:t>
      </w:r>
      <w:r w:rsidR="00070B8C" w:rsidRPr="00A15BA2">
        <w:rPr>
          <w:color w:val="000000" w:themeColor="text1"/>
        </w:rPr>
        <w:t>- und Erlebnis</w:t>
      </w:r>
      <w:r w:rsidR="00E11480" w:rsidRPr="00A15BA2">
        <w:rPr>
          <w:color w:val="000000" w:themeColor="text1"/>
        </w:rPr>
        <w:t xml:space="preserve">landschaft </w:t>
      </w:r>
      <w:r w:rsidR="0056114A" w:rsidRPr="00A15BA2">
        <w:rPr>
          <w:color w:val="000000" w:themeColor="text1"/>
        </w:rPr>
        <w:t xml:space="preserve">näher zu bringen. </w:t>
      </w:r>
      <w:r w:rsidR="005E42FD" w:rsidRPr="00A15BA2">
        <w:rPr>
          <w:color w:val="000000" w:themeColor="text1"/>
        </w:rPr>
        <w:t>Dabei sollte der Fokus nicht nur auf den infrastrukturellen Vorteilen liegen</w:t>
      </w:r>
      <w:r w:rsidR="0033781D" w:rsidRPr="00A15BA2">
        <w:rPr>
          <w:color w:val="000000" w:themeColor="text1"/>
        </w:rPr>
        <w:t>. „Auf die gelungene Komposition aus architektonischen Reizen, kulturellen Angeboten</w:t>
      </w:r>
      <w:r w:rsidR="005E42FD" w:rsidRPr="00A15BA2">
        <w:rPr>
          <w:color w:val="000000" w:themeColor="text1"/>
        </w:rPr>
        <w:t xml:space="preserve"> </w:t>
      </w:r>
      <w:r w:rsidR="00936DEB" w:rsidRPr="00A15BA2">
        <w:rPr>
          <w:color w:val="000000" w:themeColor="text1"/>
        </w:rPr>
        <w:t xml:space="preserve">und einem breit </w:t>
      </w:r>
      <w:r w:rsidR="00E20F34" w:rsidRPr="00A15BA2">
        <w:rPr>
          <w:color w:val="000000" w:themeColor="text1"/>
        </w:rPr>
        <w:t>aufgestellte</w:t>
      </w:r>
      <w:r w:rsidR="00070B8C" w:rsidRPr="00A15BA2">
        <w:rPr>
          <w:color w:val="000000" w:themeColor="text1"/>
        </w:rPr>
        <w:t>n</w:t>
      </w:r>
      <w:r w:rsidR="00936DEB" w:rsidRPr="00A15BA2">
        <w:rPr>
          <w:color w:val="000000" w:themeColor="text1"/>
        </w:rPr>
        <w:t xml:space="preserve"> Anbieter</w:t>
      </w:r>
      <w:r w:rsidR="00E20F34" w:rsidRPr="00A15BA2">
        <w:rPr>
          <w:color w:val="000000" w:themeColor="text1"/>
        </w:rPr>
        <w:t xml:space="preserve">-Portfolio kommt es an“, ist </w:t>
      </w:r>
      <w:r w:rsidR="009C5D12" w:rsidRPr="00A15BA2">
        <w:rPr>
          <w:color w:val="000000" w:themeColor="text1"/>
        </w:rPr>
        <w:t xml:space="preserve">Andreas Grüß überzeugt. Wenn </w:t>
      </w:r>
      <w:r w:rsidR="00EA395C" w:rsidRPr="00A15BA2">
        <w:rPr>
          <w:color w:val="000000" w:themeColor="text1"/>
        </w:rPr>
        <w:t xml:space="preserve">diese Komposition </w:t>
      </w:r>
      <w:r w:rsidR="009C5D12" w:rsidRPr="00A15BA2">
        <w:rPr>
          <w:color w:val="000000" w:themeColor="text1"/>
        </w:rPr>
        <w:t xml:space="preserve">die </w:t>
      </w:r>
      <w:r w:rsidR="002536D0" w:rsidRPr="00A15BA2">
        <w:rPr>
          <w:color w:val="000000" w:themeColor="text1"/>
        </w:rPr>
        <w:t>passende</w:t>
      </w:r>
      <w:r w:rsidR="009C5D12" w:rsidRPr="00A15BA2">
        <w:rPr>
          <w:color w:val="000000" w:themeColor="text1"/>
        </w:rPr>
        <w:t xml:space="preserve"> Musik </w:t>
      </w:r>
      <w:r w:rsidR="00EA395C" w:rsidRPr="00A15BA2">
        <w:rPr>
          <w:color w:val="000000" w:themeColor="text1"/>
        </w:rPr>
        <w:t>spiele, dann kämen auch mehr Menschen zum Konzert.</w:t>
      </w:r>
    </w:p>
    <w:p w14:paraId="1CA6A555" w14:textId="40216121" w:rsidR="007B4ABB" w:rsidRDefault="007B4ABB">
      <w:pPr>
        <w:rPr>
          <w:color w:val="000000" w:themeColor="text1"/>
        </w:rPr>
      </w:pPr>
    </w:p>
    <w:p w14:paraId="61AF0AB5" w14:textId="77777777" w:rsidR="001565E5" w:rsidRDefault="007B4ABB">
      <w:pPr>
        <w:rPr>
          <w:color w:val="000000" w:themeColor="text1"/>
        </w:rPr>
      </w:pPr>
      <w:r>
        <w:rPr>
          <w:color w:val="000000" w:themeColor="text1"/>
        </w:rPr>
        <w:t>Autor: Daniel Hopkins</w:t>
      </w:r>
      <w:r>
        <w:rPr>
          <w:color w:val="000000" w:themeColor="text1"/>
        </w:rPr>
        <w:br/>
      </w:r>
    </w:p>
    <w:p w14:paraId="5B98121E" w14:textId="31A5124F" w:rsidR="007B4ABB" w:rsidRDefault="001565E5">
      <w:pPr>
        <w:rPr>
          <w:color w:val="000000" w:themeColor="text1"/>
        </w:rPr>
      </w:pPr>
      <w:r w:rsidRPr="006D0EEC">
        <w:rPr>
          <w:color w:val="000000" w:themeColor="text1"/>
          <w:u w:val="single"/>
        </w:rPr>
        <w:t>Vorschlag Bildunterschrift</w:t>
      </w:r>
      <w:r w:rsidR="006D0EEC" w:rsidRPr="006D0EEC">
        <w:rPr>
          <w:color w:val="000000" w:themeColor="text1"/>
          <w:u w:val="single"/>
        </w:rPr>
        <w:t xml:space="preserve"> „Outlet Ochtrup“:</w:t>
      </w:r>
      <w:r w:rsidR="006D0EEC">
        <w:rPr>
          <w:color w:val="000000" w:themeColor="text1"/>
        </w:rPr>
        <w:t xml:space="preserve"> </w:t>
      </w:r>
      <w:r w:rsidR="006D0EEC">
        <w:rPr>
          <w:color w:val="000000" w:themeColor="text1"/>
        </w:rPr>
        <w:br/>
      </w:r>
      <w:r w:rsidR="006D0EEC" w:rsidRPr="006D0EEC">
        <w:rPr>
          <w:b/>
          <w:bCs/>
          <w:color w:val="000000" w:themeColor="text1"/>
        </w:rPr>
        <w:t>Paradebeispiel für erfolgreiche Konzeption: </w:t>
      </w:r>
      <w:r w:rsidR="006D0EEC" w:rsidRPr="006D0EEC">
        <w:rPr>
          <w:color w:val="000000" w:themeColor="text1"/>
        </w:rPr>
        <w:t>Das McArthurGlen Designer Outlet in Ochtrup bietet so ziemlich alles, was das Einkaufsherz höher schlagen lässt. Hier finden die Konsumenten ein architektonisch gelungenes Ambiente, ein breit aufgestelltes Produkt-Portfolio und Gastronomieangebote für jeden Geschmack. Foto:</w:t>
      </w:r>
      <w:r w:rsidR="007B5653">
        <w:rPr>
          <w:color w:val="000000" w:themeColor="text1"/>
        </w:rPr>
        <w:t xml:space="preserve"> Designer</w:t>
      </w:r>
      <w:r w:rsidR="006D0EEC" w:rsidRPr="006D0EEC">
        <w:rPr>
          <w:color w:val="000000" w:themeColor="text1"/>
        </w:rPr>
        <w:t xml:space="preserve"> Outlet Ochtrup</w:t>
      </w:r>
      <w:r w:rsidR="007B4ABB">
        <w:rPr>
          <w:color w:val="000000" w:themeColor="text1"/>
        </w:rPr>
        <w:t xml:space="preserve"> </w:t>
      </w:r>
    </w:p>
    <w:p w14:paraId="41843D1B" w14:textId="24BC1CB8" w:rsidR="007B5653" w:rsidRDefault="007B5653">
      <w:pPr>
        <w:rPr>
          <w:color w:val="000000" w:themeColor="text1"/>
        </w:rPr>
      </w:pPr>
    </w:p>
    <w:p w14:paraId="5FA68546" w14:textId="7365587C" w:rsidR="007B5653" w:rsidRDefault="00BE5F6A">
      <w:pPr>
        <w:rPr>
          <w:color w:val="000000" w:themeColor="text1"/>
        </w:rPr>
      </w:pPr>
      <w:r>
        <w:rPr>
          <w:color w:val="000000" w:themeColor="text1"/>
        </w:rPr>
        <w:t>Fotonachweis für Motiv Andreas Grüß: LÜHRMANN</w:t>
      </w:r>
    </w:p>
    <w:p w14:paraId="1200938C" w14:textId="3B291722" w:rsidR="00BE5F6A" w:rsidRDefault="00BE5F6A">
      <w:pPr>
        <w:rPr>
          <w:color w:val="000000" w:themeColor="text1"/>
        </w:rPr>
      </w:pPr>
    </w:p>
    <w:p w14:paraId="326952D0" w14:textId="2C93969E" w:rsidR="00BE5F6A" w:rsidRDefault="00BE5F6A">
      <w:pPr>
        <w:rPr>
          <w:color w:val="000000" w:themeColor="text1"/>
        </w:rPr>
      </w:pPr>
      <w:r>
        <w:rPr>
          <w:color w:val="000000" w:themeColor="text1"/>
        </w:rPr>
        <w:t xml:space="preserve">Fotonachweis für Motiv </w:t>
      </w:r>
      <w:r w:rsidR="001A233C">
        <w:rPr>
          <w:color w:val="000000" w:themeColor="text1"/>
        </w:rPr>
        <w:t>Nico Schröder: hystreet.com</w:t>
      </w:r>
    </w:p>
    <w:p w14:paraId="3505E492" w14:textId="3E1E7F38" w:rsidR="001A233C" w:rsidRDefault="001A233C">
      <w:pPr>
        <w:rPr>
          <w:color w:val="000000" w:themeColor="text1"/>
        </w:rPr>
      </w:pPr>
    </w:p>
    <w:p w14:paraId="33035A71" w14:textId="77777777" w:rsidR="001A233C" w:rsidRPr="00A15BA2" w:rsidRDefault="001A233C">
      <w:pPr>
        <w:rPr>
          <w:color w:val="000000" w:themeColor="text1"/>
        </w:rPr>
      </w:pPr>
    </w:p>
    <w:sectPr w:rsidR="001A233C" w:rsidRPr="00A15BA2" w:rsidSect="003B2C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F"/>
    <w:rsid w:val="000034BA"/>
    <w:rsid w:val="00035E55"/>
    <w:rsid w:val="0003799B"/>
    <w:rsid w:val="00051C12"/>
    <w:rsid w:val="00051FCB"/>
    <w:rsid w:val="00067561"/>
    <w:rsid w:val="00070B8C"/>
    <w:rsid w:val="0008643C"/>
    <w:rsid w:val="00086519"/>
    <w:rsid w:val="00095093"/>
    <w:rsid w:val="000B73E7"/>
    <w:rsid w:val="000C57A4"/>
    <w:rsid w:val="000C6776"/>
    <w:rsid w:val="000D24F9"/>
    <w:rsid w:val="000D3D63"/>
    <w:rsid w:val="000D4761"/>
    <w:rsid w:val="000D5277"/>
    <w:rsid w:val="000D6BAB"/>
    <w:rsid w:val="00101442"/>
    <w:rsid w:val="0013239A"/>
    <w:rsid w:val="00137303"/>
    <w:rsid w:val="0015470E"/>
    <w:rsid w:val="001565E5"/>
    <w:rsid w:val="00180BEE"/>
    <w:rsid w:val="001A233C"/>
    <w:rsid w:val="001A4A94"/>
    <w:rsid w:val="001C3936"/>
    <w:rsid w:val="001D3ACA"/>
    <w:rsid w:val="001D7D83"/>
    <w:rsid w:val="001E068C"/>
    <w:rsid w:val="001E5DEB"/>
    <w:rsid w:val="0022152E"/>
    <w:rsid w:val="00234836"/>
    <w:rsid w:val="002536D0"/>
    <w:rsid w:val="00263F9A"/>
    <w:rsid w:val="0026576D"/>
    <w:rsid w:val="00280296"/>
    <w:rsid w:val="00285FD3"/>
    <w:rsid w:val="002970CE"/>
    <w:rsid w:val="002B3898"/>
    <w:rsid w:val="002E03F9"/>
    <w:rsid w:val="00316D30"/>
    <w:rsid w:val="00320C78"/>
    <w:rsid w:val="00324DC4"/>
    <w:rsid w:val="0033781D"/>
    <w:rsid w:val="00354ACF"/>
    <w:rsid w:val="00365907"/>
    <w:rsid w:val="00375A02"/>
    <w:rsid w:val="00393F67"/>
    <w:rsid w:val="003A4AA8"/>
    <w:rsid w:val="003A564F"/>
    <w:rsid w:val="003B2C6A"/>
    <w:rsid w:val="003C750E"/>
    <w:rsid w:val="003E1175"/>
    <w:rsid w:val="003F29C2"/>
    <w:rsid w:val="00402934"/>
    <w:rsid w:val="00421FED"/>
    <w:rsid w:val="004353EC"/>
    <w:rsid w:val="00437A89"/>
    <w:rsid w:val="00444531"/>
    <w:rsid w:val="00454CA3"/>
    <w:rsid w:val="00460F0D"/>
    <w:rsid w:val="00467BCB"/>
    <w:rsid w:val="004727CA"/>
    <w:rsid w:val="00475276"/>
    <w:rsid w:val="004B19F7"/>
    <w:rsid w:val="004B2BBC"/>
    <w:rsid w:val="004C7FE6"/>
    <w:rsid w:val="004E5D05"/>
    <w:rsid w:val="004E77B4"/>
    <w:rsid w:val="004E79D1"/>
    <w:rsid w:val="004F086C"/>
    <w:rsid w:val="004F6A10"/>
    <w:rsid w:val="00531AFF"/>
    <w:rsid w:val="00544E29"/>
    <w:rsid w:val="00560928"/>
    <w:rsid w:val="0056114A"/>
    <w:rsid w:val="00596E15"/>
    <w:rsid w:val="005B66DF"/>
    <w:rsid w:val="005E42FD"/>
    <w:rsid w:val="005F3093"/>
    <w:rsid w:val="005F3218"/>
    <w:rsid w:val="0062702E"/>
    <w:rsid w:val="0064200D"/>
    <w:rsid w:val="00647A72"/>
    <w:rsid w:val="00657B0A"/>
    <w:rsid w:val="00657F9F"/>
    <w:rsid w:val="00662183"/>
    <w:rsid w:val="00664CDA"/>
    <w:rsid w:val="00665F07"/>
    <w:rsid w:val="00667241"/>
    <w:rsid w:val="00672AE9"/>
    <w:rsid w:val="006760B5"/>
    <w:rsid w:val="0068617E"/>
    <w:rsid w:val="00692DE8"/>
    <w:rsid w:val="006B0B50"/>
    <w:rsid w:val="006B5153"/>
    <w:rsid w:val="006D0EEC"/>
    <w:rsid w:val="006E12EE"/>
    <w:rsid w:val="006E6BD9"/>
    <w:rsid w:val="006F5190"/>
    <w:rsid w:val="0071255C"/>
    <w:rsid w:val="00716530"/>
    <w:rsid w:val="00754CEC"/>
    <w:rsid w:val="00770D1B"/>
    <w:rsid w:val="00786D6F"/>
    <w:rsid w:val="00790213"/>
    <w:rsid w:val="007A387A"/>
    <w:rsid w:val="007B0192"/>
    <w:rsid w:val="007B4ABB"/>
    <w:rsid w:val="007B5653"/>
    <w:rsid w:val="007C040A"/>
    <w:rsid w:val="00814F3E"/>
    <w:rsid w:val="00823944"/>
    <w:rsid w:val="008435C9"/>
    <w:rsid w:val="0085570C"/>
    <w:rsid w:val="00876D7E"/>
    <w:rsid w:val="00877A07"/>
    <w:rsid w:val="00880BBD"/>
    <w:rsid w:val="00891211"/>
    <w:rsid w:val="008B1BA4"/>
    <w:rsid w:val="008B2CA0"/>
    <w:rsid w:val="008B63B9"/>
    <w:rsid w:val="008C0856"/>
    <w:rsid w:val="008C5F7C"/>
    <w:rsid w:val="008E43F9"/>
    <w:rsid w:val="008E52DF"/>
    <w:rsid w:val="00915640"/>
    <w:rsid w:val="00920607"/>
    <w:rsid w:val="00930C78"/>
    <w:rsid w:val="0093360F"/>
    <w:rsid w:val="0093612C"/>
    <w:rsid w:val="00936DEB"/>
    <w:rsid w:val="009539CE"/>
    <w:rsid w:val="009544C9"/>
    <w:rsid w:val="0095716E"/>
    <w:rsid w:val="0097323C"/>
    <w:rsid w:val="009746A8"/>
    <w:rsid w:val="00996738"/>
    <w:rsid w:val="009C5D12"/>
    <w:rsid w:val="00A063B2"/>
    <w:rsid w:val="00A15BA2"/>
    <w:rsid w:val="00A27E43"/>
    <w:rsid w:val="00A42F4D"/>
    <w:rsid w:val="00A46738"/>
    <w:rsid w:val="00A505BF"/>
    <w:rsid w:val="00A650A4"/>
    <w:rsid w:val="00A67329"/>
    <w:rsid w:val="00A71ABD"/>
    <w:rsid w:val="00A80A63"/>
    <w:rsid w:val="00A83365"/>
    <w:rsid w:val="00A8788C"/>
    <w:rsid w:val="00A905E5"/>
    <w:rsid w:val="00A97017"/>
    <w:rsid w:val="00AC028E"/>
    <w:rsid w:val="00AC24D8"/>
    <w:rsid w:val="00AF4697"/>
    <w:rsid w:val="00AF4715"/>
    <w:rsid w:val="00B05DE7"/>
    <w:rsid w:val="00B06319"/>
    <w:rsid w:val="00B07026"/>
    <w:rsid w:val="00B165AC"/>
    <w:rsid w:val="00B20E58"/>
    <w:rsid w:val="00B41793"/>
    <w:rsid w:val="00B866A6"/>
    <w:rsid w:val="00BC0575"/>
    <w:rsid w:val="00BE1A35"/>
    <w:rsid w:val="00BE5F6A"/>
    <w:rsid w:val="00BE7994"/>
    <w:rsid w:val="00BF57AD"/>
    <w:rsid w:val="00C02EC6"/>
    <w:rsid w:val="00C03570"/>
    <w:rsid w:val="00C04906"/>
    <w:rsid w:val="00C13620"/>
    <w:rsid w:val="00C14212"/>
    <w:rsid w:val="00C14E1D"/>
    <w:rsid w:val="00C369D8"/>
    <w:rsid w:val="00C44D8E"/>
    <w:rsid w:val="00C55930"/>
    <w:rsid w:val="00C55A8B"/>
    <w:rsid w:val="00C96919"/>
    <w:rsid w:val="00CA70EB"/>
    <w:rsid w:val="00CE4767"/>
    <w:rsid w:val="00CE4E68"/>
    <w:rsid w:val="00D15D6E"/>
    <w:rsid w:val="00D23CBA"/>
    <w:rsid w:val="00D259A9"/>
    <w:rsid w:val="00D406FE"/>
    <w:rsid w:val="00D42BE3"/>
    <w:rsid w:val="00D522F2"/>
    <w:rsid w:val="00D67BA7"/>
    <w:rsid w:val="00D7642B"/>
    <w:rsid w:val="00D93743"/>
    <w:rsid w:val="00DB651E"/>
    <w:rsid w:val="00DC37AE"/>
    <w:rsid w:val="00DD72D6"/>
    <w:rsid w:val="00DE64CC"/>
    <w:rsid w:val="00E11480"/>
    <w:rsid w:val="00E20F34"/>
    <w:rsid w:val="00E30271"/>
    <w:rsid w:val="00E3562F"/>
    <w:rsid w:val="00E44AC1"/>
    <w:rsid w:val="00E53869"/>
    <w:rsid w:val="00E60ED5"/>
    <w:rsid w:val="00E62EDD"/>
    <w:rsid w:val="00E676EF"/>
    <w:rsid w:val="00E968A3"/>
    <w:rsid w:val="00EA0D37"/>
    <w:rsid w:val="00EA395C"/>
    <w:rsid w:val="00EA41EF"/>
    <w:rsid w:val="00EA457E"/>
    <w:rsid w:val="00EB4C18"/>
    <w:rsid w:val="00EC764C"/>
    <w:rsid w:val="00EE7D57"/>
    <w:rsid w:val="00EF31B0"/>
    <w:rsid w:val="00F422A4"/>
    <w:rsid w:val="00F46A6D"/>
    <w:rsid w:val="00F60437"/>
    <w:rsid w:val="00F94B87"/>
    <w:rsid w:val="00FA245E"/>
    <w:rsid w:val="00FB23E3"/>
    <w:rsid w:val="00FB70CC"/>
    <w:rsid w:val="00FB7897"/>
    <w:rsid w:val="00FB7C91"/>
    <w:rsid w:val="00FC1D05"/>
    <w:rsid w:val="00FC314C"/>
    <w:rsid w:val="00FE1C44"/>
    <w:rsid w:val="00FF2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8F18"/>
  <w15:chartTrackingRefBased/>
  <w15:docId w15:val="{C7E7C870-003B-064E-8261-54AE39D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11607">
      <w:bodyDiv w:val="1"/>
      <w:marLeft w:val="0"/>
      <w:marRight w:val="0"/>
      <w:marTop w:val="0"/>
      <w:marBottom w:val="0"/>
      <w:divBdr>
        <w:top w:val="none" w:sz="0" w:space="0" w:color="auto"/>
        <w:left w:val="none" w:sz="0" w:space="0" w:color="auto"/>
        <w:bottom w:val="none" w:sz="0" w:space="0" w:color="auto"/>
        <w:right w:val="none" w:sz="0" w:space="0" w:color="auto"/>
      </w:divBdr>
    </w:div>
    <w:div w:id="19276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Hopkins</dc:creator>
  <cp:keywords/>
  <dc:description/>
  <cp:lastModifiedBy>Daniel Hopkins</cp:lastModifiedBy>
  <cp:revision>27</cp:revision>
  <dcterms:created xsi:type="dcterms:W3CDTF">2020-08-07T06:23:00Z</dcterms:created>
  <dcterms:modified xsi:type="dcterms:W3CDTF">2020-08-07T07:18:00Z</dcterms:modified>
</cp:coreProperties>
</file>