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E8AA2D4F5F55F040ABCE19E8A2CDE940"/>
          </w:placeholder>
        </w:sdtPr>
        <w:sdtEndPr/>
        <w:sdtContent>
          <w:tr w:rsidR="00465EE8" w:rsidRPr="00465EE8" w14:paraId="75AC7370" w14:textId="77777777" w:rsidTr="00465EE8">
            <w:trPr>
              <w:trHeight w:val="1474"/>
            </w:trPr>
            <w:tc>
              <w:tcPr>
                <w:tcW w:w="7938" w:type="dxa"/>
              </w:tcPr>
              <w:p w14:paraId="6CFEC341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04957B6B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77797F64" wp14:editId="0B1916C4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p w14:paraId="73D57909" w14:textId="77777777" w:rsidR="00465EE8" w:rsidRDefault="00465EE8"/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E8AA2D4F5F55F040ABCE19E8A2CDE940"/>
          </w:placeholder>
        </w:sdtPr>
        <w:sdtEndPr/>
        <w:sdtContent>
          <w:tr w:rsidR="00BF33AE" w14:paraId="60FB720D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3BC644B29342A546A9C384BC4D03849A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5F913718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E8AA2D4F5F55F040ABCE19E8A2CDE940"/>
          </w:placeholder>
        </w:sdtPr>
        <w:sdtEndPr/>
        <w:sdtContent>
          <w:tr w:rsidR="00973546" w:rsidRPr="00840C91" w14:paraId="7C51F696" w14:textId="77777777" w:rsidTr="00465EE8">
            <w:trPr>
              <w:trHeight w:hRule="exact" w:val="850"/>
            </w:trPr>
            <w:sdt>
              <w:sdtPr>
                <w:id w:val="42179897"/>
                <w:lock w:val="sdtLocked"/>
                <w:placeholder>
                  <w:docPart w:val="E181D041E098AD4CB6D849526C394369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295350DD" w14:textId="0A248BAA" w:rsidR="00973546" w:rsidRPr="00E30D86" w:rsidRDefault="00A90ADB" w:rsidP="00465EE8">
                    <w:pPr>
                      <w:pStyle w:val="Headline"/>
                    </w:pPr>
                    <w:r>
                      <w:t>„</w:t>
                    </w:r>
                    <w:proofErr w:type="spellStart"/>
                    <w:r>
                      <w:t>Budni</w:t>
                    </w:r>
                    <w:proofErr w:type="spellEnd"/>
                    <w:r>
                      <w:t xml:space="preserve"> Beaut</w:t>
                    </w:r>
                    <w:r w:rsidR="006F08A5">
                      <w:t>y</w:t>
                    </w:r>
                    <w:r>
                      <w:t>box“ im Scheck-in-Center Frankfurt-Ostend eröffnet</w:t>
                    </w:r>
                  </w:p>
                </w:tc>
              </w:sdtContent>
            </w:sdt>
          </w:tr>
        </w:sdtContent>
      </w:sdt>
    </w:tbl>
    <w:sdt>
      <w:sdtPr>
        <w:id w:val="-860516056"/>
        <w:placeholder>
          <w:docPart w:val="8570347945F28A459448D7198998CC1C"/>
        </w:placeholder>
      </w:sdtPr>
      <w:sdtEndPr/>
      <w:sdtContent>
        <w:p w14:paraId="6F6DE38E" w14:textId="60197ED8" w:rsidR="00011366" w:rsidRPr="00891CAD" w:rsidRDefault="000E2308" w:rsidP="000F2A28">
          <w:pPr>
            <w:pStyle w:val="Subline"/>
            <w:spacing w:after="480"/>
          </w:pPr>
          <w:r>
            <w:t>D</w:t>
          </w:r>
          <w:r w:rsidR="00A90ADB">
            <w:t>rogeriemarkt-Unternehmen expandiert mit neuem Shop-in-Shop Konzept</w:t>
          </w:r>
        </w:p>
      </w:sdtContent>
    </w:sdt>
    <w:p w14:paraId="40C92F2B" w14:textId="77777777" w:rsidR="00A90ADB" w:rsidRDefault="00A90ADB" w:rsidP="00A90ADB">
      <w:pPr>
        <w:pStyle w:val="Bulletpoints"/>
      </w:pPr>
      <w:r>
        <w:t xml:space="preserve">Für ein erstklassiges </w:t>
      </w:r>
      <w:proofErr w:type="spellStart"/>
      <w:r>
        <w:t>One</w:t>
      </w:r>
      <w:proofErr w:type="spellEnd"/>
      <w:r>
        <w:t>-</w:t>
      </w:r>
      <w:proofErr w:type="spellStart"/>
      <w:r>
        <w:t>Stop</w:t>
      </w:r>
      <w:proofErr w:type="spellEnd"/>
      <w:r>
        <w:t>-Shopping-Erlebnis</w:t>
      </w:r>
    </w:p>
    <w:p w14:paraId="012362F6" w14:textId="77777777" w:rsidR="00A90ADB" w:rsidRDefault="00A90ADB" w:rsidP="00A90ADB">
      <w:pPr>
        <w:pStyle w:val="Bulletpoints"/>
      </w:pPr>
      <w:r>
        <w:t xml:space="preserve">Kundinnen und Kunden profitieren von großer Drogerie-Auswahl und </w:t>
      </w:r>
      <w:proofErr w:type="spellStart"/>
      <w:r>
        <w:t>Budni</w:t>
      </w:r>
      <w:proofErr w:type="spellEnd"/>
      <w:r>
        <w:t>-Eigenmarken</w:t>
      </w:r>
    </w:p>
    <w:p w14:paraId="45981EC8" w14:textId="5298F7F6" w:rsidR="00A90ADB" w:rsidRPr="00F40039" w:rsidRDefault="00D84775" w:rsidP="00A90ADB">
      <w:pPr>
        <w:pStyle w:val="Bulletpoints"/>
      </w:pPr>
      <w:r>
        <w:t xml:space="preserve">Fokus auf </w:t>
      </w:r>
      <w:r w:rsidR="009D7760">
        <w:t>Fachmarktartikel</w:t>
      </w:r>
      <w:r>
        <w:t xml:space="preserve"> und Naturkosmetik </w:t>
      </w:r>
    </w:p>
    <w:p w14:paraId="521FBFF7" w14:textId="342765EA" w:rsidR="00C90437" w:rsidRDefault="00B51F8E" w:rsidP="00D97758">
      <w:pPr>
        <w:pStyle w:val="Intro-Text"/>
      </w:pPr>
      <w:sdt>
        <w:sdtPr>
          <w:id w:val="1521048624"/>
          <w:placeholder>
            <w:docPart w:val="0AC964A03A9FE34B8169F1DBEBB3BAFD"/>
          </w:placeholder>
        </w:sdtPr>
        <w:sdtEndPr/>
        <w:sdtContent>
          <w:r w:rsidR="00A90ADB">
            <w:t>Frankfurt am Main</w:t>
          </w:r>
        </w:sdtContent>
      </w:sdt>
      <w:r w:rsidR="00BD7929" w:rsidRPr="00501D6F">
        <w:t>/</w:t>
      </w:r>
      <w:sdt>
        <w:sdtPr>
          <w:id w:val="765271979"/>
          <w:placeholder>
            <w:docPart w:val="A406676970CAC949B6B01E9AAA0AC066"/>
          </w:placeholder>
          <w:date w:fullDate="2024-05-3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5693F">
            <w:t>31.05.2024</w:t>
          </w:r>
        </w:sdtContent>
      </w:sdt>
      <w:r w:rsidR="00BD7929" w:rsidRPr="00501D6F">
        <w:t xml:space="preserve"> </w:t>
      </w:r>
      <w:r w:rsidR="00891CAD" w:rsidRPr="00501D6F">
        <w:t>–</w:t>
      </w:r>
      <w:r w:rsidR="00BD7929">
        <w:t xml:space="preserve"> </w:t>
      </w:r>
      <w:r w:rsidR="00A90ADB" w:rsidRPr="00A90ADB">
        <w:t>Die „</w:t>
      </w:r>
      <w:proofErr w:type="spellStart"/>
      <w:r w:rsidR="00A90ADB" w:rsidRPr="00A90ADB">
        <w:t>Budni</w:t>
      </w:r>
      <w:proofErr w:type="spellEnd"/>
      <w:r w:rsidR="00A90ADB" w:rsidRPr="00A90ADB">
        <w:t xml:space="preserve"> Beautybox“ ist mehr als nur eine Drogerie-Ecke im Supermarkt. </w:t>
      </w:r>
      <w:r w:rsidR="00170EC4">
        <w:t>Das neue Shop-in-Shop Konzept des Hamburger Drogeriemarkt-Unternehme</w:t>
      </w:r>
      <w:r w:rsidR="000E2308">
        <w:t>n</w:t>
      </w:r>
      <w:r w:rsidR="00170EC4">
        <w:t xml:space="preserve">s </w:t>
      </w:r>
      <w:proofErr w:type="spellStart"/>
      <w:r w:rsidR="00170EC4">
        <w:t>Budni</w:t>
      </w:r>
      <w:proofErr w:type="spellEnd"/>
      <w:r w:rsidR="00170EC4">
        <w:t xml:space="preserve"> gibt es bereits in mehreren Edeka-Märkten und Marktkauf-Häusern im Südwesten und nun auch im Scheck-in-Center Frankfurt-Ostend</w:t>
      </w:r>
      <w:r w:rsidR="00A90ADB" w:rsidRPr="00A90ADB">
        <w:t xml:space="preserve">. Kundinnen und Kunden können sich über eine noch größere Auswahl an Körperpflege- und Kosmetikartikeln und die beliebten Eigenmarken von </w:t>
      </w:r>
      <w:proofErr w:type="spellStart"/>
      <w:r w:rsidR="00A90ADB" w:rsidRPr="00A90ADB">
        <w:t>Budni</w:t>
      </w:r>
      <w:proofErr w:type="spellEnd"/>
      <w:r w:rsidR="00A90ADB" w:rsidRPr="00A90ADB">
        <w:t xml:space="preserve"> freuen.</w:t>
      </w:r>
      <w:r w:rsidR="00071679">
        <w:t xml:space="preserve"> </w:t>
      </w:r>
    </w:p>
    <w:p w14:paraId="520F54E5" w14:textId="704F4986" w:rsidR="00C90437" w:rsidRPr="00A931CE" w:rsidRDefault="00C90437" w:rsidP="002A0560">
      <w:pPr>
        <w:pStyle w:val="Intro-Text"/>
        <w:spacing w:after="0"/>
        <w:rPr>
          <w:b w:val="0"/>
          <w:bCs w:val="0"/>
        </w:rPr>
      </w:pPr>
    </w:p>
    <w:p w14:paraId="7D906C2F" w14:textId="67A0442A" w:rsidR="00A90ADB" w:rsidRDefault="00170EC4" w:rsidP="00170EC4">
      <w:pPr>
        <w:pStyle w:val="Flietext"/>
      </w:pPr>
      <w:r>
        <w:t xml:space="preserve">„Das neue </w:t>
      </w:r>
      <w:proofErr w:type="spellStart"/>
      <w:r>
        <w:t>Budni</w:t>
      </w:r>
      <w:proofErr w:type="spellEnd"/>
      <w:r>
        <w:t xml:space="preserve">-Konzept passt hervorragend in unser Scheck-in-Center in Frankfurt-Ostend“, sagt Susanne Scheck-Reitz, Geschäftsführerin Scheck-in, und ergänzt: „Mit der ‚Beautybox‘ bieten wir unseren Kundinnen und Kunden ein neues Einkaufserlebnis in bewährter Umgebung. Den Extra-Gang in die Drogerie können sie sich künftig sparen. Die ‚Beautybox‘ bietet das volle Drogeriesortiment zu wettbewerbsfähigen Preisen.“ Im Scheck-in-Center Frankfurt-Ostend werden </w:t>
      </w:r>
      <w:r w:rsidR="00D84775">
        <w:t xml:space="preserve">nunmehr </w:t>
      </w:r>
      <w:r w:rsidR="009D7760">
        <w:t xml:space="preserve">auf rund 200 </w:t>
      </w:r>
      <w:r w:rsidR="009D7760">
        <w:lastRenderedPageBreak/>
        <w:t xml:space="preserve">Quadratmetern </w:t>
      </w:r>
      <w:r w:rsidR="00D84775">
        <w:t>bis z</w:t>
      </w:r>
      <w:r>
        <w:t>u 8.500 Artikel des Drogeriesortiments mit dem Fokus auf Körperpflegeprodukte angeboten</w:t>
      </w:r>
      <w:r w:rsidR="00A90ADB">
        <w:t xml:space="preserve">. Punkten will </w:t>
      </w:r>
      <w:proofErr w:type="spellStart"/>
      <w:r w:rsidR="00A90ADB">
        <w:t>Budni</w:t>
      </w:r>
      <w:proofErr w:type="spellEnd"/>
      <w:r w:rsidR="00A90ADB">
        <w:t xml:space="preserve"> vor allem in den Bereichen Nachhaltigkeit und Naturkosmetik, darüber hinaus </w:t>
      </w:r>
      <w:r w:rsidR="00D84775">
        <w:t xml:space="preserve">bietet die „Beautybox“ </w:t>
      </w:r>
      <w:r w:rsidR="00A90ADB">
        <w:t>dekorative Kosmetik, Düfte, Gesichts-, Haar- und Zahnpflegeprodukte. Neben vielen bekannten Markenprodukten finden sich dort auch die beliebten Eigenmarken wie „</w:t>
      </w:r>
      <w:proofErr w:type="spellStart"/>
      <w:r w:rsidR="00A90ADB">
        <w:t>Joolea</w:t>
      </w:r>
      <w:proofErr w:type="spellEnd"/>
      <w:r w:rsidR="00A90ADB">
        <w:t>“, „</w:t>
      </w:r>
      <w:proofErr w:type="spellStart"/>
      <w:r w:rsidR="00A90ADB">
        <w:t>Joolea</w:t>
      </w:r>
      <w:proofErr w:type="spellEnd"/>
      <w:r w:rsidR="00A90ADB">
        <w:t xml:space="preserve"> Men“, „</w:t>
      </w:r>
      <w:proofErr w:type="spellStart"/>
      <w:r w:rsidR="00A90ADB">
        <w:t>Blac</w:t>
      </w:r>
      <w:r>
        <w:t>k</w:t>
      </w:r>
      <w:r w:rsidR="00A90ADB">
        <w:t>bird</w:t>
      </w:r>
      <w:proofErr w:type="spellEnd"/>
      <w:r w:rsidR="00A90ADB">
        <w:t>“ und „</w:t>
      </w:r>
      <w:proofErr w:type="spellStart"/>
      <w:r w:rsidR="00A90ADB">
        <w:t>Diadent</w:t>
      </w:r>
      <w:proofErr w:type="spellEnd"/>
      <w:r w:rsidR="00A90ADB">
        <w:t xml:space="preserve">“ sowie die Naturkosmetik-Linie „Blütezeit“. Besonders großen Wert legt </w:t>
      </w:r>
      <w:proofErr w:type="spellStart"/>
      <w:r w:rsidR="00A90ADB">
        <w:t>Budni</w:t>
      </w:r>
      <w:proofErr w:type="spellEnd"/>
      <w:r w:rsidR="00A90ADB">
        <w:t xml:space="preserve"> auf nachhaltigere Produkte zum besten Preis-Leistungs-Verhältnis.</w:t>
      </w:r>
    </w:p>
    <w:p w14:paraId="7ED44B10" w14:textId="77777777" w:rsidR="00A90ADB" w:rsidRDefault="00A90ADB" w:rsidP="00A90ADB">
      <w:pPr>
        <w:pStyle w:val="Flietext"/>
      </w:pPr>
    </w:p>
    <w:p w14:paraId="31509B80" w14:textId="04061C50" w:rsidR="00A90ADB" w:rsidRPr="00170EC4" w:rsidRDefault="00170EC4" w:rsidP="00A90ADB">
      <w:pPr>
        <w:pStyle w:val="Flietext"/>
        <w:rPr>
          <w:b/>
          <w:bCs/>
        </w:rPr>
      </w:pPr>
      <w:r>
        <w:rPr>
          <w:b/>
          <w:bCs/>
        </w:rPr>
        <w:t>Mehr als 100</w:t>
      </w:r>
      <w:r w:rsidR="00A90ADB" w:rsidRPr="00170EC4">
        <w:rPr>
          <w:b/>
          <w:bCs/>
        </w:rPr>
        <w:t xml:space="preserve"> Jahre Drogeriemarkttradition mit Kultstatus</w:t>
      </w:r>
    </w:p>
    <w:p w14:paraId="7C6A4C8C" w14:textId="77777777" w:rsidR="00A90ADB" w:rsidRDefault="00A90ADB" w:rsidP="00A90ADB">
      <w:pPr>
        <w:pStyle w:val="Flietext"/>
      </w:pPr>
    </w:p>
    <w:p w14:paraId="4DC83D8C" w14:textId="41CAEB58" w:rsidR="005B0A83" w:rsidRDefault="00A90ADB" w:rsidP="00A931CE">
      <w:pPr>
        <w:pStyle w:val="Flietext"/>
      </w:pPr>
      <w:r>
        <w:t xml:space="preserve">Der Kurzname </w:t>
      </w:r>
      <w:proofErr w:type="spellStart"/>
      <w:r>
        <w:t>Budni</w:t>
      </w:r>
      <w:proofErr w:type="spellEnd"/>
      <w:r>
        <w:t xml:space="preserve"> leitet sich vom Familiennamen des Gründers Iwan Budn</w:t>
      </w:r>
      <w:r w:rsidR="00170EC4">
        <w:t>i</w:t>
      </w:r>
      <w:r>
        <w:t>kowsky ab. In Norddeutschland haben die Märkte längst Kultstatus erreicht. Das Unternehmen besteht seit dem Jahr 1912</w:t>
      </w:r>
      <w:r w:rsidR="00D84775">
        <w:t xml:space="preserve"> und ist </w:t>
      </w:r>
      <w:r>
        <w:t>vor allem im Großraum Hamburg Marktführer unter den Drogeriemarkt</w:t>
      </w:r>
      <w:r w:rsidR="00900C23">
        <w:t>-U</w:t>
      </w:r>
      <w:r>
        <w:t xml:space="preserve">nternehmen. Im Rahmen der bereits 2017 vereinbarten Kooperation zwischen Edeka und </w:t>
      </w:r>
      <w:proofErr w:type="spellStart"/>
      <w:r>
        <w:t>Budni</w:t>
      </w:r>
      <w:proofErr w:type="spellEnd"/>
      <w:r>
        <w:t xml:space="preserve"> wird das Drogeriesegment gemeinsam bearbeitet.</w:t>
      </w:r>
      <w:r w:rsidR="00D84775">
        <w:t xml:space="preserve"> </w:t>
      </w:r>
      <w:r>
        <w:t xml:space="preserve">„Heute so leben, dass morgen auch noch andere Generationen leben können, überall auf der Welt.“ </w:t>
      </w:r>
      <w:proofErr w:type="spellStart"/>
      <w:r>
        <w:t>Budni</w:t>
      </w:r>
      <w:proofErr w:type="spellEnd"/>
      <w:r>
        <w:t xml:space="preserve"> hat sich auf die Fahnen geschrieben, in allen Bereichen verantwortlich zu handeln. Auf dem Weg zu mehr Nachhaltigkeit wird </w:t>
      </w:r>
      <w:proofErr w:type="spellStart"/>
      <w:r>
        <w:t>Budni</w:t>
      </w:r>
      <w:proofErr w:type="spellEnd"/>
      <w:r>
        <w:t xml:space="preserve"> von einem starken Partner begleitet: der unabhängigen Naturschutzorganisation WWF (World Wide Fund </w:t>
      </w:r>
      <w:proofErr w:type="spellStart"/>
      <w:r>
        <w:t>for</w:t>
      </w:r>
      <w:proofErr w:type="spellEnd"/>
      <w:r>
        <w:t xml:space="preserve"> Nature). So setzt sich </w:t>
      </w:r>
      <w:proofErr w:type="spellStart"/>
      <w:r>
        <w:t>Budni</w:t>
      </w:r>
      <w:proofErr w:type="spellEnd"/>
      <w:r>
        <w:t xml:space="preserve"> ambitionierte Ziele beispielsweise bei der Verringerung seines ökologischen Fußabdrucks, fördert nach-haltigen Konsum und setzt gleichzeitig ein starkes Zeichen im deutschen Drogeriemarkt.</w:t>
      </w:r>
    </w:p>
    <w:p w14:paraId="6338E6A8" w14:textId="77777777" w:rsidR="00D84775" w:rsidRDefault="00D84775" w:rsidP="00A931CE">
      <w:pPr>
        <w:pStyle w:val="Flietext"/>
      </w:pPr>
    </w:p>
    <w:p w14:paraId="19D23C6A" w14:textId="5F2D8650" w:rsidR="00EF79AA" w:rsidRPr="001705E1" w:rsidRDefault="00B51F8E" w:rsidP="00EF79AA">
      <w:pPr>
        <w:pStyle w:val="Zusatzinformation-berschrift"/>
      </w:pPr>
      <w:sdt>
        <w:sdtPr>
          <w:id w:val="-1061561099"/>
          <w:placeholder>
            <w:docPart w:val="C32A3E8C52A45B4EAF3C655ABB139BF0"/>
          </w:placeholder>
        </w:sdtPr>
        <w:sdtEndPr/>
        <w:sdtContent>
          <w:r w:rsidR="00E30C1E" w:rsidRPr="001705E1">
            <w:t>Zusatzinformation</w:t>
          </w:r>
          <w:r w:rsidR="00371BA9">
            <w:t xml:space="preserve"> – </w:t>
          </w:r>
          <w:r w:rsidR="00501D6F">
            <w:t>Edeka</w:t>
          </w:r>
          <w:r w:rsidR="00E30C1E" w:rsidRPr="001705E1">
            <w:t xml:space="preserve"> Südwest</w:t>
          </w:r>
        </w:sdtContent>
      </w:sdt>
    </w:p>
    <w:p w14:paraId="7179CEB4" w14:textId="1E03F428" w:rsidR="001705E1" w:rsidRPr="006D08E3" w:rsidRDefault="00B51F8E" w:rsidP="001705E1">
      <w:pPr>
        <w:pStyle w:val="Zusatzinformation-Text"/>
      </w:pPr>
      <w:sdt>
        <w:sdtPr>
          <w:id w:val="-746034625"/>
          <w:placeholder>
            <w:docPart w:val="1EF1F1FE50444BE68C883F9FDC559267"/>
          </w:placeholder>
        </w:sdtPr>
        <w:sdtEndPr/>
        <w:sdtContent>
          <w:r w:rsidR="00501D6F">
            <w:t>Edeka</w:t>
          </w:r>
          <w:r w:rsidR="001705E1" w:rsidRPr="00E30C1E">
            <w:t xml:space="preserve"> Südwest mit Sitz in Offenburg ist </w:t>
          </w:r>
          <w:r w:rsidR="001705E1">
            <w:t>eine</w:t>
          </w:r>
          <w:r w:rsidR="001705E1" w:rsidRPr="00E30C1E">
            <w:t xml:space="preserve"> von sieben </w:t>
          </w:r>
          <w:r w:rsidR="00501D6F">
            <w:t>Edeka</w:t>
          </w:r>
          <w:r w:rsidR="001705E1" w:rsidRPr="00E30C1E">
            <w:t>-Regionalgesellschaften in Deutschland und erzielte im Jahr 202</w:t>
          </w:r>
          <w:r w:rsidR="000F2A28">
            <w:t>3</w:t>
          </w:r>
          <w:r w:rsidR="001705E1" w:rsidRPr="00E30C1E">
            <w:t xml:space="preserve"> einen Verbund-Außenumsatz von 10</w:t>
          </w:r>
          <w:r w:rsidR="001705E1">
            <w:t>,</w:t>
          </w:r>
          <w:r w:rsidR="007757B7">
            <w:t>4</w:t>
          </w:r>
          <w:r w:rsidR="001705E1" w:rsidRPr="00E30C1E">
            <w:t xml:space="preserve"> Milliarden Euro. Mit rund 1.1</w:t>
          </w:r>
          <w:r w:rsidR="000F2A28">
            <w:t>0</w:t>
          </w:r>
          <w:r w:rsidR="001705E1" w:rsidRPr="00E30C1E">
            <w:t xml:space="preserve">0 Märkten, größtenteils betrieben von selbstständigen Kaufleuten, ist </w:t>
          </w:r>
          <w:r w:rsidR="00501D6F">
            <w:t>Edeka</w:t>
          </w:r>
          <w:r w:rsidR="001705E1" w:rsidRPr="00E30C1E">
            <w:t xml:space="preserve"> Südwest im Südwesten </w:t>
          </w:r>
          <w:r w:rsidR="001705E1" w:rsidRPr="00E30C1E">
            <w:lastRenderedPageBreak/>
            <w:t xml:space="preserve">flächendeckend präsent. Das Vertriebsgebiet erstreckt sich über Baden-Württemberg, Rheinland-Pfalz und das Saarland sowie den Süden Hessens und Teile Bayerns. Zum Unternehmensverbund gehören auch der Fleisch- und Wurstwarenhersteller </w:t>
          </w:r>
          <w:r w:rsidR="00501D6F">
            <w:t>Edeka</w:t>
          </w:r>
          <w:r w:rsidR="001705E1" w:rsidRPr="00E30C1E">
            <w:t xml:space="preserve"> Südwest Fleisch, </w:t>
          </w:r>
          <w:r w:rsidR="001705E1">
            <w:t>d</w:t>
          </w:r>
          <w:r w:rsidR="001705E1" w:rsidRPr="00E30C1E">
            <w:t>ie Bäckereigruppe</w:t>
          </w:r>
          <w:r w:rsidR="001705E1">
            <w:t xml:space="preserve"> Backkultur</w:t>
          </w:r>
          <w:r w:rsidR="001705E1" w:rsidRPr="00E30C1E">
            <w:t xml:space="preserve">, der Spezialist für Schwarzwälder Schinken und geräucherte Produkte Schwarzwaldhof, der Mineralbrunnen Schwarzwald-Sprudel, der </w:t>
          </w:r>
          <w:proofErr w:type="spellStart"/>
          <w:r w:rsidR="001705E1" w:rsidRPr="00E30C1E">
            <w:t>Ortenauer</w:t>
          </w:r>
          <w:proofErr w:type="spellEnd"/>
          <w:r w:rsidR="001705E1" w:rsidRPr="00E30C1E">
            <w:t xml:space="preserve"> Weinkeller und der Fischwarenspezialist Frischkost. Einer der Schwerpunkte des Sortiments der Märkte liegt auf Produkten aus der Region. Im Rahmen der Regionalmarke „Unsere Heimat – echt &amp; gut“ arbeitet </w:t>
          </w:r>
          <w:r w:rsidR="00501D6F">
            <w:t>Edeka</w:t>
          </w:r>
          <w:r w:rsidR="001705E1" w:rsidRPr="00E30C1E">
            <w:t xml:space="preserve"> Südwest beispielsweise mit mehr als 1.500 Erzeugern und Lieferanten aus Bundesländern des Vertriebsgebiets zusammen. Der Unternehmensverbund, inklusive des selbständigen Einzelhandels, ist mit rund 4</w:t>
          </w:r>
          <w:r w:rsidR="003D0126">
            <w:t>7</w:t>
          </w:r>
          <w:r w:rsidR="001705E1" w:rsidRPr="00E30C1E">
            <w:t xml:space="preserve">.000 Mitarbeitenden sowie etwa 3.000 Auszubildenden in </w:t>
          </w:r>
          <w:r w:rsidR="007F6BC7">
            <w:t>rund 40 Berufsbildern</w:t>
          </w:r>
          <w:r w:rsidR="001705E1" w:rsidRPr="00E30C1E">
            <w:t xml:space="preserve"> einer der größten Arbeitgeber und Ausbilder in der Region.</w:t>
          </w:r>
        </w:sdtContent>
      </w:sdt>
    </w:p>
    <w:p w14:paraId="31647F6E" w14:textId="0BD7D101" w:rsidR="0043781B" w:rsidRDefault="0043781B" w:rsidP="001705E1">
      <w:pPr>
        <w:pStyle w:val="Zusatzinformation-Text"/>
      </w:pPr>
    </w:p>
    <w:p w14:paraId="279A8310" w14:textId="77777777" w:rsidR="00AB5475" w:rsidRDefault="00531D72" w:rsidP="00531D72">
      <w:pPr>
        <w:rPr>
          <w:rFonts w:ascii="Calibri" w:hAnsi="Calibri" w:cs="Arial"/>
          <w:b/>
          <w:color w:val="000000"/>
        </w:rPr>
      </w:pPr>
      <w:bookmarkStart w:id="0" w:name="_Hlk16057941"/>
      <w:r w:rsidRPr="00AB5475">
        <w:rPr>
          <w:b/>
          <w:bCs/>
        </w:rPr>
        <w:t>Zusatzinformation – Scheck, In-Einkaufs-Center Achern</w:t>
      </w:r>
    </w:p>
    <w:p w14:paraId="28D07CB4" w14:textId="5762F8F6" w:rsidR="00531D72" w:rsidRPr="00AB5475" w:rsidRDefault="00531D72" w:rsidP="00AB5475">
      <w:pPr>
        <w:spacing w:line="280" w:lineRule="exact"/>
        <w:rPr>
          <w:sz w:val="20"/>
          <w:szCs w:val="20"/>
        </w:rPr>
      </w:pPr>
      <w:r w:rsidRPr="00AB5475">
        <w:rPr>
          <w:sz w:val="20"/>
          <w:szCs w:val="20"/>
        </w:rPr>
        <w:t>Das Familienunternehmen Scheck-In betreibt selbstständig insgesamt siebzehn prämierte Lebensmittelmärkte von Achern bis Frankfurt am Main mit über 2.000 Mitarbeite</w:t>
      </w:r>
      <w:r w:rsidR="00AB5475">
        <w:rPr>
          <w:sz w:val="20"/>
          <w:szCs w:val="20"/>
        </w:rPr>
        <w:t>nden</w:t>
      </w:r>
      <w:r w:rsidRPr="00AB5475">
        <w:rPr>
          <w:sz w:val="20"/>
          <w:szCs w:val="20"/>
        </w:rPr>
        <w:t>. Geschäftsführer und Inhaber sind Adolf Scheck, Margarete Scheck, Susanne Scheck-Reitz und Christoph-Scheck-Berger. Sprecherin der Unternehmerfamilie sowie Mitglied des Vorstandes der Edeka Südwest ist Susanne Scheck-Reitz.</w:t>
      </w:r>
      <w:r w:rsidR="00AB5475">
        <w:rPr>
          <w:sz w:val="20"/>
          <w:szCs w:val="20"/>
        </w:rPr>
        <w:t xml:space="preserve"> </w:t>
      </w:r>
      <w:r w:rsidRPr="00AB5475">
        <w:rPr>
          <w:sz w:val="20"/>
          <w:szCs w:val="20"/>
        </w:rPr>
        <w:t xml:space="preserve">Weitere Informationen unter: </w:t>
      </w:r>
      <w:hyperlink r:id="rId8" w:history="1">
        <w:r w:rsidRPr="00AB5475">
          <w:rPr>
            <w:sz w:val="20"/>
            <w:szCs w:val="20"/>
          </w:rPr>
          <w:t>www.scheck-in-center.de</w:t>
        </w:r>
      </w:hyperlink>
      <w:bookmarkEnd w:id="0"/>
    </w:p>
    <w:p w14:paraId="286C72B1" w14:textId="77777777" w:rsidR="00531D72" w:rsidRPr="006D08E3" w:rsidRDefault="00531D72" w:rsidP="00AB5475">
      <w:pPr>
        <w:pStyle w:val="Zusatzinformation-Text"/>
      </w:pPr>
    </w:p>
    <w:sectPr w:rsidR="00531D72" w:rsidRPr="006D08E3" w:rsidSect="00FC37A5">
      <w:footerReference w:type="default" r:id="rId9"/>
      <w:pgSz w:w="11906" w:h="16838"/>
      <w:pgMar w:top="2835" w:right="1418" w:bottom="26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1EE8D" w14:textId="77777777" w:rsidR="000C05B2" w:rsidRDefault="000C05B2" w:rsidP="000B64B7">
      <w:r>
        <w:separator/>
      </w:r>
    </w:p>
  </w:endnote>
  <w:endnote w:type="continuationSeparator" w:id="0">
    <w:p w14:paraId="525A19D7" w14:textId="77777777" w:rsidR="000C05B2" w:rsidRDefault="000C05B2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E8AA2D4F5F55F040ABCE19E8A2CDE940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E8AA2D4F5F55F040ABCE19E8A2CDE940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10DF3CEE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1A38D20F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fldSimple w:instr=" NUMPAGES  \* Arabic  \* MERGEFORMAT ">
                    <w:r>
                      <w:rPr>
                        <w:noProof/>
                      </w:rPr>
                      <w:t>1</w:t>
                    </w:r>
                  </w:fldSimple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E8AA2D4F5F55F040ABCE19E8A2CDE940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E181D041E098AD4CB6D849526C394369"/>
                </w:placeholder>
              </w:sdtPr>
              <w:sdtEndPr/>
              <w:sdtContent>
                <w:tr w:rsidR="00503BFF" w14:paraId="0B8D4FDA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5F3121C5" w14:textId="3DCA55B1" w:rsidR="00B31928" w:rsidRPr="00B31928" w:rsidRDefault="00FC37A5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FC37A5">
                        <w:rPr>
                          <w:rStyle w:val="Hervorhebung"/>
                        </w:rPr>
                        <w:t>EDEKA Südwest Stiftung &amp; Co. KG</w:t>
                      </w:r>
                      <w:r>
                        <w:rPr>
                          <w:rStyle w:val="Hervorhebung"/>
                        </w:rPr>
                        <w:t xml:space="preserve"> </w:t>
                      </w:r>
                      <w:r w:rsidR="00B31928" w:rsidRPr="00B31928">
                        <w:rPr>
                          <w:rStyle w:val="Hervorhebung"/>
                        </w:rPr>
                        <w:t>• Unternehmenskommunikation</w:t>
                      </w:r>
                    </w:p>
                    <w:p w14:paraId="7AE95BF4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6579943A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04386731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02DB686B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36418B64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473D247A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4CC396DA" wp14:editId="067F19BE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38AC2A2F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550B3AC1" wp14:editId="2AD9E8D0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515C5670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181B9" w14:textId="77777777" w:rsidR="000C05B2" w:rsidRDefault="000C05B2" w:rsidP="000B64B7">
      <w:r>
        <w:separator/>
      </w:r>
    </w:p>
  </w:footnote>
  <w:footnote w:type="continuationSeparator" w:id="0">
    <w:p w14:paraId="022BF3BE" w14:textId="77777777" w:rsidR="000C05B2" w:rsidRDefault="000C05B2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403458691">
    <w:abstractNumId w:val="0"/>
  </w:num>
  <w:num w:numId="2" w16cid:durableId="1047488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AD"/>
    <w:rsid w:val="00007E0A"/>
    <w:rsid w:val="00010828"/>
    <w:rsid w:val="00011366"/>
    <w:rsid w:val="000314BC"/>
    <w:rsid w:val="0003575C"/>
    <w:rsid w:val="00036121"/>
    <w:rsid w:val="000401C5"/>
    <w:rsid w:val="00047B2A"/>
    <w:rsid w:val="00054A4F"/>
    <w:rsid w:val="00061470"/>
    <w:rsid w:val="00061F34"/>
    <w:rsid w:val="00071679"/>
    <w:rsid w:val="000731B9"/>
    <w:rsid w:val="0007721D"/>
    <w:rsid w:val="000849D8"/>
    <w:rsid w:val="00091834"/>
    <w:rsid w:val="000B64B7"/>
    <w:rsid w:val="000C05B2"/>
    <w:rsid w:val="000C6A8C"/>
    <w:rsid w:val="000E2308"/>
    <w:rsid w:val="000F2A28"/>
    <w:rsid w:val="00100421"/>
    <w:rsid w:val="001405D9"/>
    <w:rsid w:val="0014396C"/>
    <w:rsid w:val="00154F99"/>
    <w:rsid w:val="0015693F"/>
    <w:rsid w:val="001705E1"/>
    <w:rsid w:val="00170EC4"/>
    <w:rsid w:val="001762B1"/>
    <w:rsid w:val="001A7E1B"/>
    <w:rsid w:val="001D4BAC"/>
    <w:rsid w:val="001D61AF"/>
    <w:rsid w:val="001E47DB"/>
    <w:rsid w:val="001F490B"/>
    <w:rsid w:val="00203058"/>
    <w:rsid w:val="00203E84"/>
    <w:rsid w:val="002108A3"/>
    <w:rsid w:val="002127BF"/>
    <w:rsid w:val="00223837"/>
    <w:rsid w:val="00233953"/>
    <w:rsid w:val="00245C47"/>
    <w:rsid w:val="002601D7"/>
    <w:rsid w:val="00274F00"/>
    <w:rsid w:val="00284641"/>
    <w:rsid w:val="002A0560"/>
    <w:rsid w:val="002B1C64"/>
    <w:rsid w:val="002F18AC"/>
    <w:rsid w:val="002F5A42"/>
    <w:rsid w:val="00307CCE"/>
    <w:rsid w:val="00313E76"/>
    <w:rsid w:val="003355FD"/>
    <w:rsid w:val="0036006B"/>
    <w:rsid w:val="00371BA9"/>
    <w:rsid w:val="00376C28"/>
    <w:rsid w:val="00385187"/>
    <w:rsid w:val="003A588A"/>
    <w:rsid w:val="003C123A"/>
    <w:rsid w:val="003C76AF"/>
    <w:rsid w:val="003D0126"/>
    <w:rsid w:val="003D421D"/>
    <w:rsid w:val="003E5F22"/>
    <w:rsid w:val="003F1F99"/>
    <w:rsid w:val="004010CB"/>
    <w:rsid w:val="00411202"/>
    <w:rsid w:val="00430FF5"/>
    <w:rsid w:val="0043781B"/>
    <w:rsid w:val="00447B85"/>
    <w:rsid w:val="00450627"/>
    <w:rsid w:val="00456265"/>
    <w:rsid w:val="00465EE8"/>
    <w:rsid w:val="004678D6"/>
    <w:rsid w:val="00474F05"/>
    <w:rsid w:val="00490017"/>
    <w:rsid w:val="004926A6"/>
    <w:rsid w:val="004950BD"/>
    <w:rsid w:val="004A487F"/>
    <w:rsid w:val="004B28AC"/>
    <w:rsid w:val="004C1E86"/>
    <w:rsid w:val="00501D6F"/>
    <w:rsid w:val="00503BFF"/>
    <w:rsid w:val="00510FE3"/>
    <w:rsid w:val="0051118F"/>
    <w:rsid w:val="0051196C"/>
    <w:rsid w:val="0051636A"/>
    <w:rsid w:val="00531D72"/>
    <w:rsid w:val="00541AB1"/>
    <w:rsid w:val="005526ED"/>
    <w:rsid w:val="005528EB"/>
    <w:rsid w:val="00554C22"/>
    <w:rsid w:val="00556795"/>
    <w:rsid w:val="00574FC7"/>
    <w:rsid w:val="005A40D6"/>
    <w:rsid w:val="005B0A83"/>
    <w:rsid w:val="005C27B7"/>
    <w:rsid w:val="005C6C18"/>
    <w:rsid w:val="005C708D"/>
    <w:rsid w:val="005D0413"/>
    <w:rsid w:val="005E4041"/>
    <w:rsid w:val="0062329D"/>
    <w:rsid w:val="00631F36"/>
    <w:rsid w:val="00655B4E"/>
    <w:rsid w:val="006622C7"/>
    <w:rsid w:val="00662535"/>
    <w:rsid w:val="00664864"/>
    <w:rsid w:val="006845CE"/>
    <w:rsid w:val="006963C2"/>
    <w:rsid w:val="006C25B5"/>
    <w:rsid w:val="006C265C"/>
    <w:rsid w:val="006C344C"/>
    <w:rsid w:val="006C711F"/>
    <w:rsid w:val="006D08E3"/>
    <w:rsid w:val="006F08A5"/>
    <w:rsid w:val="006F118C"/>
    <w:rsid w:val="006F2167"/>
    <w:rsid w:val="00707356"/>
    <w:rsid w:val="00710444"/>
    <w:rsid w:val="0073783D"/>
    <w:rsid w:val="0074520D"/>
    <w:rsid w:val="00756B8C"/>
    <w:rsid w:val="00765C93"/>
    <w:rsid w:val="007757B7"/>
    <w:rsid w:val="00783CBB"/>
    <w:rsid w:val="00797DFD"/>
    <w:rsid w:val="007A5FAE"/>
    <w:rsid w:val="007E58E7"/>
    <w:rsid w:val="007F1702"/>
    <w:rsid w:val="007F6BC7"/>
    <w:rsid w:val="00840C91"/>
    <w:rsid w:val="00841822"/>
    <w:rsid w:val="0085383C"/>
    <w:rsid w:val="00865A58"/>
    <w:rsid w:val="00880966"/>
    <w:rsid w:val="00891CAD"/>
    <w:rsid w:val="0089294C"/>
    <w:rsid w:val="008A0FF9"/>
    <w:rsid w:val="008B78CE"/>
    <w:rsid w:val="008C2F79"/>
    <w:rsid w:val="008E284B"/>
    <w:rsid w:val="00900C23"/>
    <w:rsid w:val="00903E04"/>
    <w:rsid w:val="009062CE"/>
    <w:rsid w:val="00911B5C"/>
    <w:rsid w:val="00920F4B"/>
    <w:rsid w:val="0092443F"/>
    <w:rsid w:val="009479C9"/>
    <w:rsid w:val="00957A1E"/>
    <w:rsid w:val="009731F1"/>
    <w:rsid w:val="00973546"/>
    <w:rsid w:val="00980227"/>
    <w:rsid w:val="009B3C9B"/>
    <w:rsid w:val="009B5072"/>
    <w:rsid w:val="009D7760"/>
    <w:rsid w:val="009F50C4"/>
    <w:rsid w:val="00A0273F"/>
    <w:rsid w:val="00A05D5F"/>
    <w:rsid w:val="00A10CC2"/>
    <w:rsid w:val="00A14E43"/>
    <w:rsid w:val="00A534E9"/>
    <w:rsid w:val="00A90ADB"/>
    <w:rsid w:val="00A931CE"/>
    <w:rsid w:val="00AA21EA"/>
    <w:rsid w:val="00AB5475"/>
    <w:rsid w:val="00AD5D10"/>
    <w:rsid w:val="00AE4D51"/>
    <w:rsid w:val="00AF15E7"/>
    <w:rsid w:val="00B0619B"/>
    <w:rsid w:val="00B07C30"/>
    <w:rsid w:val="00B12804"/>
    <w:rsid w:val="00B2498D"/>
    <w:rsid w:val="00B26912"/>
    <w:rsid w:val="00B31928"/>
    <w:rsid w:val="00B43B03"/>
    <w:rsid w:val="00B44DE9"/>
    <w:rsid w:val="00B51F8E"/>
    <w:rsid w:val="00B760BF"/>
    <w:rsid w:val="00B8553A"/>
    <w:rsid w:val="00BA2287"/>
    <w:rsid w:val="00BA425D"/>
    <w:rsid w:val="00BA5422"/>
    <w:rsid w:val="00BB20E1"/>
    <w:rsid w:val="00BB229C"/>
    <w:rsid w:val="00BD2F2F"/>
    <w:rsid w:val="00BD7929"/>
    <w:rsid w:val="00BE785A"/>
    <w:rsid w:val="00BF33AE"/>
    <w:rsid w:val="00BF5DF4"/>
    <w:rsid w:val="00BF6A56"/>
    <w:rsid w:val="00C44B3E"/>
    <w:rsid w:val="00C569AA"/>
    <w:rsid w:val="00C600CE"/>
    <w:rsid w:val="00C62577"/>
    <w:rsid w:val="00C6374A"/>
    <w:rsid w:val="00C76D49"/>
    <w:rsid w:val="00C90437"/>
    <w:rsid w:val="00CA5251"/>
    <w:rsid w:val="00CA5351"/>
    <w:rsid w:val="00D03CD9"/>
    <w:rsid w:val="00D10A01"/>
    <w:rsid w:val="00D161B0"/>
    <w:rsid w:val="00D16B68"/>
    <w:rsid w:val="00D32542"/>
    <w:rsid w:val="00D33653"/>
    <w:rsid w:val="00D4381E"/>
    <w:rsid w:val="00D50344"/>
    <w:rsid w:val="00D731C4"/>
    <w:rsid w:val="00D748A3"/>
    <w:rsid w:val="00D801FB"/>
    <w:rsid w:val="00D84775"/>
    <w:rsid w:val="00D85FA9"/>
    <w:rsid w:val="00D97758"/>
    <w:rsid w:val="00DB0ADC"/>
    <w:rsid w:val="00DC3D83"/>
    <w:rsid w:val="00E01A77"/>
    <w:rsid w:val="00E100C9"/>
    <w:rsid w:val="00E30C1E"/>
    <w:rsid w:val="00E30D86"/>
    <w:rsid w:val="00E34FB4"/>
    <w:rsid w:val="00E51FD4"/>
    <w:rsid w:val="00E652FF"/>
    <w:rsid w:val="00E713BD"/>
    <w:rsid w:val="00E87EB6"/>
    <w:rsid w:val="00EB51D9"/>
    <w:rsid w:val="00EF312E"/>
    <w:rsid w:val="00EF5A4E"/>
    <w:rsid w:val="00EF5A7B"/>
    <w:rsid w:val="00EF79AA"/>
    <w:rsid w:val="00F22BD8"/>
    <w:rsid w:val="00F30AD1"/>
    <w:rsid w:val="00F40039"/>
    <w:rsid w:val="00F40112"/>
    <w:rsid w:val="00F46091"/>
    <w:rsid w:val="00F470EC"/>
    <w:rsid w:val="00F83F9E"/>
    <w:rsid w:val="00F9649D"/>
    <w:rsid w:val="00FA5E38"/>
    <w:rsid w:val="00FA618B"/>
    <w:rsid w:val="00FB50F6"/>
    <w:rsid w:val="00FC37A5"/>
    <w:rsid w:val="00FC6BF7"/>
    <w:rsid w:val="00FE06A7"/>
    <w:rsid w:val="00FE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D50DB"/>
  <w15:chartTrackingRefBased/>
  <w15:docId w15:val="{AC8AC751-751B-1340-954E-253E81F8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rsid w:val="00E30D86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0D86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rsid w:val="00BF5DF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F5DF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F5DF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F5D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F5DF4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6C711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eck-in-center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AA2D4F5F55F040ABCE19E8A2CDE9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B2FB40-1CD8-B947-9A14-78B940BE0632}"/>
      </w:docPartPr>
      <w:docPartBody>
        <w:p w:rsidR="00177F97" w:rsidRDefault="005E6B13">
          <w:pPr>
            <w:pStyle w:val="E8AA2D4F5F55F040ABCE19E8A2CDE940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C644B29342A546A9C384BC4D0384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6C06A9-5E62-0943-A189-B8C06A5929DC}"/>
      </w:docPartPr>
      <w:docPartBody>
        <w:p w:rsidR="00177F97" w:rsidRDefault="005E6B13">
          <w:pPr>
            <w:pStyle w:val="3BC644B29342A546A9C384BC4D03849A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E181D041E098AD4CB6D849526C3943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6E086A-FC73-0942-9BCC-FCA5F426E929}"/>
      </w:docPartPr>
      <w:docPartBody>
        <w:p w:rsidR="00177F97" w:rsidRDefault="005E6B13">
          <w:pPr>
            <w:pStyle w:val="E181D041E098AD4CB6D849526C394369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8570347945F28A459448D7198998CC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859647-EED6-AC45-827E-C64E53E4BFBE}"/>
      </w:docPartPr>
      <w:docPartBody>
        <w:p w:rsidR="00177F97" w:rsidRDefault="005E6B13">
          <w:pPr>
            <w:pStyle w:val="8570347945F28A459448D7198998CC1C"/>
          </w:pPr>
          <w:r>
            <w:rPr>
              <w:rStyle w:val="Platzhaltertext"/>
              <w:lang w:val="en-US"/>
            </w:rPr>
            <w:t>Subline</w:t>
          </w:r>
        </w:p>
      </w:docPartBody>
    </w:docPart>
    <w:docPart>
      <w:docPartPr>
        <w:name w:val="0AC964A03A9FE34B8169F1DBEBB3BA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7639B9-951B-6F41-9F9F-59D5D7CFF90D}"/>
      </w:docPartPr>
      <w:docPartBody>
        <w:p w:rsidR="00177F97" w:rsidRDefault="005E6B13">
          <w:pPr>
            <w:pStyle w:val="0AC964A03A9FE34B8169F1DBEBB3BAFD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A406676970CAC949B6B01E9AAA0AC0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07AD7-CB75-7F42-94AE-1A623B2A410A}"/>
      </w:docPartPr>
      <w:docPartBody>
        <w:p w:rsidR="00177F97" w:rsidRDefault="005E6B13">
          <w:pPr>
            <w:pStyle w:val="A406676970CAC949B6B01E9AAA0AC066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C32A3E8C52A45B4EAF3C655ABB139B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F99AAA-F8BC-314E-BE52-9B3BFA160BB5}"/>
      </w:docPartPr>
      <w:docPartBody>
        <w:p w:rsidR="00177F97" w:rsidRDefault="005E6B13">
          <w:pPr>
            <w:pStyle w:val="C32A3E8C52A45B4EAF3C655ABB139BF0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1EF1F1FE50444BE68C883F9FDC5592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89BA97-0CDE-4709-985D-899219397CBE}"/>
      </w:docPartPr>
      <w:docPartBody>
        <w:p w:rsidR="003E68F8" w:rsidRDefault="001C2D10" w:rsidP="001C2D10">
          <w:pPr>
            <w:pStyle w:val="1EF1F1FE50444BE68C883F9FDC559267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13"/>
    <w:rsid w:val="000226C2"/>
    <w:rsid w:val="000F2A18"/>
    <w:rsid w:val="00112307"/>
    <w:rsid w:val="00177F97"/>
    <w:rsid w:val="001C2D10"/>
    <w:rsid w:val="003E68F8"/>
    <w:rsid w:val="00430FF5"/>
    <w:rsid w:val="005E6B13"/>
    <w:rsid w:val="00726F4A"/>
    <w:rsid w:val="00A12E5B"/>
    <w:rsid w:val="00E2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C2D10"/>
    <w:rPr>
      <w:color w:val="808080"/>
    </w:rPr>
  </w:style>
  <w:style w:type="paragraph" w:customStyle="1" w:styleId="E8AA2D4F5F55F040ABCE19E8A2CDE940">
    <w:name w:val="E8AA2D4F5F55F040ABCE19E8A2CDE940"/>
  </w:style>
  <w:style w:type="paragraph" w:customStyle="1" w:styleId="3BC644B29342A546A9C384BC4D03849A">
    <w:name w:val="3BC644B29342A546A9C384BC4D03849A"/>
  </w:style>
  <w:style w:type="paragraph" w:customStyle="1" w:styleId="E181D041E098AD4CB6D849526C394369">
    <w:name w:val="E181D041E098AD4CB6D849526C394369"/>
  </w:style>
  <w:style w:type="paragraph" w:customStyle="1" w:styleId="8570347945F28A459448D7198998CC1C">
    <w:name w:val="8570347945F28A459448D7198998CC1C"/>
  </w:style>
  <w:style w:type="paragraph" w:customStyle="1" w:styleId="0AC964A03A9FE34B8169F1DBEBB3BAFD">
    <w:name w:val="0AC964A03A9FE34B8169F1DBEBB3BAFD"/>
  </w:style>
  <w:style w:type="paragraph" w:customStyle="1" w:styleId="A406676970CAC949B6B01E9AAA0AC066">
    <w:name w:val="A406676970CAC949B6B01E9AAA0AC066"/>
  </w:style>
  <w:style w:type="paragraph" w:customStyle="1" w:styleId="C32A3E8C52A45B4EAF3C655ABB139BF0">
    <w:name w:val="C32A3E8C52A45B4EAF3C655ABB139BF0"/>
  </w:style>
  <w:style w:type="paragraph" w:customStyle="1" w:styleId="1EF1F1FE50444BE68C883F9FDC559267">
    <w:name w:val="1EF1F1FE50444BE68C883F9FDC559267"/>
    <w:rsid w:val="001C2D10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Florian Heitzmann</cp:lastModifiedBy>
  <cp:revision>5</cp:revision>
  <cp:lastPrinted>2024-05-31T11:00:00Z</cp:lastPrinted>
  <dcterms:created xsi:type="dcterms:W3CDTF">2024-05-17T09:20:00Z</dcterms:created>
  <dcterms:modified xsi:type="dcterms:W3CDTF">2024-05-31T11:00:00Z</dcterms:modified>
</cp:coreProperties>
</file>