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88" w:rsidRPr="00341815" w:rsidRDefault="00B70288" w:rsidP="00B70288">
      <w:pPr>
        <w:pBdr>
          <w:bottom w:val="single" w:sz="4" w:space="1" w:color="AE890B"/>
        </w:pBdr>
        <w:autoSpaceDE w:val="0"/>
        <w:autoSpaceDN w:val="0"/>
        <w:adjustRightInd w:val="0"/>
        <w:spacing w:line="360" w:lineRule="auto"/>
        <w:jc w:val="both"/>
        <w:rPr>
          <w:rFonts w:ascii="Ubuntu Light" w:hAnsi="Ubuntu Light"/>
          <w:sz w:val="28"/>
          <w:szCs w:val="28"/>
        </w:rPr>
      </w:pPr>
      <w:r w:rsidRPr="00341815">
        <w:rPr>
          <w:rFonts w:ascii="Ubuntu Light" w:hAnsi="Ubuntu Light"/>
          <w:sz w:val="28"/>
          <w:szCs w:val="28"/>
        </w:rPr>
        <w:t>Pressemitteilung</w:t>
      </w:r>
    </w:p>
    <w:p w:rsidR="00B70288" w:rsidRDefault="00B70288" w:rsidP="00B70288">
      <w:pPr>
        <w:autoSpaceDE w:val="0"/>
        <w:autoSpaceDN w:val="0"/>
        <w:adjustRightInd w:val="0"/>
        <w:spacing w:line="360" w:lineRule="auto"/>
        <w:jc w:val="both"/>
        <w:rPr>
          <w:rFonts w:ascii="Frutiger LT 45 Light" w:hAnsi="Frutiger LT 45 Light"/>
          <w:b/>
          <w:bCs/>
          <w:sz w:val="20"/>
        </w:rPr>
      </w:pPr>
    </w:p>
    <w:p w:rsidR="00B70288" w:rsidRPr="004A4218" w:rsidRDefault="003F5749" w:rsidP="00B70288">
      <w:pPr>
        <w:autoSpaceDE w:val="0"/>
        <w:autoSpaceDN w:val="0"/>
        <w:adjustRightInd w:val="0"/>
        <w:spacing w:line="360" w:lineRule="auto"/>
        <w:jc w:val="both"/>
        <w:rPr>
          <w:rFonts w:ascii="Frutiger LT 45 Light" w:hAnsi="Frutiger LT 45 Light"/>
          <w:b/>
          <w:i/>
          <w:sz w:val="20"/>
          <w:szCs w:val="20"/>
        </w:rPr>
      </w:pPr>
      <w:r w:rsidRPr="003F5749">
        <w:rPr>
          <w:rFonts w:ascii="Ubuntu Light" w:hAnsi="Ubuntu Light"/>
          <w:bCs/>
          <w:sz w:val="32"/>
          <w:szCs w:val="32"/>
        </w:rPr>
        <w:t xml:space="preserve">Dr. Reinhard Kutscher </w:t>
      </w:r>
      <w:r>
        <w:rPr>
          <w:rFonts w:ascii="Ubuntu Light" w:hAnsi="Ubuntu Light"/>
          <w:bCs/>
          <w:sz w:val="32"/>
          <w:szCs w:val="32"/>
        </w:rPr>
        <w:t>zum stellvertretenden Aufsichtsrats-</w:t>
      </w:r>
      <w:proofErr w:type="spellStart"/>
      <w:r>
        <w:rPr>
          <w:rFonts w:ascii="Ubuntu Light" w:hAnsi="Ubuntu Light"/>
          <w:bCs/>
          <w:sz w:val="32"/>
          <w:szCs w:val="32"/>
        </w:rPr>
        <w:t>vorsitzenden</w:t>
      </w:r>
      <w:proofErr w:type="spellEnd"/>
      <w:r>
        <w:rPr>
          <w:rFonts w:ascii="Ubuntu Light" w:hAnsi="Ubuntu Light"/>
          <w:bCs/>
          <w:sz w:val="32"/>
          <w:szCs w:val="32"/>
        </w:rPr>
        <w:t xml:space="preserve"> von </w:t>
      </w:r>
      <w:r w:rsidR="00B70288">
        <w:rPr>
          <w:rFonts w:ascii="Ubuntu Light" w:hAnsi="Ubuntu Light"/>
          <w:bCs/>
          <w:sz w:val="32"/>
          <w:szCs w:val="32"/>
        </w:rPr>
        <w:t xml:space="preserve">EUROPA-CENTER </w:t>
      </w:r>
      <w:r>
        <w:rPr>
          <w:rFonts w:ascii="Ubuntu Light" w:hAnsi="Ubuntu Light"/>
          <w:bCs/>
          <w:sz w:val="32"/>
          <w:szCs w:val="32"/>
        </w:rPr>
        <w:t>berufen</w:t>
      </w:r>
    </w:p>
    <w:p w:rsidR="00B70288" w:rsidRDefault="003F5749" w:rsidP="00B70288">
      <w:pPr>
        <w:autoSpaceDE w:val="0"/>
        <w:autoSpaceDN w:val="0"/>
        <w:adjustRightInd w:val="0"/>
        <w:spacing w:line="360" w:lineRule="auto"/>
        <w:jc w:val="both"/>
        <w:rPr>
          <w:rFonts w:ascii="Frutiger LT 45 Light" w:hAnsi="Frutiger LT 45 Light"/>
          <w:i/>
          <w:sz w:val="20"/>
          <w:szCs w:val="20"/>
        </w:rPr>
      </w:pPr>
      <w:r>
        <w:rPr>
          <w:rFonts w:ascii="Frutiger LT 45 Light" w:hAnsi="Frutiger LT 45 Light"/>
          <w:i/>
          <w:sz w:val="20"/>
          <w:szCs w:val="20"/>
        </w:rPr>
        <w:t xml:space="preserve">Der Immobilienexperte übernimmt die Position des stellvertretenden Aufsichtsratsvorsitzenden bei </w:t>
      </w:r>
      <w:r>
        <w:rPr>
          <w:rFonts w:ascii="Frutiger LT 45 Light" w:hAnsi="Frutiger LT 45 Light"/>
          <w:i/>
          <w:sz w:val="20"/>
          <w:szCs w:val="20"/>
        </w:rPr>
        <w:br/>
        <w:t>EUROPA-CENTER von Unternehmensgründer Uwe Heinrich Suhr, der dem Gremium als einfaches Mitglied erhalten bleibt.</w:t>
      </w:r>
    </w:p>
    <w:p w:rsidR="00010BE8" w:rsidRPr="00103F3D" w:rsidRDefault="00010BE8" w:rsidP="00B70288">
      <w:pPr>
        <w:autoSpaceDE w:val="0"/>
        <w:autoSpaceDN w:val="0"/>
        <w:adjustRightInd w:val="0"/>
        <w:spacing w:line="360" w:lineRule="auto"/>
        <w:jc w:val="both"/>
        <w:rPr>
          <w:rFonts w:ascii="Frutiger LT 45 Light" w:hAnsi="Frutiger LT 45 Light"/>
          <w:i/>
          <w:sz w:val="20"/>
          <w:szCs w:val="20"/>
        </w:rPr>
      </w:pPr>
    </w:p>
    <w:p w:rsidR="00B22E9C" w:rsidRPr="00B22E9C" w:rsidRDefault="00B22E9C" w:rsidP="00B22E9C">
      <w:pPr>
        <w:autoSpaceDE w:val="0"/>
        <w:autoSpaceDN w:val="0"/>
        <w:adjustRightInd w:val="0"/>
        <w:spacing w:line="360" w:lineRule="auto"/>
        <w:jc w:val="both"/>
        <w:rPr>
          <w:rFonts w:ascii="Frutiger LT 45 Light" w:hAnsi="Frutiger LT 45 Light"/>
          <w:sz w:val="20"/>
          <w:szCs w:val="20"/>
        </w:rPr>
      </w:pPr>
      <w:r w:rsidRPr="00B22E9C">
        <w:rPr>
          <w:rFonts w:ascii="Frutiger LT 45 Light" w:hAnsi="Frutiger LT 45 Light"/>
          <w:sz w:val="20"/>
          <w:szCs w:val="20"/>
        </w:rPr>
        <w:t>Zum 01.01.2020 wurde Herr Dr. Reinhard Kutscher neu in den Aufsichtsrat von EUROPA-CENTER berufen. Er wird die Position des stellvertretenden Aufsichtsratsvorsitzenden vom Unternehmensgründer Uwe Heinrich Suhr übernehmen, der als einfaches Mitglied dem Aufsichtsrat erhalten bleibt. Damit einhergehend erweitert sich der Aufsichtsrat auf nun fünf Personen. Bis Dezember 2019 war Dr. Kutscher Vorsitzender der Geschäftsführung bei der Union Investment Real Estate GmbH.</w:t>
      </w:r>
    </w:p>
    <w:p w:rsidR="00B22E9C" w:rsidRPr="00B22E9C" w:rsidRDefault="00B22E9C" w:rsidP="00B22E9C">
      <w:pPr>
        <w:autoSpaceDE w:val="0"/>
        <w:autoSpaceDN w:val="0"/>
        <w:adjustRightInd w:val="0"/>
        <w:spacing w:line="360" w:lineRule="auto"/>
        <w:jc w:val="both"/>
        <w:rPr>
          <w:rFonts w:ascii="Frutiger LT 45 Light" w:hAnsi="Frutiger LT 45 Light"/>
          <w:sz w:val="20"/>
          <w:szCs w:val="20"/>
        </w:rPr>
      </w:pPr>
    </w:p>
    <w:p w:rsidR="00B22E9C" w:rsidRPr="00B22E9C" w:rsidRDefault="00B22E9C" w:rsidP="00B22E9C">
      <w:pPr>
        <w:autoSpaceDE w:val="0"/>
        <w:autoSpaceDN w:val="0"/>
        <w:adjustRightInd w:val="0"/>
        <w:spacing w:line="360" w:lineRule="auto"/>
        <w:jc w:val="both"/>
        <w:rPr>
          <w:rFonts w:ascii="Frutiger LT 45 Light" w:hAnsi="Frutiger LT 45 Light"/>
          <w:sz w:val="20"/>
          <w:szCs w:val="20"/>
        </w:rPr>
      </w:pPr>
      <w:r w:rsidRPr="00B22E9C">
        <w:rPr>
          <w:rFonts w:ascii="Frutiger LT 45 Light" w:hAnsi="Frutiger LT 45 Light"/>
          <w:sz w:val="20"/>
          <w:szCs w:val="20"/>
        </w:rPr>
        <w:t>Dr. Kutscher will mit seiner Erfahrung dem Unternehmen zur Seite stehen: „Im Laufe meiner langjährigen Verantwortung für eine der großen deutschen Immobilien-Fondsgesellschaften ist mir EUROPA-CENTER öfter am Markt begegnet. Ich habe das Unternehmen als dynamischen und seriösen Projektentwickler erlebt. So bedurfte es keiner langen Überlegungen, das Angebot von Herrn Suhr anzunehmen, dem Aufsichtsrat seiner Gesellschaft beizutreten. Ich freue mich darauf, mein Know-how im Entwickeln und Managen von Gewerbeimmobilien im In- und Ausland künftig über den Aufsichtsrat von EUROPA-CENTER einbringen zu können.“</w:t>
      </w:r>
    </w:p>
    <w:p w:rsidR="00B22E9C" w:rsidRPr="00B22E9C" w:rsidRDefault="00B22E9C" w:rsidP="00B22E9C">
      <w:pPr>
        <w:autoSpaceDE w:val="0"/>
        <w:autoSpaceDN w:val="0"/>
        <w:adjustRightInd w:val="0"/>
        <w:spacing w:line="360" w:lineRule="auto"/>
        <w:jc w:val="both"/>
        <w:rPr>
          <w:rFonts w:ascii="Frutiger LT 45 Light" w:hAnsi="Frutiger LT 45 Light"/>
          <w:sz w:val="20"/>
          <w:szCs w:val="20"/>
        </w:rPr>
      </w:pPr>
    </w:p>
    <w:p w:rsidR="00F454A5" w:rsidRDefault="00B22E9C" w:rsidP="00F454A5">
      <w:pPr>
        <w:autoSpaceDE w:val="0"/>
        <w:autoSpaceDN w:val="0"/>
        <w:adjustRightInd w:val="0"/>
        <w:spacing w:line="360" w:lineRule="auto"/>
        <w:jc w:val="both"/>
        <w:rPr>
          <w:rFonts w:ascii="Frutiger LT 45 Light" w:hAnsi="Frutiger LT 45 Light"/>
          <w:sz w:val="20"/>
          <w:szCs w:val="20"/>
        </w:rPr>
      </w:pPr>
      <w:r w:rsidRPr="00B22E9C">
        <w:rPr>
          <w:rFonts w:ascii="Frutiger LT 45 Light" w:hAnsi="Frutiger LT 45 Light"/>
          <w:sz w:val="20"/>
          <w:szCs w:val="20"/>
        </w:rPr>
        <w:t>Herr Suhr zeigt sich glücklich: „Ich bin sehr froh, einen so erfahrenen, ausgewiesenen Fachmann wie Dr. Kutscher an Bord begrüßen zu dürfen. Ich bin mir sicher, dass die Ernennung von Dr. Kutscher zum stellvertretenden Aufsichtsratsvorsitzenden eine positive Außenwirkung für unser Unternehmen darstellen wird." Herr Suhr blickt voller Tatendrang voraus: „Ich möchte die Internationalisierung von EUROPA-CENTER weiter vorantreiben. Dabei wird uns Dr. Kutscher unterstützend zur Seite stehen. Der Vorstand und ich als Eigentümer des Unternehmens freuen sich auf eine gute Zusammenarbeit mit ihm.“</w:t>
      </w:r>
    </w:p>
    <w:p w:rsidR="007500BE" w:rsidRDefault="007500BE" w:rsidP="007500BE">
      <w:pPr>
        <w:pStyle w:val="NurText"/>
        <w:spacing w:line="360" w:lineRule="auto"/>
        <w:jc w:val="both"/>
        <w:rPr>
          <w:rFonts w:ascii="Frutiger LT 45 Light" w:hAnsi="Frutiger LT 45 Light"/>
          <w:sz w:val="20"/>
          <w:szCs w:val="20"/>
          <w:lang w:val="de-DE"/>
        </w:rPr>
      </w:pPr>
    </w:p>
    <w:p w:rsidR="008E5096" w:rsidRDefault="00B70288" w:rsidP="007500BE">
      <w:pPr>
        <w:pStyle w:val="NurText"/>
        <w:spacing w:line="360" w:lineRule="auto"/>
        <w:jc w:val="both"/>
        <w:rPr>
          <w:rFonts w:ascii="Ubuntu Light" w:hAnsi="Ubuntu Light"/>
          <w:sz w:val="28"/>
          <w:szCs w:val="28"/>
        </w:rPr>
      </w:pPr>
      <w:r w:rsidRPr="00385623">
        <w:rPr>
          <w:rFonts w:ascii="Frutiger LT 45 Light" w:hAnsi="Frutiger LT 45 Light"/>
          <w:sz w:val="20"/>
          <w:szCs w:val="20"/>
          <w:lang w:val="de-DE"/>
        </w:rPr>
        <w:t xml:space="preserve">Hamburg, den </w:t>
      </w:r>
      <w:r w:rsidR="003F5749">
        <w:rPr>
          <w:rFonts w:ascii="Frutiger LT 45 Light" w:hAnsi="Frutiger LT 45 Light"/>
          <w:sz w:val="20"/>
          <w:szCs w:val="20"/>
          <w:lang w:val="de-DE"/>
        </w:rPr>
        <w:t>22</w:t>
      </w:r>
      <w:r w:rsidR="00010BE8">
        <w:rPr>
          <w:rFonts w:ascii="Frutiger LT 45 Light" w:hAnsi="Frutiger LT 45 Light"/>
          <w:sz w:val="20"/>
          <w:szCs w:val="20"/>
          <w:lang w:val="de-DE"/>
        </w:rPr>
        <w:t>.</w:t>
      </w:r>
      <w:r w:rsidR="003F5749">
        <w:rPr>
          <w:rFonts w:ascii="Frutiger LT 45 Light" w:hAnsi="Frutiger LT 45 Light"/>
          <w:sz w:val="20"/>
          <w:szCs w:val="20"/>
          <w:lang w:val="de-DE"/>
        </w:rPr>
        <w:t>01</w:t>
      </w:r>
      <w:r w:rsidR="00010BE8">
        <w:rPr>
          <w:rFonts w:ascii="Frutiger LT 45 Light" w:hAnsi="Frutiger LT 45 Light"/>
          <w:sz w:val="20"/>
          <w:szCs w:val="20"/>
          <w:lang w:val="de-DE"/>
        </w:rPr>
        <w:t>.</w:t>
      </w:r>
      <w:r w:rsidR="003F5749">
        <w:rPr>
          <w:rFonts w:ascii="Frutiger LT 45 Light" w:hAnsi="Frutiger LT 45 Light"/>
          <w:sz w:val="20"/>
          <w:szCs w:val="20"/>
          <w:lang w:val="de-DE"/>
        </w:rPr>
        <w:t>2020</w:t>
      </w:r>
      <w:r w:rsidRPr="00385623">
        <w:rPr>
          <w:rFonts w:ascii="Frutiger LT 45 Light" w:hAnsi="Frutiger LT 45 Light"/>
          <w:sz w:val="20"/>
          <w:szCs w:val="20"/>
          <w:lang w:val="de-DE"/>
        </w:rPr>
        <w:tab/>
      </w:r>
    </w:p>
    <w:p w:rsidR="008E5096" w:rsidRDefault="008E5096" w:rsidP="00B22E9C">
      <w:pPr>
        <w:autoSpaceDE w:val="0"/>
        <w:autoSpaceDN w:val="0"/>
        <w:adjustRightInd w:val="0"/>
        <w:spacing w:line="360" w:lineRule="auto"/>
        <w:jc w:val="both"/>
        <w:rPr>
          <w:rFonts w:ascii="Ubuntu Light" w:hAnsi="Ubuntu Light"/>
          <w:sz w:val="28"/>
          <w:szCs w:val="28"/>
        </w:rPr>
      </w:pPr>
    </w:p>
    <w:p w:rsidR="008E5096" w:rsidRDefault="008E5096" w:rsidP="00B22E9C">
      <w:pPr>
        <w:autoSpaceDE w:val="0"/>
        <w:autoSpaceDN w:val="0"/>
        <w:adjustRightInd w:val="0"/>
        <w:spacing w:line="360" w:lineRule="auto"/>
        <w:jc w:val="both"/>
        <w:rPr>
          <w:rFonts w:ascii="Ubuntu Light" w:hAnsi="Ubuntu Light"/>
          <w:sz w:val="28"/>
          <w:szCs w:val="28"/>
        </w:rPr>
      </w:pPr>
    </w:p>
    <w:p w:rsidR="008E5096" w:rsidRDefault="008E5096" w:rsidP="00B22E9C">
      <w:pPr>
        <w:autoSpaceDE w:val="0"/>
        <w:autoSpaceDN w:val="0"/>
        <w:adjustRightInd w:val="0"/>
        <w:spacing w:line="360" w:lineRule="auto"/>
        <w:jc w:val="both"/>
        <w:rPr>
          <w:rFonts w:ascii="Ubuntu Light" w:hAnsi="Ubuntu Light"/>
          <w:sz w:val="28"/>
          <w:szCs w:val="28"/>
        </w:rPr>
      </w:pPr>
    </w:p>
    <w:p w:rsidR="007500BE" w:rsidRDefault="007500BE" w:rsidP="00B22E9C">
      <w:pPr>
        <w:autoSpaceDE w:val="0"/>
        <w:autoSpaceDN w:val="0"/>
        <w:adjustRightInd w:val="0"/>
        <w:spacing w:line="360" w:lineRule="auto"/>
        <w:jc w:val="both"/>
        <w:rPr>
          <w:rFonts w:ascii="Ubuntu Light" w:hAnsi="Ubuntu Light"/>
          <w:sz w:val="28"/>
          <w:szCs w:val="28"/>
        </w:rPr>
      </w:pPr>
    </w:p>
    <w:p w:rsidR="007500BE" w:rsidRDefault="007500BE" w:rsidP="00B22E9C">
      <w:pPr>
        <w:autoSpaceDE w:val="0"/>
        <w:autoSpaceDN w:val="0"/>
        <w:adjustRightInd w:val="0"/>
        <w:spacing w:line="360" w:lineRule="auto"/>
        <w:jc w:val="both"/>
        <w:rPr>
          <w:rFonts w:ascii="Ubuntu Light" w:hAnsi="Ubuntu Light"/>
          <w:sz w:val="28"/>
          <w:szCs w:val="28"/>
        </w:rPr>
      </w:pPr>
    </w:p>
    <w:p w:rsidR="007500BE" w:rsidRDefault="007500BE" w:rsidP="00B22E9C">
      <w:pPr>
        <w:autoSpaceDE w:val="0"/>
        <w:autoSpaceDN w:val="0"/>
        <w:adjustRightInd w:val="0"/>
        <w:spacing w:line="360" w:lineRule="auto"/>
        <w:jc w:val="both"/>
        <w:rPr>
          <w:rFonts w:ascii="Ubuntu Light" w:hAnsi="Ubuntu Light"/>
          <w:sz w:val="28"/>
          <w:szCs w:val="28"/>
        </w:rPr>
      </w:pPr>
    </w:p>
    <w:p w:rsidR="00B22E9C" w:rsidRDefault="007500BE" w:rsidP="00B22E9C">
      <w:pPr>
        <w:autoSpaceDE w:val="0"/>
        <w:autoSpaceDN w:val="0"/>
        <w:adjustRightInd w:val="0"/>
        <w:spacing w:line="360" w:lineRule="auto"/>
        <w:jc w:val="both"/>
        <w:rPr>
          <w:rFonts w:ascii="Ubuntu Light" w:hAnsi="Ubuntu Light"/>
          <w:sz w:val="28"/>
          <w:szCs w:val="28"/>
        </w:rPr>
      </w:pPr>
      <w:r>
        <w:rPr>
          <w:rFonts w:ascii="Ubuntu Light" w:hAnsi="Ubuntu Light"/>
          <w:noProof/>
          <w:sz w:val="28"/>
          <w:szCs w:val="28"/>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13174</wp:posOffset>
            </wp:positionV>
            <wp:extent cx="2640965" cy="176022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tscher_8707_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0965" cy="1760220"/>
                    </a:xfrm>
                    <a:prstGeom prst="rect">
                      <a:avLst/>
                    </a:prstGeom>
                  </pic:spPr>
                </pic:pic>
              </a:graphicData>
            </a:graphic>
            <wp14:sizeRelH relativeFrom="page">
              <wp14:pctWidth>0</wp14:pctWidth>
            </wp14:sizeRelH>
            <wp14:sizeRelV relativeFrom="page">
              <wp14:pctHeight>0</wp14:pctHeight>
            </wp14:sizeRelV>
          </wp:anchor>
        </w:drawing>
      </w:r>
      <w:r w:rsidR="00B22E9C" w:rsidRPr="00341815">
        <w:rPr>
          <w:rFonts w:ascii="Ubuntu Light" w:hAnsi="Ubuntu Light"/>
          <w:sz w:val="28"/>
          <w:szCs w:val="28"/>
        </w:rPr>
        <w:t xml:space="preserve">Über </w:t>
      </w:r>
      <w:r w:rsidR="00B22E9C" w:rsidRPr="00B22E9C">
        <w:rPr>
          <w:rFonts w:ascii="Ubuntu Light" w:hAnsi="Ubuntu Light"/>
          <w:sz w:val="28"/>
          <w:szCs w:val="28"/>
        </w:rPr>
        <w:t>Dr. Reinhard Kutscher</w:t>
      </w:r>
    </w:p>
    <w:p w:rsidR="008D566A" w:rsidRDefault="008D566A" w:rsidP="00B70288">
      <w:pPr>
        <w:autoSpaceDE w:val="0"/>
        <w:autoSpaceDN w:val="0"/>
        <w:adjustRightInd w:val="0"/>
        <w:spacing w:line="360" w:lineRule="auto"/>
        <w:jc w:val="both"/>
        <w:rPr>
          <w:rFonts w:ascii="Frutiger LT 45 Light" w:hAnsi="Frutiger LT 45 Light"/>
          <w:sz w:val="20"/>
          <w:szCs w:val="20"/>
        </w:rPr>
      </w:pPr>
      <w:r>
        <w:rPr>
          <w:rFonts w:ascii="Frutiger LT 45 Light" w:hAnsi="Frutiger LT 45 Light"/>
          <w:sz w:val="20"/>
          <w:szCs w:val="20"/>
        </w:rPr>
        <w:t>Dr</w:t>
      </w:r>
      <w:r w:rsidR="0046347B">
        <w:rPr>
          <w:rFonts w:ascii="Frutiger LT 45 Light" w:hAnsi="Frutiger LT 45 Light"/>
          <w:sz w:val="20"/>
          <w:szCs w:val="20"/>
        </w:rPr>
        <w:t>.</w:t>
      </w:r>
      <w:r>
        <w:rPr>
          <w:rFonts w:ascii="Frutiger LT 45 Light" w:hAnsi="Frutiger LT 45 Light"/>
          <w:sz w:val="20"/>
          <w:szCs w:val="20"/>
        </w:rPr>
        <w:t xml:space="preserve"> Reinhard Kutscher </w:t>
      </w:r>
      <w:r w:rsidR="0046347B">
        <w:rPr>
          <w:rFonts w:ascii="Frutiger LT 45 Light" w:hAnsi="Frutiger LT 45 Light"/>
          <w:sz w:val="20"/>
          <w:szCs w:val="20"/>
        </w:rPr>
        <w:t xml:space="preserve">studierte in Mainz und Dijon </w:t>
      </w:r>
      <w:r>
        <w:rPr>
          <w:rFonts w:ascii="Frutiger LT 45 Light" w:hAnsi="Frutiger LT 45 Light"/>
          <w:sz w:val="20"/>
          <w:szCs w:val="20"/>
        </w:rPr>
        <w:t>Rechtswissenschaften</w:t>
      </w:r>
      <w:r w:rsidR="0046347B">
        <w:rPr>
          <w:rFonts w:ascii="Frutiger LT 45 Light" w:hAnsi="Frutiger LT 45 Light"/>
          <w:sz w:val="20"/>
          <w:szCs w:val="20"/>
        </w:rPr>
        <w:t xml:space="preserve">. Er schloss sein Studium </w:t>
      </w:r>
      <w:r>
        <w:rPr>
          <w:rFonts w:ascii="Frutiger LT 45 Light" w:hAnsi="Frutiger LT 45 Light"/>
          <w:sz w:val="20"/>
          <w:szCs w:val="20"/>
        </w:rPr>
        <w:t>1982</w:t>
      </w:r>
      <w:r w:rsidR="0046347B">
        <w:rPr>
          <w:rFonts w:ascii="Frutiger LT 45 Light" w:hAnsi="Frutiger LT 45 Light"/>
          <w:sz w:val="20"/>
          <w:szCs w:val="20"/>
        </w:rPr>
        <w:t xml:space="preserve"> ab</w:t>
      </w:r>
      <w:r>
        <w:rPr>
          <w:rFonts w:ascii="Frutiger LT 45 Light" w:hAnsi="Frutiger LT 45 Light"/>
          <w:sz w:val="20"/>
          <w:szCs w:val="20"/>
        </w:rPr>
        <w:t xml:space="preserve"> </w:t>
      </w:r>
      <w:r w:rsidR="0046347B">
        <w:rPr>
          <w:rFonts w:ascii="Frutiger LT 45 Light" w:hAnsi="Frutiger LT 45 Light"/>
          <w:sz w:val="20"/>
          <w:szCs w:val="20"/>
        </w:rPr>
        <w:t>und promovierte im Jahr</w:t>
      </w:r>
      <w:r>
        <w:rPr>
          <w:rFonts w:ascii="Frutiger LT 45 Light" w:hAnsi="Frutiger LT 45 Light"/>
          <w:sz w:val="20"/>
          <w:szCs w:val="20"/>
        </w:rPr>
        <w:t xml:space="preserve"> 1984. Nach Stationen bei der Deutschen Bank und deren Kapitalanlagegesellschaft für offene Immobilienfonds, der Deutschen Grundbesitz-Investmentgesellschaft, wurde er 1999 Mitglied des Vorstandes der Union Investment Real Estate AG. </w:t>
      </w:r>
      <w:r w:rsidR="0046347B">
        <w:rPr>
          <w:rFonts w:ascii="Frutiger LT 45 Light" w:hAnsi="Frutiger LT 45 Light"/>
          <w:sz w:val="20"/>
          <w:szCs w:val="20"/>
        </w:rPr>
        <w:t>Von</w:t>
      </w:r>
      <w:r>
        <w:rPr>
          <w:rFonts w:ascii="Frutiger LT 45 Light" w:hAnsi="Frutiger LT 45 Light"/>
          <w:sz w:val="20"/>
          <w:szCs w:val="20"/>
        </w:rPr>
        <w:t xml:space="preserve"> 2009 bis zu seinem Eintritt in den Ruhestand </w:t>
      </w:r>
      <w:r w:rsidR="0046347B">
        <w:rPr>
          <w:rFonts w:ascii="Frutiger LT 45 Light" w:hAnsi="Frutiger LT 45 Light"/>
          <w:sz w:val="20"/>
          <w:szCs w:val="20"/>
        </w:rPr>
        <w:t xml:space="preserve">Ende </w:t>
      </w:r>
      <w:r>
        <w:rPr>
          <w:rFonts w:ascii="Frutiger LT 45 Light" w:hAnsi="Frutiger LT 45 Light"/>
          <w:sz w:val="20"/>
          <w:szCs w:val="20"/>
        </w:rPr>
        <w:t>2019</w:t>
      </w:r>
      <w:r w:rsidR="0046347B">
        <w:rPr>
          <w:rFonts w:ascii="Frutiger LT 45 Light" w:hAnsi="Frutiger LT 45 Light"/>
          <w:sz w:val="20"/>
          <w:szCs w:val="20"/>
        </w:rPr>
        <w:t xml:space="preserve"> verantwortete er als Vorsitzender der Geschäftsführung der Union Investment Real Estate GmbH das gesamte Immobiliengeschäft der Union Investment Gruppe.</w:t>
      </w:r>
    </w:p>
    <w:p w:rsidR="00B70288" w:rsidRDefault="008D566A" w:rsidP="00B70288">
      <w:pPr>
        <w:autoSpaceDE w:val="0"/>
        <w:autoSpaceDN w:val="0"/>
        <w:adjustRightInd w:val="0"/>
        <w:spacing w:line="360" w:lineRule="auto"/>
        <w:jc w:val="both"/>
        <w:rPr>
          <w:rFonts w:ascii="Frutiger LT 45 Light" w:hAnsi="Frutiger LT 45 Light"/>
          <w:sz w:val="20"/>
          <w:szCs w:val="20"/>
        </w:rPr>
      </w:pPr>
      <w:bookmarkStart w:id="0" w:name="_GoBack"/>
      <w:bookmarkEnd w:id="0"/>
      <w:r>
        <w:rPr>
          <w:rFonts w:ascii="Frutiger LT 45 Light" w:hAnsi="Frutiger LT 45 Light"/>
          <w:sz w:val="20"/>
          <w:szCs w:val="20"/>
        </w:rPr>
        <w:t>Dr. Reinhard Kutscher wurde 1954 in Göttingen geboren, ist verheiratet, Vater von vier Kindern und wohnt in Hamburg.</w:t>
      </w:r>
    </w:p>
    <w:p w:rsidR="00AC263B" w:rsidRPr="004A4218" w:rsidRDefault="00AC263B" w:rsidP="00B70288">
      <w:pPr>
        <w:autoSpaceDE w:val="0"/>
        <w:autoSpaceDN w:val="0"/>
        <w:adjustRightInd w:val="0"/>
        <w:spacing w:line="360" w:lineRule="auto"/>
        <w:jc w:val="both"/>
        <w:rPr>
          <w:rFonts w:ascii="Frutiger LT 45 Light" w:hAnsi="Frutiger LT 45 Light"/>
          <w:b/>
          <w:sz w:val="20"/>
          <w:szCs w:val="20"/>
          <w:lang w:eastAsia="en-US"/>
        </w:rPr>
      </w:pPr>
    </w:p>
    <w:p w:rsidR="00B70288" w:rsidRPr="00341815" w:rsidRDefault="00B70288" w:rsidP="00B70288">
      <w:pPr>
        <w:autoSpaceDE w:val="0"/>
        <w:autoSpaceDN w:val="0"/>
        <w:adjustRightInd w:val="0"/>
        <w:spacing w:line="360" w:lineRule="auto"/>
        <w:jc w:val="both"/>
        <w:rPr>
          <w:rFonts w:ascii="Ubuntu Light" w:hAnsi="Ubuntu Light"/>
          <w:sz w:val="28"/>
          <w:szCs w:val="28"/>
        </w:rPr>
      </w:pPr>
      <w:r w:rsidRPr="00341815">
        <w:rPr>
          <w:rFonts w:ascii="Ubuntu Light" w:hAnsi="Ubuntu Light"/>
          <w:sz w:val="28"/>
          <w:szCs w:val="28"/>
        </w:rPr>
        <w:t xml:space="preserve">Über die EUROPA-CENTER Immobiliengruppe </w:t>
      </w:r>
    </w:p>
    <w:p w:rsidR="00B70288" w:rsidRPr="004A4218" w:rsidRDefault="00B70288" w:rsidP="00B70288">
      <w:pPr>
        <w:pStyle w:val="NurText"/>
        <w:spacing w:line="360" w:lineRule="auto"/>
        <w:rPr>
          <w:rFonts w:ascii="Frutiger LT 45 Light" w:hAnsi="Frutiger LT 45 Light"/>
          <w:sz w:val="20"/>
          <w:szCs w:val="20"/>
          <w:lang w:val="de-DE"/>
        </w:rPr>
      </w:pPr>
      <w:r w:rsidRPr="004A4218">
        <w:rPr>
          <w:rFonts w:ascii="Frutiger LT 45 Light" w:hAnsi="Frutiger LT 45 Light"/>
          <w:sz w:val="20"/>
          <w:szCs w:val="20"/>
          <w:lang w:val="de-DE"/>
        </w:rPr>
        <w:t xml:space="preserve">Die </w:t>
      </w:r>
      <w:r>
        <w:rPr>
          <w:rFonts w:ascii="Frutiger LT 45 Light" w:hAnsi="Frutiger LT 45 Light"/>
          <w:sz w:val="20"/>
          <w:szCs w:val="20"/>
          <w:lang w:val="de-DE"/>
        </w:rPr>
        <w:t>EUROPA-CENTER</w:t>
      </w:r>
      <w:r w:rsidRPr="004A4218">
        <w:rPr>
          <w:rFonts w:ascii="Frutiger LT 45 Light" w:hAnsi="Frutiger LT 45 Light"/>
          <w:sz w:val="20"/>
          <w:szCs w:val="20"/>
          <w:lang w:val="de-DE"/>
        </w:rPr>
        <w:t xml:space="preserve"> Immobiliengruppe mit Sitz in Hamburg ist Investor, Entwickler und Bestandshalter hochwertiger Büro- und Geschäftshäuser, Hotels, Business-Apartments, Logistik- und Gewerbehallen. Unter der Marke </w:t>
      </w:r>
      <w:r>
        <w:rPr>
          <w:rFonts w:ascii="Frutiger LT 45 Light" w:hAnsi="Frutiger LT 45 Light"/>
          <w:sz w:val="20"/>
          <w:szCs w:val="20"/>
          <w:lang w:val="de-DE"/>
        </w:rPr>
        <w:t>EUROPA-CENTER</w:t>
      </w:r>
      <w:r w:rsidRPr="004A4218">
        <w:rPr>
          <w:rFonts w:ascii="Frutiger LT 45 Light" w:hAnsi="Frutiger LT 45 Light"/>
          <w:sz w:val="20"/>
          <w:szCs w:val="20"/>
          <w:lang w:val="de-DE"/>
        </w:rPr>
        <w:t xml:space="preserve"> wurden bisher 2</w:t>
      </w:r>
      <w:r>
        <w:rPr>
          <w:rFonts w:ascii="Frutiger LT 45 Light" w:hAnsi="Frutiger LT 45 Light"/>
          <w:sz w:val="20"/>
          <w:szCs w:val="20"/>
          <w:lang w:val="de-DE"/>
        </w:rPr>
        <w:t>6</w:t>
      </w:r>
      <w:r w:rsidRPr="004A4218">
        <w:rPr>
          <w:rFonts w:ascii="Frutiger LT 45 Light" w:hAnsi="Frutiger LT 45 Light"/>
          <w:sz w:val="20"/>
          <w:szCs w:val="20"/>
          <w:lang w:val="de-DE"/>
        </w:rPr>
        <w:t xml:space="preserve"> Gebäude mit einem Bauvolumen von ca. 3</w:t>
      </w:r>
      <w:r>
        <w:rPr>
          <w:rFonts w:ascii="Frutiger LT 45 Light" w:hAnsi="Frutiger LT 45 Light"/>
          <w:sz w:val="20"/>
          <w:szCs w:val="20"/>
          <w:lang w:val="de-DE"/>
        </w:rPr>
        <w:t>9</w:t>
      </w:r>
      <w:r w:rsidRPr="004A4218">
        <w:rPr>
          <w:rFonts w:ascii="Frutiger LT 45 Light" w:hAnsi="Frutiger LT 45 Light"/>
          <w:sz w:val="20"/>
          <w:szCs w:val="20"/>
          <w:lang w:val="de-DE"/>
        </w:rPr>
        <w:t>5.000 m² entwickelt. Neben den wachsenden Standorten in Hamburg, Barcelona, Berlin, Bremen, Essen und Frankfurt sind neue weitere Standorte in Hannover, Düsseldorf, Köln, München, Madrid und Lissabon in der Akquisition.</w:t>
      </w:r>
    </w:p>
    <w:p w:rsidR="00B70288" w:rsidRPr="004A4218" w:rsidRDefault="00B70288" w:rsidP="00B70288">
      <w:pPr>
        <w:pStyle w:val="NurText"/>
        <w:spacing w:line="360" w:lineRule="auto"/>
        <w:rPr>
          <w:rFonts w:ascii="Frutiger LT 45 Light" w:hAnsi="Frutiger LT 45 Light"/>
          <w:sz w:val="20"/>
          <w:szCs w:val="20"/>
          <w:lang w:val="de-DE"/>
        </w:rPr>
      </w:pPr>
    </w:p>
    <w:p w:rsidR="00B70288" w:rsidRDefault="00B70288" w:rsidP="00B70288">
      <w:pPr>
        <w:autoSpaceDE w:val="0"/>
        <w:autoSpaceDN w:val="0"/>
        <w:adjustRightInd w:val="0"/>
        <w:spacing w:line="360" w:lineRule="auto"/>
        <w:jc w:val="both"/>
        <w:rPr>
          <w:rFonts w:ascii="Frutiger LT 45 Light" w:hAnsi="Frutiger LT 45 Light"/>
          <w:b/>
          <w:sz w:val="20"/>
          <w:szCs w:val="20"/>
        </w:rPr>
      </w:pPr>
      <w:r w:rsidRPr="00341815">
        <w:rPr>
          <w:rFonts w:ascii="Ubuntu Light" w:hAnsi="Ubuntu Light"/>
          <w:sz w:val="28"/>
          <w:szCs w:val="28"/>
        </w:rPr>
        <w:t>Pressekontakt</w:t>
      </w:r>
      <w:r w:rsidRPr="004A4218">
        <w:rPr>
          <w:rFonts w:ascii="Frutiger LT 45 Light" w:hAnsi="Frutiger LT 45 Light"/>
          <w:b/>
          <w:sz w:val="20"/>
          <w:szCs w:val="20"/>
        </w:rPr>
        <w:t xml:space="preserve"> </w:t>
      </w:r>
    </w:p>
    <w:p w:rsidR="00B70288" w:rsidRPr="004A4218" w:rsidRDefault="00B70288" w:rsidP="00B70288">
      <w:pPr>
        <w:autoSpaceDE w:val="0"/>
        <w:autoSpaceDN w:val="0"/>
        <w:adjustRightInd w:val="0"/>
        <w:spacing w:line="360" w:lineRule="auto"/>
        <w:jc w:val="both"/>
        <w:rPr>
          <w:rFonts w:ascii="Frutiger LT 45 Light" w:hAnsi="Frutiger LT 45 Light"/>
          <w:b/>
          <w:sz w:val="20"/>
          <w:szCs w:val="20"/>
        </w:rPr>
      </w:pPr>
    </w:p>
    <w:p w:rsidR="00B70288" w:rsidRPr="004A4218" w:rsidRDefault="00B70288" w:rsidP="00B70288">
      <w:pPr>
        <w:pStyle w:val="NurText"/>
        <w:spacing w:line="360" w:lineRule="auto"/>
        <w:rPr>
          <w:rFonts w:ascii="Frutiger LT 45 Light" w:hAnsi="Frutiger LT 45 Light"/>
          <w:sz w:val="20"/>
          <w:szCs w:val="20"/>
          <w:lang w:val="de-DE"/>
        </w:rPr>
      </w:pPr>
      <w:r>
        <w:rPr>
          <w:rFonts w:ascii="Frutiger LT 45 Light" w:hAnsi="Frutiger LT 45 Light"/>
          <w:sz w:val="20"/>
          <w:szCs w:val="20"/>
          <w:lang w:val="de-DE"/>
        </w:rPr>
        <w:t>Franziska Nikolaus</w:t>
      </w:r>
    </w:p>
    <w:p w:rsidR="00B70288" w:rsidRPr="004A4218" w:rsidRDefault="00B70288" w:rsidP="00B70288">
      <w:pPr>
        <w:pStyle w:val="NurText"/>
        <w:spacing w:line="360" w:lineRule="auto"/>
        <w:rPr>
          <w:rFonts w:ascii="Frutiger LT 45 Light" w:hAnsi="Frutiger LT 45 Light"/>
          <w:sz w:val="20"/>
          <w:szCs w:val="20"/>
          <w:lang w:val="de-DE"/>
        </w:rPr>
      </w:pPr>
      <w:r w:rsidRPr="004A4218">
        <w:rPr>
          <w:rFonts w:ascii="Frutiger LT 45 Light" w:hAnsi="Frutiger LT 45 Light"/>
          <w:sz w:val="20"/>
          <w:szCs w:val="20"/>
          <w:lang w:val="de-DE"/>
        </w:rPr>
        <w:t>Tel. 040 27144-4</w:t>
      </w:r>
      <w:r>
        <w:rPr>
          <w:rFonts w:ascii="Frutiger LT 45 Light" w:hAnsi="Frutiger LT 45 Light"/>
          <w:sz w:val="20"/>
          <w:szCs w:val="20"/>
          <w:lang w:val="de-DE"/>
        </w:rPr>
        <w:t>71</w:t>
      </w:r>
    </w:p>
    <w:p w:rsidR="00B70288" w:rsidRPr="00C67601" w:rsidRDefault="00B70288" w:rsidP="00B70288">
      <w:pPr>
        <w:pStyle w:val="NurText"/>
        <w:spacing w:line="360" w:lineRule="auto"/>
        <w:rPr>
          <w:rFonts w:ascii="Frutiger LT 45 Light" w:hAnsi="Frutiger LT 45 Light"/>
          <w:sz w:val="20"/>
          <w:szCs w:val="20"/>
          <w:lang w:val="de-DE"/>
        </w:rPr>
      </w:pPr>
      <w:r w:rsidRPr="004A4218">
        <w:rPr>
          <w:rFonts w:ascii="Frutiger LT 45 Light" w:hAnsi="Frutiger LT 45 Light"/>
          <w:sz w:val="20"/>
          <w:szCs w:val="20"/>
          <w:lang w:val="de-DE"/>
        </w:rPr>
        <w:t xml:space="preserve">E-Mail: </w:t>
      </w:r>
      <w:hyperlink r:id="rId7" w:history="1">
        <w:r w:rsidRPr="00E14215">
          <w:rPr>
            <w:rStyle w:val="Hyperlink"/>
            <w:rFonts w:ascii="Frutiger LT 45 Light" w:hAnsi="Frutiger LT 45 Light"/>
            <w:sz w:val="20"/>
            <w:szCs w:val="20"/>
            <w:lang w:val="de-DE"/>
          </w:rPr>
          <w:t>nikolaus@europa-center.de</w:t>
        </w:r>
      </w:hyperlink>
    </w:p>
    <w:p w:rsidR="00DF1CD6" w:rsidRDefault="00DF1CD6"/>
    <w:sectPr w:rsidR="00DF1CD6" w:rsidSect="005F6975">
      <w:headerReference w:type="default" r:id="rId8"/>
      <w:pgSz w:w="11906" w:h="16838" w:code="9"/>
      <w:pgMar w:top="1843" w:right="1418" w:bottom="1134" w:left="1418"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413" w:rsidRDefault="00010BE8">
      <w:r>
        <w:separator/>
      </w:r>
    </w:p>
  </w:endnote>
  <w:endnote w:type="continuationSeparator" w:id="0">
    <w:p w:rsidR="00D03413" w:rsidRDefault="0001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45 Light">
    <w:panose1 w:val="020B0403030504020204"/>
    <w:charset w:val="00"/>
    <w:family w:val="swiss"/>
    <w:pitch w:val="variable"/>
    <w:sig w:usb0="80000027" w:usb1="00000000" w:usb2="00000000" w:usb3="00000000" w:csb0="00000001"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413" w:rsidRDefault="00010BE8">
      <w:r>
        <w:separator/>
      </w:r>
    </w:p>
  </w:footnote>
  <w:footnote w:type="continuationSeparator" w:id="0">
    <w:p w:rsidR="00D03413" w:rsidRDefault="0001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B1C" w:rsidRDefault="00B70288">
    <w:pPr>
      <w:pStyle w:val="Kopfzeile"/>
      <w:jc w:val="center"/>
    </w:pPr>
    <w:r>
      <w:rPr>
        <w:noProof/>
      </w:rPr>
      <w:drawing>
        <wp:anchor distT="0" distB="0" distL="114300" distR="114300" simplePos="0" relativeHeight="251659264" behindDoc="0" locked="0" layoutInCell="1" allowOverlap="1">
          <wp:simplePos x="0" y="0"/>
          <wp:positionH relativeFrom="margin">
            <wp:posOffset>2117090</wp:posOffset>
          </wp:positionH>
          <wp:positionV relativeFrom="margin">
            <wp:posOffset>-946150</wp:posOffset>
          </wp:positionV>
          <wp:extent cx="1420495" cy="528955"/>
          <wp:effectExtent l="0" t="0" r="8255" b="4445"/>
          <wp:wrapSquare wrapText="bothSides"/>
          <wp:docPr id="2" name="Grafik 2" descr="EC-LOGO_W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OGO_W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88"/>
    <w:rsid w:val="00010BE8"/>
    <w:rsid w:val="003F5749"/>
    <w:rsid w:val="0046347B"/>
    <w:rsid w:val="007500BE"/>
    <w:rsid w:val="008337FA"/>
    <w:rsid w:val="008D566A"/>
    <w:rsid w:val="008E5096"/>
    <w:rsid w:val="00A4146D"/>
    <w:rsid w:val="00AC263B"/>
    <w:rsid w:val="00B22E9C"/>
    <w:rsid w:val="00B70288"/>
    <w:rsid w:val="00CE764C"/>
    <w:rsid w:val="00D03413"/>
    <w:rsid w:val="00DF1CD6"/>
    <w:rsid w:val="00F454A5"/>
    <w:rsid w:val="00FD3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71158"/>
  <w15:chartTrackingRefBased/>
  <w15:docId w15:val="{C491B33F-7DB7-475C-AEE5-55CDA8DD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028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70288"/>
    <w:pPr>
      <w:tabs>
        <w:tab w:val="center" w:pos="4536"/>
        <w:tab w:val="right" w:pos="9072"/>
      </w:tabs>
    </w:pPr>
  </w:style>
  <w:style w:type="character" w:customStyle="1" w:styleId="KopfzeileZchn">
    <w:name w:val="Kopfzeile Zchn"/>
    <w:basedOn w:val="Absatz-Standardschriftart"/>
    <w:link w:val="Kopfzeile"/>
    <w:uiPriority w:val="99"/>
    <w:rsid w:val="00B70288"/>
    <w:rPr>
      <w:rFonts w:ascii="Times New Roman" w:eastAsia="Times New Roman" w:hAnsi="Times New Roman" w:cs="Times New Roman"/>
      <w:sz w:val="24"/>
      <w:szCs w:val="24"/>
      <w:lang w:eastAsia="de-DE"/>
    </w:rPr>
  </w:style>
  <w:style w:type="character" w:styleId="Hyperlink">
    <w:name w:val="Hyperlink"/>
    <w:rsid w:val="00B70288"/>
    <w:rPr>
      <w:color w:val="0000FF"/>
      <w:u w:val="single"/>
    </w:rPr>
  </w:style>
  <w:style w:type="paragraph" w:styleId="NurText">
    <w:name w:val="Plain Text"/>
    <w:basedOn w:val="Standard"/>
    <w:link w:val="NurTextZchn"/>
    <w:uiPriority w:val="99"/>
    <w:unhideWhenUsed/>
    <w:rsid w:val="00B70288"/>
    <w:rPr>
      <w:rFonts w:ascii="Consolas" w:eastAsia="Calibri" w:hAnsi="Consolas"/>
      <w:sz w:val="21"/>
      <w:szCs w:val="21"/>
      <w:lang w:val="x-none" w:eastAsia="en-US"/>
    </w:rPr>
  </w:style>
  <w:style w:type="character" w:customStyle="1" w:styleId="NurTextZchn">
    <w:name w:val="Nur Text Zchn"/>
    <w:basedOn w:val="Absatz-Standardschriftart"/>
    <w:link w:val="NurText"/>
    <w:uiPriority w:val="99"/>
    <w:rsid w:val="00B70288"/>
    <w:rPr>
      <w:rFonts w:ascii="Consolas" w:eastAsia="Calibri" w:hAnsi="Consolas" w:cs="Times New Roman"/>
      <w:sz w:val="21"/>
      <w:szCs w:val="21"/>
      <w:lang w:val="x-none"/>
    </w:rPr>
  </w:style>
  <w:style w:type="paragraph" w:styleId="Beschriftung">
    <w:name w:val="caption"/>
    <w:basedOn w:val="Standard"/>
    <w:next w:val="Standard"/>
    <w:unhideWhenUsed/>
    <w:qFormat/>
    <w:rsid w:val="00B70288"/>
    <w:rPr>
      <w:rFonts w:ascii="Frutiger LT 45 Light" w:hAnsi="Frutiger LT 45 Light"/>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kolaus@europa-cen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Nikolaus, Franziska</dc:creator>
  <cp:keywords/>
  <dc:description/>
  <cp:lastModifiedBy>Nikolaus, Franziska</cp:lastModifiedBy>
  <cp:revision>9</cp:revision>
  <dcterms:created xsi:type="dcterms:W3CDTF">2019-12-19T13:51:00Z</dcterms:created>
  <dcterms:modified xsi:type="dcterms:W3CDTF">2020-01-21T12:49:00Z</dcterms:modified>
</cp:coreProperties>
</file>