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DB51"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243A5926" wp14:editId="6D7ABAE1">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29ED9961" w14:textId="77777777" w:rsidR="0043403B" w:rsidRPr="00064818" w:rsidRDefault="0043403B" w:rsidP="00357D29">
      <w:pPr>
        <w:spacing w:line="360" w:lineRule="auto"/>
        <w:rPr>
          <w:b/>
          <w:sz w:val="22"/>
          <w:szCs w:val="22"/>
        </w:rPr>
      </w:pPr>
    </w:p>
    <w:p w14:paraId="1B21E7BF" w14:textId="77777777" w:rsidR="00F623B7" w:rsidRPr="00064818" w:rsidRDefault="00F623B7" w:rsidP="00357D29">
      <w:pPr>
        <w:spacing w:line="360" w:lineRule="auto"/>
        <w:rPr>
          <w:rFonts w:ascii="Arial" w:hAnsi="Arial" w:cs="Arial"/>
          <w:b/>
          <w:sz w:val="22"/>
          <w:szCs w:val="22"/>
          <w:u w:val="single"/>
        </w:rPr>
      </w:pPr>
    </w:p>
    <w:p w14:paraId="7EC44521" w14:textId="77777777" w:rsidR="005B5A38" w:rsidRDefault="005B5A38" w:rsidP="00765B39">
      <w:pPr>
        <w:spacing w:line="360" w:lineRule="auto"/>
        <w:rPr>
          <w:rFonts w:ascii="Arial" w:hAnsi="Arial" w:cs="Arial"/>
          <w:b/>
          <w:sz w:val="22"/>
          <w:szCs w:val="22"/>
        </w:rPr>
      </w:pPr>
    </w:p>
    <w:p w14:paraId="4A9CEC69"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012667DE" w14:textId="77777777" w:rsidR="00765B39" w:rsidRDefault="00765B39" w:rsidP="006E3A4D">
      <w:pPr>
        <w:autoSpaceDE w:val="0"/>
        <w:autoSpaceDN w:val="0"/>
        <w:adjustRightInd w:val="0"/>
        <w:spacing w:line="360" w:lineRule="auto"/>
        <w:ind w:right="1273"/>
        <w:rPr>
          <w:rFonts w:ascii="Arial" w:hAnsi="Arial" w:cs="Arial"/>
          <w:b/>
          <w:sz w:val="22"/>
          <w:szCs w:val="22"/>
        </w:rPr>
      </w:pPr>
    </w:p>
    <w:p w14:paraId="396B5C75" w14:textId="1B06D47E" w:rsidR="00B41997" w:rsidRDefault="00E648FA" w:rsidP="00B41997">
      <w:pPr>
        <w:spacing w:line="360" w:lineRule="auto"/>
        <w:jc w:val="both"/>
        <w:rPr>
          <w:rFonts w:ascii="Arial" w:hAnsi="Arial" w:cs="Arial"/>
          <w:b/>
          <w:bCs/>
          <w:sz w:val="32"/>
          <w:szCs w:val="32"/>
        </w:rPr>
      </w:pPr>
      <w:r>
        <w:rPr>
          <w:rFonts w:ascii="Arial" w:hAnsi="Arial" w:cs="Arial"/>
          <w:b/>
          <w:bCs/>
          <w:sz w:val="32"/>
          <w:szCs w:val="32"/>
        </w:rPr>
        <w:t>Sustainable Finance: ZIA fordert klare Strategie</w:t>
      </w:r>
    </w:p>
    <w:p w14:paraId="66C6BFCE" w14:textId="77777777" w:rsidR="00F32B5F" w:rsidRDefault="00F32B5F" w:rsidP="00E36E71">
      <w:pPr>
        <w:pStyle w:val="NurText"/>
        <w:spacing w:line="360" w:lineRule="auto"/>
        <w:jc w:val="both"/>
        <w:rPr>
          <w:b/>
          <w:sz w:val="24"/>
          <w:szCs w:val="24"/>
        </w:rPr>
      </w:pPr>
    </w:p>
    <w:p w14:paraId="394718E4" w14:textId="6E9D5E37" w:rsidR="001F0666" w:rsidRDefault="00B41997" w:rsidP="00705BCD">
      <w:pPr>
        <w:pStyle w:val="NurText"/>
        <w:spacing w:line="360" w:lineRule="auto"/>
        <w:jc w:val="both"/>
        <w:rPr>
          <w:sz w:val="24"/>
          <w:szCs w:val="24"/>
        </w:rPr>
      </w:pPr>
      <w:r w:rsidRPr="00B41997">
        <w:rPr>
          <w:b/>
          <w:sz w:val="24"/>
          <w:szCs w:val="24"/>
        </w:rPr>
        <w:t xml:space="preserve">Berlin, </w:t>
      </w:r>
      <w:r w:rsidR="00DB1AFB">
        <w:rPr>
          <w:b/>
          <w:sz w:val="24"/>
          <w:szCs w:val="24"/>
        </w:rPr>
        <w:t>10</w:t>
      </w:r>
      <w:r w:rsidR="00493F7C">
        <w:rPr>
          <w:b/>
          <w:sz w:val="24"/>
          <w:szCs w:val="24"/>
        </w:rPr>
        <w:t>.</w:t>
      </w:r>
      <w:r w:rsidRPr="00B41997">
        <w:rPr>
          <w:b/>
          <w:sz w:val="24"/>
          <w:szCs w:val="24"/>
        </w:rPr>
        <w:t>0</w:t>
      </w:r>
      <w:r w:rsidR="00F77CE8">
        <w:rPr>
          <w:b/>
          <w:sz w:val="24"/>
          <w:szCs w:val="24"/>
        </w:rPr>
        <w:t>5</w:t>
      </w:r>
      <w:r w:rsidRPr="00B41997">
        <w:rPr>
          <w:b/>
          <w:sz w:val="24"/>
          <w:szCs w:val="24"/>
        </w:rPr>
        <w:t>.2019</w:t>
      </w:r>
      <w:r w:rsidRPr="00C646E4">
        <w:rPr>
          <w:sz w:val="24"/>
          <w:szCs w:val="24"/>
        </w:rPr>
        <w:t xml:space="preserve"> –</w:t>
      </w:r>
      <w:r w:rsidR="005C25A2">
        <w:rPr>
          <w:sz w:val="24"/>
          <w:szCs w:val="24"/>
        </w:rPr>
        <w:t xml:space="preserve"> </w:t>
      </w:r>
      <w:r w:rsidR="00705BCD">
        <w:rPr>
          <w:sz w:val="24"/>
          <w:szCs w:val="24"/>
        </w:rPr>
        <w:t>Der ZIA Zentraler Immobilien Ausschuss., Spitzenverband der Immobilienwirtschaft, unterstützt die Forderungen der C</w:t>
      </w:r>
      <w:r w:rsidR="00705BCD" w:rsidRPr="00705BCD">
        <w:rPr>
          <w:sz w:val="24"/>
          <w:szCs w:val="24"/>
        </w:rPr>
        <w:t>DU/CSU-Fraktion im Deutschen Bundestag</w:t>
      </w:r>
      <w:r w:rsidR="00705BCD">
        <w:rPr>
          <w:sz w:val="24"/>
          <w:szCs w:val="24"/>
        </w:rPr>
        <w:t xml:space="preserve">, beim Thema Sustainable Finance und </w:t>
      </w:r>
      <w:r w:rsidR="00705BCD" w:rsidRPr="00705BCD">
        <w:rPr>
          <w:sz w:val="24"/>
          <w:szCs w:val="24"/>
        </w:rPr>
        <w:t>zum EU-Aktionsplan „Financing Sustainable Growth“</w:t>
      </w:r>
      <w:r w:rsidR="00705BCD">
        <w:rPr>
          <w:sz w:val="24"/>
          <w:szCs w:val="24"/>
        </w:rPr>
        <w:t xml:space="preserve"> endlich eine klare Strategie zu formulieren. „Nachhaltige Anlageprodukte sind schon längst kein Trend mehr, sondern eine ernstzunehmende Anlageklasse und werden bereits jetzt von professionellen und privaten Investoren nachgefragt“, sagt </w:t>
      </w:r>
      <w:r w:rsidR="00705BCD" w:rsidRPr="00705BCD">
        <w:rPr>
          <w:sz w:val="24"/>
          <w:szCs w:val="24"/>
        </w:rPr>
        <w:t>Martina Hertwig</w:t>
      </w:r>
      <w:r w:rsidR="00705BCD">
        <w:rPr>
          <w:sz w:val="24"/>
          <w:szCs w:val="24"/>
        </w:rPr>
        <w:t>, ZIA-</w:t>
      </w:r>
      <w:r w:rsidR="00705BCD" w:rsidRPr="00705BCD">
        <w:rPr>
          <w:sz w:val="24"/>
          <w:szCs w:val="24"/>
        </w:rPr>
        <w:t xml:space="preserve">Vizepräsidentin und </w:t>
      </w:r>
      <w:r w:rsidR="00705BCD">
        <w:rPr>
          <w:sz w:val="24"/>
          <w:szCs w:val="24"/>
        </w:rPr>
        <w:t>Vorsitzende des ZIA-</w:t>
      </w:r>
      <w:r w:rsidR="00705BCD" w:rsidRPr="00705BCD">
        <w:rPr>
          <w:sz w:val="24"/>
          <w:szCs w:val="24"/>
        </w:rPr>
        <w:t>Ausschuss</w:t>
      </w:r>
      <w:r w:rsidR="00705BCD">
        <w:rPr>
          <w:sz w:val="24"/>
          <w:szCs w:val="24"/>
        </w:rPr>
        <w:t xml:space="preserve">es </w:t>
      </w:r>
      <w:r w:rsidR="00705BCD" w:rsidRPr="00705BCD">
        <w:rPr>
          <w:sz w:val="24"/>
          <w:szCs w:val="24"/>
        </w:rPr>
        <w:t>Investitionskapital</w:t>
      </w:r>
      <w:r w:rsidR="00705BCD">
        <w:rPr>
          <w:sz w:val="24"/>
          <w:szCs w:val="24"/>
        </w:rPr>
        <w:t xml:space="preserve">. </w:t>
      </w:r>
      <w:r w:rsidR="001F0666">
        <w:rPr>
          <w:sz w:val="24"/>
          <w:szCs w:val="24"/>
        </w:rPr>
        <w:t>„Die Immobilienwirtschaft ist sich ihrer Verantwortung beim Klimaschutz bewusst – schließlich ist der Gebäudesektor mit rund 40 Prozent für einen Großteil des CO2-Ausstoßes verantwortlich. Wir fühlen uns dem Klimaschutz daher verpflichtet und unters</w:t>
      </w:r>
      <w:bookmarkStart w:id="0" w:name="_GoBack"/>
      <w:bookmarkEnd w:id="0"/>
      <w:r w:rsidR="001F0666">
        <w:rPr>
          <w:sz w:val="24"/>
          <w:szCs w:val="24"/>
        </w:rPr>
        <w:t>tützen Ideen, die zu mehr Nachhaltigkeit führen.“</w:t>
      </w:r>
    </w:p>
    <w:p w14:paraId="3331A3C0" w14:textId="1DBCE467" w:rsidR="001F0666" w:rsidRDefault="001F0666" w:rsidP="00705BCD">
      <w:pPr>
        <w:pStyle w:val="NurText"/>
        <w:spacing w:line="360" w:lineRule="auto"/>
        <w:jc w:val="both"/>
        <w:rPr>
          <w:sz w:val="24"/>
          <w:szCs w:val="24"/>
        </w:rPr>
      </w:pPr>
    </w:p>
    <w:p w14:paraId="7A1606F6" w14:textId="5B05485E" w:rsidR="00E648FA" w:rsidRDefault="001F0666" w:rsidP="00705BCD">
      <w:pPr>
        <w:pStyle w:val="NurText"/>
        <w:spacing w:line="360" w:lineRule="auto"/>
        <w:jc w:val="both"/>
        <w:rPr>
          <w:sz w:val="24"/>
          <w:szCs w:val="24"/>
        </w:rPr>
      </w:pPr>
      <w:r>
        <w:rPr>
          <w:sz w:val="24"/>
          <w:szCs w:val="24"/>
        </w:rPr>
        <w:t xml:space="preserve">Der ZIA weist jedoch gleichermaßen darauf hin, </w:t>
      </w:r>
      <w:r w:rsidR="00E648FA">
        <w:rPr>
          <w:sz w:val="24"/>
          <w:szCs w:val="24"/>
        </w:rPr>
        <w:t xml:space="preserve">dass politische Maßnahmen im Finanzsektor die bereits bestehenden Standards für den Gebäudesektor berücksichtigen müssen. Zudem dürfe die </w:t>
      </w:r>
      <w:r>
        <w:rPr>
          <w:sz w:val="24"/>
          <w:szCs w:val="24"/>
        </w:rPr>
        <w:t xml:space="preserve">Stabilität </w:t>
      </w:r>
      <w:r w:rsidR="00E648FA">
        <w:rPr>
          <w:sz w:val="24"/>
          <w:szCs w:val="24"/>
        </w:rPr>
        <w:t>des</w:t>
      </w:r>
      <w:r>
        <w:rPr>
          <w:sz w:val="24"/>
          <w:szCs w:val="24"/>
        </w:rPr>
        <w:t xml:space="preserve"> Finanzsystem</w:t>
      </w:r>
      <w:r w:rsidR="00E648FA">
        <w:rPr>
          <w:sz w:val="24"/>
          <w:szCs w:val="24"/>
        </w:rPr>
        <w:t>s</w:t>
      </w:r>
      <w:r>
        <w:rPr>
          <w:sz w:val="24"/>
          <w:szCs w:val="24"/>
        </w:rPr>
        <w:t xml:space="preserve"> </w:t>
      </w:r>
      <w:r w:rsidR="00E648FA">
        <w:rPr>
          <w:sz w:val="24"/>
          <w:szCs w:val="24"/>
        </w:rPr>
        <w:t xml:space="preserve">nicht </w:t>
      </w:r>
      <w:r>
        <w:rPr>
          <w:sz w:val="24"/>
          <w:szCs w:val="24"/>
        </w:rPr>
        <w:t xml:space="preserve">durch </w:t>
      </w:r>
      <w:r w:rsidR="00E648FA">
        <w:rPr>
          <w:sz w:val="24"/>
          <w:szCs w:val="24"/>
        </w:rPr>
        <w:t>gesetzgeberische Anreize zur nachhaltigen Finanzierung gefährdet werden. „Die Risiken der Finanzanlagen sollten nicht ausgeblendet werden“ sagt Hertwig. „Deutschland muss sich für einheitliche Regeln stark machen und seine Bedeutung als politisches Schwergewicht und größte Volkswirtschaft der EU nutzen. Bei der nachhaltigen Finanzierung werden jetzt die Weichen gestellt – auf europäischer, nicht auf nationaler Ebene.“</w:t>
      </w:r>
    </w:p>
    <w:p w14:paraId="2F60E5FB" w14:textId="77777777" w:rsidR="00A158A8" w:rsidRDefault="00A158A8" w:rsidP="00E36E71">
      <w:pPr>
        <w:pStyle w:val="NurText"/>
        <w:spacing w:line="360" w:lineRule="auto"/>
        <w:jc w:val="both"/>
        <w:rPr>
          <w:sz w:val="24"/>
          <w:szCs w:val="24"/>
        </w:rPr>
      </w:pPr>
    </w:p>
    <w:p w14:paraId="3363A015" w14:textId="77777777" w:rsidR="001A267B" w:rsidRDefault="001A267B" w:rsidP="00DB19F8">
      <w:pPr>
        <w:autoSpaceDE w:val="0"/>
        <w:autoSpaceDN w:val="0"/>
        <w:adjustRightInd w:val="0"/>
        <w:spacing w:line="276" w:lineRule="auto"/>
        <w:jc w:val="both"/>
        <w:rPr>
          <w:rFonts w:ascii="Arial" w:hAnsi="Arial" w:cs="Arial"/>
          <w:b/>
          <w:sz w:val="20"/>
          <w:szCs w:val="20"/>
        </w:rPr>
      </w:pPr>
    </w:p>
    <w:p w14:paraId="10010D90"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13720F2D"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w:t>
      </w:r>
      <w:r w:rsidRPr="0029151F">
        <w:rPr>
          <w:rFonts w:ascii="Arial" w:hAnsi="Arial" w:cs="Arial"/>
          <w:bCs/>
          <w:sz w:val="20"/>
          <w:szCs w:val="20"/>
        </w:rPr>
        <w:lastRenderedPageBreak/>
        <w:t>eine Stimme auf nationaler und europäischer Ebene – und im Bundesverband der deutschen Industrie (BDI). Präsident des Ve</w:t>
      </w:r>
      <w:r w:rsidR="000405E0">
        <w:rPr>
          <w:rFonts w:ascii="Arial" w:hAnsi="Arial" w:cs="Arial"/>
          <w:bCs/>
          <w:sz w:val="20"/>
          <w:szCs w:val="20"/>
        </w:rPr>
        <w:t>rbandes ist Dr. Andreas Mattner.</w:t>
      </w:r>
    </w:p>
    <w:p w14:paraId="19BCFE3A" w14:textId="77777777" w:rsidR="00D072BD" w:rsidRDefault="00D072BD" w:rsidP="00DB19F8">
      <w:pPr>
        <w:autoSpaceDE w:val="0"/>
        <w:autoSpaceDN w:val="0"/>
        <w:adjustRightInd w:val="0"/>
        <w:spacing w:line="276" w:lineRule="auto"/>
        <w:jc w:val="both"/>
        <w:rPr>
          <w:rFonts w:ascii="Arial" w:hAnsi="Arial" w:cs="Arial"/>
          <w:b/>
          <w:sz w:val="20"/>
          <w:szCs w:val="20"/>
        </w:rPr>
      </w:pPr>
    </w:p>
    <w:p w14:paraId="0271B87D"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5FBF367A"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4599C076"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36794D0E"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668DD1EC"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69BB41A5"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4FD23AE5"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4F2A48DE"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96941" w14:textId="77777777" w:rsidR="00B71817" w:rsidRDefault="00B71817">
      <w:r>
        <w:separator/>
      </w:r>
    </w:p>
  </w:endnote>
  <w:endnote w:type="continuationSeparator" w:id="0">
    <w:p w14:paraId="097F5A67" w14:textId="77777777" w:rsidR="00B71817" w:rsidRDefault="00B7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5137F"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09C0F6" w14:textId="77777777" w:rsidR="00A23095" w:rsidRDefault="00A23095">
    <w:pPr>
      <w:pStyle w:val="Fuzeile"/>
      <w:ind w:right="360"/>
    </w:pPr>
  </w:p>
  <w:p w14:paraId="563C5E54"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9F2CA" w14:textId="77777777" w:rsidR="00A23095" w:rsidRDefault="00A23095">
    <w:pPr>
      <w:pStyle w:val="Fuzeile"/>
      <w:jc w:val="right"/>
    </w:pPr>
    <w:r>
      <w:fldChar w:fldCharType="begin"/>
    </w:r>
    <w:r>
      <w:instrText xml:space="preserve"> PAGE   \* MERGEFORMAT </w:instrText>
    </w:r>
    <w:r>
      <w:fldChar w:fldCharType="separate"/>
    </w:r>
    <w:r w:rsidR="00906FAF">
      <w:rPr>
        <w:noProof/>
      </w:rPr>
      <w:t>2</w:t>
    </w:r>
    <w:r>
      <w:rPr>
        <w:noProof/>
      </w:rPr>
      <w:fldChar w:fldCharType="end"/>
    </w:r>
  </w:p>
  <w:p w14:paraId="3833F451"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46AE" w14:textId="77777777" w:rsidR="00B71817" w:rsidRDefault="00B71817">
      <w:r>
        <w:separator/>
      </w:r>
    </w:p>
  </w:footnote>
  <w:footnote w:type="continuationSeparator" w:id="0">
    <w:p w14:paraId="210CEA37" w14:textId="77777777" w:rsidR="00B71817" w:rsidRDefault="00B71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9E03" w14:textId="77777777" w:rsidR="00A23095" w:rsidRDefault="00A23095">
    <w:pPr>
      <w:pStyle w:val="Kopfzeile"/>
      <w:jc w:val="center"/>
      <w:rPr>
        <w:b/>
        <w:i/>
        <w:sz w:val="24"/>
      </w:rPr>
    </w:pPr>
    <w:r>
      <w:rPr>
        <w:b/>
        <w:i/>
        <w:sz w:val="24"/>
      </w:rPr>
      <w:tab/>
    </w:r>
    <w:r>
      <w:rPr>
        <w:b/>
        <w:i/>
        <w:sz w:val="24"/>
      </w:rPr>
      <w:tab/>
    </w:r>
  </w:p>
  <w:p w14:paraId="271ABB53"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5C76"/>
    <w:rsid w:val="0004640F"/>
    <w:rsid w:val="00047079"/>
    <w:rsid w:val="00053017"/>
    <w:rsid w:val="0005336E"/>
    <w:rsid w:val="00053ECF"/>
    <w:rsid w:val="00054E40"/>
    <w:rsid w:val="00055655"/>
    <w:rsid w:val="000576E1"/>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267B"/>
    <w:rsid w:val="001A3145"/>
    <w:rsid w:val="001A5441"/>
    <w:rsid w:val="001A578B"/>
    <w:rsid w:val="001A65C8"/>
    <w:rsid w:val="001A751A"/>
    <w:rsid w:val="001B0E91"/>
    <w:rsid w:val="001B20F5"/>
    <w:rsid w:val="001B27D1"/>
    <w:rsid w:val="001B29AC"/>
    <w:rsid w:val="001B2C45"/>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4D9"/>
    <w:rsid w:val="001E3983"/>
    <w:rsid w:val="001E4FD2"/>
    <w:rsid w:val="001E4FE1"/>
    <w:rsid w:val="001E57D6"/>
    <w:rsid w:val="001E5CBD"/>
    <w:rsid w:val="001E79A3"/>
    <w:rsid w:val="001E7DD2"/>
    <w:rsid w:val="001F0666"/>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617C"/>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23B9"/>
    <w:rsid w:val="002C359C"/>
    <w:rsid w:val="002C5B4C"/>
    <w:rsid w:val="002C5BBD"/>
    <w:rsid w:val="002C6081"/>
    <w:rsid w:val="002C690A"/>
    <w:rsid w:val="002C73B0"/>
    <w:rsid w:val="002C7C02"/>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60D"/>
    <w:rsid w:val="00375B91"/>
    <w:rsid w:val="00375FA2"/>
    <w:rsid w:val="00376120"/>
    <w:rsid w:val="00376E38"/>
    <w:rsid w:val="00377336"/>
    <w:rsid w:val="0037751A"/>
    <w:rsid w:val="00377B27"/>
    <w:rsid w:val="00377C88"/>
    <w:rsid w:val="0038363F"/>
    <w:rsid w:val="003837C1"/>
    <w:rsid w:val="00385F01"/>
    <w:rsid w:val="00386DAC"/>
    <w:rsid w:val="0038762A"/>
    <w:rsid w:val="003876DD"/>
    <w:rsid w:val="00390B87"/>
    <w:rsid w:val="00391149"/>
    <w:rsid w:val="00392155"/>
    <w:rsid w:val="0039326F"/>
    <w:rsid w:val="00394028"/>
    <w:rsid w:val="00394F51"/>
    <w:rsid w:val="0039536B"/>
    <w:rsid w:val="00395BF8"/>
    <w:rsid w:val="0039793D"/>
    <w:rsid w:val="003A079C"/>
    <w:rsid w:val="003A11F9"/>
    <w:rsid w:val="003A1272"/>
    <w:rsid w:val="003A2B59"/>
    <w:rsid w:val="003A3E7B"/>
    <w:rsid w:val="003A4E36"/>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312"/>
    <w:rsid w:val="00426FB6"/>
    <w:rsid w:val="004308BC"/>
    <w:rsid w:val="00430943"/>
    <w:rsid w:val="00431B8A"/>
    <w:rsid w:val="004329C3"/>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1D87"/>
    <w:rsid w:val="004820EE"/>
    <w:rsid w:val="00482DF2"/>
    <w:rsid w:val="00484576"/>
    <w:rsid w:val="00484578"/>
    <w:rsid w:val="00484B78"/>
    <w:rsid w:val="00484D35"/>
    <w:rsid w:val="0048651A"/>
    <w:rsid w:val="00491982"/>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5A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41B9"/>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6A7"/>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1C4"/>
    <w:rsid w:val="006965E9"/>
    <w:rsid w:val="00696D5D"/>
    <w:rsid w:val="0069772B"/>
    <w:rsid w:val="006A022F"/>
    <w:rsid w:val="006A06DA"/>
    <w:rsid w:val="006A127E"/>
    <w:rsid w:val="006A2430"/>
    <w:rsid w:val="006A2DFC"/>
    <w:rsid w:val="006A396C"/>
    <w:rsid w:val="006A48B4"/>
    <w:rsid w:val="006A6FA1"/>
    <w:rsid w:val="006A71CA"/>
    <w:rsid w:val="006A75E7"/>
    <w:rsid w:val="006A7A3A"/>
    <w:rsid w:val="006B1773"/>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BCD"/>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447B"/>
    <w:rsid w:val="00864D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C64"/>
    <w:rsid w:val="008F2F01"/>
    <w:rsid w:val="008F5513"/>
    <w:rsid w:val="008F5959"/>
    <w:rsid w:val="008F6F03"/>
    <w:rsid w:val="008F72A6"/>
    <w:rsid w:val="008F73E5"/>
    <w:rsid w:val="008F77DE"/>
    <w:rsid w:val="0090032C"/>
    <w:rsid w:val="00902387"/>
    <w:rsid w:val="00902401"/>
    <w:rsid w:val="0090248F"/>
    <w:rsid w:val="009028C6"/>
    <w:rsid w:val="00903A88"/>
    <w:rsid w:val="00904A82"/>
    <w:rsid w:val="00906096"/>
    <w:rsid w:val="00906367"/>
    <w:rsid w:val="00906FAF"/>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455"/>
    <w:rsid w:val="00951BF8"/>
    <w:rsid w:val="00952D96"/>
    <w:rsid w:val="009539F4"/>
    <w:rsid w:val="00953DA5"/>
    <w:rsid w:val="0095735E"/>
    <w:rsid w:val="009609C2"/>
    <w:rsid w:val="00961C44"/>
    <w:rsid w:val="00962592"/>
    <w:rsid w:val="00963318"/>
    <w:rsid w:val="009640F0"/>
    <w:rsid w:val="00965701"/>
    <w:rsid w:val="00965859"/>
    <w:rsid w:val="009665A6"/>
    <w:rsid w:val="009665BF"/>
    <w:rsid w:val="0096680C"/>
    <w:rsid w:val="00966B09"/>
    <w:rsid w:val="009702E3"/>
    <w:rsid w:val="00970C0A"/>
    <w:rsid w:val="0097137B"/>
    <w:rsid w:val="00974A99"/>
    <w:rsid w:val="00975421"/>
    <w:rsid w:val="00975C9F"/>
    <w:rsid w:val="009770D1"/>
    <w:rsid w:val="00980365"/>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32D"/>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03E"/>
    <w:rsid w:val="00A138D1"/>
    <w:rsid w:val="00A13C04"/>
    <w:rsid w:val="00A14A53"/>
    <w:rsid w:val="00A14A70"/>
    <w:rsid w:val="00A158A8"/>
    <w:rsid w:val="00A20B23"/>
    <w:rsid w:val="00A23095"/>
    <w:rsid w:val="00A23C28"/>
    <w:rsid w:val="00A2510F"/>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21CE"/>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1352"/>
    <w:rsid w:val="00B71817"/>
    <w:rsid w:val="00B768CD"/>
    <w:rsid w:val="00B77330"/>
    <w:rsid w:val="00B80D6B"/>
    <w:rsid w:val="00B81C68"/>
    <w:rsid w:val="00B83BA4"/>
    <w:rsid w:val="00B83CAC"/>
    <w:rsid w:val="00B840EA"/>
    <w:rsid w:val="00B85748"/>
    <w:rsid w:val="00B858CD"/>
    <w:rsid w:val="00B86018"/>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E5D09"/>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0557"/>
    <w:rsid w:val="00C14F0E"/>
    <w:rsid w:val="00C15592"/>
    <w:rsid w:val="00C15766"/>
    <w:rsid w:val="00C16407"/>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737"/>
    <w:rsid w:val="00C61E04"/>
    <w:rsid w:val="00C62031"/>
    <w:rsid w:val="00C6308E"/>
    <w:rsid w:val="00C65061"/>
    <w:rsid w:val="00C653E3"/>
    <w:rsid w:val="00C66050"/>
    <w:rsid w:val="00C6621B"/>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7B1"/>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9A"/>
    <w:rsid w:val="00D634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4E0D"/>
    <w:rsid w:val="00D75E16"/>
    <w:rsid w:val="00D77B40"/>
    <w:rsid w:val="00D77FE0"/>
    <w:rsid w:val="00D80020"/>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AFB"/>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BFA"/>
    <w:rsid w:val="00E63779"/>
    <w:rsid w:val="00E6385C"/>
    <w:rsid w:val="00E648FA"/>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D7D2E"/>
    <w:rsid w:val="00EE1D9D"/>
    <w:rsid w:val="00EE2D81"/>
    <w:rsid w:val="00EE3C5B"/>
    <w:rsid w:val="00EE5026"/>
    <w:rsid w:val="00EE7F30"/>
    <w:rsid w:val="00EF0D59"/>
    <w:rsid w:val="00EF1534"/>
    <w:rsid w:val="00EF2B1A"/>
    <w:rsid w:val="00EF3A14"/>
    <w:rsid w:val="00EF4CE5"/>
    <w:rsid w:val="00EF60F0"/>
    <w:rsid w:val="00EF6893"/>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2B5F"/>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CE8"/>
    <w:rsid w:val="00F77DB2"/>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4D5"/>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303"/>
    <w:rsid w:val="00FB7866"/>
    <w:rsid w:val="00FC022C"/>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B0D48"/>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393820473">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02258082">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E41F6-E7ED-4D12-B4B5-1BE5CC7AC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2260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2550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4</cp:revision>
  <cp:lastPrinted>2019-05-10T06:47:00Z</cp:lastPrinted>
  <dcterms:created xsi:type="dcterms:W3CDTF">2019-05-09T06:49:00Z</dcterms:created>
  <dcterms:modified xsi:type="dcterms:W3CDTF">2019-05-10T06:47:00Z</dcterms:modified>
</cp:coreProperties>
</file>