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9D50" w14:textId="77777777" w:rsidR="00C30352" w:rsidRPr="00BD7217" w:rsidRDefault="00412DEE" w:rsidP="00FC0CFF">
      <w:pPr>
        <w:pStyle w:val="berschrift1"/>
        <w:rPr>
          <w:rFonts w:cs="Arial"/>
        </w:rPr>
      </w:pPr>
      <w:r w:rsidRPr="00BD7217">
        <w:rPr>
          <w:rFonts w:cs="Arial"/>
        </w:rPr>
        <w:t>PRESSEMITTEILUNG</w:t>
      </w:r>
    </w:p>
    <w:p w14:paraId="6D71C29A" w14:textId="77777777" w:rsidR="00BD7217" w:rsidRDefault="006F7418" w:rsidP="00C77751">
      <w:pPr>
        <w:pStyle w:val="EinfAbs"/>
        <w:rPr>
          <w:rFonts w:ascii="Arial" w:hAnsi="Arial" w:cs="Arial"/>
          <w:b/>
          <w:bCs/>
          <w:sz w:val="28"/>
          <w:szCs w:val="28"/>
        </w:rPr>
      </w:pPr>
      <w:r>
        <w:rPr>
          <w:rFonts w:ascii="Arial" w:hAnsi="Arial" w:cs="Arial"/>
          <w:b/>
          <w:bCs/>
          <w:sz w:val="32"/>
          <w:szCs w:val="32"/>
        </w:rPr>
        <w:t>Voll aufdrehen – aber sicher</w:t>
      </w:r>
      <w:r w:rsidR="00430091">
        <w:rPr>
          <w:rFonts w:ascii="Arial" w:hAnsi="Arial" w:cs="Arial"/>
          <w:b/>
          <w:bCs/>
          <w:sz w:val="32"/>
          <w:szCs w:val="32"/>
        </w:rPr>
        <w:t>!</w:t>
      </w:r>
    </w:p>
    <w:p w14:paraId="40438528" w14:textId="77777777" w:rsidR="00BD7217" w:rsidRDefault="00BD7217" w:rsidP="00BD7217">
      <w:pPr>
        <w:pStyle w:val="EinfAbs"/>
        <w:jc w:val="both"/>
        <w:rPr>
          <w:rFonts w:ascii="Arial" w:hAnsi="Arial" w:cs="Arial"/>
          <w:sz w:val="22"/>
          <w:szCs w:val="22"/>
        </w:rPr>
      </w:pPr>
    </w:p>
    <w:p w14:paraId="79582911" w14:textId="77777777" w:rsidR="00BD7217" w:rsidRDefault="0045132D" w:rsidP="00BD7217">
      <w:pPr>
        <w:pStyle w:val="EinfAbs"/>
        <w:rPr>
          <w:rFonts w:ascii="Arial" w:hAnsi="Arial" w:cs="Arial"/>
          <w:sz w:val="28"/>
          <w:szCs w:val="28"/>
        </w:rPr>
      </w:pPr>
      <w:r>
        <w:rPr>
          <w:rFonts w:ascii="Arial" w:hAnsi="Arial" w:cs="Arial"/>
          <w:sz w:val="28"/>
          <w:szCs w:val="28"/>
        </w:rPr>
        <w:t xml:space="preserve">UKBW </w:t>
      </w:r>
      <w:r w:rsidR="00A364C4">
        <w:rPr>
          <w:rFonts w:ascii="Arial" w:hAnsi="Arial" w:cs="Arial"/>
          <w:sz w:val="28"/>
          <w:szCs w:val="28"/>
        </w:rPr>
        <w:t>informiert</w:t>
      </w:r>
      <w:r>
        <w:rPr>
          <w:rFonts w:ascii="Arial" w:hAnsi="Arial" w:cs="Arial"/>
          <w:sz w:val="28"/>
          <w:szCs w:val="28"/>
        </w:rPr>
        <w:t xml:space="preserve"> </w:t>
      </w:r>
      <w:r w:rsidR="00C95FCE">
        <w:rPr>
          <w:rFonts w:ascii="Arial" w:hAnsi="Arial" w:cs="Arial"/>
          <w:sz w:val="28"/>
          <w:szCs w:val="28"/>
        </w:rPr>
        <w:t xml:space="preserve">Motorradfahrende in Punkto Verkehrssicherheit </w:t>
      </w:r>
      <w:r>
        <w:rPr>
          <w:rFonts w:ascii="Arial" w:hAnsi="Arial" w:cs="Arial"/>
          <w:sz w:val="28"/>
          <w:szCs w:val="28"/>
        </w:rPr>
        <w:t xml:space="preserve">beim Biker-Treff „Platte IX“ in Löwenstein </w:t>
      </w:r>
    </w:p>
    <w:p w14:paraId="462C73B3" w14:textId="77777777" w:rsidR="00BD7217" w:rsidRDefault="00BD7217" w:rsidP="00BD7217">
      <w:pPr>
        <w:pStyle w:val="EinfAbs"/>
        <w:jc w:val="both"/>
        <w:rPr>
          <w:rFonts w:ascii="Arial" w:hAnsi="Arial" w:cs="Arial"/>
          <w:sz w:val="22"/>
          <w:szCs w:val="22"/>
        </w:rPr>
      </w:pPr>
    </w:p>
    <w:p w14:paraId="325F840D" w14:textId="59906978" w:rsidR="00BD7217" w:rsidRDefault="00BD7217" w:rsidP="00BD7217">
      <w:pPr>
        <w:pStyle w:val="EinfAbs"/>
        <w:jc w:val="both"/>
        <w:rPr>
          <w:rFonts w:ascii="Arial" w:hAnsi="Arial" w:cs="Arial"/>
          <w:b/>
          <w:bCs/>
          <w:sz w:val="22"/>
          <w:szCs w:val="22"/>
        </w:rPr>
      </w:pPr>
      <w:r>
        <w:rPr>
          <w:rFonts w:ascii="Arial" w:hAnsi="Arial" w:cs="Arial"/>
          <w:b/>
          <w:bCs/>
          <w:sz w:val="22"/>
          <w:szCs w:val="22"/>
        </w:rPr>
        <w:t xml:space="preserve">Karlsruhe/Stuttgart, den </w:t>
      </w:r>
      <w:r w:rsidR="00601AFE">
        <w:rPr>
          <w:rFonts w:ascii="Arial" w:hAnsi="Arial" w:cs="Arial"/>
          <w:b/>
          <w:bCs/>
          <w:sz w:val="22"/>
          <w:szCs w:val="22"/>
        </w:rPr>
        <w:t>10</w:t>
      </w:r>
      <w:r w:rsidR="0045132D">
        <w:rPr>
          <w:rFonts w:ascii="Arial" w:hAnsi="Arial" w:cs="Arial"/>
          <w:b/>
          <w:bCs/>
          <w:sz w:val="22"/>
          <w:szCs w:val="22"/>
        </w:rPr>
        <w:t>.05</w:t>
      </w:r>
      <w:r w:rsidR="00800FB1" w:rsidRPr="00C332C9">
        <w:rPr>
          <w:rFonts w:ascii="Arial" w:hAnsi="Arial" w:cs="Arial"/>
          <w:b/>
          <w:bCs/>
          <w:sz w:val="22"/>
          <w:szCs w:val="22"/>
        </w:rPr>
        <w:t>.2022</w:t>
      </w:r>
    </w:p>
    <w:p w14:paraId="1559C164" w14:textId="77777777" w:rsidR="00BD7217" w:rsidRDefault="00BD7217" w:rsidP="00BD7217">
      <w:pPr>
        <w:pStyle w:val="EinfAbs"/>
        <w:jc w:val="both"/>
        <w:rPr>
          <w:rFonts w:ascii="Arial" w:hAnsi="Arial" w:cs="Arial"/>
          <w:b/>
          <w:bCs/>
          <w:sz w:val="22"/>
          <w:szCs w:val="22"/>
        </w:rPr>
      </w:pPr>
    </w:p>
    <w:p w14:paraId="2F5CC490" w14:textId="5A329879" w:rsidR="00BD7217" w:rsidRDefault="00C6634E" w:rsidP="00BD7217">
      <w:pPr>
        <w:pStyle w:val="EinfAbs"/>
        <w:jc w:val="both"/>
        <w:rPr>
          <w:rFonts w:ascii="Arial" w:hAnsi="Arial" w:cs="Arial"/>
          <w:b/>
          <w:bCs/>
          <w:sz w:val="22"/>
          <w:szCs w:val="22"/>
        </w:rPr>
      </w:pPr>
      <w:r>
        <w:rPr>
          <w:rFonts w:ascii="Arial" w:hAnsi="Arial" w:cs="Arial"/>
          <w:b/>
          <w:bCs/>
          <w:sz w:val="22"/>
          <w:szCs w:val="22"/>
        </w:rPr>
        <w:t>Motorradfans</w:t>
      </w:r>
      <w:r w:rsidR="00C71917">
        <w:rPr>
          <w:rFonts w:ascii="Arial" w:hAnsi="Arial" w:cs="Arial"/>
          <w:b/>
          <w:bCs/>
          <w:sz w:val="22"/>
          <w:szCs w:val="22"/>
        </w:rPr>
        <w:t xml:space="preserve"> aufgepasst</w:t>
      </w:r>
      <w:r w:rsidR="00430091">
        <w:rPr>
          <w:rFonts w:ascii="Arial" w:hAnsi="Arial" w:cs="Arial"/>
          <w:b/>
          <w:bCs/>
          <w:sz w:val="22"/>
          <w:szCs w:val="22"/>
        </w:rPr>
        <w:t>:</w:t>
      </w:r>
      <w:r w:rsidR="00C71917">
        <w:rPr>
          <w:rFonts w:ascii="Arial" w:hAnsi="Arial" w:cs="Arial"/>
          <w:b/>
          <w:bCs/>
          <w:sz w:val="22"/>
          <w:szCs w:val="22"/>
        </w:rPr>
        <w:t xml:space="preserve"> </w:t>
      </w:r>
      <w:r w:rsidR="006B720A">
        <w:rPr>
          <w:rFonts w:ascii="Arial" w:hAnsi="Arial" w:cs="Arial"/>
          <w:b/>
          <w:bCs/>
          <w:sz w:val="22"/>
          <w:szCs w:val="22"/>
        </w:rPr>
        <w:t xml:space="preserve">Das Polizeipräsidium Heilbronn lädt </w:t>
      </w:r>
      <w:r w:rsidR="00781FC6">
        <w:rPr>
          <w:rFonts w:ascii="Arial" w:hAnsi="Arial" w:cs="Arial"/>
          <w:b/>
          <w:bCs/>
          <w:sz w:val="22"/>
          <w:szCs w:val="22"/>
        </w:rPr>
        <w:t xml:space="preserve">am </w:t>
      </w:r>
      <w:r w:rsidR="006F7418">
        <w:rPr>
          <w:rFonts w:ascii="Arial" w:hAnsi="Arial" w:cs="Arial"/>
          <w:b/>
          <w:bCs/>
          <w:sz w:val="22"/>
          <w:szCs w:val="22"/>
        </w:rPr>
        <w:t>Sonntag, 15. Mai</w:t>
      </w:r>
      <w:r w:rsidR="00781FC6">
        <w:rPr>
          <w:rFonts w:ascii="Arial" w:hAnsi="Arial" w:cs="Arial"/>
          <w:b/>
          <w:bCs/>
          <w:sz w:val="22"/>
          <w:szCs w:val="22"/>
        </w:rPr>
        <w:t xml:space="preserve"> 2022</w:t>
      </w:r>
      <w:r w:rsidR="006F7418">
        <w:rPr>
          <w:rFonts w:ascii="Arial" w:hAnsi="Arial" w:cs="Arial"/>
          <w:b/>
          <w:bCs/>
          <w:sz w:val="22"/>
          <w:szCs w:val="22"/>
        </w:rPr>
        <w:t xml:space="preserve">, </w:t>
      </w:r>
      <w:r w:rsidR="00CF2393">
        <w:rPr>
          <w:rFonts w:ascii="Arial" w:hAnsi="Arial" w:cs="Arial"/>
          <w:b/>
          <w:bCs/>
          <w:sz w:val="22"/>
          <w:szCs w:val="22"/>
        </w:rPr>
        <w:t>zum neunten Mal zur Motorradveranstaltung</w:t>
      </w:r>
      <w:r w:rsidR="001712B9">
        <w:rPr>
          <w:rFonts w:ascii="Arial" w:hAnsi="Arial" w:cs="Arial"/>
          <w:b/>
          <w:bCs/>
          <w:sz w:val="22"/>
          <w:szCs w:val="22"/>
        </w:rPr>
        <w:t xml:space="preserve"> „P</w:t>
      </w:r>
      <w:r w:rsidR="002D2659">
        <w:rPr>
          <w:rFonts w:ascii="Arial" w:hAnsi="Arial" w:cs="Arial"/>
          <w:b/>
          <w:bCs/>
          <w:sz w:val="22"/>
          <w:szCs w:val="22"/>
        </w:rPr>
        <w:t>l</w:t>
      </w:r>
      <w:r w:rsidR="001712B9">
        <w:rPr>
          <w:rFonts w:ascii="Arial" w:hAnsi="Arial" w:cs="Arial"/>
          <w:b/>
          <w:bCs/>
          <w:sz w:val="22"/>
          <w:szCs w:val="22"/>
        </w:rPr>
        <w:t xml:space="preserve">atte IX“ ein. </w:t>
      </w:r>
      <w:r w:rsidR="00CF2393">
        <w:rPr>
          <w:rFonts w:ascii="Arial" w:hAnsi="Arial" w:cs="Arial"/>
          <w:b/>
          <w:bCs/>
          <w:sz w:val="22"/>
          <w:szCs w:val="22"/>
        </w:rPr>
        <w:t>Der Aktionstag</w:t>
      </w:r>
      <w:r w:rsidR="001712B9">
        <w:rPr>
          <w:rFonts w:ascii="Arial" w:hAnsi="Arial" w:cs="Arial"/>
          <w:b/>
          <w:bCs/>
          <w:sz w:val="22"/>
          <w:szCs w:val="22"/>
        </w:rPr>
        <w:t xml:space="preserve"> findet </w:t>
      </w:r>
      <w:r w:rsidR="00781FC6">
        <w:rPr>
          <w:rFonts w:ascii="Arial" w:hAnsi="Arial" w:cs="Arial"/>
          <w:b/>
          <w:bCs/>
          <w:sz w:val="22"/>
          <w:szCs w:val="22"/>
        </w:rPr>
        <w:t xml:space="preserve">von 10 bis 18 Uhr </w:t>
      </w:r>
      <w:r w:rsidR="001712B9">
        <w:rPr>
          <w:rFonts w:ascii="Arial" w:hAnsi="Arial" w:cs="Arial"/>
          <w:b/>
          <w:bCs/>
          <w:sz w:val="22"/>
          <w:szCs w:val="22"/>
        </w:rPr>
        <w:t>auf dem</w:t>
      </w:r>
      <w:r w:rsidR="00781FC6">
        <w:rPr>
          <w:rFonts w:ascii="Arial" w:hAnsi="Arial" w:cs="Arial"/>
          <w:b/>
          <w:bCs/>
          <w:sz w:val="22"/>
          <w:szCs w:val="22"/>
        </w:rPr>
        <w:t xml:space="preserve"> Parkplatz „Aussichtsplatte“ an der B39</w:t>
      </w:r>
      <w:r w:rsidR="001712B9">
        <w:rPr>
          <w:rFonts w:ascii="Arial" w:hAnsi="Arial" w:cs="Arial"/>
          <w:b/>
          <w:bCs/>
          <w:sz w:val="22"/>
          <w:szCs w:val="22"/>
        </w:rPr>
        <w:t xml:space="preserve"> bei Löwenstein statt</w:t>
      </w:r>
      <w:r w:rsidR="006F7418">
        <w:rPr>
          <w:rFonts w:ascii="Arial" w:hAnsi="Arial" w:cs="Arial"/>
          <w:b/>
          <w:bCs/>
          <w:sz w:val="22"/>
          <w:szCs w:val="22"/>
        </w:rPr>
        <w:t xml:space="preserve">. </w:t>
      </w:r>
      <w:r w:rsidR="0089392D">
        <w:rPr>
          <w:rFonts w:ascii="Arial" w:hAnsi="Arial" w:cs="Arial"/>
          <w:b/>
          <w:bCs/>
          <w:sz w:val="22"/>
          <w:szCs w:val="22"/>
        </w:rPr>
        <w:t>Z</w:t>
      </w:r>
      <w:r w:rsidR="006F7418">
        <w:rPr>
          <w:rFonts w:ascii="Arial" w:hAnsi="Arial" w:cs="Arial"/>
          <w:b/>
          <w:bCs/>
          <w:sz w:val="22"/>
          <w:szCs w:val="22"/>
        </w:rPr>
        <w:t>usammen mit vielen Partner</w:t>
      </w:r>
      <w:r w:rsidR="00ED1084">
        <w:rPr>
          <w:rFonts w:ascii="Arial" w:hAnsi="Arial" w:cs="Arial"/>
          <w:b/>
          <w:bCs/>
          <w:sz w:val="22"/>
          <w:szCs w:val="22"/>
        </w:rPr>
        <w:t>n</w:t>
      </w:r>
      <w:r w:rsidR="006F7418">
        <w:rPr>
          <w:rFonts w:ascii="Arial" w:hAnsi="Arial" w:cs="Arial"/>
          <w:b/>
          <w:bCs/>
          <w:sz w:val="22"/>
          <w:szCs w:val="22"/>
        </w:rPr>
        <w:t>, wie der Unfallkasse Baden-Württemberg (UKBW), dreht sich</w:t>
      </w:r>
      <w:r w:rsidR="00781FC6">
        <w:rPr>
          <w:rFonts w:ascii="Arial" w:hAnsi="Arial" w:cs="Arial"/>
          <w:b/>
          <w:bCs/>
          <w:sz w:val="22"/>
          <w:szCs w:val="22"/>
        </w:rPr>
        <w:t xml:space="preserve"> </w:t>
      </w:r>
      <w:r w:rsidR="006F7418">
        <w:rPr>
          <w:rFonts w:ascii="Arial" w:hAnsi="Arial" w:cs="Arial"/>
          <w:b/>
          <w:bCs/>
          <w:sz w:val="22"/>
          <w:szCs w:val="22"/>
        </w:rPr>
        <w:t xml:space="preserve">einen Tag lang alles </w:t>
      </w:r>
      <w:r w:rsidR="005D79BD">
        <w:rPr>
          <w:rFonts w:ascii="Arial" w:hAnsi="Arial" w:cs="Arial"/>
          <w:b/>
          <w:bCs/>
          <w:sz w:val="22"/>
          <w:szCs w:val="22"/>
        </w:rPr>
        <w:t>rund</w:t>
      </w:r>
      <w:r w:rsidR="006F7418">
        <w:rPr>
          <w:rFonts w:ascii="Arial" w:hAnsi="Arial" w:cs="Arial"/>
          <w:b/>
          <w:bCs/>
          <w:sz w:val="22"/>
          <w:szCs w:val="22"/>
        </w:rPr>
        <w:t xml:space="preserve"> ums „Bike“.</w:t>
      </w:r>
      <w:r w:rsidR="00781FC6">
        <w:rPr>
          <w:rFonts w:ascii="Arial" w:hAnsi="Arial" w:cs="Arial"/>
          <w:b/>
          <w:bCs/>
          <w:sz w:val="22"/>
          <w:szCs w:val="22"/>
        </w:rPr>
        <w:t xml:space="preserve"> </w:t>
      </w:r>
      <w:r w:rsidR="0089392D">
        <w:rPr>
          <w:rFonts w:ascii="Arial" w:hAnsi="Arial" w:cs="Arial"/>
          <w:b/>
          <w:bCs/>
          <w:sz w:val="22"/>
          <w:szCs w:val="22"/>
        </w:rPr>
        <w:t>Geboten wird ein buntes Programm mit Live-Shows, Infoständen und Bewirtung.</w:t>
      </w:r>
    </w:p>
    <w:p w14:paraId="14ED9ABD" w14:textId="77777777" w:rsidR="00BD7217" w:rsidRDefault="00BD7217" w:rsidP="00BD7217">
      <w:pPr>
        <w:pStyle w:val="EinfAbs"/>
        <w:jc w:val="both"/>
        <w:rPr>
          <w:rFonts w:ascii="Arial" w:hAnsi="Arial" w:cs="Arial"/>
          <w:sz w:val="22"/>
          <w:szCs w:val="22"/>
        </w:rPr>
      </w:pPr>
    </w:p>
    <w:p w14:paraId="7A55F0A4" w14:textId="3BBD8452" w:rsidR="006F7418" w:rsidRDefault="006F7418" w:rsidP="00557218">
      <w:pPr>
        <w:autoSpaceDE w:val="0"/>
        <w:autoSpaceDN w:val="0"/>
        <w:adjustRightInd w:val="0"/>
        <w:spacing w:line="288" w:lineRule="auto"/>
        <w:jc w:val="both"/>
        <w:textAlignment w:val="center"/>
        <w:rPr>
          <w:rFonts w:cs="Arial"/>
        </w:rPr>
      </w:pPr>
      <w:r>
        <w:rPr>
          <w:rFonts w:cs="Arial"/>
        </w:rPr>
        <w:t xml:space="preserve">Die UKBW steht für Sicherheit und Gesundheit im Straßenverkehr und ist damit ebenfalls </w:t>
      </w:r>
      <w:r w:rsidR="00A979EE">
        <w:rPr>
          <w:rFonts w:cs="Arial"/>
        </w:rPr>
        <w:t>beim</w:t>
      </w:r>
      <w:r>
        <w:rPr>
          <w:rFonts w:cs="Arial"/>
        </w:rPr>
        <w:t xml:space="preserve"> traditionellen </w:t>
      </w:r>
      <w:r w:rsidR="00A979EE">
        <w:rPr>
          <w:rFonts w:cs="Arial"/>
        </w:rPr>
        <w:t>Event vor Ort dabei:</w:t>
      </w:r>
      <w:r>
        <w:rPr>
          <w:rFonts w:cs="Arial"/>
        </w:rPr>
        <w:t xml:space="preserve"> Um für </w:t>
      </w:r>
      <w:r w:rsidR="00ED1084">
        <w:rPr>
          <w:rFonts w:cs="Arial"/>
        </w:rPr>
        <w:t>Gefahren im Verkehr</w:t>
      </w:r>
      <w:r>
        <w:rPr>
          <w:rFonts w:cs="Arial"/>
        </w:rPr>
        <w:t xml:space="preserve"> zu sensibilisieren, hat die UKBW einen Fahrsimulator in Form ein</w:t>
      </w:r>
      <w:bookmarkStart w:id="0" w:name="_GoBack"/>
      <w:bookmarkEnd w:id="0"/>
      <w:r>
        <w:rPr>
          <w:rFonts w:cs="Arial"/>
        </w:rPr>
        <w:t xml:space="preserve">er </w:t>
      </w:r>
      <w:proofErr w:type="spellStart"/>
      <w:r>
        <w:t>Ducati</w:t>
      </w:r>
      <w:proofErr w:type="spellEnd"/>
      <w:r>
        <w:t>-Rennmaschine</w:t>
      </w:r>
      <w:r>
        <w:rPr>
          <w:rFonts w:cs="Arial"/>
        </w:rPr>
        <w:t xml:space="preserve"> </w:t>
      </w:r>
      <w:r w:rsidR="00A979EE">
        <w:rPr>
          <w:rFonts w:cs="Arial"/>
        </w:rPr>
        <w:t xml:space="preserve">mit </w:t>
      </w:r>
      <w:r>
        <w:rPr>
          <w:rFonts w:cs="Arial"/>
        </w:rPr>
        <w:t xml:space="preserve">im Gepäck. Mittels einer </w:t>
      </w:r>
      <w:r w:rsidRPr="006F7418">
        <w:rPr>
          <w:rFonts w:cs="Arial"/>
        </w:rPr>
        <w:t>auslenkbare</w:t>
      </w:r>
      <w:r>
        <w:rPr>
          <w:rFonts w:cs="Arial"/>
        </w:rPr>
        <w:t>n</w:t>
      </w:r>
      <w:r w:rsidRPr="006F7418">
        <w:rPr>
          <w:rFonts w:cs="Arial"/>
        </w:rPr>
        <w:t xml:space="preserve"> Bewegungsplattform</w:t>
      </w:r>
      <w:r>
        <w:rPr>
          <w:rFonts w:cs="Arial"/>
        </w:rPr>
        <w:t xml:space="preserve"> können </w:t>
      </w:r>
      <w:r w:rsidR="00ED1084">
        <w:rPr>
          <w:rFonts w:cs="Arial"/>
        </w:rPr>
        <w:t xml:space="preserve">die Motorradfans </w:t>
      </w:r>
      <w:r>
        <w:rPr>
          <w:rFonts w:cs="Arial"/>
        </w:rPr>
        <w:t xml:space="preserve">besondere Fahrmanöver, Kurvenfahrten aber auch schnelles Anfahren und Bremsen ohne Unfallgefahr ausprobieren. Es können zudem </w:t>
      </w:r>
      <w:r w:rsidR="004C6259" w:rsidRPr="004C6259">
        <w:rPr>
          <w:rFonts w:cs="Arial"/>
        </w:rPr>
        <w:t xml:space="preserve">Gefahrensituationen </w:t>
      </w:r>
      <w:r w:rsidR="004C6259">
        <w:rPr>
          <w:rFonts w:cs="Arial"/>
        </w:rPr>
        <w:t>simuliert</w:t>
      </w:r>
      <w:r w:rsidR="0082401F">
        <w:rPr>
          <w:rFonts w:cs="Arial"/>
        </w:rPr>
        <w:t>,</w:t>
      </w:r>
      <w:r w:rsidR="004C6259">
        <w:rPr>
          <w:rFonts w:cs="Arial"/>
        </w:rPr>
        <w:t xml:space="preserve"> </w:t>
      </w:r>
      <w:r w:rsidR="0082401F">
        <w:rPr>
          <w:rFonts w:cs="Arial"/>
        </w:rPr>
        <w:t xml:space="preserve">Reaktionszeiten ausgewertet </w:t>
      </w:r>
      <w:r w:rsidR="004C6259">
        <w:rPr>
          <w:rFonts w:cs="Arial"/>
        </w:rPr>
        <w:t xml:space="preserve">sowie </w:t>
      </w:r>
      <w:r>
        <w:rPr>
          <w:rFonts w:cs="Arial"/>
        </w:rPr>
        <w:t xml:space="preserve">Fahrtrainings absolviert werden, </w:t>
      </w:r>
      <w:r w:rsidR="004C6259">
        <w:rPr>
          <w:rFonts w:cs="Arial"/>
        </w:rPr>
        <w:t>die unter vermeintliche</w:t>
      </w:r>
      <w:r w:rsidR="00ED1084">
        <w:rPr>
          <w:rFonts w:cs="Arial"/>
        </w:rPr>
        <w:t>m</w:t>
      </w:r>
      <w:r w:rsidR="004C6259">
        <w:rPr>
          <w:rFonts w:cs="Arial"/>
        </w:rPr>
        <w:t xml:space="preserve"> Alkoholkonsum </w:t>
      </w:r>
      <w:r w:rsidR="0082401F">
        <w:rPr>
          <w:rFonts w:cs="Arial"/>
        </w:rPr>
        <w:t>stattfinden</w:t>
      </w:r>
      <w:r w:rsidR="004C6259">
        <w:rPr>
          <w:rFonts w:cs="Arial"/>
        </w:rPr>
        <w:t>.</w:t>
      </w:r>
    </w:p>
    <w:p w14:paraId="4DFDB552" w14:textId="79CD2DCB" w:rsidR="00C71917" w:rsidRDefault="00ED1084" w:rsidP="00ED1084">
      <w:pPr>
        <w:autoSpaceDE w:val="0"/>
        <w:autoSpaceDN w:val="0"/>
        <w:adjustRightInd w:val="0"/>
        <w:spacing w:line="288" w:lineRule="auto"/>
        <w:jc w:val="both"/>
        <w:textAlignment w:val="center"/>
        <w:rPr>
          <w:rFonts w:cs="Arial"/>
        </w:rPr>
      </w:pPr>
      <w:r>
        <w:rPr>
          <w:rFonts w:cs="Arial"/>
        </w:rPr>
        <w:t>Es lohnt si</w:t>
      </w:r>
      <w:r w:rsidR="00660DA8">
        <w:rPr>
          <w:rFonts w:cs="Arial"/>
        </w:rPr>
        <w:t xml:space="preserve">ch in jedem Fall vorbeizukommen, um </w:t>
      </w:r>
      <w:r>
        <w:rPr>
          <w:rFonts w:cs="Arial"/>
        </w:rPr>
        <w:t>sich am Stand der UKBW über die S</w:t>
      </w:r>
      <w:r w:rsidR="009C7DF2">
        <w:rPr>
          <w:rFonts w:cs="Arial"/>
        </w:rPr>
        <w:t xml:space="preserve">icherheit im </w:t>
      </w:r>
      <w:r>
        <w:rPr>
          <w:rFonts w:cs="Arial"/>
        </w:rPr>
        <w:t>Straßenverkehr</w:t>
      </w:r>
      <w:r w:rsidR="009C7DF2">
        <w:rPr>
          <w:rFonts w:cs="Arial"/>
        </w:rPr>
        <w:t xml:space="preserve"> </w:t>
      </w:r>
      <w:r>
        <w:rPr>
          <w:rFonts w:cs="Arial"/>
        </w:rPr>
        <w:t>zu informieren</w:t>
      </w:r>
      <w:r w:rsidR="00660DA8">
        <w:rPr>
          <w:rFonts w:cs="Arial"/>
        </w:rPr>
        <w:t xml:space="preserve"> und kleine Präsente, wie Erst</w:t>
      </w:r>
      <w:r w:rsidR="00C6634E">
        <w:rPr>
          <w:rFonts w:cs="Arial"/>
        </w:rPr>
        <w:t>e</w:t>
      </w:r>
      <w:r w:rsidR="00660DA8">
        <w:rPr>
          <w:rFonts w:cs="Arial"/>
        </w:rPr>
        <w:t>-Hilfe-Taschen oder Sturmhauben</w:t>
      </w:r>
      <w:r w:rsidR="0089392D">
        <w:rPr>
          <w:rFonts w:cs="Arial"/>
        </w:rPr>
        <w:t>, mitzunehmen</w:t>
      </w:r>
      <w:r w:rsidR="00660DA8">
        <w:rPr>
          <w:rFonts w:cs="Arial"/>
        </w:rPr>
        <w:t>.</w:t>
      </w:r>
    </w:p>
    <w:p w14:paraId="42C5D7C0" w14:textId="77777777" w:rsidR="00484A9A" w:rsidRDefault="00484A9A" w:rsidP="00FC0CFF">
      <w:pPr>
        <w:autoSpaceDE w:val="0"/>
        <w:autoSpaceDN w:val="0"/>
        <w:adjustRightInd w:val="0"/>
        <w:spacing w:line="288" w:lineRule="auto"/>
        <w:jc w:val="both"/>
        <w:textAlignment w:val="center"/>
        <w:rPr>
          <w:rFonts w:cs="Arial"/>
        </w:rPr>
      </w:pPr>
    </w:p>
    <w:p w14:paraId="3AF2AB28" w14:textId="2B13C528" w:rsidR="00ED1084" w:rsidRPr="00DC22B9" w:rsidRDefault="00ED1084" w:rsidP="00FC0CFF">
      <w:pPr>
        <w:autoSpaceDE w:val="0"/>
        <w:autoSpaceDN w:val="0"/>
        <w:adjustRightInd w:val="0"/>
        <w:spacing w:line="288" w:lineRule="auto"/>
        <w:jc w:val="both"/>
        <w:textAlignment w:val="center"/>
        <w:rPr>
          <w:rFonts w:cs="Arial"/>
        </w:rPr>
      </w:pPr>
      <w:r>
        <w:rPr>
          <w:rFonts w:cs="Arial"/>
        </w:rPr>
        <w:t xml:space="preserve">Weitere Informationen </w:t>
      </w:r>
      <w:r w:rsidR="003220CF">
        <w:rPr>
          <w:rFonts w:cs="Arial"/>
        </w:rPr>
        <w:t>zum Thema</w:t>
      </w:r>
      <w:r w:rsidR="005D79BD">
        <w:rPr>
          <w:rFonts w:cs="Arial"/>
        </w:rPr>
        <w:t xml:space="preserve"> Verkehrssicherheit unter </w:t>
      </w:r>
      <w:hyperlink r:id="rId8" w:history="1">
        <w:r w:rsidR="005D79BD" w:rsidRPr="00882C74">
          <w:rPr>
            <w:rStyle w:val="Hyperlink"/>
            <w:rFonts w:cs="Arial"/>
          </w:rPr>
          <w:t>www.ukbw.de/verkehrssicherheit</w:t>
        </w:r>
      </w:hyperlink>
      <w:r w:rsidR="005D79BD">
        <w:rPr>
          <w:rFonts w:cs="Arial"/>
        </w:rPr>
        <w:t xml:space="preserve">. </w:t>
      </w:r>
    </w:p>
    <w:sectPr w:rsidR="00ED1084" w:rsidRPr="00DC22B9" w:rsidSect="004E5BCD">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FDC8" w14:textId="77777777" w:rsidR="00976965" w:rsidRDefault="00976965" w:rsidP="00AA2BDA">
      <w:pPr>
        <w:spacing w:line="240" w:lineRule="auto"/>
      </w:pPr>
      <w:r>
        <w:separator/>
      </w:r>
    </w:p>
  </w:endnote>
  <w:endnote w:type="continuationSeparator" w:id="0">
    <w:p w14:paraId="58128572" w14:textId="77777777" w:rsidR="00976965" w:rsidRDefault="00976965"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9E70" w14:textId="77777777"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FE18" w14:textId="77777777"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78401110" wp14:editId="4CDB7B7D">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159B3222" w14:textId="77777777"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DF5B" w14:textId="77777777"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05FB" w14:textId="77777777" w:rsidR="00976965" w:rsidRDefault="00976965" w:rsidP="00AA2BDA">
      <w:pPr>
        <w:spacing w:line="240" w:lineRule="auto"/>
      </w:pPr>
      <w:r>
        <w:separator/>
      </w:r>
    </w:p>
  </w:footnote>
  <w:footnote w:type="continuationSeparator" w:id="0">
    <w:p w14:paraId="09084242" w14:textId="77777777" w:rsidR="00976965" w:rsidRDefault="00976965"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9B70" w14:textId="77777777"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568B" w14:textId="77777777"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78781A60" wp14:editId="3298BBFA">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14:paraId="204A44E7"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14:paraId="5C42174D" w14:textId="77777777"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14:paraId="6E84C674"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14:paraId="76BE360A"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14:paraId="7A2C1F08"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14:paraId="09AF6A6C"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29927618"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14:paraId="72C94DC8"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14:paraId="2FB9F468" w14:textId="77777777"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14:paraId="0BE21246" w14:textId="77777777" w:rsidR="00B0300C" w:rsidRDefault="00B0300C" w:rsidP="00B0300C">
                          <w:pPr>
                            <w:pStyle w:val="Ansprechpartner"/>
                          </w:pPr>
                          <w:r>
                            <w:rPr>
                              <w:rFonts w:cs="Arial"/>
                              <w:color w:val="000000"/>
                              <w:szCs w:val="18"/>
                            </w:rPr>
                            <w:t>E-Mail: presse</w:t>
                          </w:r>
                          <w:r w:rsidRPr="00FC0CFF">
                            <w:rPr>
                              <w:rFonts w:cs="Arial"/>
                              <w:color w:val="000000"/>
                              <w:szCs w:val="18"/>
                            </w:rPr>
                            <w:t>@ukbw.de</w:t>
                          </w:r>
                        </w:p>
                        <w:p w14:paraId="7AE3CEC2" w14:textId="77777777"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28703D43" wp14:editId="74EB0C34">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35A1" w14:textId="77777777"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1B1D3AD0" wp14:editId="4B65ED3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63D14"/>
    <w:rsid w:val="00085CEF"/>
    <w:rsid w:val="001712B9"/>
    <w:rsid w:val="00183F5E"/>
    <w:rsid w:val="00187ABA"/>
    <w:rsid w:val="00192CA9"/>
    <w:rsid w:val="001A03F8"/>
    <w:rsid w:val="001A249B"/>
    <w:rsid w:val="001A2CDF"/>
    <w:rsid w:val="001A7136"/>
    <w:rsid w:val="001B2658"/>
    <w:rsid w:val="001B31FE"/>
    <w:rsid w:val="001B3D4B"/>
    <w:rsid w:val="001E69F8"/>
    <w:rsid w:val="001F4D9E"/>
    <w:rsid w:val="002061A3"/>
    <w:rsid w:val="00220977"/>
    <w:rsid w:val="00272BB9"/>
    <w:rsid w:val="002739DC"/>
    <w:rsid w:val="0027492C"/>
    <w:rsid w:val="002B68B4"/>
    <w:rsid w:val="002D2659"/>
    <w:rsid w:val="002E69BB"/>
    <w:rsid w:val="00303367"/>
    <w:rsid w:val="003220CF"/>
    <w:rsid w:val="00332F83"/>
    <w:rsid w:val="0034697E"/>
    <w:rsid w:val="0035127A"/>
    <w:rsid w:val="00354E3E"/>
    <w:rsid w:val="00393A12"/>
    <w:rsid w:val="003D4B86"/>
    <w:rsid w:val="00400333"/>
    <w:rsid w:val="00412DEE"/>
    <w:rsid w:val="00415F53"/>
    <w:rsid w:val="00421DBF"/>
    <w:rsid w:val="00430091"/>
    <w:rsid w:val="00431C18"/>
    <w:rsid w:val="0045132D"/>
    <w:rsid w:val="00474910"/>
    <w:rsid w:val="00484A9A"/>
    <w:rsid w:val="0049117E"/>
    <w:rsid w:val="004A425A"/>
    <w:rsid w:val="004B00F3"/>
    <w:rsid w:val="004C6259"/>
    <w:rsid w:val="004E5BCD"/>
    <w:rsid w:val="00557218"/>
    <w:rsid w:val="00577727"/>
    <w:rsid w:val="005D79BD"/>
    <w:rsid w:val="005F16F8"/>
    <w:rsid w:val="005F2966"/>
    <w:rsid w:val="00601AFE"/>
    <w:rsid w:val="00621FC0"/>
    <w:rsid w:val="0063795E"/>
    <w:rsid w:val="00643307"/>
    <w:rsid w:val="00660DA8"/>
    <w:rsid w:val="00663C2D"/>
    <w:rsid w:val="00680F2F"/>
    <w:rsid w:val="006B720A"/>
    <w:rsid w:val="006F7418"/>
    <w:rsid w:val="00726069"/>
    <w:rsid w:val="0073544B"/>
    <w:rsid w:val="00781FC6"/>
    <w:rsid w:val="007924D4"/>
    <w:rsid w:val="00800FB1"/>
    <w:rsid w:val="008172E7"/>
    <w:rsid w:val="0082401F"/>
    <w:rsid w:val="00853DD2"/>
    <w:rsid w:val="00887757"/>
    <w:rsid w:val="0089392D"/>
    <w:rsid w:val="008939B2"/>
    <w:rsid w:val="008F1D2D"/>
    <w:rsid w:val="00971165"/>
    <w:rsid w:val="00976965"/>
    <w:rsid w:val="009816FA"/>
    <w:rsid w:val="00983D55"/>
    <w:rsid w:val="00984385"/>
    <w:rsid w:val="00991DB5"/>
    <w:rsid w:val="009A49A1"/>
    <w:rsid w:val="009C7DF2"/>
    <w:rsid w:val="009D78B6"/>
    <w:rsid w:val="00A364C4"/>
    <w:rsid w:val="00A84FF5"/>
    <w:rsid w:val="00A979EE"/>
    <w:rsid w:val="00AA2BDA"/>
    <w:rsid w:val="00AD4623"/>
    <w:rsid w:val="00AF7CAB"/>
    <w:rsid w:val="00B0300C"/>
    <w:rsid w:val="00B148C9"/>
    <w:rsid w:val="00B200D9"/>
    <w:rsid w:val="00B21628"/>
    <w:rsid w:val="00B2391A"/>
    <w:rsid w:val="00B83108"/>
    <w:rsid w:val="00BA0D58"/>
    <w:rsid w:val="00BD7217"/>
    <w:rsid w:val="00C30352"/>
    <w:rsid w:val="00C332C9"/>
    <w:rsid w:val="00C44D28"/>
    <w:rsid w:val="00C6634E"/>
    <w:rsid w:val="00C71917"/>
    <w:rsid w:val="00C72127"/>
    <w:rsid w:val="00C77751"/>
    <w:rsid w:val="00C86D7F"/>
    <w:rsid w:val="00C95FCE"/>
    <w:rsid w:val="00CC7DBB"/>
    <w:rsid w:val="00CF2393"/>
    <w:rsid w:val="00D06724"/>
    <w:rsid w:val="00DB70AF"/>
    <w:rsid w:val="00DC22B9"/>
    <w:rsid w:val="00E30737"/>
    <w:rsid w:val="00E33814"/>
    <w:rsid w:val="00EB240D"/>
    <w:rsid w:val="00EC0BEF"/>
    <w:rsid w:val="00ED1084"/>
    <w:rsid w:val="00ED18D6"/>
    <w:rsid w:val="00F05563"/>
    <w:rsid w:val="00F26079"/>
    <w:rsid w:val="00F46265"/>
    <w:rsid w:val="00F94E84"/>
    <w:rsid w:val="00FC0CFF"/>
    <w:rsid w:val="00FD332A"/>
    <w:rsid w:val="00FE5783"/>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36926"/>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character" w:styleId="Fett">
    <w:name w:val="Strong"/>
    <w:basedOn w:val="Absatz-Standardschriftart"/>
    <w:uiPriority w:val="22"/>
    <w:qFormat/>
    <w:rsid w:val="00484A9A"/>
    <w:rPr>
      <w:b/>
      <w:bCs/>
    </w:rPr>
  </w:style>
  <w:style w:type="character" w:styleId="Kommentarzeichen">
    <w:name w:val="annotation reference"/>
    <w:basedOn w:val="Absatz-Standardschriftart"/>
    <w:uiPriority w:val="99"/>
    <w:semiHidden/>
    <w:unhideWhenUsed/>
    <w:rsid w:val="00430091"/>
    <w:rPr>
      <w:sz w:val="16"/>
      <w:szCs w:val="16"/>
    </w:rPr>
  </w:style>
  <w:style w:type="paragraph" w:styleId="Kommentartext">
    <w:name w:val="annotation text"/>
    <w:basedOn w:val="Standard"/>
    <w:link w:val="KommentartextZchn"/>
    <w:uiPriority w:val="99"/>
    <w:semiHidden/>
    <w:unhideWhenUsed/>
    <w:rsid w:val="004300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009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30091"/>
    <w:rPr>
      <w:b/>
      <w:bCs/>
    </w:rPr>
  </w:style>
  <w:style w:type="character" w:customStyle="1" w:styleId="KommentarthemaZchn">
    <w:name w:val="Kommentarthema Zchn"/>
    <w:basedOn w:val="KommentartextZchn"/>
    <w:link w:val="Kommentarthema"/>
    <w:uiPriority w:val="99"/>
    <w:semiHidden/>
    <w:rsid w:val="00430091"/>
    <w:rPr>
      <w:rFonts w:ascii="Arial" w:hAnsi="Arial"/>
      <w:b/>
      <w:bCs/>
      <w:sz w:val="20"/>
      <w:szCs w:val="20"/>
    </w:rPr>
  </w:style>
  <w:style w:type="paragraph" w:styleId="Sprechblasentext">
    <w:name w:val="Balloon Text"/>
    <w:basedOn w:val="Standard"/>
    <w:link w:val="SprechblasentextZchn"/>
    <w:uiPriority w:val="99"/>
    <w:semiHidden/>
    <w:unhideWhenUsed/>
    <w:rsid w:val="004300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w.de/verkehrssicher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F021-B0CD-41E0-83EB-6754E38F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Pellner, Nathalie</cp:lastModifiedBy>
  <cp:revision>8</cp:revision>
  <dcterms:created xsi:type="dcterms:W3CDTF">2022-05-06T12:50:00Z</dcterms:created>
  <dcterms:modified xsi:type="dcterms:W3CDTF">2022-05-10T08:48:00Z</dcterms:modified>
</cp:coreProperties>
</file>