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4B89" w14:textId="5547C07E" w:rsidR="008F08A1" w:rsidRPr="00214A90" w:rsidRDefault="008F08A1">
      <w:pPr>
        <w:ind w:right="1134"/>
        <w:jc w:val="both"/>
        <w:rPr>
          <w:rFonts w:ascii="Arial" w:hAnsi="Arial" w:cs="Arial"/>
          <w:sz w:val="10"/>
          <w:szCs w:val="10"/>
          <w:vertAlign w:val="superscript"/>
        </w:rPr>
      </w:pPr>
    </w:p>
    <w:p w14:paraId="3A70AE05" w14:textId="406C0626" w:rsidR="003C2741" w:rsidRPr="00473EB2" w:rsidRDefault="003C2741">
      <w:pPr>
        <w:ind w:right="1134"/>
        <w:jc w:val="both"/>
        <w:rPr>
          <w:rFonts w:ascii="Arial" w:hAnsi="Arial" w:cs="Arial"/>
          <w:sz w:val="10"/>
          <w:szCs w:val="10"/>
        </w:rPr>
      </w:pPr>
    </w:p>
    <w:p w14:paraId="0FD0DB33" w14:textId="77777777" w:rsidR="006A68BE" w:rsidRPr="00473EB2" w:rsidRDefault="006A68BE">
      <w:pPr>
        <w:ind w:right="1134"/>
        <w:jc w:val="both"/>
        <w:rPr>
          <w:rFonts w:ascii="Arial" w:hAnsi="Arial" w:cs="Arial"/>
          <w:sz w:val="10"/>
          <w:szCs w:val="10"/>
        </w:rPr>
      </w:pPr>
    </w:p>
    <w:p w14:paraId="5A75DDC9" w14:textId="77777777" w:rsidR="00EA052C" w:rsidRPr="00473EB2" w:rsidRDefault="00EA052C">
      <w:pPr>
        <w:ind w:right="1134"/>
        <w:jc w:val="both"/>
        <w:rPr>
          <w:rFonts w:ascii="Arial" w:hAnsi="Arial" w:cs="Arial"/>
          <w:sz w:val="10"/>
          <w:szCs w:val="10"/>
        </w:rPr>
      </w:pPr>
    </w:p>
    <w:p w14:paraId="76CA52F0" w14:textId="77777777" w:rsidR="00010433" w:rsidRPr="00473EB2" w:rsidRDefault="00C573B4">
      <w:pPr>
        <w:ind w:right="1134"/>
        <w:jc w:val="both"/>
        <w:rPr>
          <w:rFonts w:ascii="Arial" w:hAnsi="Arial" w:cs="Arial"/>
          <w:sz w:val="10"/>
          <w:szCs w:val="10"/>
        </w:rPr>
      </w:pPr>
      <w:r w:rsidRPr="00473EB2">
        <w:rPr>
          <w:rFonts w:ascii="Arial" w:hAnsi="Arial" w:cs="Arial"/>
          <w:noProof/>
        </w:rPr>
        <mc:AlternateContent>
          <mc:Choice Requires="wps">
            <w:drawing>
              <wp:anchor distT="0" distB="0" distL="114300" distR="114300" simplePos="0" relativeHeight="251657728" behindDoc="0" locked="0" layoutInCell="1" allowOverlap="1" wp14:anchorId="487B01DA" wp14:editId="3202DDD7">
                <wp:simplePos x="0" y="0"/>
                <wp:positionH relativeFrom="column">
                  <wp:posOffset>3719195</wp:posOffset>
                </wp:positionH>
                <wp:positionV relativeFrom="paragraph">
                  <wp:posOffset>16509</wp:posOffset>
                </wp:positionV>
                <wp:extent cx="2057400" cy="14192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3A1EC" w14:textId="77777777" w:rsidR="0030729C" w:rsidRDefault="0030729C" w:rsidP="00E76C86">
                            <w:r>
                              <w:rPr>
                                <w:noProof/>
                                <w:sz w:val="20"/>
                              </w:rPr>
                              <w:drawing>
                                <wp:inline distT="0" distB="0" distL="0" distR="0" wp14:anchorId="1FDB03AE" wp14:editId="3028F930">
                                  <wp:extent cx="819150" cy="295275"/>
                                  <wp:effectExtent l="0" t="0" r="0" b="9525"/>
                                  <wp:docPr id="3" name="Bild 3" descr="euroexpo-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expo-s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295275"/>
                                          </a:xfrm>
                                          <a:prstGeom prst="rect">
                                            <a:avLst/>
                                          </a:prstGeom>
                                          <a:noFill/>
                                          <a:ln>
                                            <a:noFill/>
                                          </a:ln>
                                        </pic:spPr>
                                      </pic:pic>
                                    </a:graphicData>
                                  </a:graphic>
                                </wp:inline>
                              </w:drawing>
                            </w:r>
                          </w:p>
                          <w:p w14:paraId="7EF7854A" w14:textId="77777777" w:rsidR="0030729C" w:rsidRDefault="0030729C" w:rsidP="00E76C86">
                            <w:pPr>
                              <w:rPr>
                                <w:rFonts w:ascii="Arial" w:hAnsi="Arial" w:cs="Arial"/>
                                <w:sz w:val="17"/>
                                <w:szCs w:val="17"/>
                              </w:rPr>
                            </w:pPr>
                            <w:r>
                              <w:rPr>
                                <w:rFonts w:ascii="Arial" w:hAnsi="Arial" w:cs="Arial"/>
                                <w:sz w:val="17"/>
                                <w:szCs w:val="17"/>
                              </w:rPr>
                              <w:t>Messe- und Kongress-GmbH</w:t>
                            </w:r>
                          </w:p>
                          <w:p w14:paraId="78C16EAD" w14:textId="77777777" w:rsidR="0030729C" w:rsidRDefault="0030729C" w:rsidP="00E76C86">
                            <w:pPr>
                              <w:rPr>
                                <w:rFonts w:ascii="Arial" w:hAnsi="Arial" w:cs="Arial"/>
                                <w:sz w:val="17"/>
                                <w:szCs w:val="17"/>
                              </w:rPr>
                            </w:pPr>
                            <w:r>
                              <w:rPr>
                                <w:rFonts w:ascii="Arial" w:hAnsi="Arial" w:cs="Arial"/>
                                <w:sz w:val="17"/>
                                <w:szCs w:val="17"/>
                              </w:rPr>
                              <w:t>Joseph-Dollinger-Bogen 7</w:t>
                            </w:r>
                          </w:p>
                          <w:p w14:paraId="2FBFDA5C" w14:textId="77777777" w:rsidR="0030729C" w:rsidRDefault="0030729C" w:rsidP="00E76C86">
                            <w:pPr>
                              <w:rPr>
                                <w:rFonts w:ascii="Arial" w:hAnsi="Arial" w:cs="Arial"/>
                                <w:sz w:val="17"/>
                                <w:szCs w:val="17"/>
                              </w:rPr>
                            </w:pPr>
                            <w:r>
                              <w:rPr>
                                <w:rFonts w:ascii="Arial" w:hAnsi="Arial" w:cs="Arial"/>
                                <w:sz w:val="17"/>
                                <w:szCs w:val="17"/>
                              </w:rPr>
                              <w:t>D - 80807 München</w:t>
                            </w:r>
                          </w:p>
                          <w:p w14:paraId="6E28CA78" w14:textId="7DA9644E" w:rsidR="0030729C" w:rsidRDefault="0030729C" w:rsidP="00A55DE6">
                            <w:pPr>
                              <w:tabs>
                                <w:tab w:val="left" w:pos="540"/>
                              </w:tabs>
                              <w:rPr>
                                <w:rFonts w:ascii="Arial" w:hAnsi="Arial" w:cs="Arial"/>
                                <w:sz w:val="17"/>
                                <w:szCs w:val="17"/>
                              </w:rPr>
                            </w:pPr>
                            <w:r>
                              <w:rPr>
                                <w:rFonts w:ascii="Arial" w:hAnsi="Arial" w:cs="Arial"/>
                                <w:sz w:val="17"/>
                                <w:szCs w:val="17"/>
                              </w:rPr>
                              <w:t>Tel.:</w:t>
                            </w:r>
                            <w:r>
                              <w:rPr>
                                <w:rFonts w:ascii="Arial" w:hAnsi="Arial" w:cs="Arial"/>
                                <w:sz w:val="17"/>
                                <w:szCs w:val="17"/>
                              </w:rPr>
                              <w:tab/>
                              <w:t>+49 (0)89 32391-259</w:t>
                            </w:r>
                          </w:p>
                          <w:p w14:paraId="2DEC4FA3" w14:textId="6FF64BEE" w:rsidR="0030729C" w:rsidRDefault="0030729C" w:rsidP="00A55DE6">
                            <w:pPr>
                              <w:tabs>
                                <w:tab w:val="left" w:pos="540"/>
                              </w:tabs>
                              <w:rPr>
                                <w:rFonts w:ascii="Arial" w:hAnsi="Arial" w:cs="Arial"/>
                                <w:sz w:val="17"/>
                                <w:szCs w:val="17"/>
                              </w:rPr>
                            </w:pPr>
                            <w:r>
                              <w:rPr>
                                <w:rFonts w:ascii="Arial" w:hAnsi="Arial" w:cs="Arial"/>
                                <w:sz w:val="17"/>
                                <w:szCs w:val="17"/>
                              </w:rPr>
                              <w:t>Fax:</w:t>
                            </w:r>
                            <w:r>
                              <w:rPr>
                                <w:rFonts w:ascii="Arial" w:hAnsi="Arial" w:cs="Arial"/>
                                <w:sz w:val="17"/>
                                <w:szCs w:val="17"/>
                              </w:rPr>
                              <w:tab/>
                              <w:t>+49 (0)89 32391-246</w:t>
                            </w:r>
                          </w:p>
                          <w:p w14:paraId="5DB7E55F" w14:textId="77777777" w:rsidR="0030729C" w:rsidRPr="009A2543" w:rsidRDefault="0030729C" w:rsidP="00E76C86">
                            <w:pPr>
                              <w:rPr>
                                <w:rFonts w:ascii="Arial" w:hAnsi="Arial" w:cs="Arial"/>
                                <w:sz w:val="17"/>
                                <w:szCs w:val="17"/>
                              </w:rPr>
                            </w:pPr>
                            <w:r w:rsidRPr="009A2543">
                              <w:rPr>
                                <w:rFonts w:ascii="Arial" w:hAnsi="Arial" w:cs="Arial"/>
                                <w:sz w:val="17"/>
                                <w:szCs w:val="17"/>
                              </w:rPr>
                              <w:t>www.euroexpo.de</w:t>
                            </w:r>
                          </w:p>
                          <w:p w14:paraId="72E76073" w14:textId="02E02847" w:rsidR="0030729C" w:rsidRDefault="006755E8" w:rsidP="00E76C86">
                            <w:pPr>
                              <w:rPr>
                                <w:rFonts w:ascii="Arial" w:hAnsi="Arial" w:cs="Arial"/>
                                <w:sz w:val="17"/>
                                <w:szCs w:val="17"/>
                              </w:rPr>
                            </w:pPr>
                            <w:r w:rsidRPr="009A2543">
                              <w:rPr>
                                <w:rFonts w:ascii="Arial" w:hAnsi="Arial" w:cs="Arial"/>
                                <w:sz w:val="17"/>
                                <w:szCs w:val="17"/>
                              </w:rPr>
                              <w:t>www.logimat-messe.de</w:t>
                            </w:r>
                            <w:r w:rsidR="0008634C">
                              <w:rPr>
                                <w:rFonts w:ascii="Arial" w:hAnsi="Arial" w:cs="Arial"/>
                                <w:sz w:val="17"/>
                                <w:szCs w:val="17"/>
                              </w:rPr>
                              <w:br/>
                            </w:r>
                          </w:p>
                          <w:p w14:paraId="316C0E0B" w14:textId="77777777" w:rsidR="0030729C" w:rsidRDefault="0030729C">
                            <w:pPr>
                              <w:rPr>
                                <w:rFonts w:ascii="Arial" w:hAnsi="Arial" w:cs="Arial"/>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B01DA" id="_x0000_t202" coordsize="21600,21600" o:spt="202" path="m,l,21600r21600,l21600,xe">
                <v:stroke joinstyle="miter"/>
                <v:path gradientshapeok="t" o:connecttype="rect"/>
              </v:shapetype>
              <v:shape id="Text Box 4" o:spid="_x0000_s1026" type="#_x0000_t202" style="position:absolute;left:0;text-align:left;margin-left:292.85pt;margin-top:1.3pt;width:162pt;height:11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8qJtAIAALo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" filled="f" stroked="f">
                <v:textbox>
                  <w:txbxContent>
                    <w:p w14:paraId="11D3A1EC" w14:textId="77777777" w:rsidR="0030729C" w:rsidRDefault="0030729C" w:rsidP="00E76C86">
                      <w:r>
                        <w:rPr>
                          <w:noProof/>
                          <w:sz w:val="20"/>
                        </w:rPr>
                        <w:drawing>
                          <wp:inline distT="0" distB="0" distL="0" distR="0" wp14:anchorId="1FDB03AE" wp14:editId="3028F930">
                            <wp:extent cx="819150" cy="295275"/>
                            <wp:effectExtent l="0" t="0" r="0" b="9525"/>
                            <wp:docPr id="3" name="Bild 3" descr="euroexpo-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expo-s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295275"/>
                                    </a:xfrm>
                                    <a:prstGeom prst="rect">
                                      <a:avLst/>
                                    </a:prstGeom>
                                    <a:noFill/>
                                    <a:ln>
                                      <a:noFill/>
                                    </a:ln>
                                  </pic:spPr>
                                </pic:pic>
                              </a:graphicData>
                            </a:graphic>
                          </wp:inline>
                        </w:drawing>
                      </w:r>
                    </w:p>
                    <w:p w14:paraId="7EF7854A" w14:textId="77777777" w:rsidR="0030729C" w:rsidRDefault="0030729C" w:rsidP="00E76C86">
                      <w:pPr>
                        <w:rPr>
                          <w:rFonts w:ascii="Arial" w:hAnsi="Arial" w:cs="Arial"/>
                          <w:sz w:val="17"/>
                          <w:szCs w:val="17"/>
                        </w:rPr>
                      </w:pPr>
                      <w:r>
                        <w:rPr>
                          <w:rFonts w:ascii="Arial" w:hAnsi="Arial" w:cs="Arial"/>
                          <w:sz w:val="17"/>
                          <w:szCs w:val="17"/>
                        </w:rPr>
                        <w:t>Messe- und Kongress-GmbH</w:t>
                      </w:r>
                    </w:p>
                    <w:p w14:paraId="78C16EAD" w14:textId="77777777" w:rsidR="0030729C" w:rsidRDefault="0030729C" w:rsidP="00E76C86">
                      <w:pPr>
                        <w:rPr>
                          <w:rFonts w:ascii="Arial" w:hAnsi="Arial" w:cs="Arial"/>
                          <w:sz w:val="17"/>
                          <w:szCs w:val="17"/>
                        </w:rPr>
                      </w:pPr>
                      <w:r>
                        <w:rPr>
                          <w:rFonts w:ascii="Arial" w:hAnsi="Arial" w:cs="Arial"/>
                          <w:sz w:val="17"/>
                          <w:szCs w:val="17"/>
                        </w:rPr>
                        <w:t>Joseph-Dollinger-Bogen 7</w:t>
                      </w:r>
                    </w:p>
                    <w:p w14:paraId="2FBFDA5C" w14:textId="77777777" w:rsidR="0030729C" w:rsidRDefault="0030729C" w:rsidP="00E76C86">
                      <w:pPr>
                        <w:rPr>
                          <w:rFonts w:ascii="Arial" w:hAnsi="Arial" w:cs="Arial"/>
                          <w:sz w:val="17"/>
                          <w:szCs w:val="17"/>
                        </w:rPr>
                      </w:pPr>
                      <w:r>
                        <w:rPr>
                          <w:rFonts w:ascii="Arial" w:hAnsi="Arial" w:cs="Arial"/>
                          <w:sz w:val="17"/>
                          <w:szCs w:val="17"/>
                        </w:rPr>
                        <w:t>D - 80807 München</w:t>
                      </w:r>
                    </w:p>
                    <w:p w14:paraId="6E28CA78" w14:textId="7DA9644E" w:rsidR="0030729C" w:rsidRDefault="0030729C" w:rsidP="00A55DE6">
                      <w:pPr>
                        <w:tabs>
                          <w:tab w:val="left" w:pos="540"/>
                        </w:tabs>
                        <w:rPr>
                          <w:rFonts w:ascii="Arial" w:hAnsi="Arial" w:cs="Arial"/>
                          <w:sz w:val="17"/>
                          <w:szCs w:val="17"/>
                        </w:rPr>
                      </w:pPr>
                      <w:r>
                        <w:rPr>
                          <w:rFonts w:ascii="Arial" w:hAnsi="Arial" w:cs="Arial"/>
                          <w:sz w:val="17"/>
                          <w:szCs w:val="17"/>
                        </w:rPr>
                        <w:t>Tel.:</w:t>
                      </w:r>
                      <w:r>
                        <w:rPr>
                          <w:rFonts w:ascii="Arial" w:hAnsi="Arial" w:cs="Arial"/>
                          <w:sz w:val="17"/>
                          <w:szCs w:val="17"/>
                        </w:rPr>
                        <w:tab/>
                        <w:t>+49 (0)89 32391-259</w:t>
                      </w:r>
                    </w:p>
                    <w:p w14:paraId="2DEC4FA3" w14:textId="6FF64BEE" w:rsidR="0030729C" w:rsidRDefault="0030729C" w:rsidP="00A55DE6">
                      <w:pPr>
                        <w:tabs>
                          <w:tab w:val="left" w:pos="540"/>
                        </w:tabs>
                        <w:rPr>
                          <w:rFonts w:ascii="Arial" w:hAnsi="Arial" w:cs="Arial"/>
                          <w:sz w:val="17"/>
                          <w:szCs w:val="17"/>
                        </w:rPr>
                      </w:pPr>
                      <w:r>
                        <w:rPr>
                          <w:rFonts w:ascii="Arial" w:hAnsi="Arial" w:cs="Arial"/>
                          <w:sz w:val="17"/>
                          <w:szCs w:val="17"/>
                        </w:rPr>
                        <w:t>Fax:</w:t>
                      </w:r>
                      <w:r>
                        <w:rPr>
                          <w:rFonts w:ascii="Arial" w:hAnsi="Arial" w:cs="Arial"/>
                          <w:sz w:val="17"/>
                          <w:szCs w:val="17"/>
                        </w:rPr>
                        <w:tab/>
                        <w:t>+49 (0)89 32391-246</w:t>
                      </w:r>
                    </w:p>
                    <w:p w14:paraId="5DB7E55F" w14:textId="77777777" w:rsidR="0030729C" w:rsidRPr="009A2543" w:rsidRDefault="0030729C" w:rsidP="00E76C86">
                      <w:pPr>
                        <w:rPr>
                          <w:rFonts w:ascii="Arial" w:hAnsi="Arial" w:cs="Arial"/>
                          <w:sz w:val="17"/>
                          <w:szCs w:val="17"/>
                        </w:rPr>
                      </w:pPr>
                      <w:r w:rsidRPr="009A2543">
                        <w:rPr>
                          <w:rFonts w:ascii="Arial" w:hAnsi="Arial" w:cs="Arial"/>
                          <w:sz w:val="17"/>
                          <w:szCs w:val="17"/>
                        </w:rPr>
                        <w:t>www.euroexpo.de</w:t>
                      </w:r>
                    </w:p>
                    <w:p w14:paraId="72E76073" w14:textId="02E02847" w:rsidR="0030729C" w:rsidRDefault="006755E8" w:rsidP="00E76C86">
                      <w:pPr>
                        <w:rPr>
                          <w:rFonts w:ascii="Arial" w:hAnsi="Arial" w:cs="Arial"/>
                          <w:sz w:val="17"/>
                          <w:szCs w:val="17"/>
                        </w:rPr>
                      </w:pPr>
                      <w:r w:rsidRPr="009A2543">
                        <w:rPr>
                          <w:rFonts w:ascii="Arial" w:hAnsi="Arial" w:cs="Arial"/>
                          <w:sz w:val="17"/>
                          <w:szCs w:val="17"/>
                        </w:rPr>
                        <w:t>www.logimat-messe.de</w:t>
                      </w:r>
                      <w:r w:rsidR="0008634C">
                        <w:rPr>
                          <w:rFonts w:ascii="Arial" w:hAnsi="Arial" w:cs="Arial"/>
                          <w:sz w:val="17"/>
                          <w:szCs w:val="17"/>
                        </w:rPr>
                        <w:br/>
                      </w:r>
                    </w:p>
                    <w:p w14:paraId="316C0E0B" w14:textId="77777777" w:rsidR="0030729C" w:rsidRDefault="0030729C">
                      <w:pPr>
                        <w:rPr>
                          <w:rFonts w:ascii="Arial" w:hAnsi="Arial" w:cs="Arial"/>
                          <w:sz w:val="17"/>
                          <w:szCs w:val="17"/>
                        </w:rPr>
                      </w:pPr>
                    </w:p>
                  </w:txbxContent>
                </v:textbox>
              </v:shape>
            </w:pict>
          </mc:Fallback>
        </mc:AlternateContent>
      </w:r>
    </w:p>
    <w:p w14:paraId="4ADCC91B" w14:textId="531F8BA4" w:rsidR="0098683D" w:rsidRPr="00473EB2" w:rsidRDefault="00165C8F" w:rsidP="0098683D">
      <w:pPr>
        <w:ind w:right="1134"/>
        <w:jc w:val="both"/>
        <w:rPr>
          <w:rFonts w:ascii="Arial" w:hAnsi="Arial" w:cs="Arial"/>
          <w:sz w:val="10"/>
          <w:szCs w:val="10"/>
        </w:rPr>
      </w:pPr>
      <w:r w:rsidRPr="00473EB2">
        <w:rPr>
          <w:rFonts w:ascii="Arial" w:hAnsi="Arial" w:cs="Arial"/>
          <w:noProof/>
          <w:sz w:val="10"/>
          <w:szCs w:val="10"/>
        </w:rPr>
        <w:drawing>
          <wp:inline distT="0" distB="0" distL="0" distR="0" wp14:anchorId="7C3D0285" wp14:editId="5A8D04AA">
            <wp:extent cx="2043380" cy="1069676"/>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MAT_ohneJah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0840" cy="1131164"/>
                    </a:xfrm>
                    <a:prstGeom prst="rect">
                      <a:avLst/>
                    </a:prstGeom>
                  </pic:spPr>
                </pic:pic>
              </a:graphicData>
            </a:graphic>
          </wp:inline>
        </w:drawing>
      </w:r>
    </w:p>
    <w:p w14:paraId="131BFDD5" w14:textId="77777777" w:rsidR="0098683D" w:rsidRPr="00473EB2" w:rsidRDefault="0098683D" w:rsidP="0098683D">
      <w:pPr>
        <w:ind w:right="1134"/>
        <w:jc w:val="both"/>
        <w:rPr>
          <w:rFonts w:ascii="Arial" w:hAnsi="Arial" w:cs="Arial"/>
          <w:sz w:val="10"/>
          <w:szCs w:val="10"/>
        </w:rPr>
      </w:pPr>
    </w:p>
    <w:p w14:paraId="33E592DF" w14:textId="6B9768EB" w:rsidR="009E6076" w:rsidRPr="00473EB2" w:rsidRDefault="0098683D" w:rsidP="0098683D">
      <w:pPr>
        <w:rPr>
          <w:rFonts w:ascii="Arial" w:hAnsi="Arial" w:cs="Arial"/>
          <w:b/>
          <w:bCs/>
          <w:sz w:val="22"/>
          <w:szCs w:val="22"/>
        </w:rPr>
      </w:pPr>
      <w:bookmarkStart w:id="0" w:name="_Hlk191820582"/>
      <w:r w:rsidRPr="00473EB2">
        <w:rPr>
          <w:rFonts w:ascii="Arial" w:hAnsi="Arial" w:cs="Arial"/>
          <w:b/>
          <w:bCs/>
          <w:sz w:val="22"/>
          <w:szCs w:val="22"/>
        </w:rPr>
        <w:t>Internationale Fachmesse für Intralogistik-</w:t>
      </w:r>
      <w:r w:rsidRPr="00473EB2">
        <w:rPr>
          <w:rFonts w:ascii="Arial" w:hAnsi="Arial" w:cs="Arial"/>
          <w:b/>
          <w:bCs/>
          <w:sz w:val="22"/>
          <w:szCs w:val="22"/>
        </w:rPr>
        <w:br/>
        <w:t>Lösungen und Prozessmanagement</w:t>
      </w:r>
      <w:bookmarkEnd w:id="0"/>
      <w:r w:rsidRPr="00473EB2">
        <w:rPr>
          <w:rFonts w:ascii="Arial" w:hAnsi="Arial" w:cs="Arial"/>
          <w:b/>
          <w:bCs/>
          <w:sz w:val="22"/>
          <w:szCs w:val="22"/>
        </w:rPr>
        <w:br/>
      </w:r>
      <w:r w:rsidR="00D32533">
        <w:rPr>
          <w:rFonts w:ascii="Arial" w:hAnsi="Arial" w:cs="Arial"/>
          <w:b/>
          <w:bCs/>
          <w:sz w:val="22"/>
          <w:szCs w:val="22"/>
        </w:rPr>
        <w:t>24</w:t>
      </w:r>
      <w:r w:rsidR="003F473F" w:rsidRPr="009A2543">
        <w:rPr>
          <w:rFonts w:ascii="Arial" w:hAnsi="Arial" w:cs="Arial"/>
          <w:b/>
          <w:bCs/>
          <w:sz w:val="22"/>
          <w:szCs w:val="22"/>
        </w:rPr>
        <w:t xml:space="preserve">. bis </w:t>
      </w:r>
      <w:r w:rsidR="005D75A4">
        <w:rPr>
          <w:rFonts w:ascii="Arial" w:hAnsi="Arial" w:cs="Arial"/>
          <w:b/>
          <w:bCs/>
          <w:sz w:val="22"/>
          <w:szCs w:val="22"/>
        </w:rPr>
        <w:t>2</w:t>
      </w:r>
      <w:r w:rsidR="00D32533">
        <w:rPr>
          <w:rFonts w:ascii="Arial" w:hAnsi="Arial" w:cs="Arial"/>
          <w:b/>
          <w:bCs/>
          <w:sz w:val="22"/>
          <w:szCs w:val="22"/>
        </w:rPr>
        <w:t>6</w:t>
      </w:r>
      <w:r w:rsidR="00C276DF" w:rsidRPr="009A2543">
        <w:rPr>
          <w:rFonts w:ascii="Arial" w:hAnsi="Arial" w:cs="Arial"/>
          <w:b/>
          <w:bCs/>
          <w:sz w:val="22"/>
          <w:szCs w:val="22"/>
        </w:rPr>
        <w:t>. März 202</w:t>
      </w:r>
      <w:r w:rsidR="005D75A4">
        <w:rPr>
          <w:rFonts w:ascii="Arial" w:hAnsi="Arial" w:cs="Arial"/>
          <w:b/>
          <w:bCs/>
          <w:sz w:val="22"/>
          <w:szCs w:val="22"/>
        </w:rPr>
        <w:t>6</w:t>
      </w:r>
      <w:r w:rsidR="00422AA3" w:rsidRPr="009A2543">
        <w:rPr>
          <w:rFonts w:ascii="Arial" w:hAnsi="Arial" w:cs="Arial"/>
          <w:b/>
          <w:bCs/>
          <w:sz w:val="22"/>
          <w:szCs w:val="22"/>
        </w:rPr>
        <w:t>, Messe Stuttgart</w:t>
      </w:r>
    </w:p>
    <w:p w14:paraId="09403B39" w14:textId="56437E7A" w:rsidR="00010433" w:rsidRPr="00473EB2" w:rsidRDefault="00010433" w:rsidP="008C6567">
      <w:pPr>
        <w:tabs>
          <w:tab w:val="left" w:pos="4860"/>
          <w:tab w:val="left" w:pos="5220"/>
          <w:tab w:val="left" w:pos="5940"/>
        </w:tabs>
        <w:rPr>
          <w:rFonts w:ascii="Arial" w:hAnsi="Arial" w:cs="Arial"/>
          <w:sz w:val="22"/>
          <w:szCs w:val="22"/>
        </w:rPr>
      </w:pPr>
    </w:p>
    <w:p w14:paraId="002CB4C1" w14:textId="77777777" w:rsidR="004E386B" w:rsidRPr="00473EB2" w:rsidRDefault="004E386B" w:rsidP="00DD0759">
      <w:pPr>
        <w:rPr>
          <w:rFonts w:ascii="Arial" w:hAnsi="Arial"/>
        </w:rPr>
      </w:pPr>
    </w:p>
    <w:p w14:paraId="58CA16F4" w14:textId="77777777" w:rsidR="00983C25" w:rsidRDefault="00983C25" w:rsidP="009A4C8E">
      <w:pPr>
        <w:tabs>
          <w:tab w:val="left" w:pos="5103"/>
        </w:tabs>
        <w:jc w:val="right"/>
        <w:rPr>
          <w:rFonts w:ascii="Arial" w:hAnsi="Arial" w:cs="Arial"/>
          <w:sz w:val="22"/>
          <w:szCs w:val="22"/>
        </w:rPr>
      </w:pPr>
    </w:p>
    <w:p w14:paraId="7A3C8580" w14:textId="77777777" w:rsidR="00983C25" w:rsidRDefault="00983C25" w:rsidP="009A4C8E">
      <w:pPr>
        <w:tabs>
          <w:tab w:val="left" w:pos="5103"/>
        </w:tabs>
        <w:jc w:val="right"/>
        <w:rPr>
          <w:rFonts w:ascii="Arial" w:hAnsi="Arial" w:cs="Arial"/>
          <w:sz w:val="22"/>
          <w:szCs w:val="22"/>
        </w:rPr>
      </w:pPr>
    </w:p>
    <w:p w14:paraId="179D00BD" w14:textId="4E234227" w:rsidR="00E15C99" w:rsidRPr="00473EB2" w:rsidRDefault="009A2543" w:rsidP="009A4C8E">
      <w:pPr>
        <w:tabs>
          <w:tab w:val="left" w:pos="5103"/>
        </w:tabs>
        <w:jc w:val="right"/>
        <w:rPr>
          <w:rFonts w:ascii="Arial" w:hAnsi="Arial" w:cs="Arial"/>
          <w:sz w:val="22"/>
          <w:szCs w:val="22"/>
        </w:rPr>
      </w:pPr>
      <w:r w:rsidRPr="009A2543">
        <w:rPr>
          <w:rFonts w:ascii="Arial" w:hAnsi="Arial" w:cs="Arial"/>
          <w:sz w:val="22"/>
          <w:szCs w:val="22"/>
        </w:rPr>
        <w:t xml:space="preserve">München, </w:t>
      </w:r>
      <w:r w:rsidR="007922B0">
        <w:rPr>
          <w:rFonts w:ascii="Arial" w:hAnsi="Arial" w:cs="Arial"/>
          <w:sz w:val="22"/>
          <w:szCs w:val="22"/>
        </w:rPr>
        <w:t>10.02.2026</w:t>
      </w:r>
    </w:p>
    <w:p w14:paraId="0655BA17" w14:textId="77777777" w:rsidR="00DB5269" w:rsidRPr="00473EB2" w:rsidRDefault="00DB5269" w:rsidP="00DB5269">
      <w:pPr>
        <w:pStyle w:val="berschrift1"/>
        <w:jc w:val="both"/>
        <w:rPr>
          <w:rFonts w:cs="Arial"/>
          <w:color w:val="auto"/>
          <w:sz w:val="22"/>
          <w:szCs w:val="22"/>
        </w:rPr>
      </w:pPr>
      <w:r w:rsidRPr="00473EB2">
        <w:rPr>
          <w:rFonts w:cs="Arial"/>
          <w:color w:val="auto"/>
          <w:sz w:val="48"/>
          <w:szCs w:val="22"/>
        </w:rPr>
        <w:t>Presseinformation</w:t>
      </w:r>
    </w:p>
    <w:p w14:paraId="21D0BC2E" w14:textId="77777777" w:rsidR="00DB5269" w:rsidRPr="001F42C4" w:rsidRDefault="00DB5269" w:rsidP="00DB5269">
      <w:pPr>
        <w:rPr>
          <w:rFonts w:ascii="Arial" w:hAnsi="Arial"/>
          <w:sz w:val="16"/>
          <w:szCs w:val="16"/>
        </w:rPr>
      </w:pPr>
    </w:p>
    <w:p w14:paraId="0E7EEAC8" w14:textId="353C3374" w:rsidR="00C12EAE" w:rsidRPr="009E57C5" w:rsidRDefault="001D53B8" w:rsidP="009E57C5">
      <w:pPr>
        <w:pStyle w:val="berschrift1"/>
        <w:rPr>
          <w:rFonts w:cs="Arial"/>
          <w:b w:val="0"/>
          <w:sz w:val="28"/>
          <w:szCs w:val="28"/>
        </w:rPr>
      </w:pPr>
      <w:r>
        <w:rPr>
          <w:color w:val="auto"/>
          <w:sz w:val="24"/>
          <w:szCs w:val="24"/>
          <w:u w:val="single"/>
        </w:rPr>
        <w:t xml:space="preserve">LogiMAT </w:t>
      </w:r>
      <w:r w:rsidR="009A2543">
        <w:rPr>
          <w:color w:val="auto"/>
          <w:sz w:val="24"/>
          <w:szCs w:val="24"/>
          <w:u w:val="single"/>
        </w:rPr>
        <w:t>202</w:t>
      </w:r>
      <w:r w:rsidR="005D75A4">
        <w:rPr>
          <w:color w:val="auto"/>
          <w:sz w:val="24"/>
          <w:szCs w:val="24"/>
          <w:u w:val="single"/>
        </w:rPr>
        <w:t>6</w:t>
      </w:r>
      <w:r w:rsidR="009A2543">
        <w:rPr>
          <w:color w:val="auto"/>
          <w:sz w:val="24"/>
          <w:szCs w:val="24"/>
          <w:u w:val="single"/>
        </w:rPr>
        <w:t xml:space="preserve"> </w:t>
      </w:r>
      <w:r w:rsidR="0001051E">
        <w:rPr>
          <w:color w:val="auto"/>
          <w:sz w:val="24"/>
          <w:szCs w:val="24"/>
          <w:u w:val="single"/>
        </w:rPr>
        <w:t>in Stuttgart</w:t>
      </w:r>
      <w:r w:rsidR="009E57C5">
        <w:rPr>
          <w:color w:val="auto"/>
          <w:sz w:val="24"/>
          <w:szCs w:val="24"/>
          <w:u w:val="single"/>
        </w:rPr>
        <w:br/>
      </w:r>
      <w:r w:rsidR="00477A29" w:rsidRPr="00477A29">
        <w:rPr>
          <w:rFonts w:cs="Arial"/>
          <w:bCs/>
          <w:sz w:val="28"/>
          <w:szCs w:val="28"/>
        </w:rPr>
        <w:t>Sensoren und Bilderfassung sind Sinnesorgane der Intralogistik</w:t>
      </w:r>
    </w:p>
    <w:p w14:paraId="101F46BD" w14:textId="5FFD2447" w:rsidR="00872B9A" w:rsidRDefault="00107B95" w:rsidP="00505A8E">
      <w:pPr>
        <w:spacing w:before="100" w:beforeAutospacing="1" w:after="100" w:afterAutospacing="1"/>
        <w:jc w:val="both"/>
        <w:rPr>
          <w:rFonts w:ascii="Arial" w:hAnsi="Arial" w:cs="Arial"/>
          <w:b/>
          <w:bCs/>
        </w:rPr>
      </w:pPr>
      <w:r w:rsidRPr="00355506">
        <w:rPr>
          <w:rFonts w:ascii="Arial" w:hAnsi="Arial" w:cs="Arial"/>
          <w:b/>
          <w:bCs/>
        </w:rPr>
        <w:t xml:space="preserve">München, </w:t>
      </w:r>
      <w:r w:rsidR="007922B0">
        <w:rPr>
          <w:rFonts w:ascii="Arial" w:hAnsi="Arial" w:cs="Arial"/>
          <w:b/>
          <w:bCs/>
        </w:rPr>
        <w:t>10.02.2026</w:t>
      </w:r>
      <w:r w:rsidRPr="00355506">
        <w:rPr>
          <w:rFonts w:ascii="Arial" w:hAnsi="Arial" w:cs="Arial"/>
          <w:b/>
          <w:bCs/>
        </w:rPr>
        <w:t xml:space="preserve"> – </w:t>
      </w:r>
      <w:r w:rsidR="00872B9A">
        <w:rPr>
          <w:rFonts w:ascii="Arial" w:hAnsi="Arial" w:cs="Arial"/>
          <w:b/>
          <w:bCs/>
        </w:rPr>
        <w:t>Mit ihren aktuellen Lösungen in den Bereichen Bilderfassung und Sensorik erschließen die internationalen Aussteller der LogiMAT 2026 ein erweitertes Anwendungsspektrum für mehr Effizienz und Sicherheit in der Intralogistik.</w:t>
      </w:r>
    </w:p>
    <w:p w14:paraId="682FAF43" w14:textId="03F41278" w:rsidR="003D0D5A" w:rsidRPr="005261C8" w:rsidRDefault="00912B5B" w:rsidP="00517013">
      <w:pPr>
        <w:spacing w:before="100" w:beforeAutospacing="1" w:after="100" w:afterAutospacing="1"/>
        <w:jc w:val="both"/>
        <w:rPr>
          <w:rFonts w:ascii="Arial" w:hAnsi="Arial" w:cs="Arial"/>
        </w:rPr>
      </w:pPr>
      <w:r w:rsidRPr="005261C8">
        <w:rPr>
          <w:rFonts w:ascii="Arial" w:hAnsi="Arial" w:cs="Arial"/>
        </w:rPr>
        <w:t xml:space="preserve">Bei </w:t>
      </w:r>
      <w:r w:rsidR="001012C7" w:rsidRPr="005261C8">
        <w:rPr>
          <w:rFonts w:ascii="Arial" w:hAnsi="Arial" w:cs="Arial"/>
        </w:rPr>
        <w:t xml:space="preserve">Security-Konzepten, </w:t>
      </w:r>
      <w:r w:rsidRPr="005261C8">
        <w:rPr>
          <w:rFonts w:ascii="Arial" w:hAnsi="Arial" w:cs="Arial"/>
        </w:rPr>
        <w:t xml:space="preserve">der automatisierten Identifikation und </w:t>
      </w:r>
      <w:r w:rsidR="00517013" w:rsidRPr="005261C8">
        <w:rPr>
          <w:rFonts w:ascii="Arial" w:hAnsi="Arial" w:cs="Arial"/>
        </w:rPr>
        <w:t xml:space="preserve">der Gestaltung autonomer Prozesse </w:t>
      </w:r>
      <w:r w:rsidRPr="005261C8">
        <w:rPr>
          <w:rFonts w:ascii="Arial" w:hAnsi="Arial" w:cs="Arial"/>
        </w:rPr>
        <w:t xml:space="preserve">in der Intralogistik sind Sensorik und Bilderfassung sowie die </w:t>
      </w:r>
      <w:r w:rsidR="00753FF9" w:rsidRPr="005261C8">
        <w:rPr>
          <w:rFonts w:ascii="Arial" w:hAnsi="Arial" w:cs="Arial"/>
        </w:rPr>
        <w:t>(</w:t>
      </w:r>
      <w:r w:rsidRPr="005261C8">
        <w:rPr>
          <w:rFonts w:ascii="Arial" w:hAnsi="Arial" w:cs="Arial"/>
        </w:rPr>
        <w:t>Echtzeit</w:t>
      </w:r>
      <w:r w:rsidR="00753FF9" w:rsidRPr="005261C8">
        <w:rPr>
          <w:rFonts w:ascii="Arial" w:hAnsi="Arial" w:cs="Arial"/>
        </w:rPr>
        <w:t>-)V</w:t>
      </w:r>
      <w:r w:rsidRPr="005261C8">
        <w:rPr>
          <w:rFonts w:ascii="Arial" w:hAnsi="Arial" w:cs="Arial"/>
        </w:rPr>
        <w:t xml:space="preserve">erarbeitung der erfassten Daten maßgebliche Technologien. </w:t>
      </w:r>
      <w:r w:rsidR="00812006" w:rsidRPr="005261C8">
        <w:rPr>
          <w:rFonts w:ascii="Arial" w:hAnsi="Arial" w:cs="Arial"/>
        </w:rPr>
        <w:t>„</w:t>
      </w:r>
      <w:r w:rsidR="00B12BF4" w:rsidRPr="005261C8">
        <w:rPr>
          <w:rFonts w:ascii="Arial" w:hAnsi="Arial" w:cs="Arial"/>
        </w:rPr>
        <w:t xml:space="preserve">Sensoren und Bilderfassung sind die Sinnesorgane der Intralogistik und </w:t>
      </w:r>
      <w:r w:rsidR="00753FF9" w:rsidRPr="005261C8">
        <w:rPr>
          <w:rFonts w:ascii="Arial" w:hAnsi="Arial" w:cs="Arial"/>
        </w:rPr>
        <w:t xml:space="preserve">der </w:t>
      </w:r>
      <w:r w:rsidR="00B12BF4" w:rsidRPr="005261C8">
        <w:rPr>
          <w:rFonts w:ascii="Arial" w:hAnsi="Arial" w:cs="Arial"/>
        </w:rPr>
        <w:t xml:space="preserve">industriellen Produktion“, sagt LogiMAT-Messeleiter Michael Ruchty vom Münchener Veranstalter EUROEXPO Messe- und Kongress-GmbH. „Die erfassten Daten steuern Maschinen, Anlagen und fahrerlose Transportprozesse </w:t>
      </w:r>
      <w:r w:rsidR="00D04152" w:rsidRPr="005261C8">
        <w:rPr>
          <w:rFonts w:ascii="Arial" w:hAnsi="Arial" w:cs="Arial"/>
        </w:rPr>
        <w:t>und bilden die Basis für die digitale Transformation.“ Allein ihr Potenzial für die Erkennung logistischer Objekte</w:t>
      </w:r>
      <w:r w:rsidR="00D04152" w:rsidRPr="005261C8">
        <w:rPr>
          <w:rFonts w:ascii="Helvetica Neue" w:hAnsi="Helvetica Neue"/>
          <w:color w:val="555555"/>
          <w:spacing w:val="5"/>
          <w:sz w:val="21"/>
          <w:szCs w:val="21"/>
          <w:shd w:val="clear" w:color="auto" w:fill="FFFFFF"/>
        </w:rPr>
        <w:t xml:space="preserve"> </w:t>
      </w:r>
      <w:r w:rsidR="00D04152" w:rsidRPr="005261C8">
        <w:rPr>
          <w:rFonts w:ascii="Arial" w:hAnsi="Arial" w:cs="Arial"/>
        </w:rPr>
        <w:t xml:space="preserve">ist enorm. Das Spektrum reicht von der Vermessung über die Lokalisierung, Inventurzählung und Zustandserfassungen bis hin zu Tracking-Anwendungen nebst entsprechenden Prozessoptimierungen. Infolge dessen verzeichnet dem Trendbarometer des Branchenverbands AIM-D zufolge nahezu jedes vierte AutoID-Unternehmen (23 Prozent) eine verstärkte Nachfrage </w:t>
      </w:r>
      <w:bookmarkStart w:id="1" w:name="_Hlk216013301"/>
      <w:r w:rsidR="00D04152" w:rsidRPr="005261C8">
        <w:rPr>
          <w:rFonts w:ascii="Arial" w:hAnsi="Arial" w:cs="Arial"/>
        </w:rPr>
        <w:t>allein im Technologie-Bereich Sensorik.</w:t>
      </w:r>
      <w:bookmarkEnd w:id="1"/>
      <w:r w:rsidR="00D04152" w:rsidRPr="005261C8">
        <w:rPr>
          <w:rFonts w:ascii="Arial" w:hAnsi="Arial" w:cs="Arial"/>
        </w:rPr>
        <w:t xml:space="preserve"> </w:t>
      </w:r>
      <w:r w:rsidR="006A66C5" w:rsidRPr="005261C8">
        <w:rPr>
          <w:rFonts w:ascii="Arial" w:hAnsi="Arial" w:cs="Arial"/>
        </w:rPr>
        <w:t>Und: D</w:t>
      </w:r>
      <w:r w:rsidR="003D0D5A" w:rsidRPr="005261C8">
        <w:rPr>
          <w:rFonts w:ascii="Arial" w:hAnsi="Arial" w:cs="Arial"/>
        </w:rPr>
        <w:t>ie Zusammenführung von Daten einzelner, dem Materialfluss angehörigen Sensoren, die so genannte Sensorfusion, steigert „Genauigkeit, Flexibilität und Sicherheit – jene Eigenschaften, die von einem innovativen und effizienten Materialfluss gefordert werden“</w:t>
      </w:r>
      <w:r w:rsidR="006A66C5" w:rsidRPr="005261C8">
        <w:rPr>
          <w:rFonts w:ascii="Arial" w:hAnsi="Arial" w:cs="Arial"/>
        </w:rPr>
        <w:t xml:space="preserve">, erläutert eine Informationsschrift des Fraunhofer-Institut für Materialfluss und Logistik IML zum Thema. </w:t>
      </w:r>
      <w:r w:rsidR="00C84738" w:rsidRPr="005261C8">
        <w:rPr>
          <w:rFonts w:ascii="Arial" w:hAnsi="Arial" w:cs="Arial"/>
        </w:rPr>
        <w:t>Welche Anwendungsoptionen und Effizienzsteigerungen die jüngsten Entwicklungsschritte zur Einbindung dieser Technologien bieten, zeigen die Aussteller unterschiedliche</w:t>
      </w:r>
      <w:r w:rsidR="00DF552F" w:rsidRPr="005261C8">
        <w:rPr>
          <w:rFonts w:ascii="Arial" w:hAnsi="Arial" w:cs="Arial"/>
        </w:rPr>
        <w:t>r</w:t>
      </w:r>
      <w:r w:rsidR="00C84738" w:rsidRPr="005261C8">
        <w:rPr>
          <w:rFonts w:ascii="Arial" w:hAnsi="Arial" w:cs="Arial"/>
        </w:rPr>
        <w:t xml:space="preserve"> Branchensegmente </w:t>
      </w:r>
      <w:r w:rsidR="006A66C5" w:rsidRPr="005261C8">
        <w:rPr>
          <w:rFonts w:ascii="Arial" w:hAnsi="Arial" w:cs="Arial"/>
        </w:rPr>
        <w:t xml:space="preserve">der Intralogistik </w:t>
      </w:r>
      <w:r w:rsidR="00C84738" w:rsidRPr="005261C8">
        <w:rPr>
          <w:rFonts w:ascii="Arial" w:hAnsi="Arial" w:cs="Arial"/>
        </w:rPr>
        <w:t>mit ihren Exponaten Ende März auf der LogiMAT 2026.</w:t>
      </w:r>
    </w:p>
    <w:p w14:paraId="6E2E4917" w14:textId="77777777" w:rsidR="00F26CDA" w:rsidRDefault="008F408F" w:rsidP="00517013">
      <w:pPr>
        <w:spacing w:before="100" w:beforeAutospacing="1" w:after="100" w:afterAutospacing="1"/>
        <w:jc w:val="both"/>
        <w:rPr>
          <w:rFonts w:ascii="Arial" w:hAnsi="Arial" w:cs="Arial"/>
        </w:rPr>
      </w:pPr>
      <w:r w:rsidRPr="005261C8">
        <w:rPr>
          <w:rFonts w:ascii="Arial" w:hAnsi="Arial" w:cs="Arial"/>
        </w:rPr>
        <w:t xml:space="preserve">Das belegt eine </w:t>
      </w:r>
      <w:r w:rsidR="00215D01" w:rsidRPr="005261C8">
        <w:rPr>
          <w:rFonts w:ascii="Arial" w:hAnsi="Arial" w:cs="Arial"/>
        </w:rPr>
        <w:t>kurze</w:t>
      </w:r>
      <w:r w:rsidRPr="005261C8">
        <w:rPr>
          <w:rFonts w:ascii="Arial" w:hAnsi="Arial" w:cs="Arial"/>
        </w:rPr>
        <w:t xml:space="preserve"> Produktauswahl von Neuheiten aus den Ausstellungsbereichen Anlagentechnik, Flurfördertechnik sowie Security-Anwendungen für Mitarbeitende und </w:t>
      </w:r>
      <w:r w:rsidRPr="005261C8">
        <w:rPr>
          <w:rFonts w:ascii="Arial" w:hAnsi="Arial" w:cs="Arial"/>
        </w:rPr>
        <w:lastRenderedPageBreak/>
        <w:t xml:space="preserve">Objekte. </w:t>
      </w:r>
      <w:r w:rsidR="00215D01" w:rsidRPr="005261C8">
        <w:rPr>
          <w:rFonts w:ascii="Arial" w:hAnsi="Arial" w:cs="Arial"/>
        </w:rPr>
        <w:t>So verdeutlicht beispielsweise Imago Technologies (Halle 2, Stand 2A30) mit vorgestellten Szenarien, wie sich Bildverarbeitung ausgelegt auf Dauerbetrieb, wechselnde Formate und reale Prozessgeschwindigkeiten, stabil in bestehende Logistik Automatisierung integrieren lässt und mit KI-Vision neue Effizienzpotenziale erschließt. Das Unternehmen sieht Bildverarbeitung und KI-gestützte Vision-Systeme als zentrale Enabler für eine robuste, skalierbare Logistik Automatisierung. Die AKL-tec GmbH (Halle 4 / Stand 4C12) zeigt vor Ort mit einem System zur automatischen Paletteninspektion, wie moderne Bildverarbeitungssysteme und KI-gestützte Analyseverfahren dazu beitragen können, Klasse-C-Paletten zuverlässig zu identifizieren und aus dem Umlauf zu nehmen. Die gewonnenen Daten sollen als Basis für durchgängige, digital gesteuerte Logistikprozesse dienen und sich nahtlos in bestehende IT-, ERP- und Lagerverwaltungssysteme integrieren lassen.</w:t>
      </w:r>
    </w:p>
    <w:p w14:paraId="05F93E10" w14:textId="288BDD72" w:rsidR="00F26CDA" w:rsidRPr="00F26CDA" w:rsidRDefault="00F26CDA" w:rsidP="00517013">
      <w:pPr>
        <w:spacing w:before="100" w:beforeAutospacing="1" w:after="100" w:afterAutospacing="1"/>
        <w:jc w:val="both"/>
        <w:rPr>
          <w:rFonts w:ascii="Arial" w:hAnsi="Arial" w:cs="Arial"/>
          <w:b/>
          <w:bCs/>
        </w:rPr>
      </w:pPr>
      <w:r w:rsidRPr="00F26CDA">
        <w:rPr>
          <w:rFonts w:ascii="Arial" w:hAnsi="Arial" w:cs="Arial"/>
          <w:b/>
          <w:bCs/>
        </w:rPr>
        <w:t>Echtzeit-Vermessung ohne manuelle Eingriffe</w:t>
      </w:r>
    </w:p>
    <w:p w14:paraId="55465B9A" w14:textId="457547D5" w:rsidR="005261C8" w:rsidRPr="005261C8" w:rsidRDefault="00215D01" w:rsidP="00517013">
      <w:pPr>
        <w:spacing w:before="100" w:beforeAutospacing="1" w:after="100" w:afterAutospacing="1"/>
        <w:jc w:val="both"/>
        <w:rPr>
          <w:rFonts w:ascii="Arial" w:hAnsi="Arial" w:cs="Arial"/>
        </w:rPr>
      </w:pPr>
      <w:r w:rsidRPr="005261C8">
        <w:rPr>
          <w:rFonts w:ascii="Arial" w:hAnsi="Arial" w:cs="Arial"/>
        </w:rPr>
        <w:t xml:space="preserve">Auf der Galerie in Halle 1 (Stand: 1GA55) demonstriert </w:t>
      </w:r>
      <w:r w:rsidR="00863747" w:rsidRPr="005261C8">
        <w:rPr>
          <w:rFonts w:ascii="Arial" w:hAnsi="Arial" w:cs="Arial"/>
        </w:rPr>
        <w:t>die griechische Progressive Robotics PC, wie sich physische KI für die Automatisierung der Gemischtpalettierung nutzen lässt. Die gezeigten Lösungen sind darauf ausgelegt, Kartons unterschiedlicher Größen, Gewichte und SKUs innerhalb derselben Palette zu verarbeiten – ohne Vorsortierung, Unterbrechungen oder aufwendige Konfigurationen. Durch den Einsatz von 3D-Vision zur Echtzeit-Vermessung passt sich das System kontinuierlich an den eingehenden Produktfluss an. Vordefinierte Muster und manuelle Eingriffe werden dadurch überflüssig.</w:t>
      </w:r>
      <w:r w:rsidR="005261C8" w:rsidRPr="005261C8">
        <w:rPr>
          <w:rFonts w:ascii="Arial" w:hAnsi="Arial" w:cs="Arial"/>
        </w:rPr>
        <w:t xml:space="preserve"> Der niederländische Systemintegrator Inther Group (Halle 5, Stand </w:t>
      </w:r>
      <w:r w:rsidR="00F26CDA">
        <w:rPr>
          <w:rFonts w:ascii="Arial" w:hAnsi="Arial" w:cs="Arial"/>
        </w:rPr>
        <w:t>5</w:t>
      </w:r>
      <w:r w:rsidR="005261C8" w:rsidRPr="005261C8">
        <w:rPr>
          <w:rFonts w:ascii="Arial" w:hAnsi="Arial" w:cs="Arial"/>
        </w:rPr>
        <w:t>D33) präsentiert das integrierte stand-alone Mess- und Wiegesystem Cubiscan 325. Es übernimmt vollautomatische, schnelle und vor allem ultrapräzise Stammdatenerfassung von regelmäßig und unregelmäßig geformten Artikeln und Objekten wie Paletten, Kartons, losen Produkten und Polybeuteln. Die Cubiscan-Systeme werden über eine Datenschnittstelle direkt mit Lagerverwaltungssystemen (WMS) oder Datenbanksystemen verbunden, sodass die Daten sofort verfügbar sind. Damit lässt sich Lagerraum effizienter nutzen und die höhere Messgenauigkeit sorgt für geringere Verpackungs- und Versandkosten.</w:t>
      </w:r>
    </w:p>
    <w:p w14:paraId="3612A4D0" w14:textId="69EEE083" w:rsidR="009C66A5" w:rsidRDefault="005261C8" w:rsidP="009C66A5">
      <w:pPr>
        <w:spacing w:before="100" w:beforeAutospacing="1" w:after="100" w:afterAutospacing="1"/>
        <w:jc w:val="both"/>
        <w:rPr>
          <w:rFonts w:ascii="Arial" w:hAnsi="Arial" w:cs="Arial"/>
        </w:rPr>
      </w:pPr>
      <w:r w:rsidRPr="009C66A5">
        <w:rPr>
          <w:rFonts w:ascii="Arial" w:hAnsi="Arial" w:cs="Arial"/>
        </w:rPr>
        <w:t xml:space="preserve">Im Bereich der Flurförderzeuge </w:t>
      </w:r>
      <w:r w:rsidR="00474B46" w:rsidRPr="009C66A5">
        <w:rPr>
          <w:rFonts w:ascii="Arial" w:hAnsi="Arial" w:cs="Arial"/>
        </w:rPr>
        <w:t>präsentiert die Vetter Industrie GmbH (Halle 10, Stand 10A11) mit intelligenten Gabelzinken ihre weiterentwickelte SmartFork® Technologie. Die</w:t>
      </w:r>
      <w:r w:rsidR="00477A29">
        <w:rPr>
          <w:rFonts w:ascii="Arial" w:hAnsi="Arial" w:cs="Arial"/>
        </w:rPr>
        <w:t>se</w:t>
      </w:r>
      <w:r w:rsidR="00474B46" w:rsidRPr="009C66A5">
        <w:rPr>
          <w:rFonts w:ascii="Arial" w:hAnsi="Arial" w:cs="Arial"/>
        </w:rPr>
        <w:t xml:space="preserve"> bietet einen einzigartigen Blick „durch“ die Gabelzinken und damit direkt vor die aufgenommene Last. </w:t>
      </w:r>
      <w:r w:rsidR="002B5462" w:rsidRPr="009C66A5">
        <w:rPr>
          <w:rFonts w:ascii="Arial" w:hAnsi="Arial" w:cs="Arial"/>
        </w:rPr>
        <w:t xml:space="preserve">Um das Sichtfeld des Staplerfahrers zu verbessern, </w:t>
      </w:r>
      <w:r w:rsidR="00474B46" w:rsidRPr="009C66A5">
        <w:rPr>
          <w:rFonts w:ascii="Arial" w:hAnsi="Arial" w:cs="Arial"/>
        </w:rPr>
        <w:t xml:space="preserve">sind die </w:t>
      </w:r>
      <w:r w:rsidR="002B5462" w:rsidRPr="009C66A5">
        <w:rPr>
          <w:rFonts w:ascii="Arial" w:hAnsi="Arial" w:cs="Arial"/>
        </w:rPr>
        <w:t xml:space="preserve">Hubaufnahmemittel mit Kamera-, Sensor- und LED-Technik ausgestattet. Dies sorgt zudem für ein deutliches Plus an Sicherheit beim Warenhandling. Als Neuheit wird die Kombination mit modularen, nachrüstbaren Kamerasystemen am Stapler, wie Rückfahr- / Träger- oder Mastkameras vorgestellt. </w:t>
      </w:r>
      <w:r w:rsidR="009C66A5" w:rsidRPr="009C66A5">
        <w:rPr>
          <w:rFonts w:ascii="Arial" w:hAnsi="Arial" w:cs="Arial"/>
        </w:rPr>
        <w:t>Mehrere Perspektiven werden auf einem Monitor in der Fahrerkabine zusammengeführt, sodass Hindernisse und Personen frühzeitig erkannt werden. Für automatisierte Logistikprozesse zeigt V</w:t>
      </w:r>
      <w:r w:rsidR="009C66A5">
        <w:rPr>
          <w:rFonts w:ascii="Arial" w:hAnsi="Arial" w:cs="Arial"/>
        </w:rPr>
        <w:t>etter überdies</w:t>
      </w:r>
      <w:r w:rsidR="009C66A5" w:rsidRPr="009C66A5">
        <w:rPr>
          <w:rFonts w:ascii="Arial" w:hAnsi="Arial" w:cs="Arial"/>
        </w:rPr>
        <w:t xml:space="preserve"> </w:t>
      </w:r>
      <w:r w:rsidR="009C66A5">
        <w:rPr>
          <w:rFonts w:ascii="Arial" w:hAnsi="Arial" w:cs="Arial"/>
        </w:rPr>
        <w:t xml:space="preserve">mit </w:t>
      </w:r>
      <w:r w:rsidR="009C66A5" w:rsidRPr="009C66A5">
        <w:rPr>
          <w:rFonts w:ascii="Arial" w:hAnsi="Arial" w:cs="Arial"/>
        </w:rPr>
        <w:t>SmartFork® AGVready</w:t>
      </w:r>
      <w:r w:rsidR="009C66A5">
        <w:rPr>
          <w:rFonts w:ascii="Arial" w:hAnsi="Arial" w:cs="Arial"/>
        </w:rPr>
        <w:t xml:space="preserve"> s</w:t>
      </w:r>
      <w:r w:rsidR="009C66A5" w:rsidRPr="009C66A5">
        <w:rPr>
          <w:rFonts w:ascii="Arial" w:hAnsi="Arial" w:cs="Arial"/>
        </w:rPr>
        <w:t>peziell entwickelte Sensorgabelzinken für Fahrerlose Transport</w:t>
      </w:r>
      <w:r w:rsidR="009C66A5">
        <w:rPr>
          <w:rFonts w:ascii="Arial" w:hAnsi="Arial" w:cs="Arial"/>
        </w:rPr>
        <w:t>fahrzeuge</w:t>
      </w:r>
      <w:r w:rsidR="009C66A5" w:rsidRPr="009C66A5">
        <w:rPr>
          <w:rFonts w:ascii="Arial" w:hAnsi="Arial" w:cs="Arial"/>
        </w:rPr>
        <w:t xml:space="preserve"> (FTF/AGV).</w:t>
      </w:r>
      <w:r w:rsidR="009C66A5">
        <w:rPr>
          <w:rFonts w:ascii="Arial" w:hAnsi="Arial" w:cs="Arial"/>
        </w:rPr>
        <w:t xml:space="preserve"> Die </w:t>
      </w:r>
      <w:r w:rsidR="009C66A5" w:rsidRPr="009C66A5">
        <w:rPr>
          <w:rFonts w:ascii="Arial" w:hAnsi="Arial" w:cs="Arial"/>
        </w:rPr>
        <w:t>Multiway Robotics Ltd. (Halle 8, Stand 8F79) aus Shenzhen stellt mit dem MW-SL14 einen hochflexiblen automatischen Hochhubstapler vor. Mithilfe einer KI-basierten 3D-Visionkamera erkennt das Gerät Palettenlage, Lastpräsenz und Ausrichtung und richtet sich automatisch an variierenden Palettentypen, Regalhöhen und Abstellpositionen aus. Zur Erhöhung der Betriebssicherheit verfügt der automatisierte Gabelstapler über einen 360°-Multisensorschutz mit akustischer, visueller, taktiler und umgebungsbasierter Wahrnehmung.</w:t>
      </w:r>
      <w:r w:rsidR="009C66A5">
        <w:rPr>
          <w:rFonts w:ascii="Arial" w:hAnsi="Arial" w:cs="Arial"/>
        </w:rPr>
        <w:t xml:space="preserve"> </w:t>
      </w:r>
      <w:r w:rsidR="00477A29">
        <w:rPr>
          <w:rFonts w:ascii="Arial" w:hAnsi="Arial" w:cs="Arial"/>
        </w:rPr>
        <w:t>D</w:t>
      </w:r>
      <w:r w:rsidR="009C66A5">
        <w:rPr>
          <w:rFonts w:ascii="Arial" w:hAnsi="Arial" w:cs="Arial"/>
        </w:rPr>
        <w:t xml:space="preserve">ie </w:t>
      </w:r>
      <w:r w:rsidR="009C66A5" w:rsidRPr="009C66A5">
        <w:rPr>
          <w:rFonts w:ascii="Arial" w:hAnsi="Arial" w:cs="Arial"/>
        </w:rPr>
        <w:t xml:space="preserve">tbm hightech control GmbH (Halle 10, Stand </w:t>
      </w:r>
      <w:r w:rsidR="009C66A5">
        <w:rPr>
          <w:rFonts w:ascii="Arial" w:hAnsi="Arial" w:cs="Arial"/>
        </w:rPr>
        <w:t>10</w:t>
      </w:r>
      <w:r w:rsidR="009C66A5" w:rsidRPr="009C66A5">
        <w:rPr>
          <w:rFonts w:ascii="Arial" w:hAnsi="Arial" w:cs="Arial"/>
        </w:rPr>
        <w:t xml:space="preserve">B05) </w:t>
      </w:r>
      <w:r w:rsidR="00477A29">
        <w:rPr>
          <w:rFonts w:ascii="Arial" w:hAnsi="Arial" w:cs="Arial"/>
        </w:rPr>
        <w:t xml:space="preserve">kommt mit </w:t>
      </w:r>
      <w:r w:rsidR="00477A29">
        <w:rPr>
          <w:rFonts w:ascii="Arial" w:hAnsi="Arial" w:cs="Arial"/>
        </w:rPr>
        <w:lastRenderedPageBreak/>
        <w:t xml:space="preserve">sensorbasierten </w:t>
      </w:r>
      <w:r w:rsidR="00477A29" w:rsidRPr="009C66A5">
        <w:rPr>
          <w:rFonts w:ascii="Arial" w:hAnsi="Arial" w:cs="Arial"/>
        </w:rPr>
        <w:t>Sicherheits- und Assistenzsysteme</w:t>
      </w:r>
      <w:r w:rsidR="00477A29">
        <w:rPr>
          <w:rFonts w:ascii="Arial" w:hAnsi="Arial" w:cs="Arial"/>
        </w:rPr>
        <w:t>n</w:t>
      </w:r>
      <w:r w:rsidR="00477A29" w:rsidRPr="009C66A5">
        <w:rPr>
          <w:rFonts w:ascii="Arial" w:hAnsi="Arial" w:cs="Arial"/>
        </w:rPr>
        <w:t xml:space="preserve"> für Flurförderzeuge </w:t>
      </w:r>
      <w:r w:rsidR="009C66A5" w:rsidRPr="009C66A5">
        <w:rPr>
          <w:rFonts w:ascii="Arial" w:hAnsi="Arial" w:cs="Arial"/>
        </w:rPr>
        <w:t xml:space="preserve">nach Stuttgart. Mit nur einem einzigen Radarsensor überwacht die Rückraum-Warneinrichtung RRW-207 den Rückraum von Staplern. Zusätzlich kann die RRW-207 auch als intelligenter Unterfahrschutz für Mezzanine und Emporen eingesetzt werden. Durch den nach oben geneigten Radarsensor erkennt das System </w:t>
      </w:r>
      <w:r w:rsidR="009C66A5">
        <w:rPr>
          <w:rFonts w:ascii="Arial" w:hAnsi="Arial" w:cs="Arial"/>
        </w:rPr>
        <w:t xml:space="preserve">dabei </w:t>
      </w:r>
      <w:r w:rsidR="009C66A5" w:rsidRPr="009C66A5">
        <w:rPr>
          <w:rFonts w:ascii="Arial" w:hAnsi="Arial" w:cs="Arial"/>
        </w:rPr>
        <w:t>zuverlässig das Einfahren unter die Empore und reduziert automatisch die Fahrzeuggeschwindigkeit. Dank des breiten Detektionsfeldes werden typische Zwischenräume oder Höhenversätze sicher überbrückt.</w:t>
      </w:r>
    </w:p>
    <w:p w14:paraId="18A86758" w14:textId="193FEC77" w:rsidR="00F26CDA" w:rsidRPr="00F26CDA" w:rsidRDefault="00F26CDA" w:rsidP="00F26CDA">
      <w:pPr>
        <w:spacing w:before="100" w:beforeAutospacing="1" w:after="100" w:afterAutospacing="1"/>
        <w:jc w:val="both"/>
        <w:rPr>
          <w:rFonts w:ascii="Arial" w:hAnsi="Arial" w:cs="Arial"/>
          <w:b/>
          <w:bCs/>
        </w:rPr>
      </w:pPr>
      <w:r w:rsidRPr="00F26CDA">
        <w:rPr>
          <w:rFonts w:ascii="Arial" w:hAnsi="Arial" w:cs="Arial"/>
          <w:b/>
          <w:bCs/>
        </w:rPr>
        <w:t xml:space="preserve">Sensortechnologie für Safety </w:t>
      </w:r>
      <w:r>
        <w:rPr>
          <w:rFonts w:ascii="Arial" w:hAnsi="Arial" w:cs="Arial"/>
          <w:b/>
          <w:bCs/>
        </w:rPr>
        <w:t>und</w:t>
      </w:r>
      <w:r w:rsidRPr="00F26CDA">
        <w:rPr>
          <w:rFonts w:ascii="Arial" w:hAnsi="Arial" w:cs="Arial"/>
          <w:b/>
          <w:bCs/>
        </w:rPr>
        <w:t xml:space="preserve"> langfristige Prozessüberwachung</w:t>
      </w:r>
    </w:p>
    <w:p w14:paraId="0F699010" w14:textId="30714ACC" w:rsidR="005261C8" w:rsidRDefault="009C66A5" w:rsidP="00517013">
      <w:pPr>
        <w:spacing w:before="100" w:beforeAutospacing="1" w:after="100" w:afterAutospacing="1"/>
        <w:jc w:val="both"/>
        <w:rPr>
          <w:rFonts w:ascii="Arial" w:hAnsi="Arial" w:cs="Arial"/>
        </w:rPr>
      </w:pPr>
      <w:r>
        <w:rPr>
          <w:rFonts w:ascii="Arial" w:hAnsi="Arial" w:cs="Arial"/>
        </w:rPr>
        <w:t>Mit Bilderfassungssystemen und Sensortechnik für mehr Sicherheit in der Intralogistik zählen zu den Exponaten unter</w:t>
      </w:r>
      <w:r w:rsidR="009511E4">
        <w:rPr>
          <w:rFonts w:ascii="Arial" w:hAnsi="Arial" w:cs="Arial"/>
        </w:rPr>
        <w:t xml:space="preserve"> </w:t>
      </w:r>
      <w:r>
        <w:rPr>
          <w:rFonts w:ascii="Arial" w:hAnsi="Arial" w:cs="Arial"/>
        </w:rPr>
        <w:t xml:space="preserve">anderem von </w:t>
      </w:r>
      <w:r w:rsidRPr="009C66A5">
        <w:rPr>
          <w:rFonts w:ascii="Arial" w:hAnsi="Arial" w:cs="Arial"/>
        </w:rPr>
        <w:t>Toyota Material Handling Deutschland GmbH (Halle 10, Stand 10G41 und 10H48)</w:t>
      </w:r>
      <w:r>
        <w:rPr>
          <w:rFonts w:ascii="Arial" w:hAnsi="Arial" w:cs="Arial"/>
        </w:rPr>
        <w:t xml:space="preserve">, </w:t>
      </w:r>
      <w:r w:rsidRPr="009C66A5">
        <w:rPr>
          <w:rFonts w:ascii="Arial" w:hAnsi="Arial" w:cs="Arial"/>
        </w:rPr>
        <w:t>microsensys GmbH (Halle 2, Stand 2B05)</w:t>
      </w:r>
      <w:r>
        <w:rPr>
          <w:rFonts w:ascii="Arial" w:hAnsi="Arial" w:cs="Arial"/>
        </w:rPr>
        <w:t xml:space="preserve">, </w:t>
      </w:r>
      <w:r w:rsidRPr="009C66A5">
        <w:rPr>
          <w:rFonts w:ascii="Arial" w:hAnsi="Arial" w:cs="Arial"/>
        </w:rPr>
        <w:t>TWK-Elektronik GmbH (Halle 8, Stand 8A24)</w:t>
      </w:r>
      <w:r>
        <w:rPr>
          <w:rFonts w:ascii="Arial" w:hAnsi="Arial" w:cs="Arial"/>
        </w:rPr>
        <w:t xml:space="preserve"> und der </w:t>
      </w:r>
      <w:r w:rsidRPr="009C66A5">
        <w:rPr>
          <w:rFonts w:ascii="Arial" w:hAnsi="Arial" w:cs="Arial"/>
        </w:rPr>
        <w:t xml:space="preserve">Kanadische Lucid Vision Labs Inc. (Halle 2, Stand 2B17). </w:t>
      </w:r>
      <w:r w:rsidRPr="009E4A4C">
        <w:rPr>
          <w:rFonts w:ascii="Arial" w:hAnsi="Arial" w:cs="Arial"/>
        </w:rPr>
        <w:t xml:space="preserve">Toyota </w:t>
      </w:r>
      <w:r w:rsidR="009511E4" w:rsidRPr="009E4A4C">
        <w:rPr>
          <w:rFonts w:ascii="Arial" w:hAnsi="Arial" w:cs="Arial"/>
        </w:rPr>
        <w:t>präsentiert mit dem Operation Detection Assist (ODA) einen serienreife</w:t>
      </w:r>
      <w:r w:rsidR="00477A29">
        <w:rPr>
          <w:rFonts w:ascii="Arial" w:hAnsi="Arial" w:cs="Arial"/>
        </w:rPr>
        <w:t>n</w:t>
      </w:r>
      <w:r w:rsidR="009511E4" w:rsidRPr="009E4A4C">
        <w:rPr>
          <w:rFonts w:ascii="Arial" w:hAnsi="Arial" w:cs="Arial"/>
        </w:rPr>
        <w:t xml:space="preserve"> Fußschutzsensor für Mitgängergeräte, der die Sicherheit der Bedienenden weiter erhöht. Das im vergangenen Jahr auf der LogiMAT als Studie vorgestellte System ist nun erstmals bestellbar. Ähnlich einer Park-Distanz-Kontrolle im Pkw erkennt der Sensor, wenn sich der Fuß der Bedienperson zu nah am Geräterahmen befindet, und bremst das Fahrzeug automatisch bis hin zum Stillstand ab. Drahtlose Identifikation und integrierte Sensorik für moderne Sicherheitsfunktionen stehen im Fokus von microsensys. Die gezeigten Telid®3x2-Datenlogger etwa kombinieren neueste Sensortechnologie mit bewährter Elektronik. Sie erfassen Temperatur, Druck, Feuchtigkeit, Schock oder Neigung. Die Messdaten werden in frei definierbaren Intervallen gespeichert und lassen sich per NFC komfortabel ausgelesen. Ihre Analyse bietet ideal</w:t>
      </w:r>
      <w:r w:rsidR="00477A29">
        <w:rPr>
          <w:rFonts w:ascii="Arial" w:hAnsi="Arial" w:cs="Arial"/>
        </w:rPr>
        <w:t>e</w:t>
      </w:r>
      <w:r w:rsidR="009511E4" w:rsidRPr="009E4A4C">
        <w:rPr>
          <w:rFonts w:ascii="Arial" w:hAnsi="Arial" w:cs="Arial"/>
        </w:rPr>
        <w:t xml:space="preserve"> Grundlagen für die langfristige Prozessüberwachung.</w:t>
      </w:r>
      <w:r w:rsidR="009E4A4C" w:rsidRPr="009E4A4C">
        <w:rPr>
          <w:rFonts w:ascii="Arial" w:hAnsi="Arial" w:cs="Arial"/>
        </w:rPr>
        <w:t xml:space="preserve"> Safety-Sensorik für automatisierte Intralogistik, insbesondere für den Einsatz in fahrerlosen Transportfahrzeugen (AGVs)</w:t>
      </w:r>
      <w:r w:rsidR="009E4A4C">
        <w:rPr>
          <w:rFonts w:ascii="Arial" w:hAnsi="Arial" w:cs="Arial"/>
        </w:rPr>
        <w:t xml:space="preserve">, stellt </w:t>
      </w:r>
      <w:r w:rsidR="009E4A4C" w:rsidRPr="009E4A4C">
        <w:rPr>
          <w:rFonts w:ascii="Arial" w:hAnsi="Arial" w:cs="Arial"/>
        </w:rPr>
        <w:t xml:space="preserve">TWK-Elektronik </w:t>
      </w:r>
      <w:r w:rsidR="009E4A4C">
        <w:rPr>
          <w:rFonts w:ascii="Arial" w:hAnsi="Arial" w:cs="Arial"/>
        </w:rPr>
        <w:t>vor.</w:t>
      </w:r>
      <w:r w:rsidR="009E4A4C" w:rsidRPr="009E4A4C">
        <w:rPr>
          <w:rFonts w:ascii="Arial" w:hAnsi="Arial" w:cs="Arial"/>
        </w:rPr>
        <w:t xml:space="preserve"> </w:t>
      </w:r>
      <w:r w:rsidR="009E4A4C">
        <w:rPr>
          <w:rFonts w:ascii="Arial" w:hAnsi="Arial" w:cs="Arial"/>
        </w:rPr>
        <w:t xml:space="preserve">Als </w:t>
      </w:r>
      <w:r w:rsidR="009E4A4C" w:rsidRPr="009E4A4C">
        <w:rPr>
          <w:rFonts w:ascii="Arial" w:hAnsi="Arial" w:cs="Arial"/>
        </w:rPr>
        <w:t xml:space="preserve">Messe-Highlight </w:t>
      </w:r>
      <w:r w:rsidR="009E4A4C">
        <w:rPr>
          <w:rFonts w:ascii="Arial" w:hAnsi="Arial" w:cs="Arial"/>
        </w:rPr>
        <w:t>annonciert das Unternehmen den</w:t>
      </w:r>
      <w:r w:rsidR="009E4A4C" w:rsidRPr="009E4A4C">
        <w:rPr>
          <w:rFonts w:ascii="Arial" w:hAnsi="Arial" w:cs="Arial"/>
        </w:rPr>
        <w:t xml:space="preserve"> Safety Ring Encoder</w:t>
      </w:r>
      <w:r w:rsidR="009E4A4C">
        <w:rPr>
          <w:rFonts w:ascii="Arial" w:hAnsi="Arial" w:cs="Arial"/>
        </w:rPr>
        <w:t xml:space="preserve">. </w:t>
      </w:r>
      <w:r w:rsidR="009E4A4C" w:rsidRPr="009E4A4C">
        <w:rPr>
          <w:rFonts w:ascii="Arial" w:hAnsi="Arial" w:cs="Arial"/>
        </w:rPr>
        <w:t>Er vereint zwei zentrale Funktionen in einem Gerät. Zum einen liefert er eine hochdynamische Erfassung von Position und Geschwindigkeit über BISS</w:t>
      </w:r>
      <w:r w:rsidR="009E4A4C" w:rsidRPr="009E4A4C">
        <w:rPr>
          <w:rFonts w:ascii="Arial" w:hAnsi="Arial" w:cs="Arial"/>
        </w:rPr>
        <w:noBreakHyphen/>
        <w:t>C, SSI, SIN/COS und weitere Schnittstellen für die Motor-Feedback-Regelung. Zum anderen ermöglicht er eine zusätzliche funktional sichere Datenübertragung via PROFIsafe, FSoE oder CANopen Safety.</w:t>
      </w:r>
    </w:p>
    <w:p w14:paraId="68C1C95A" w14:textId="054F49D5" w:rsidR="00474B46" w:rsidRPr="00F26CDA" w:rsidRDefault="009E4A4C" w:rsidP="00517013">
      <w:pPr>
        <w:spacing w:before="100" w:beforeAutospacing="1" w:after="100" w:afterAutospacing="1"/>
        <w:jc w:val="both"/>
        <w:rPr>
          <w:rFonts w:ascii="Arial" w:hAnsi="Arial" w:cs="Arial"/>
        </w:rPr>
      </w:pPr>
      <w:r w:rsidRPr="009E4A4C">
        <w:rPr>
          <w:rFonts w:ascii="Arial" w:hAnsi="Arial" w:cs="Arial"/>
        </w:rPr>
        <w:t>Lucid Vision Labs</w:t>
      </w:r>
      <w:r>
        <w:rPr>
          <w:rFonts w:ascii="Arial" w:hAnsi="Arial" w:cs="Arial"/>
        </w:rPr>
        <w:t xml:space="preserve"> zählt zu den </w:t>
      </w:r>
      <w:r w:rsidRPr="009E4A4C">
        <w:rPr>
          <w:rFonts w:ascii="Arial" w:hAnsi="Arial" w:cs="Arial"/>
        </w:rPr>
        <w:t>führende</w:t>
      </w:r>
      <w:r>
        <w:rPr>
          <w:rFonts w:ascii="Arial" w:hAnsi="Arial" w:cs="Arial"/>
        </w:rPr>
        <w:t>n</w:t>
      </w:r>
      <w:r w:rsidRPr="009E4A4C">
        <w:rPr>
          <w:rFonts w:ascii="Arial" w:hAnsi="Arial" w:cs="Arial"/>
        </w:rPr>
        <w:t xml:space="preserve"> Entwickler</w:t>
      </w:r>
      <w:r>
        <w:rPr>
          <w:rFonts w:ascii="Arial" w:hAnsi="Arial" w:cs="Arial"/>
        </w:rPr>
        <w:t>n</w:t>
      </w:r>
      <w:r w:rsidRPr="009E4A4C">
        <w:rPr>
          <w:rFonts w:ascii="Arial" w:hAnsi="Arial" w:cs="Arial"/>
        </w:rPr>
        <w:t xml:space="preserve"> und Hersteller</w:t>
      </w:r>
      <w:r>
        <w:rPr>
          <w:rFonts w:ascii="Arial" w:hAnsi="Arial" w:cs="Arial"/>
        </w:rPr>
        <w:t>n</w:t>
      </w:r>
      <w:r w:rsidRPr="009E4A4C">
        <w:rPr>
          <w:rFonts w:ascii="Arial" w:hAnsi="Arial" w:cs="Arial"/>
        </w:rPr>
        <w:t xml:space="preserve"> industrieller Kameras</w:t>
      </w:r>
      <w:r>
        <w:rPr>
          <w:rFonts w:ascii="Arial" w:hAnsi="Arial" w:cs="Arial"/>
        </w:rPr>
        <w:t>. A</w:t>
      </w:r>
      <w:r w:rsidRPr="009E4A4C">
        <w:rPr>
          <w:rFonts w:ascii="Arial" w:hAnsi="Arial" w:cs="Arial"/>
        </w:rPr>
        <w:t>uf der LogiMAT 2026 präsentier</w:t>
      </w:r>
      <w:r>
        <w:rPr>
          <w:rFonts w:ascii="Arial" w:hAnsi="Arial" w:cs="Arial"/>
        </w:rPr>
        <w:t>en die Kanadier</w:t>
      </w:r>
      <w:r w:rsidRPr="009E4A4C">
        <w:rPr>
          <w:rFonts w:ascii="Arial" w:hAnsi="Arial" w:cs="Arial"/>
        </w:rPr>
        <w:t xml:space="preserve"> </w:t>
      </w:r>
      <w:r>
        <w:rPr>
          <w:rFonts w:ascii="Arial" w:hAnsi="Arial" w:cs="Arial"/>
        </w:rPr>
        <w:t>ihre</w:t>
      </w:r>
      <w:r w:rsidRPr="009E4A4C">
        <w:rPr>
          <w:rFonts w:ascii="Arial" w:hAnsi="Arial" w:cs="Arial"/>
        </w:rPr>
        <w:t xml:space="preserve"> neuesten 3D- und HDR-Bildgebungstechnologien. </w:t>
      </w:r>
      <w:r>
        <w:rPr>
          <w:rFonts w:ascii="Arial" w:hAnsi="Arial" w:cs="Arial"/>
        </w:rPr>
        <w:t>F</w:t>
      </w:r>
      <w:r w:rsidRPr="009E4A4C">
        <w:rPr>
          <w:rFonts w:ascii="Arial" w:hAnsi="Arial" w:cs="Arial"/>
        </w:rPr>
        <w:t xml:space="preserve">ür den zuverlässigen 24/7-Dauerbetrieb in anspruchsvollen Industrieumgebungen </w:t>
      </w:r>
      <w:r>
        <w:rPr>
          <w:rFonts w:ascii="Arial" w:hAnsi="Arial" w:cs="Arial"/>
        </w:rPr>
        <w:t>ist u</w:t>
      </w:r>
      <w:r w:rsidRPr="009E4A4C">
        <w:rPr>
          <w:rFonts w:ascii="Arial" w:hAnsi="Arial" w:cs="Arial"/>
        </w:rPr>
        <w:t>nter anderem die Helios2 3D Time-of-Flight Kameraserie ausgelegt</w:t>
      </w:r>
      <w:r>
        <w:rPr>
          <w:rFonts w:ascii="Arial" w:hAnsi="Arial" w:cs="Arial"/>
        </w:rPr>
        <w:t xml:space="preserve">. </w:t>
      </w:r>
      <w:r w:rsidRPr="009E4A4C">
        <w:rPr>
          <w:rFonts w:ascii="Arial" w:hAnsi="Arial" w:cs="Arial"/>
        </w:rPr>
        <w:t xml:space="preserve">Sie eignet sich ideal für Anwendungen in der Robotik, 3D-Inspektion und Logistik, darunter Materialhandling, Pick-and-Place, Sortierung, Palettierung und Depalettierung sowie </w:t>
      </w:r>
      <w:r w:rsidRPr="00F26CDA">
        <w:rPr>
          <w:rFonts w:ascii="Arial" w:hAnsi="Arial" w:cs="Arial"/>
        </w:rPr>
        <w:t xml:space="preserve">Volumenmessung. Ausgestattet mit Sonys IMX556PLR Time-of-Flight Sensor und dem robusten IP67 Factory-Tough-Design von Lucid liefern Helios2 Kameras hochpräzise 3D-Tiefendaten mit Submillimeter-Genauigkeit. Auf dem Gemeinschaftsstand des Clusters Mobility &amp; Logistics (Halle 4, Stand 4D53) zeigen zudem die Experten von Dallmeier modernste Videotechnologie für effiziente, transparente und sichere Logistik- und Sicherheitsprozesse. Im Mittelpunkt des Messeauftritts steht mit der neuen Panomera® V8 eine hochperformante Kameralösung für weitläufige Logistikareale. Mit nur einem System ermöglicht sie eine durchgängige 180°-Übersicht ohne tote Winkel und unterstützt </w:t>
      </w:r>
      <w:r w:rsidRPr="00F26CDA">
        <w:rPr>
          <w:rFonts w:ascii="Arial" w:hAnsi="Arial" w:cs="Arial"/>
        </w:rPr>
        <w:lastRenderedPageBreak/>
        <w:t>damit eine lückenlose Überwachung, schnelle Vorfallanalyse und die Optimierung betrieblicher Abläufe.</w:t>
      </w:r>
    </w:p>
    <w:p w14:paraId="1A8A6DDA" w14:textId="0DEB2540" w:rsidR="00081796" w:rsidRDefault="00872B9A" w:rsidP="00081796">
      <w:pPr>
        <w:spacing w:before="100" w:beforeAutospacing="1" w:after="100" w:afterAutospacing="1"/>
        <w:jc w:val="both"/>
        <w:rPr>
          <w:rFonts w:ascii="Arial" w:hAnsi="Arial" w:cs="Arial"/>
        </w:rPr>
      </w:pPr>
      <w:r>
        <w:rPr>
          <w:rFonts w:ascii="Arial" w:hAnsi="Arial" w:cs="Arial"/>
        </w:rPr>
        <w:t>„Die aktuellen Lösungsentwicklungen in den Bereichen Bilderfas</w:t>
      </w:r>
      <w:r w:rsidR="00F00867">
        <w:rPr>
          <w:rFonts w:ascii="Arial" w:hAnsi="Arial" w:cs="Arial"/>
        </w:rPr>
        <w:t>s</w:t>
      </w:r>
      <w:r>
        <w:rPr>
          <w:rFonts w:ascii="Arial" w:hAnsi="Arial" w:cs="Arial"/>
        </w:rPr>
        <w:t xml:space="preserve">ung und Sensorik, das zeigen die genannten Beispiele, fungieren als maßgebliche Enabler für effiziente Intralogistik“, fasst Messeleiter Ruchty zusammen. </w:t>
      </w:r>
      <w:r w:rsidR="00B540F7">
        <w:rPr>
          <w:rFonts w:ascii="Arial" w:hAnsi="Arial" w:cs="Arial"/>
        </w:rPr>
        <w:t>„</w:t>
      </w:r>
      <w:r w:rsidR="00F00867">
        <w:rPr>
          <w:rFonts w:ascii="Arial" w:hAnsi="Arial" w:cs="Arial"/>
        </w:rPr>
        <w:t>Mit nur wenigen intelligent kombinierten Details etwa zur</w:t>
      </w:r>
      <w:r w:rsidR="00304D65" w:rsidRPr="00304D65">
        <w:rPr>
          <w:rFonts w:ascii="Arial" w:hAnsi="Arial" w:cs="Arial"/>
        </w:rPr>
        <w:t xml:space="preserve"> Erweiterung von Scan- und Sichtbereichen</w:t>
      </w:r>
      <w:r w:rsidR="00F00867" w:rsidRPr="00F00867">
        <w:rPr>
          <w:rFonts w:ascii="Arial" w:hAnsi="Arial" w:cs="Arial"/>
        </w:rPr>
        <w:t xml:space="preserve"> </w:t>
      </w:r>
      <w:r w:rsidR="00F00867">
        <w:rPr>
          <w:rFonts w:ascii="Arial" w:hAnsi="Arial" w:cs="Arial"/>
        </w:rPr>
        <w:t xml:space="preserve">erschließen sie der Intralogistik-Gemeinde zusätzliche Optionen für mehr </w:t>
      </w:r>
      <w:r w:rsidR="00F00867" w:rsidRPr="00304D65">
        <w:rPr>
          <w:rFonts w:ascii="Arial" w:hAnsi="Arial" w:cs="Arial"/>
        </w:rPr>
        <w:t>Genauigkeit</w:t>
      </w:r>
      <w:r w:rsidR="00F00867">
        <w:rPr>
          <w:rFonts w:ascii="Arial" w:hAnsi="Arial" w:cs="Arial"/>
        </w:rPr>
        <w:t>,</w:t>
      </w:r>
      <w:r w:rsidR="00F00867" w:rsidRPr="00304D65">
        <w:rPr>
          <w:rFonts w:ascii="Arial" w:hAnsi="Arial" w:cs="Arial"/>
        </w:rPr>
        <w:t xml:space="preserve"> </w:t>
      </w:r>
      <w:r w:rsidR="00F00867">
        <w:rPr>
          <w:rFonts w:ascii="Arial" w:hAnsi="Arial" w:cs="Arial"/>
        </w:rPr>
        <w:t xml:space="preserve">Effizienz, Kostensenkung und Sicherheit in den automatisierten Prozessen. Damit zählen </w:t>
      </w:r>
      <w:r w:rsidR="004C5B0E" w:rsidRPr="004C5B0E">
        <w:rPr>
          <w:rFonts w:ascii="Arial" w:hAnsi="Arial" w:cs="Arial"/>
        </w:rPr>
        <w:t xml:space="preserve">Bilderfassung und Sensorik </w:t>
      </w:r>
      <w:r w:rsidR="00F00867">
        <w:rPr>
          <w:rFonts w:ascii="Arial" w:hAnsi="Arial" w:cs="Arial"/>
        </w:rPr>
        <w:t>zu den maßgeblichen Instrumenten für zukunftsfähige Intralogistik.“</w:t>
      </w:r>
    </w:p>
    <w:p w14:paraId="4BA51544" w14:textId="77777777" w:rsidR="00081796" w:rsidRPr="0085153E" w:rsidRDefault="00081796" w:rsidP="00081796">
      <w:pPr>
        <w:jc w:val="both"/>
        <w:rPr>
          <w:rFonts w:ascii="Arial" w:hAnsi="Arial" w:cs="Arial"/>
          <w:sz w:val="22"/>
          <w:szCs w:val="22"/>
        </w:rPr>
      </w:pPr>
      <w:r w:rsidRPr="0085153E">
        <w:rPr>
          <w:rFonts w:ascii="Arial" w:hAnsi="Arial" w:cs="Arial"/>
          <w:sz w:val="22"/>
          <w:szCs w:val="22"/>
        </w:rPr>
        <w:t>Veranstalter: EUROEXPO Messe- und Kongress-GmbH</w:t>
      </w:r>
    </w:p>
    <w:p w14:paraId="172DC013" w14:textId="77777777" w:rsidR="00081796" w:rsidRPr="0085153E" w:rsidRDefault="00081796" w:rsidP="00081796">
      <w:pPr>
        <w:jc w:val="both"/>
        <w:rPr>
          <w:rFonts w:ascii="Arial" w:hAnsi="Arial" w:cs="Arial"/>
          <w:sz w:val="22"/>
          <w:szCs w:val="22"/>
        </w:rPr>
      </w:pPr>
      <w:r w:rsidRPr="0085153E">
        <w:rPr>
          <w:rFonts w:ascii="Arial" w:hAnsi="Arial" w:cs="Arial"/>
          <w:sz w:val="22"/>
          <w:szCs w:val="22"/>
        </w:rPr>
        <w:t>Joseph-Dollinger-Bogen 7, 80807 München</w:t>
      </w:r>
    </w:p>
    <w:p w14:paraId="512E61BB" w14:textId="77777777" w:rsidR="00081796" w:rsidRPr="0085153E" w:rsidRDefault="00081796" w:rsidP="00081796">
      <w:pPr>
        <w:jc w:val="both"/>
        <w:rPr>
          <w:rFonts w:ascii="Arial" w:hAnsi="Arial" w:cs="Arial"/>
          <w:bCs/>
          <w:sz w:val="22"/>
          <w:szCs w:val="22"/>
        </w:rPr>
      </w:pPr>
      <w:r w:rsidRPr="0085153E">
        <w:rPr>
          <w:rFonts w:ascii="Arial" w:hAnsi="Arial" w:cs="Arial"/>
          <w:sz w:val="22"/>
          <w:szCs w:val="22"/>
        </w:rPr>
        <w:t xml:space="preserve">Tel.: +49 (0)89 32391-259 | </w:t>
      </w:r>
      <w:hyperlink r:id="rId11" w:history="1">
        <w:r w:rsidRPr="0085153E">
          <w:rPr>
            <w:rStyle w:val="Hyperlink"/>
            <w:rFonts w:ascii="Arial" w:hAnsi="Arial" w:cs="Arial"/>
            <w:sz w:val="22"/>
            <w:szCs w:val="22"/>
          </w:rPr>
          <w:t>www.logimat-messe.de</w:t>
        </w:r>
      </w:hyperlink>
    </w:p>
    <w:p w14:paraId="7B68320D" w14:textId="666A0FC0" w:rsidR="00081796" w:rsidRPr="0038160C" w:rsidRDefault="00CC0017" w:rsidP="00081796">
      <w:pPr>
        <w:spacing w:before="100" w:beforeAutospacing="1" w:after="100" w:afterAutospacing="1"/>
        <w:jc w:val="both"/>
        <w:rPr>
          <w:rFonts w:ascii="Arial" w:hAnsi="Arial" w:cs="Arial"/>
          <w:sz w:val="22"/>
          <w:szCs w:val="22"/>
        </w:rPr>
      </w:pPr>
      <w:r>
        <w:rPr>
          <w:rFonts w:ascii="Arial" w:hAnsi="Arial" w:cs="Arial"/>
          <w:sz w:val="22"/>
          <w:szCs w:val="22"/>
        </w:rPr>
        <w:t>10.</w:t>
      </w:r>
      <w:r w:rsidR="007922B0">
        <w:rPr>
          <w:rFonts w:ascii="Arial" w:hAnsi="Arial" w:cs="Arial"/>
          <w:sz w:val="22"/>
          <w:szCs w:val="22"/>
        </w:rPr>
        <w:t>279</w:t>
      </w:r>
      <w:r w:rsidR="00081796" w:rsidRPr="0038160C">
        <w:rPr>
          <w:rFonts w:ascii="Arial" w:hAnsi="Arial" w:cs="Arial"/>
          <w:sz w:val="22"/>
          <w:szCs w:val="22"/>
        </w:rPr>
        <w:t xml:space="preserve"> Anschläge inklusive Leerzeichen</w:t>
      </w:r>
    </w:p>
    <w:p w14:paraId="03465523" w14:textId="334D9743" w:rsidR="00B64225" w:rsidRDefault="00B64225" w:rsidP="00B64225">
      <w:pPr>
        <w:spacing w:before="120"/>
        <w:rPr>
          <w:rFonts w:ascii="Arial" w:hAnsi="Arial" w:cs="Arial"/>
          <w:i/>
          <w:sz w:val="22"/>
          <w:szCs w:val="22"/>
        </w:rPr>
      </w:pPr>
      <w:r w:rsidRPr="0082173A">
        <w:rPr>
          <w:rFonts w:ascii="Arial" w:hAnsi="Arial" w:cs="Arial"/>
          <w:i/>
          <w:sz w:val="22"/>
          <w:szCs w:val="22"/>
        </w:rPr>
        <w:t xml:space="preserve">München, den </w:t>
      </w:r>
      <w:r w:rsidR="007922B0">
        <w:rPr>
          <w:rFonts w:ascii="Arial" w:hAnsi="Arial" w:cs="Arial"/>
          <w:i/>
          <w:sz w:val="22"/>
          <w:szCs w:val="22"/>
        </w:rPr>
        <w:t>10.02.2026</w:t>
      </w:r>
      <w:r w:rsidRPr="0082173A">
        <w:rPr>
          <w:rFonts w:ascii="Arial" w:hAnsi="Arial" w:cs="Arial"/>
          <w:i/>
          <w:sz w:val="22"/>
          <w:szCs w:val="22"/>
        </w:rPr>
        <w:t>, Abdruck honorarfrei, Belegexemplar erbeten an EUROEXPO Messe- und Kongress-GmbH, Presse- und Öffentlichkeitsarbeit, 80912 München</w:t>
      </w:r>
    </w:p>
    <w:p w14:paraId="43C70E76" w14:textId="77777777" w:rsidR="00DA2F22" w:rsidRDefault="00DA2F22" w:rsidP="00DD71C4">
      <w:pPr>
        <w:pBdr>
          <w:top w:val="single" w:sz="4" w:space="1" w:color="auto"/>
          <w:left w:val="single" w:sz="4" w:space="4" w:color="auto"/>
          <w:bottom w:val="single" w:sz="4" w:space="1" w:color="auto"/>
          <w:right w:val="single" w:sz="4" w:space="4" w:color="auto"/>
        </w:pBdr>
        <w:spacing w:before="120"/>
        <w:rPr>
          <w:rFonts w:ascii="Arial" w:hAnsi="Arial" w:cs="Arial"/>
          <w:iCs/>
          <w:sz w:val="22"/>
          <w:szCs w:val="22"/>
        </w:rPr>
      </w:pPr>
    </w:p>
    <w:p w14:paraId="48C43D9F" w14:textId="77777777" w:rsidR="00871FF4" w:rsidRDefault="00871FF4" w:rsidP="00DD71C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b/>
          <w:sz w:val="22"/>
          <w:szCs w:val="22"/>
        </w:rPr>
        <w:t>Über die LogiMAT</w:t>
      </w:r>
    </w:p>
    <w:p w14:paraId="2B7CE98F" w14:textId="77777777" w:rsidR="00871FF4" w:rsidRDefault="00871FF4" w:rsidP="00DD71C4">
      <w:pPr>
        <w:pStyle w:val="Blocktext"/>
        <w:pBdr>
          <w:top w:val="single" w:sz="4" w:space="1" w:color="auto"/>
          <w:left w:val="single" w:sz="4" w:space="4" w:color="auto"/>
          <w:bottom w:val="single" w:sz="4" w:space="1" w:color="auto"/>
          <w:right w:val="single" w:sz="4" w:space="4" w:color="auto"/>
        </w:pBdr>
        <w:tabs>
          <w:tab w:val="left" w:pos="7230"/>
        </w:tabs>
        <w:ind w:left="0" w:right="0"/>
        <w:rPr>
          <w:rFonts w:cs="Arial"/>
          <w:sz w:val="22"/>
          <w:szCs w:val="22"/>
        </w:rPr>
      </w:pPr>
    </w:p>
    <w:p w14:paraId="032ED7DD" w14:textId="419EED05" w:rsidR="001F575A" w:rsidRDefault="001F575A" w:rsidP="00DD71C4">
      <w:pPr>
        <w:pStyle w:val="Blocktext"/>
        <w:pBdr>
          <w:top w:val="single" w:sz="4" w:space="1" w:color="auto"/>
          <w:left w:val="single" w:sz="4" w:space="4" w:color="auto"/>
          <w:bottom w:val="single" w:sz="4" w:space="1" w:color="auto"/>
          <w:right w:val="single" w:sz="4" w:space="4" w:color="auto"/>
        </w:pBdr>
        <w:tabs>
          <w:tab w:val="left" w:pos="7230"/>
        </w:tabs>
        <w:ind w:left="0" w:right="0"/>
        <w:rPr>
          <w:rFonts w:eastAsiaTheme="minorHAnsi" w:cs="Arial"/>
          <w:sz w:val="22"/>
          <w:szCs w:val="22"/>
        </w:rPr>
      </w:pPr>
      <w:r w:rsidRPr="00394C90">
        <w:rPr>
          <w:rFonts w:cs="Arial"/>
          <w:sz w:val="22"/>
          <w:szCs w:val="22"/>
        </w:rPr>
        <w:t xml:space="preserve">Die LogiMAT, Internationale Fachmesse für Intralogistik-Lösungen und Prozessmanagement, findet vom </w:t>
      </w:r>
      <w:r w:rsidR="00D32533">
        <w:rPr>
          <w:rFonts w:cs="Arial"/>
          <w:sz w:val="22"/>
          <w:szCs w:val="22"/>
        </w:rPr>
        <w:t>24</w:t>
      </w:r>
      <w:r>
        <w:rPr>
          <w:rFonts w:cs="Arial"/>
          <w:sz w:val="22"/>
          <w:szCs w:val="22"/>
        </w:rPr>
        <w:t>. bis 26. März 2026</w:t>
      </w:r>
      <w:r w:rsidRPr="00394C90">
        <w:rPr>
          <w:rFonts w:cs="Arial"/>
          <w:sz w:val="22"/>
          <w:szCs w:val="22"/>
        </w:rPr>
        <w:t xml:space="preserve"> auf dem Messegelände Stuttgart direkt am Stuttgarter Flughafen statt. Die LogiMAT </w:t>
      </w:r>
      <w:r w:rsidRPr="00394C90">
        <w:rPr>
          <w:rFonts w:cs="Arial"/>
          <w:bCs/>
          <w:sz w:val="22"/>
          <w:szCs w:val="22"/>
        </w:rPr>
        <w:t>gilt als weltweit größte Fachmesse für Intralogistik-Lösungen und wird von der EUROEXPO Messe- und Kongress-GmbH ausgerichtet</w:t>
      </w:r>
      <w:r w:rsidRPr="00394C90">
        <w:rPr>
          <w:rFonts w:cs="Arial"/>
          <w:sz w:val="22"/>
          <w:szCs w:val="22"/>
        </w:rPr>
        <w:t>. Sie bietet einen vollständigen Marktüberblick über alles, was die Intralogistik-Branche von der Beschaffung über die Produktion bis zur Auslieferung bewegt. Internationale Aussteller zeigen innovative Technologien, Produkte, Systeme und Lösungen zur Rationalisierung, Prozessoptimierung und Kostensenkung der innerbetrieblichen logistischen Prozesse. Die Veranstaltung bietet neben der Ausstellung täglich wechselnde Vortragsreihen sowie Live-Events zu den unterschiedlichsten Themen.</w:t>
      </w:r>
    </w:p>
    <w:p w14:paraId="3FC56420" w14:textId="77777777" w:rsidR="00871FF4" w:rsidRPr="00C0169B" w:rsidRDefault="00871FF4" w:rsidP="00DD71C4">
      <w:pPr>
        <w:pStyle w:val="Blocktext"/>
        <w:pBdr>
          <w:top w:val="single" w:sz="4" w:space="1" w:color="auto"/>
          <w:left w:val="single" w:sz="4" w:space="4" w:color="auto"/>
          <w:bottom w:val="single" w:sz="4" w:space="1" w:color="auto"/>
          <w:right w:val="single" w:sz="4" w:space="4" w:color="auto"/>
        </w:pBdr>
        <w:tabs>
          <w:tab w:val="left" w:pos="7230"/>
        </w:tabs>
        <w:ind w:left="0" w:right="0"/>
        <w:rPr>
          <w:rFonts w:eastAsiaTheme="minorHAnsi" w:cs="Arial"/>
          <w:sz w:val="22"/>
          <w:szCs w:val="22"/>
        </w:rPr>
      </w:pPr>
      <w:r w:rsidRPr="006A3A19">
        <w:rPr>
          <w:rFonts w:eastAsiaTheme="minorHAnsi" w:cs="Arial"/>
          <w:sz w:val="22"/>
          <w:szCs w:val="22"/>
        </w:rPr>
        <w:t xml:space="preserve">Auch international ist die LogiMAT an verschiedenen Standorten am Markt. </w:t>
      </w:r>
      <w:r w:rsidRPr="00C0169B">
        <w:rPr>
          <w:rFonts w:eastAsiaTheme="minorHAnsi" w:cs="Arial"/>
          <w:sz w:val="22"/>
          <w:szCs w:val="22"/>
        </w:rPr>
        <w:t>Nächste Termine:</w:t>
      </w:r>
    </w:p>
    <w:p w14:paraId="2F3BAF70" w14:textId="71C171C9" w:rsidR="003774AD" w:rsidRDefault="001F575A" w:rsidP="00DD71C4">
      <w:pPr>
        <w:pBdr>
          <w:top w:val="single" w:sz="4" w:space="1" w:color="auto"/>
          <w:left w:val="single" w:sz="4" w:space="4" w:color="auto"/>
          <w:bottom w:val="single" w:sz="4" w:space="1" w:color="auto"/>
          <w:right w:val="single" w:sz="4" w:space="4" w:color="auto"/>
        </w:pBdr>
        <w:rPr>
          <w:rFonts w:ascii="Arial" w:hAnsi="Arial" w:cs="Arial"/>
          <w:sz w:val="22"/>
          <w:szCs w:val="22"/>
          <w:lang w:val="en-US" w:eastAsia="en-GB"/>
        </w:rPr>
      </w:pPr>
      <w:r w:rsidRPr="00477A29">
        <w:rPr>
          <w:rFonts w:ascii="Arial" w:hAnsi="Arial" w:cs="Arial"/>
          <w:sz w:val="22"/>
          <w:szCs w:val="22"/>
          <w:lang w:val="en-US" w:eastAsia="en-GB"/>
        </w:rPr>
        <w:t>LogiMAT China, 2</w:t>
      </w:r>
      <w:r w:rsidR="00DD71C4" w:rsidRPr="00477A29">
        <w:rPr>
          <w:rFonts w:ascii="Arial" w:hAnsi="Arial" w:cs="Arial"/>
          <w:sz w:val="22"/>
          <w:szCs w:val="22"/>
          <w:lang w:val="en-US" w:eastAsia="en-GB"/>
        </w:rPr>
        <w:t>2</w:t>
      </w:r>
      <w:r w:rsidRPr="00477A29">
        <w:rPr>
          <w:rFonts w:ascii="Arial" w:hAnsi="Arial" w:cs="Arial"/>
          <w:sz w:val="22"/>
          <w:szCs w:val="22"/>
          <w:lang w:val="en-US" w:eastAsia="en-GB"/>
        </w:rPr>
        <w:t>. bis 2</w:t>
      </w:r>
      <w:r w:rsidR="00DD71C4" w:rsidRPr="00477A29">
        <w:rPr>
          <w:rFonts w:ascii="Arial" w:hAnsi="Arial" w:cs="Arial"/>
          <w:sz w:val="22"/>
          <w:szCs w:val="22"/>
          <w:lang w:val="en-US" w:eastAsia="en-GB"/>
        </w:rPr>
        <w:t>4</w:t>
      </w:r>
      <w:r w:rsidR="008807AC" w:rsidRPr="00477A29">
        <w:rPr>
          <w:rFonts w:ascii="Arial" w:hAnsi="Arial" w:cs="Arial"/>
          <w:sz w:val="22"/>
          <w:szCs w:val="22"/>
          <w:lang w:val="en-US" w:eastAsia="en-GB"/>
        </w:rPr>
        <w:t>. April 2026</w:t>
      </w:r>
      <w:r w:rsidRPr="00477A29">
        <w:rPr>
          <w:rFonts w:ascii="Arial" w:hAnsi="Arial" w:cs="Arial"/>
          <w:sz w:val="22"/>
          <w:szCs w:val="22"/>
          <w:lang w:val="en-US" w:eastAsia="en-GB"/>
        </w:rPr>
        <w:t>, SZCEC, Shenzhen, China</w:t>
      </w:r>
    </w:p>
    <w:p w14:paraId="15E40E63" w14:textId="77777777" w:rsidR="00477A29" w:rsidRPr="00477A29" w:rsidRDefault="00477A29" w:rsidP="00477A29">
      <w:pPr>
        <w:pBdr>
          <w:top w:val="single" w:sz="4" w:space="1" w:color="auto"/>
          <w:left w:val="single" w:sz="4" w:space="4" w:color="auto"/>
          <w:bottom w:val="single" w:sz="4" w:space="1" w:color="auto"/>
          <w:right w:val="single" w:sz="4" w:space="4" w:color="auto"/>
        </w:pBdr>
        <w:rPr>
          <w:rFonts w:ascii="Arial" w:hAnsi="Arial" w:cs="Arial"/>
          <w:spacing w:val="-4"/>
          <w:sz w:val="22"/>
          <w:szCs w:val="22"/>
          <w:lang w:val="en-US" w:eastAsia="en-GB"/>
        </w:rPr>
      </w:pPr>
      <w:r w:rsidRPr="00477A29">
        <w:rPr>
          <w:rFonts w:ascii="Arial" w:hAnsi="Arial" w:cs="Arial"/>
          <w:spacing w:val="-4"/>
          <w:sz w:val="22"/>
          <w:szCs w:val="22"/>
          <w:lang w:val="en-US" w:eastAsia="en-GB"/>
        </w:rPr>
        <w:t>LogiMAT India, 8. bis 10. Februar 2027, Bombay Convention &amp; Exhibition Centre, Mumbai, India</w:t>
      </w:r>
    </w:p>
    <w:p w14:paraId="51B0CC8E" w14:textId="6908A489" w:rsidR="00477A29" w:rsidRPr="00477A29" w:rsidRDefault="00477A29" w:rsidP="00477A29">
      <w:pPr>
        <w:pBdr>
          <w:top w:val="single" w:sz="4" w:space="1" w:color="auto"/>
          <w:left w:val="single" w:sz="4" w:space="4" w:color="auto"/>
          <w:bottom w:val="single" w:sz="4" w:space="1" w:color="auto"/>
          <w:right w:val="single" w:sz="4" w:space="4" w:color="auto"/>
        </w:pBdr>
        <w:rPr>
          <w:rFonts w:ascii="Arial" w:hAnsi="Arial" w:cs="Arial"/>
          <w:sz w:val="22"/>
          <w:szCs w:val="22"/>
          <w:lang w:val="en-US" w:eastAsia="en-GB"/>
        </w:rPr>
      </w:pPr>
      <w:r w:rsidRPr="00477A29">
        <w:rPr>
          <w:rFonts w:ascii="Arial" w:hAnsi="Arial" w:cs="Arial"/>
          <w:sz w:val="22"/>
          <w:szCs w:val="22"/>
          <w:lang w:val="en-US" w:eastAsia="en-GB"/>
        </w:rPr>
        <w:t>LogiMAT Stuttgart, 16. bis 18. März 2027, Messe Stuttgart</w:t>
      </w:r>
    </w:p>
    <w:p w14:paraId="677BDD42" w14:textId="77777777" w:rsidR="00477A29" w:rsidRPr="00477A29" w:rsidRDefault="00477A29" w:rsidP="00DD71C4">
      <w:pPr>
        <w:pBdr>
          <w:top w:val="single" w:sz="4" w:space="1" w:color="auto"/>
          <w:left w:val="single" w:sz="4" w:space="4" w:color="auto"/>
          <w:bottom w:val="single" w:sz="4" w:space="1" w:color="auto"/>
          <w:right w:val="single" w:sz="4" w:space="4" w:color="auto"/>
        </w:pBdr>
        <w:rPr>
          <w:rFonts w:ascii="Arial" w:hAnsi="Arial" w:cs="Arial"/>
          <w:b/>
          <w:sz w:val="28"/>
          <w:szCs w:val="28"/>
          <w:lang w:val="en-US" w:eastAsia="en-GB"/>
        </w:rPr>
      </w:pPr>
    </w:p>
    <w:sectPr w:rsidR="00477A29" w:rsidRPr="00477A29" w:rsidSect="008537CB">
      <w:footerReference w:type="default" r:id="rId12"/>
      <w:footerReference w:type="first" r:id="rId13"/>
      <w:pgSz w:w="11906" w:h="16838" w:code="9"/>
      <w:pgMar w:top="1134"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F7BCC" w14:textId="77777777" w:rsidR="00DC3BA0" w:rsidRDefault="00DC3BA0" w:rsidP="00010433">
      <w:pPr>
        <w:pStyle w:val="berschrift1"/>
      </w:pPr>
      <w:r>
        <w:separator/>
      </w:r>
    </w:p>
  </w:endnote>
  <w:endnote w:type="continuationSeparator" w:id="0">
    <w:p w14:paraId="6F7F71E2" w14:textId="77777777" w:rsidR="00DC3BA0" w:rsidRDefault="00DC3BA0" w:rsidP="00010433">
      <w:pPr>
        <w:pStyle w:val="berschrif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entury Gothic"/>
    <w:charset w:val="00"/>
    <w:family w:val="swiss"/>
    <w:pitch w:val="variable"/>
    <w:sig w:usb0="80000027" w:usb1="00000000" w:usb2="00000000" w:usb3="00000000" w:csb0="00000001" w:csb1="00000000"/>
  </w:font>
  <w:font w:name="NewsGothic-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w:panose1 w:val="00000000000000000000"/>
    <w:charset w:val="00"/>
    <w:family w:val="modern"/>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ITC Slimbach St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nionPro-Regular">
    <w:panose1 w:val="02040503050201020203"/>
    <w:charset w:val="00"/>
    <w:family w:val="auto"/>
    <w:pitch w:val="default"/>
  </w:font>
  <w:font w:name="Helvetica Neue">
    <w:altName w:val="Times New Roman"/>
    <w:charset w:val="00"/>
    <w:family w:val="roman"/>
    <w:pitch w:val="default"/>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FC21" w14:textId="4CAB2675" w:rsidR="0030729C" w:rsidRPr="00FC1CD1" w:rsidRDefault="0030729C">
    <w:pPr>
      <w:pStyle w:val="Fuzeile"/>
      <w:rPr>
        <w:rFonts w:ascii="Arial" w:hAnsi="Arial" w:cs="Arial"/>
        <w:sz w:val="16"/>
        <w:szCs w:val="16"/>
      </w:rPr>
    </w:pPr>
    <w:r w:rsidRPr="006129D1">
      <w:rPr>
        <w:rFonts w:ascii="Arial" w:hAnsi="Arial" w:cs="Arial"/>
        <w:sz w:val="16"/>
        <w:szCs w:val="16"/>
      </w:rPr>
      <w:t xml:space="preserve">Seite </w:t>
    </w:r>
    <w:r w:rsidRPr="006129D1">
      <w:rPr>
        <w:rFonts w:ascii="Arial" w:hAnsi="Arial" w:cs="Arial"/>
        <w:bCs/>
        <w:sz w:val="16"/>
        <w:szCs w:val="16"/>
      </w:rPr>
      <w:fldChar w:fldCharType="begin"/>
    </w:r>
    <w:r w:rsidRPr="006129D1">
      <w:rPr>
        <w:rFonts w:ascii="Arial" w:hAnsi="Arial" w:cs="Arial"/>
        <w:bCs/>
        <w:sz w:val="16"/>
        <w:szCs w:val="16"/>
      </w:rPr>
      <w:instrText>PAGE  \* Arabic  \* MERGEFORMAT</w:instrText>
    </w:r>
    <w:r w:rsidRPr="006129D1">
      <w:rPr>
        <w:rFonts w:ascii="Arial" w:hAnsi="Arial" w:cs="Arial"/>
        <w:bCs/>
        <w:sz w:val="16"/>
        <w:szCs w:val="16"/>
      </w:rPr>
      <w:fldChar w:fldCharType="separate"/>
    </w:r>
    <w:r w:rsidR="009232FE">
      <w:rPr>
        <w:rFonts w:ascii="Arial" w:hAnsi="Arial" w:cs="Arial"/>
        <w:bCs/>
        <w:noProof/>
        <w:sz w:val="16"/>
        <w:szCs w:val="16"/>
      </w:rPr>
      <w:t>2</w:t>
    </w:r>
    <w:r w:rsidRPr="006129D1">
      <w:rPr>
        <w:rFonts w:ascii="Arial" w:hAnsi="Arial" w:cs="Arial"/>
        <w:bCs/>
        <w:sz w:val="16"/>
        <w:szCs w:val="16"/>
      </w:rPr>
      <w:fldChar w:fldCharType="end"/>
    </w:r>
    <w:r w:rsidRPr="006129D1">
      <w:rPr>
        <w:rFonts w:ascii="Arial" w:hAnsi="Arial" w:cs="Arial"/>
        <w:sz w:val="16"/>
        <w:szCs w:val="16"/>
      </w:rPr>
      <w:t xml:space="preserve"> von </w:t>
    </w:r>
    <w:r w:rsidRPr="006129D1">
      <w:rPr>
        <w:rFonts w:ascii="Arial" w:hAnsi="Arial" w:cs="Arial"/>
        <w:bCs/>
        <w:sz w:val="16"/>
        <w:szCs w:val="16"/>
      </w:rPr>
      <w:fldChar w:fldCharType="begin"/>
    </w:r>
    <w:r w:rsidRPr="006129D1">
      <w:rPr>
        <w:rFonts w:ascii="Arial" w:hAnsi="Arial" w:cs="Arial"/>
        <w:bCs/>
        <w:sz w:val="16"/>
        <w:szCs w:val="16"/>
      </w:rPr>
      <w:instrText>NUMPAGES  \* Arabic  \* MERGEFORMAT</w:instrText>
    </w:r>
    <w:r w:rsidRPr="006129D1">
      <w:rPr>
        <w:rFonts w:ascii="Arial" w:hAnsi="Arial" w:cs="Arial"/>
        <w:bCs/>
        <w:sz w:val="16"/>
        <w:szCs w:val="16"/>
      </w:rPr>
      <w:fldChar w:fldCharType="separate"/>
    </w:r>
    <w:r w:rsidR="009232FE">
      <w:rPr>
        <w:rFonts w:ascii="Arial" w:hAnsi="Arial" w:cs="Arial"/>
        <w:bCs/>
        <w:noProof/>
        <w:sz w:val="16"/>
        <w:szCs w:val="16"/>
      </w:rPr>
      <w:t>2</w:t>
    </w:r>
    <w:r w:rsidRPr="006129D1">
      <w:rPr>
        <w:rFonts w:ascii="Arial" w:hAnsi="Arial" w:cs="Arial"/>
        <w:bCs/>
        <w:sz w:val="16"/>
        <w:szCs w:val="16"/>
      </w:rPr>
      <w:fldChar w:fldCharType="end"/>
    </w:r>
    <w:r w:rsidR="008C3204">
      <w:rPr>
        <w:rFonts w:ascii="Arial" w:hAnsi="Arial" w:cs="Arial"/>
        <w:sz w:val="16"/>
        <w:szCs w:val="16"/>
      </w:rPr>
      <w:t xml:space="preserve">  </w:t>
    </w:r>
    <w:r w:rsidRPr="00FC1CD1">
      <w:rPr>
        <w:rFonts w:ascii="Arial" w:hAnsi="Arial" w:cs="Arial"/>
        <w:sz w:val="16"/>
        <w:szCs w:val="16"/>
      </w:rPr>
      <w:t>LogiMAT</w:t>
    </w:r>
    <w:r>
      <w:rPr>
        <w:rFonts w:ascii="Arial" w:hAnsi="Arial" w:cs="Arial"/>
        <w:sz w:val="16"/>
        <w:szCs w:val="16"/>
      </w:rPr>
      <w:t xml:space="preserve"> Presseinformation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C111" w14:textId="391D8A8C" w:rsidR="0030729C" w:rsidRDefault="0030729C">
    <w:pPr>
      <w:pStyle w:val="Fuzeile"/>
    </w:pPr>
    <w:r>
      <w:rPr>
        <w:rStyle w:val="inhaltueber"/>
        <w:rFonts w:ascii="Arial" w:hAnsi="Arial" w:cs="Arial"/>
        <w:sz w:val="16"/>
        <w:szCs w:val="16"/>
      </w:rPr>
      <w:t>Seite 1 von 2 – LogiMAT Presseinformation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F2589" w14:textId="77777777" w:rsidR="00DC3BA0" w:rsidRDefault="00DC3BA0" w:rsidP="00010433">
      <w:pPr>
        <w:pStyle w:val="berschrift1"/>
      </w:pPr>
      <w:r>
        <w:separator/>
      </w:r>
    </w:p>
  </w:footnote>
  <w:footnote w:type="continuationSeparator" w:id="0">
    <w:p w14:paraId="60FE0D5B" w14:textId="77777777" w:rsidR="00DC3BA0" w:rsidRDefault="00DC3BA0" w:rsidP="00010433">
      <w:pPr>
        <w:pStyle w:val="berschrift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0132"/>
    <w:multiLevelType w:val="hybridMultilevel"/>
    <w:tmpl w:val="CF6C00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C7CE6"/>
    <w:multiLevelType w:val="hybridMultilevel"/>
    <w:tmpl w:val="BA5AA502"/>
    <w:lvl w:ilvl="0" w:tplc="792E77C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387CFD"/>
    <w:multiLevelType w:val="multilevel"/>
    <w:tmpl w:val="7994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A6B93"/>
    <w:multiLevelType w:val="hybridMultilevel"/>
    <w:tmpl w:val="0512EB70"/>
    <w:lvl w:ilvl="0" w:tplc="8D4E7904">
      <w:numFmt w:val="bullet"/>
      <w:lvlText w:val="-"/>
      <w:lvlJc w:val="left"/>
      <w:pPr>
        <w:tabs>
          <w:tab w:val="num" w:pos="720"/>
        </w:tabs>
        <w:ind w:left="720" w:hanging="360"/>
      </w:pPr>
      <w:rPr>
        <w:rFonts w:ascii="Frutiger 45 Light" w:eastAsia="Times New Roman" w:hAnsi="Frutiger 45 Ligh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075D55"/>
    <w:multiLevelType w:val="multilevel"/>
    <w:tmpl w:val="A72A9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740CB"/>
    <w:multiLevelType w:val="hybridMultilevel"/>
    <w:tmpl w:val="A498E806"/>
    <w:lvl w:ilvl="0" w:tplc="EB804196">
      <w:start w:val="7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E64050"/>
    <w:multiLevelType w:val="hybridMultilevel"/>
    <w:tmpl w:val="EF4488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FF1EB1"/>
    <w:multiLevelType w:val="hybridMultilevel"/>
    <w:tmpl w:val="A106004E"/>
    <w:lvl w:ilvl="0" w:tplc="DB40C75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B53B2F"/>
    <w:multiLevelType w:val="hybridMultilevel"/>
    <w:tmpl w:val="C4D00A46"/>
    <w:lvl w:ilvl="0" w:tplc="C1A21598">
      <w:start w:val="75"/>
      <w:numFmt w:val="bullet"/>
      <w:lvlText w:val="-"/>
      <w:lvlJc w:val="left"/>
      <w:pPr>
        <w:ind w:left="720" w:hanging="360"/>
      </w:pPr>
      <w:rPr>
        <w:rFonts w:ascii="NewsGothic-Bold" w:eastAsia="Times New Roman" w:hAnsi="NewsGothic-Bold" w:cs="NewsGothic-Bold" w:hint="default"/>
        <w:b/>
        <w:color w:val="000000"/>
        <w:sz w:val="1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3533B0"/>
    <w:multiLevelType w:val="multilevel"/>
    <w:tmpl w:val="6D72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72422E"/>
    <w:multiLevelType w:val="hybridMultilevel"/>
    <w:tmpl w:val="2B001F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6F0D48"/>
    <w:multiLevelType w:val="hybridMultilevel"/>
    <w:tmpl w:val="8ACE9C92"/>
    <w:lvl w:ilvl="0" w:tplc="4EFEE562">
      <w:start w:val="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CC65B75"/>
    <w:multiLevelType w:val="multilevel"/>
    <w:tmpl w:val="DC089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FC6C92"/>
    <w:multiLevelType w:val="multilevel"/>
    <w:tmpl w:val="C944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84781D"/>
    <w:multiLevelType w:val="hybridMultilevel"/>
    <w:tmpl w:val="93A0CAD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6B8A68BF"/>
    <w:multiLevelType w:val="hybridMultilevel"/>
    <w:tmpl w:val="58B23204"/>
    <w:lvl w:ilvl="0" w:tplc="DAF8FCEA">
      <w:start w:val="7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02C1E23"/>
    <w:multiLevelType w:val="hybridMultilevel"/>
    <w:tmpl w:val="3A042DAA"/>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BCA42C8"/>
    <w:multiLevelType w:val="hybridMultilevel"/>
    <w:tmpl w:val="888CFE8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91582351">
    <w:abstractNumId w:val="3"/>
  </w:num>
  <w:num w:numId="2" w16cid:durableId="735124981">
    <w:abstractNumId w:val="10"/>
  </w:num>
  <w:num w:numId="3" w16cid:durableId="433400488">
    <w:abstractNumId w:val="16"/>
  </w:num>
  <w:num w:numId="4" w16cid:durableId="1021974852">
    <w:abstractNumId w:val="0"/>
  </w:num>
  <w:num w:numId="5" w16cid:durableId="2130197906">
    <w:abstractNumId w:val="17"/>
  </w:num>
  <w:num w:numId="6" w16cid:durableId="1103186990">
    <w:abstractNumId w:val="2"/>
  </w:num>
  <w:num w:numId="7" w16cid:durableId="1149516504">
    <w:abstractNumId w:val="5"/>
  </w:num>
  <w:num w:numId="8" w16cid:durableId="1949385392">
    <w:abstractNumId w:val="15"/>
  </w:num>
  <w:num w:numId="9" w16cid:durableId="742264304">
    <w:abstractNumId w:val="8"/>
  </w:num>
  <w:num w:numId="10" w16cid:durableId="1155414639">
    <w:abstractNumId w:val="11"/>
  </w:num>
  <w:num w:numId="11" w16cid:durableId="1413160166">
    <w:abstractNumId w:val="6"/>
  </w:num>
  <w:num w:numId="12" w16cid:durableId="146092461">
    <w:abstractNumId w:val="14"/>
  </w:num>
  <w:num w:numId="13" w16cid:durableId="196814522">
    <w:abstractNumId w:val="12"/>
  </w:num>
  <w:num w:numId="14" w16cid:durableId="1354111836">
    <w:abstractNumId w:val="13"/>
  </w:num>
  <w:num w:numId="15" w16cid:durableId="2111123840">
    <w:abstractNumId w:val="9"/>
  </w:num>
  <w:num w:numId="16" w16cid:durableId="2064789973">
    <w:abstractNumId w:val="4"/>
  </w:num>
  <w:num w:numId="17" w16cid:durableId="2005009845">
    <w:abstractNumId w:val="7"/>
  </w:num>
  <w:num w:numId="18" w16cid:durableId="294263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7EF"/>
    <w:rsid w:val="00000855"/>
    <w:rsid w:val="00000DE4"/>
    <w:rsid w:val="00001C5A"/>
    <w:rsid w:val="000028B0"/>
    <w:rsid w:val="000050C8"/>
    <w:rsid w:val="00005DD5"/>
    <w:rsid w:val="00007E9F"/>
    <w:rsid w:val="0001034D"/>
    <w:rsid w:val="00010433"/>
    <w:rsid w:val="0001051E"/>
    <w:rsid w:val="0001056D"/>
    <w:rsid w:val="000124EC"/>
    <w:rsid w:val="00013D45"/>
    <w:rsid w:val="00014282"/>
    <w:rsid w:val="00014A77"/>
    <w:rsid w:val="0001545D"/>
    <w:rsid w:val="00015737"/>
    <w:rsid w:val="00015C77"/>
    <w:rsid w:val="000178F0"/>
    <w:rsid w:val="00017CFE"/>
    <w:rsid w:val="000201F8"/>
    <w:rsid w:val="00020366"/>
    <w:rsid w:val="000203FE"/>
    <w:rsid w:val="00020C61"/>
    <w:rsid w:val="00021560"/>
    <w:rsid w:val="00021C13"/>
    <w:rsid w:val="00022304"/>
    <w:rsid w:val="00022D0A"/>
    <w:rsid w:val="000236DB"/>
    <w:rsid w:val="00025992"/>
    <w:rsid w:val="00025A72"/>
    <w:rsid w:val="00030018"/>
    <w:rsid w:val="00034665"/>
    <w:rsid w:val="000348D1"/>
    <w:rsid w:val="00035049"/>
    <w:rsid w:val="00035996"/>
    <w:rsid w:val="00035D39"/>
    <w:rsid w:val="000362D3"/>
    <w:rsid w:val="0003699D"/>
    <w:rsid w:val="00037127"/>
    <w:rsid w:val="00040028"/>
    <w:rsid w:val="00040DC0"/>
    <w:rsid w:val="00040E8C"/>
    <w:rsid w:val="00042AC4"/>
    <w:rsid w:val="00042C1C"/>
    <w:rsid w:val="00042DBC"/>
    <w:rsid w:val="0004413D"/>
    <w:rsid w:val="000454D5"/>
    <w:rsid w:val="000479A9"/>
    <w:rsid w:val="00050FD6"/>
    <w:rsid w:val="00051087"/>
    <w:rsid w:val="000511A1"/>
    <w:rsid w:val="00051A78"/>
    <w:rsid w:val="0005326C"/>
    <w:rsid w:val="00054079"/>
    <w:rsid w:val="00054903"/>
    <w:rsid w:val="00054F3E"/>
    <w:rsid w:val="00056680"/>
    <w:rsid w:val="000566FA"/>
    <w:rsid w:val="0005717C"/>
    <w:rsid w:val="0005776E"/>
    <w:rsid w:val="00057D18"/>
    <w:rsid w:val="000616F3"/>
    <w:rsid w:val="00061FFD"/>
    <w:rsid w:val="0006221E"/>
    <w:rsid w:val="00062EAB"/>
    <w:rsid w:val="0006343E"/>
    <w:rsid w:val="0006400E"/>
    <w:rsid w:val="00065B0B"/>
    <w:rsid w:val="000660A2"/>
    <w:rsid w:val="000661F2"/>
    <w:rsid w:val="00066A68"/>
    <w:rsid w:val="000706E2"/>
    <w:rsid w:val="00071F61"/>
    <w:rsid w:val="0007210E"/>
    <w:rsid w:val="00072567"/>
    <w:rsid w:val="00074541"/>
    <w:rsid w:val="000757DE"/>
    <w:rsid w:val="00076A77"/>
    <w:rsid w:val="000778C5"/>
    <w:rsid w:val="00080286"/>
    <w:rsid w:val="00080667"/>
    <w:rsid w:val="00080A7C"/>
    <w:rsid w:val="00080D2E"/>
    <w:rsid w:val="00081796"/>
    <w:rsid w:val="00083E61"/>
    <w:rsid w:val="00085361"/>
    <w:rsid w:val="0008607D"/>
    <w:rsid w:val="0008634C"/>
    <w:rsid w:val="000902B2"/>
    <w:rsid w:val="0009072F"/>
    <w:rsid w:val="00090D42"/>
    <w:rsid w:val="00091D83"/>
    <w:rsid w:val="000923D6"/>
    <w:rsid w:val="000925D7"/>
    <w:rsid w:val="00093385"/>
    <w:rsid w:val="00094310"/>
    <w:rsid w:val="0009469B"/>
    <w:rsid w:val="0009521E"/>
    <w:rsid w:val="00095739"/>
    <w:rsid w:val="000966AA"/>
    <w:rsid w:val="00097299"/>
    <w:rsid w:val="000973FE"/>
    <w:rsid w:val="000974AB"/>
    <w:rsid w:val="00097DB0"/>
    <w:rsid w:val="000A0902"/>
    <w:rsid w:val="000A17BA"/>
    <w:rsid w:val="000A2E98"/>
    <w:rsid w:val="000A5BAB"/>
    <w:rsid w:val="000A5BD9"/>
    <w:rsid w:val="000A7191"/>
    <w:rsid w:val="000A766E"/>
    <w:rsid w:val="000B018D"/>
    <w:rsid w:val="000B026D"/>
    <w:rsid w:val="000B0CE9"/>
    <w:rsid w:val="000B0CF6"/>
    <w:rsid w:val="000B1B74"/>
    <w:rsid w:val="000B3040"/>
    <w:rsid w:val="000B3209"/>
    <w:rsid w:val="000B37D2"/>
    <w:rsid w:val="000B4A15"/>
    <w:rsid w:val="000B5151"/>
    <w:rsid w:val="000B641F"/>
    <w:rsid w:val="000B68DC"/>
    <w:rsid w:val="000B6921"/>
    <w:rsid w:val="000B6DB3"/>
    <w:rsid w:val="000B784A"/>
    <w:rsid w:val="000B7A42"/>
    <w:rsid w:val="000C0CA5"/>
    <w:rsid w:val="000C1DA2"/>
    <w:rsid w:val="000C2B04"/>
    <w:rsid w:val="000C31BF"/>
    <w:rsid w:val="000C563C"/>
    <w:rsid w:val="000C6F7A"/>
    <w:rsid w:val="000C7EF7"/>
    <w:rsid w:val="000D1210"/>
    <w:rsid w:val="000D37A6"/>
    <w:rsid w:val="000D44AA"/>
    <w:rsid w:val="000D4823"/>
    <w:rsid w:val="000D5FE2"/>
    <w:rsid w:val="000D620F"/>
    <w:rsid w:val="000D6388"/>
    <w:rsid w:val="000E3777"/>
    <w:rsid w:val="000E4054"/>
    <w:rsid w:val="000E419F"/>
    <w:rsid w:val="000E54D5"/>
    <w:rsid w:val="000E571E"/>
    <w:rsid w:val="000E6013"/>
    <w:rsid w:val="000E69E3"/>
    <w:rsid w:val="000F1674"/>
    <w:rsid w:val="000F4611"/>
    <w:rsid w:val="000F5A0F"/>
    <w:rsid w:val="000F5A38"/>
    <w:rsid w:val="000F5FEB"/>
    <w:rsid w:val="000F6386"/>
    <w:rsid w:val="000F7278"/>
    <w:rsid w:val="000F7365"/>
    <w:rsid w:val="000F7BE7"/>
    <w:rsid w:val="001002AF"/>
    <w:rsid w:val="001012C7"/>
    <w:rsid w:val="001012ED"/>
    <w:rsid w:val="00101A37"/>
    <w:rsid w:val="001035A8"/>
    <w:rsid w:val="0010373C"/>
    <w:rsid w:val="00103B2B"/>
    <w:rsid w:val="0010645A"/>
    <w:rsid w:val="001066F0"/>
    <w:rsid w:val="00107B95"/>
    <w:rsid w:val="00107E04"/>
    <w:rsid w:val="0011093F"/>
    <w:rsid w:val="00111174"/>
    <w:rsid w:val="00111272"/>
    <w:rsid w:val="001120EF"/>
    <w:rsid w:val="0011344A"/>
    <w:rsid w:val="0011405E"/>
    <w:rsid w:val="001145B3"/>
    <w:rsid w:val="001145F2"/>
    <w:rsid w:val="00114A99"/>
    <w:rsid w:val="00114D51"/>
    <w:rsid w:val="001151DF"/>
    <w:rsid w:val="00115DBC"/>
    <w:rsid w:val="0011650D"/>
    <w:rsid w:val="00120A3F"/>
    <w:rsid w:val="001238DD"/>
    <w:rsid w:val="00123F23"/>
    <w:rsid w:val="001248B2"/>
    <w:rsid w:val="00125033"/>
    <w:rsid w:val="00126133"/>
    <w:rsid w:val="00126279"/>
    <w:rsid w:val="001268A9"/>
    <w:rsid w:val="00126D0F"/>
    <w:rsid w:val="00130FDF"/>
    <w:rsid w:val="00132A0E"/>
    <w:rsid w:val="00132EF0"/>
    <w:rsid w:val="0013300A"/>
    <w:rsid w:val="001330CA"/>
    <w:rsid w:val="00134555"/>
    <w:rsid w:val="00134984"/>
    <w:rsid w:val="00134FBE"/>
    <w:rsid w:val="0013517F"/>
    <w:rsid w:val="00135CDE"/>
    <w:rsid w:val="0013643B"/>
    <w:rsid w:val="00136662"/>
    <w:rsid w:val="001369C1"/>
    <w:rsid w:val="001374D5"/>
    <w:rsid w:val="00137E2A"/>
    <w:rsid w:val="001404AF"/>
    <w:rsid w:val="00140714"/>
    <w:rsid w:val="00140C60"/>
    <w:rsid w:val="0014115D"/>
    <w:rsid w:val="0014164B"/>
    <w:rsid w:val="00142C4B"/>
    <w:rsid w:val="001439F7"/>
    <w:rsid w:val="001444C2"/>
    <w:rsid w:val="001453C6"/>
    <w:rsid w:val="00145840"/>
    <w:rsid w:val="00145D38"/>
    <w:rsid w:val="0014620A"/>
    <w:rsid w:val="00146EB9"/>
    <w:rsid w:val="0014771F"/>
    <w:rsid w:val="00147892"/>
    <w:rsid w:val="0015044F"/>
    <w:rsid w:val="00150DE0"/>
    <w:rsid w:val="001513F2"/>
    <w:rsid w:val="00151F5A"/>
    <w:rsid w:val="00153291"/>
    <w:rsid w:val="00153D55"/>
    <w:rsid w:val="00153DD2"/>
    <w:rsid w:val="001545C8"/>
    <w:rsid w:val="0015483D"/>
    <w:rsid w:val="00154A0C"/>
    <w:rsid w:val="00154D7D"/>
    <w:rsid w:val="001560AE"/>
    <w:rsid w:val="0015690F"/>
    <w:rsid w:val="0015703D"/>
    <w:rsid w:val="00160994"/>
    <w:rsid w:val="00160B12"/>
    <w:rsid w:val="00160B20"/>
    <w:rsid w:val="00163F1F"/>
    <w:rsid w:val="001644C7"/>
    <w:rsid w:val="00165090"/>
    <w:rsid w:val="00165C8F"/>
    <w:rsid w:val="00167D80"/>
    <w:rsid w:val="001701F6"/>
    <w:rsid w:val="00170793"/>
    <w:rsid w:val="00172AD9"/>
    <w:rsid w:val="001737ED"/>
    <w:rsid w:val="001737FC"/>
    <w:rsid w:val="001746B5"/>
    <w:rsid w:val="0017487A"/>
    <w:rsid w:val="00176E90"/>
    <w:rsid w:val="00176F32"/>
    <w:rsid w:val="00180060"/>
    <w:rsid w:val="001818F0"/>
    <w:rsid w:val="00185290"/>
    <w:rsid w:val="00186248"/>
    <w:rsid w:val="00186B55"/>
    <w:rsid w:val="00190589"/>
    <w:rsid w:val="001912FE"/>
    <w:rsid w:val="00191AA1"/>
    <w:rsid w:val="00192776"/>
    <w:rsid w:val="0019347F"/>
    <w:rsid w:val="001940C9"/>
    <w:rsid w:val="0019492C"/>
    <w:rsid w:val="0019538B"/>
    <w:rsid w:val="00197053"/>
    <w:rsid w:val="001975E1"/>
    <w:rsid w:val="00197658"/>
    <w:rsid w:val="001976BE"/>
    <w:rsid w:val="00197C7C"/>
    <w:rsid w:val="001A068E"/>
    <w:rsid w:val="001A1DD6"/>
    <w:rsid w:val="001A1ED0"/>
    <w:rsid w:val="001A24DD"/>
    <w:rsid w:val="001A2736"/>
    <w:rsid w:val="001A44E4"/>
    <w:rsid w:val="001A7485"/>
    <w:rsid w:val="001B0348"/>
    <w:rsid w:val="001B04F5"/>
    <w:rsid w:val="001B38A7"/>
    <w:rsid w:val="001B5652"/>
    <w:rsid w:val="001B5DC5"/>
    <w:rsid w:val="001B6082"/>
    <w:rsid w:val="001B60F8"/>
    <w:rsid w:val="001B6F1A"/>
    <w:rsid w:val="001B6FD5"/>
    <w:rsid w:val="001C14F2"/>
    <w:rsid w:val="001C2E0F"/>
    <w:rsid w:val="001C43D3"/>
    <w:rsid w:val="001C5B62"/>
    <w:rsid w:val="001C6001"/>
    <w:rsid w:val="001C6FA6"/>
    <w:rsid w:val="001C6FD2"/>
    <w:rsid w:val="001C746A"/>
    <w:rsid w:val="001D10C7"/>
    <w:rsid w:val="001D2B18"/>
    <w:rsid w:val="001D3150"/>
    <w:rsid w:val="001D4734"/>
    <w:rsid w:val="001D4E14"/>
    <w:rsid w:val="001D4EB8"/>
    <w:rsid w:val="001D53B8"/>
    <w:rsid w:val="001D731D"/>
    <w:rsid w:val="001E1E1E"/>
    <w:rsid w:val="001E2366"/>
    <w:rsid w:val="001E2807"/>
    <w:rsid w:val="001E2EE5"/>
    <w:rsid w:val="001E39A5"/>
    <w:rsid w:val="001E504D"/>
    <w:rsid w:val="001E5E8A"/>
    <w:rsid w:val="001E5F09"/>
    <w:rsid w:val="001E672E"/>
    <w:rsid w:val="001E7868"/>
    <w:rsid w:val="001F1C9D"/>
    <w:rsid w:val="001F3C14"/>
    <w:rsid w:val="001F42C4"/>
    <w:rsid w:val="001F4AA4"/>
    <w:rsid w:val="001F4E83"/>
    <w:rsid w:val="001F575A"/>
    <w:rsid w:val="001F5B14"/>
    <w:rsid w:val="001F5C6D"/>
    <w:rsid w:val="001F5D55"/>
    <w:rsid w:val="001F5FC1"/>
    <w:rsid w:val="001F6F3D"/>
    <w:rsid w:val="001F70D8"/>
    <w:rsid w:val="001F737D"/>
    <w:rsid w:val="00200867"/>
    <w:rsid w:val="00200A7C"/>
    <w:rsid w:val="00200FE6"/>
    <w:rsid w:val="0020122C"/>
    <w:rsid w:val="00201C65"/>
    <w:rsid w:val="00202544"/>
    <w:rsid w:val="0020385F"/>
    <w:rsid w:val="00203C56"/>
    <w:rsid w:val="00204044"/>
    <w:rsid w:val="00204324"/>
    <w:rsid w:val="00204784"/>
    <w:rsid w:val="002061D7"/>
    <w:rsid w:val="00206481"/>
    <w:rsid w:val="00206D25"/>
    <w:rsid w:val="0020759A"/>
    <w:rsid w:val="0021069F"/>
    <w:rsid w:val="00211763"/>
    <w:rsid w:val="00212326"/>
    <w:rsid w:val="0021242F"/>
    <w:rsid w:val="0021249C"/>
    <w:rsid w:val="00212BB9"/>
    <w:rsid w:val="00212C5D"/>
    <w:rsid w:val="0021379C"/>
    <w:rsid w:val="00213E60"/>
    <w:rsid w:val="00214A90"/>
    <w:rsid w:val="00214DD9"/>
    <w:rsid w:val="00215D01"/>
    <w:rsid w:val="0021730A"/>
    <w:rsid w:val="002175C5"/>
    <w:rsid w:val="002179B1"/>
    <w:rsid w:val="002204F4"/>
    <w:rsid w:val="00220AB7"/>
    <w:rsid w:val="00220B8C"/>
    <w:rsid w:val="00221237"/>
    <w:rsid w:val="00222943"/>
    <w:rsid w:val="00223B07"/>
    <w:rsid w:val="002241E9"/>
    <w:rsid w:val="00224974"/>
    <w:rsid w:val="00225389"/>
    <w:rsid w:val="00230064"/>
    <w:rsid w:val="00230F19"/>
    <w:rsid w:val="0023286F"/>
    <w:rsid w:val="00233404"/>
    <w:rsid w:val="002334FE"/>
    <w:rsid w:val="00234D4C"/>
    <w:rsid w:val="0023514A"/>
    <w:rsid w:val="00235FBB"/>
    <w:rsid w:val="002363C6"/>
    <w:rsid w:val="00236A29"/>
    <w:rsid w:val="00236A3F"/>
    <w:rsid w:val="00236B13"/>
    <w:rsid w:val="0023733E"/>
    <w:rsid w:val="00240EC3"/>
    <w:rsid w:val="00241778"/>
    <w:rsid w:val="002419E3"/>
    <w:rsid w:val="00242869"/>
    <w:rsid w:val="0024300A"/>
    <w:rsid w:val="00243026"/>
    <w:rsid w:val="0024346E"/>
    <w:rsid w:val="00243F84"/>
    <w:rsid w:val="00244E54"/>
    <w:rsid w:val="00245D50"/>
    <w:rsid w:val="00247D9F"/>
    <w:rsid w:val="00250031"/>
    <w:rsid w:val="00250451"/>
    <w:rsid w:val="00250F79"/>
    <w:rsid w:val="0025213D"/>
    <w:rsid w:val="0025219A"/>
    <w:rsid w:val="00252784"/>
    <w:rsid w:val="002529CB"/>
    <w:rsid w:val="00253A38"/>
    <w:rsid w:val="00253E4A"/>
    <w:rsid w:val="002562F2"/>
    <w:rsid w:val="0025684C"/>
    <w:rsid w:val="0025744E"/>
    <w:rsid w:val="0025745E"/>
    <w:rsid w:val="0026117B"/>
    <w:rsid w:val="00263316"/>
    <w:rsid w:val="0026379D"/>
    <w:rsid w:val="00264A76"/>
    <w:rsid w:val="00265860"/>
    <w:rsid w:val="00265DFE"/>
    <w:rsid w:val="002662F6"/>
    <w:rsid w:val="002663AE"/>
    <w:rsid w:val="00266F88"/>
    <w:rsid w:val="00267601"/>
    <w:rsid w:val="00273B35"/>
    <w:rsid w:val="00274B55"/>
    <w:rsid w:val="00281D11"/>
    <w:rsid w:val="0028205B"/>
    <w:rsid w:val="0028456F"/>
    <w:rsid w:val="0028590B"/>
    <w:rsid w:val="002864ED"/>
    <w:rsid w:val="002868AC"/>
    <w:rsid w:val="002872F5"/>
    <w:rsid w:val="002874D4"/>
    <w:rsid w:val="00292441"/>
    <w:rsid w:val="00292FFB"/>
    <w:rsid w:val="002944A6"/>
    <w:rsid w:val="002944E6"/>
    <w:rsid w:val="00294B5A"/>
    <w:rsid w:val="00294E20"/>
    <w:rsid w:val="00294EAA"/>
    <w:rsid w:val="00296560"/>
    <w:rsid w:val="002973B8"/>
    <w:rsid w:val="00297FB0"/>
    <w:rsid w:val="002A0553"/>
    <w:rsid w:val="002A10EB"/>
    <w:rsid w:val="002A27AD"/>
    <w:rsid w:val="002A3453"/>
    <w:rsid w:val="002A3ACB"/>
    <w:rsid w:val="002A43A7"/>
    <w:rsid w:val="002A56B9"/>
    <w:rsid w:val="002A6782"/>
    <w:rsid w:val="002A79D4"/>
    <w:rsid w:val="002B062F"/>
    <w:rsid w:val="002B1798"/>
    <w:rsid w:val="002B5462"/>
    <w:rsid w:val="002B55B9"/>
    <w:rsid w:val="002B6439"/>
    <w:rsid w:val="002B66FF"/>
    <w:rsid w:val="002B6A1E"/>
    <w:rsid w:val="002B793E"/>
    <w:rsid w:val="002C11BB"/>
    <w:rsid w:val="002C23C3"/>
    <w:rsid w:val="002C27B7"/>
    <w:rsid w:val="002C27FB"/>
    <w:rsid w:val="002C2A44"/>
    <w:rsid w:val="002C377B"/>
    <w:rsid w:val="002C37DA"/>
    <w:rsid w:val="002C41D6"/>
    <w:rsid w:val="002C4FC3"/>
    <w:rsid w:val="002C531A"/>
    <w:rsid w:val="002C66B9"/>
    <w:rsid w:val="002C7125"/>
    <w:rsid w:val="002D21E9"/>
    <w:rsid w:val="002D3C4E"/>
    <w:rsid w:val="002D416C"/>
    <w:rsid w:val="002D53C3"/>
    <w:rsid w:val="002D67B5"/>
    <w:rsid w:val="002D68F9"/>
    <w:rsid w:val="002D74ED"/>
    <w:rsid w:val="002D787A"/>
    <w:rsid w:val="002E113D"/>
    <w:rsid w:val="002E1292"/>
    <w:rsid w:val="002E1391"/>
    <w:rsid w:val="002E2397"/>
    <w:rsid w:val="002E299F"/>
    <w:rsid w:val="002E46A1"/>
    <w:rsid w:val="002E52C7"/>
    <w:rsid w:val="002F120E"/>
    <w:rsid w:val="002F2047"/>
    <w:rsid w:val="002F22FB"/>
    <w:rsid w:val="002F352B"/>
    <w:rsid w:val="002F38EE"/>
    <w:rsid w:val="002F5D60"/>
    <w:rsid w:val="002F7930"/>
    <w:rsid w:val="00300899"/>
    <w:rsid w:val="00301882"/>
    <w:rsid w:val="003018E8"/>
    <w:rsid w:val="0030215E"/>
    <w:rsid w:val="0030216E"/>
    <w:rsid w:val="0030257B"/>
    <w:rsid w:val="00303D98"/>
    <w:rsid w:val="003047DB"/>
    <w:rsid w:val="00304D65"/>
    <w:rsid w:val="00304D83"/>
    <w:rsid w:val="00304E8F"/>
    <w:rsid w:val="0030542A"/>
    <w:rsid w:val="0030604C"/>
    <w:rsid w:val="0030728F"/>
    <w:rsid w:val="0030729C"/>
    <w:rsid w:val="0030771B"/>
    <w:rsid w:val="003079D2"/>
    <w:rsid w:val="00310395"/>
    <w:rsid w:val="00310976"/>
    <w:rsid w:val="00310A72"/>
    <w:rsid w:val="00311495"/>
    <w:rsid w:val="00313450"/>
    <w:rsid w:val="00313810"/>
    <w:rsid w:val="003144E3"/>
    <w:rsid w:val="00314625"/>
    <w:rsid w:val="003152CD"/>
    <w:rsid w:val="00315CAA"/>
    <w:rsid w:val="003160B2"/>
    <w:rsid w:val="00317AB8"/>
    <w:rsid w:val="003202D5"/>
    <w:rsid w:val="00320695"/>
    <w:rsid w:val="003217F1"/>
    <w:rsid w:val="00321A2C"/>
    <w:rsid w:val="003250DF"/>
    <w:rsid w:val="003254F6"/>
    <w:rsid w:val="00325FFE"/>
    <w:rsid w:val="00326CC1"/>
    <w:rsid w:val="00327B55"/>
    <w:rsid w:val="00327D4F"/>
    <w:rsid w:val="003303A4"/>
    <w:rsid w:val="00330506"/>
    <w:rsid w:val="00331411"/>
    <w:rsid w:val="00332195"/>
    <w:rsid w:val="003333FF"/>
    <w:rsid w:val="003340D4"/>
    <w:rsid w:val="003343B9"/>
    <w:rsid w:val="00334B15"/>
    <w:rsid w:val="00335926"/>
    <w:rsid w:val="00337C32"/>
    <w:rsid w:val="0034073D"/>
    <w:rsid w:val="003407B8"/>
    <w:rsid w:val="00340807"/>
    <w:rsid w:val="00342B26"/>
    <w:rsid w:val="00342B43"/>
    <w:rsid w:val="0034355D"/>
    <w:rsid w:val="0034384B"/>
    <w:rsid w:val="00344515"/>
    <w:rsid w:val="003455DA"/>
    <w:rsid w:val="00345AFB"/>
    <w:rsid w:val="00346E03"/>
    <w:rsid w:val="00346EA2"/>
    <w:rsid w:val="003471A7"/>
    <w:rsid w:val="00347A73"/>
    <w:rsid w:val="0035138A"/>
    <w:rsid w:val="00352CCD"/>
    <w:rsid w:val="00353195"/>
    <w:rsid w:val="0035379C"/>
    <w:rsid w:val="003538D5"/>
    <w:rsid w:val="00354935"/>
    <w:rsid w:val="00354F7E"/>
    <w:rsid w:val="00355506"/>
    <w:rsid w:val="00357290"/>
    <w:rsid w:val="0035736B"/>
    <w:rsid w:val="003575BA"/>
    <w:rsid w:val="003577E3"/>
    <w:rsid w:val="00361133"/>
    <w:rsid w:val="003632A4"/>
    <w:rsid w:val="00363A51"/>
    <w:rsid w:val="00363EEE"/>
    <w:rsid w:val="00364A63"/>
    <w:rsid w:val="003657A5"/>
    <w:rsid w:val="00365802"/>
    <w:rsid w:val="00366F60"/>
    <w:rsid w:val="00367D9C"/>
    <w:rsid w:val="00370519"/>
    <w:rsid w:val="003709C0"/>
    <w:rsid w:val="00370A31"/>
    <w:rsid w:val="003711E9"/>
    <w:rsid w:val="003716A8"/>
    <w:rsid w:val="00372363"/>
    <w:rsid w:val="00373DCC"/>
    <w:rsid w:val="0037475C"/>
    <w:rsid w:val="00375861"/>
    <w:rsid w:val="0037613C"/>
    <w:rsid w:val="003763A4"/>
    <w:rsid w:val="003774AD"/>
    <w:rsid w:val="003774B4"/>
    <w:rsid w:val="003775BC"/>
    <w:rsid w:val="00377622"/>
    <w:rsid w:val="00377D11"/>
    <w:rsid w:val="0038057F"/>
    <w:rsid w:val="00380A17"/>
    <w:rsid w:val="00380E32"/>
    <w:rsid w:val="00381381"/>
    <w:rsid w:val="00383D6B"/>
    <w:rsid w:val="0038457F"/>
    <w:rsid w:val="00384893"/>
    <w:rsid w:val="00384E1D"/>
    <w:rsid w:val="00386D8D"/>
    <w:rsid w:val="003870DA"/>
    <w:rsid w:val="00387BE9"/>
    <w:rsid w:val="00392F44"/>
    <w:rsid w:val="00393CDC"/>
    <w:rsid w:val="003940B1"/>
    <w:rsid w:val="003949B1"/>
    <w:rsid w:val="003A08AB"/>
    <w:rsid w:val="003A10AF"/>
    <w:rsid w:val="003A14D0"/>
    <w:rsid w:val="003A22F9"/>
    <w:rsid w:val="003A3E1F"/>
    <w:rsid w:val="003A426F"/>
    <w:rsid w:val="003A4564"/>
    <w:rsid w:val="003A669F"/>
    <w:rsid w:val="003A6A81"/>
    <w:rsid w:val="003A6E40"/>
    <w:rsid w:val="003B160B"/>
    <w:rsid w:val="003B222E"/>
    <w:rsid w:val="003B2AE9"/>
    <w:rsid w:val="003B382D"/>
    <w:rsid w:val="003B44B1"/>
    <w:rsid w:val="003B49A1"/>
    <w:rsid w:val="003B5330"/>
    <w:rsid w:val="003B5542"/>
    <w:rsid w:val="003C12F8"/>
    <w:rsid w:val="003C15D2"/>
    <w:rsid w:val="003C1B6C"/>
    <w:rsid w:val="003C1ECD"/>
    <w:rsid w:val="003C24FC"/>
    <w:rsid w:val="003C2741"/>
    <w:rsid w:val="003C2EA5"/>
    <w:rsid w:val="003C35B7"/>
    <w:rsid w:val="003C4382"/>
    <w:rsid w:val="003C4D44"/>
    <w:rsid w:val="003C5F45"/>
    <w:rsid w:val="003C6C47"/>
    <w:rsid w:val="003C6F5B"/>
    <w:rsid w:val="003C718E"/>
    <w:rsid w:val="003C7569"/>
    <w:rsid w:val="003C7D83"/>
    <w:rsid w:val="003C7F6D"/>
    <w:rsid w:val="003D000A"/>
    <w:rsid w:val="003D0935"/>
    <w:rsid w:val="003D0D5A"/>
    <w:rsid w:val="003D149E"/>
    <w:rsid w:val="003D2030"/>
    <w:rsid w:val="003D213D"/>
    <w:rsid w:val="003D2723"/>
    <w:rsid w:val="003D30DA"/>
    <w:rsid w:val="003D32CA"/>
    <w:rsid w:val="003D38AA"/>
    <w:rsid w:val="003D3B66"/>
    <w:rsid w:val="003D451A"/>
    <w:rsid w:val="003E04F6"/>
    <w:rsid w:val="003E0556"/>
    <w:rsid w:val="003E0640"/>
    <w:rsid w:val="003E1075"/>
    <w:rsid w:val="003E2F0C"/>
    <w:rsid w:val="003E3156"/>
    <w:rsid w:val="003E4010"/>
    <w:rsid w:val="003E4746"/>
    <w:rsid w:val="003E474D"/>
    <w:rsid w:val="003E4824"/>
    <w:rsid w:val="003E5A64"/>
    <w:rsid w:val="003E6A42"/>
    <w:rsid w:val="003E7173"/>
    <w:rsid w:val="003F09EF"/>
    <w:rsid w:val="003F115D"/>
    <w:rsid w:val="003F473F"/>
    <w:rsid w:val="003F58E2"/>
    <w:rsid w:val="003F5A07"/>
    <w:rsid w:val="003F5A9A"/>
    <w:rsid w:val="003F7173"/>
    <w:rsid w:val="003F747F"/>
    <w:rsid w:val="00400ACD"/>
    <w:rsid w:val="00401033"/>
    <w:rsid w:val="00402762"/>
    <w:rsid w:val="00403DD5"/>
    <w:rsid w:val="00404C0C"/>
    <w:rsid w:val="00406270"/>
    <w:rsid w:val="00406F22"/>
    <w:rsid w:val="004103CC"/>
    <w:rsid w:val="00410F2C"/>
    <w:rsid w:val="00411959"/>
    <w:rsid w:val="00412130"/>
    <w:rsid w:val="004133F7"/>
    <w:rsid w:val="00413490"/>
    <w:rsid w:val="00413FD2"/>
    <w:rsid w:val="00414E2B"/>
    <w:rsid w:val="00416069"/>
    <w:rsid w:val="00416F8E"/>
    <w:rsid w:val="00421362"/>
    <w:rsid w:val="00421592"/>
    <w:rsid w:val="004228C6"/>
    <w:rsid w:val="00422AA3"/>
    <w:rsid w:val="00422ED6"/>
    <w:rsid w:val="00422EE4"/>
    <w:rsid w:val="00423D9C"/>
    <w:rsid w:val="00424E1D"/>
    <w:rsid w:val="00424FF8"/>
    <w:rsid w:val="00425F36"/>
    <w:rsid w:val="00426294"/>
    <w:rsid w:val="004271BA"/>
    <w:rsid w:val="004306F0"/>
    <w:rsid w:val="00430C21"/>
    <w:rsid w:val="00431CAF"/>
    <w:rsid w:val="00432D50"/>
    <w:rsid w:val="004348FF"/>
    <w:rsid w:val="00434EE6"/>
    <w:rsid w:val="00434F99"/>
    <w:rsid w:val="00435519"/>
    <w:rsid w:val="00435A4F"/>
    <w:rsid w:val="0043643C"/>
    <w:rsid w:val="0043759E"/>
    <w:rsid w:val="00437D5B"/>
    <w:rsid w:val="00440DA8"/>
    <w:rsid w:val="0044156A"/>
    <w:rsid w:val="00441786"/>
    <w:rsid w:val="00442A8A"/>
    <w:rsid w:val="00443443"/>
    <w:rsid w:val="00443B89"/>
    <w:rsid w:val="00443FE1"/>
    <w:rsid w:val="0044499A"/>
    <w:rsid w:val="00445AAE"/>
    <w:rsid w:val="00446AC4"/>
    <w:rsid w:val="00446E1F"/>
    <w:rsid w:val="00451192"/>
    <w:rsid w:val="004511C9"/>
    <w:rsid w:val="0045397C"/>
    <w:rsid w:val="00453C18"/>
    <w:rsid w:val="0045500D"/>
    <w:rsid w:val="004552BF"/>
    <w:rsid w:val="00457BAF"/>
    <w:rsid w:val="00457C5B"/>
    <w:rsid w:val="00457D8D"/>
    <w:rsid w:val="0046006B"/>
    <w:rsid w:val="004600EC"/>
    <w:rsid w:val="00461DE2"/>
    <w:rsid w:val="00466D87"/>
    <w:rsid w:val="00466E36"/>
    <w:rsid w:val="00467E3A"/>
    <w:rsid w:val="00470649"/>
    <w:rsid w:val="004712B2"/>
    <w:rsid w:val="0047184F"/>
    <w:rsid w:val="0047328C"/>
    <w:rsid w:val="004736EC"/>
    <w:rsid w:val="00473EB2"/>
    <w:rsid w:val="004745CA"/>
    <w:rsid w:val="00474ABC"/>
    <w:rsid w:val="00474B46"/>
    <w:rsid w:val="00475EF9"/>
    <w:rsid w:val="00476AD2"/>
    <w:rsid w:val="00476B0F"/>
    <w:rsid w:val="00476DAC"/>
    <w:rsid w:val="00476EC1"/>
    <w:rsid w:val="00476F9D"/>
    <w:rsid w:val="00477A29"/>
    <w:rsid w:val="00477DCC"/>
    <w:rsid w:val="004805C8"/>
    <w:rsid w:val="00480B44"/>
    <w:rsid w:val="00482894"/>
    <w:rsid w:val="00482F86"/>
    <w:rsid w:val="004844BD"/>
    <w:rsid w:val="004847BF"/>
    <w:rsid w:val="00484852"/>
    <w:rsid w:val="00485238"/>
    <w:rsid w:val="00485CCB"/>
    <w:rsid w:val="00485FFF"/>
    <w:rsid w:val="00486C58"/>
    <w:rsid w:val="00487115"/>
    <w:rsid w:val="004877E0"/>
    <w:rsid w:val="00490994"/>
    <w:rsid w:val="00490D1B"/>
    <w:rsid w:val="00491425"/>
    <w:rsid w:val="00492365"/>
    <w:rsid w:val="00493DF2"/>
    <w:rsid w:val="00495FD0"/>
    <w:rsid w:val="00496C5F"/>
    <w:rsid w:val="00496C67"/>
    <w:rsid w:val="004A1A42"/>
    <w:rsid w:val="004A2864"/>
    <w:rsid w:val="004A288D"/>
    <w:rsid w:val="004A3070"/>
    <w:rsid w:val="004A4BA7"/>
    <w:rsid w:val="004A522C"/>
    <w:rsid w:val="004A5994"/>
    <w:rsid w:val="004A5B1F"/>
    <w:rsid w:val="004A5FA7"/>
    <w:rsid w:val="004A690C"/>
    <w:rsid w:val="004A75F9"/>
    <w:rsid w:val="004B092B"/>
    <w:rsid w:val="004B0FD4"/>
    <w:rsid w:val="004B0FDD"/>
    <w:rsid w:val="004B1839"/>
    <w:rsid w:val="004B200F"/>
    <w:rsid w:val="004B27AC"/>
    <w:rsid w:val="004B2A5E"/>
    <w:rsid w:val="004B2DF1"/>
    <w:rsid w:val="004B3901"/>
    <w:rsid w:val="004B3E55"/>
    <w:rsid w:val="004B428B"/>
    <w:rsid w:val="004B42D0"/>
    <w:rsid w:val="004B4A06"/>
    <w:rsid w:val="004B52D6"/>
    <w:rsid w:val="004B5756"/>
    <w:rsid w:val="004B647D"/>
    <w:rsid w:val="004B6E65"/>
    <w:rsid w:val="004B7119"/>
    <w:rsid w:val="004B7178"/>
    <w:rsid w:val="004B7829"/>
    <w:rsid w:val="004C12C2"/>
    <w:rsid w:val="004C1A4F"/>
    <w:rsid w:val="004C3075"/>
    <w:rsid w:val="004C3478"/>
    <w:rsid w:val="004C34A9"/>
    <w:rsid w:val="004C532D"/>
    <w:rsid w:val="004C5B0E"/>
    <w:rsid w:val="004C656F"/>
    <w:rsid w:val="004C65AE"/>
    <w:rsid w:val="004C6720"/>
    <w:rsid w:val="004C6C85"/>
    <w:rsid w:val="004C6DBB"/>
    <w:rsid w:val="004C6E21"/>
    <w:rsid w:val="004C7346"/>
    <w:rsid w:val="004C785A"/>
    <w:rsid w:val="004D0605"/>
    <w:rsid w:val="004D126B"/>
    <w:rsid w:val="004D148A"/>
    <w:rsid w:val="004D1622"/>
    <w:rsid w:val="004D166D"/>
    <w:rsid w:val="004D1AE9"/>
    <w:rsid w:val="004D2667"/>
    <w:rsid w:val="004D43AB"/>
    <w:rsid w:val="004D49D3"/>
    <w:rsid w:val="004D4B79"/>
    <w:rsid w:val="004D4F94"/>
    <w:rsid w:val="004D6382"/>
    <w:rsid w:val="004D6C45"/>
    <w:rsid w:val="004D6FA0"/>
    <w:rsid w:val="004D7716"/>
    <w:rsid w:val="004D7F60"/>
    <w:rsid w:val="004E10FF"/>
    <w:rsid w:val="004E135C"/>
    <w:rsid w:val="004E2DFB"/>
    <w:rsid w:val="004E2E8D"/>
    <w:rsid w:val="004E2F1B"/>
    <w:rsid w:val="004E386B"/>
    <w:rsid w:val="004E3A94"/>
    <w:rsid w:val="004E3BD0"/>
    <w:rsid w:val="004E45DB"/>
    <w:rsid w:val="004E4921"/>
    <w:rsid w:val="004E5C2D"/>
    <w:rsid w:val="004E7144"/>
    <w:rsid w:val="004E7585"/>
    <w:rsid w:val="004F1C4A"/>
    <w:rsid w:val="004F363D"/>
    <w:rsid w:val="004F4158"/>
    <w:rsid w:val="004F4BAF"/>
    <w:rsid w:val="004F5FE7"/>
    <w:rsid w:val="004F785C"/>
    <w:rsid w:val="004F7A49"/>
    <w:rsid w:val="00502CED"/>
    <w:rsid w:val="00503216"/>
    <w:rsid w:val="005040CE"/>
    <w:rsid w:val="00505A8E"/>
    <w:rsid w:val="00506694"/>
    <w:rsid w:val="00506A2A"/>
    <w:rsid w:val="00506C8C"/>
    <w:rsid w:val="00507461"/>
    <w:rsid w:val="005075E4"/>
    <w:rsid w:val="0050794C"/>
    <w:rsid w:val="0051356E"/>
    <w:rsid w:val="00514250"/>
    <w:rsid w:val="00514AE1"/>
    <w:rsid w:val="00514FB1"/>
    <w:rsid w:val="00516861"/>
    <w:rsid w:val="00516983"/>
    <w:rsid w:val="00517013"/>
    <w:rsid w:val="00517290"/>
    <w:rsid w:val="00520EBC"/>
    <w:rsid w:val="00522980"/>
    <w:rsid w:val="00523A1E"/>
    <w:rsid w:val="00523F51"/>
    <w:rsid w:val="0052498F"/>
    <w:rsid w:val="00524F48"/>
    <w:rsid w:val="00525343"/>
    <w:rsid w:val="0052550C"/>
    <w:rsid w:val="00525E3E"/>
    <w:rsid w:val="005261C8"/>
    <w:rsid w:val="00526BA7"/>
    <w:rsid w:val="005300BC"/>
    <w:rsid w:val="00530E25"/>
    <w:rsid w:val="00531B1D"/>
    <w:rsid w:val="00533D01"/>
    <w:rsid w:val="00534995"/>
    <w:rsid w:val="00534FAE"/>
    <w:rsid w:val="005352C1"/>
    <w:rsid w:val="0053548A"/>
    <w:rsid w:val="005360FD"/>
    <w:rsid w:val="00537837"/>
    <w:rsid w:val="00540687"/>
    <w:rsid w:val="00540A74"/>
    <w:rsid w:val="00540F3A"/>
    <w:rsid w:val="00542329"/>
    <w:rsid w:val="0054295C"/>
    <w:rsid w:val="00543EAE"/>
    <w:rsid w:val="005446D3"/>
    <w:rsid w:val="0054592F"/>
    <w:rsid w:val="00545C04"/>
    <w:rsid w:val="00546204"/>
    <w:rsid w:val="00547690"/>
    <w:rsid w:val="0054779F"/>
    <w:rsid w:val="0055050E"/>
    <w:rsid w:val="0055106E"/>
    <w:rsid w:val="00551427"/>
    <w:rsid w:val="00552391"/>
    <w:rsid w:val="005533CF"/>
    <w:rsid w:val="00553BDC"/>
    <w:rsid w:val="00554CAD"/>
    <w:rsid w:val="00556BD7"/>
    <w:rsid w:val="00557E56"/>
    <w:rsid w:val="005602F5"/>
    <w:rsid w:val="00560586"/>
    <w:rsid w:val="00561874"/>
    <w:rsid w:val="00562970"/>
    <w:rsid w:val="00562D2B"/>
    <w:rsid w:val="00565C4E"/>
    <w:rsid w:val="005661D3"/>
    <w:rsid w:val="00566546"/>
    <w:rsid w:val="00566874"/>
    <w:rsid w:val="00570290"/>
    <w:rsid w:val="0057085F"/>
    <w:rsid w:val="005711DB"/>
    <w:rsid w:val="00571F6D"/>
    <w:rsid w:val="00573662"/>
    <w:rsid w:val="00573F46"/>
    <w:rsid w:val="005745A2"/>
    <w:rsid w:val="00574A11"/>
    <w:rsid w:val="00575C34"/>
    <w:rsid w:val="00576780"/>
    <w:rsid w:val="00577067"/>
    <w:rsid w:val="0057760E"/>
    <w:rsid w:val="005778B3"/>
    <w:rsid w:val="00577EC5"/>
    <w:rsid w:val="00580276"/>
    <w:rsid w:val="00580B32"/>
    <w:rsid w:val="00580C4D"/>
    <w:rsid w:val="005811FC"/>
    <w:rsid w:val="00581A01"/>
    <w:rsid w:val="005828BD"/>
    <w:rsid w:val="00582961"/>
    <w:rsid w:val="00583E1A"/>
    <w:rsid w:val="005845E7"/>
    <w:rsid w:val="00585D83"/>
    <w:rsid w:val="005867E0"/>
    <w:rsid w:val="00587504"/>
    <w:rsid w:val="005901FC"/>
    <w:rsid w:val="00590615"/>
    <w:rsid w:val="00591C10"/>
    <w:rsid w:val="00591E12"/>
    <w:rsid w:val="00592142"/>
    <w:rsid w:val="0059220F"/>
    <w:rsid w:val="00592760"/>
    <w:rsid w:val="00592BF5"/>
    <w:rsid w:val="00592FF9"/>
    <w:rsid w:val="005931FF"/>
    <w:rsid w:val="00593C9A"/>
    <w:rsid w:val="00593EDC"/>
    <w:rsid w:val="0059461E"/>
    <w:rsid w:val="00595260"/>
    <w:rsid w:val="005959A7"/>
    <w:rsid w:val="00595C76"/>
    <w:rsid w:val="00596A49"/>
    <w:rsid w:val="005971E1"/>
    <w:rsid w:val="0059768A"/>
    <w:rsid w:val="005A046D"/>
    <w:rsid w:val="005A0D40"/>
    <w:rsid w:val="005A1284"/>
    <w:rsid w:val="005A12B1"/>
    <w:rsid w:val="005A199B"/>
    <w:rsid w:val="005A1BFB"/>
    <w:rsid w:val="005A221E"/>
    <w:rsid w:val="005A291B"/>
    <w:rsid w:val="005A3678"/>
    <w:rsid w:val="005A382E"/>
    <w:rsid w:val="005A411F"/>
    <w:rsid w:val="005A486A"/>
    <w:rsid w:val="005A55C3"/>
    <w:rsid w:val="005A632B"/>
    <w:rsid w:val="005A677A"/>
    <w:rsid w:val="005A67AA"/>
    <w:rsid w:val="005A6D8A"/>
    <w:rsid w:val="005A7911"/>
    <w:rsid w:val="005A7F84"/>
    <w:rsid w:val="005B14CD"/>
    <w:rsid w:val="005B2F99"/>
    <w:rsid w:val="005B45D0"/>
    <w:rsid w:val="005B4B9B"/>
    <w:rsid w:val="005B5B82"/>
    <w:rsid w:val="005B7130"/>
    <w:rsid w:val="005B73DF"/>
    <w:rsid w:val="005B7B90"/>
    <w:rsid w:val="005C0081"/>
    <w:rsid w:val="005C0F78"/>
    <w:rsid w:val="005C159F"/>
    <w:rsid w:val="005C4811"/>
    <w:rsid w:val="005C5156"/>
    <w:rsid w:val="005C60F4"/>
    <w:rsid w:val="005C6724"/>
    <w:rsid w:val="005C6D9F"/>
    <w:rsid w:val="005C7298"/>
    <w:rsid w:val="005C748A"/>
    <w:rsid w:val="005C7FCE"/>
    <w:rsid w:val="005D023D"/>
    <w:rsid w:val="005D0403"/>
    <w:rsid w:val="005D051C"/>
    <w:rsid w:val="005D309D"/>
    <w:rsid w:val="005D3281"/>
    <w:rsid w:val="005D3AF4"/>
    <w:rsid w:val="005D49A3"/>
    <w:rsid w:val="005D6165"/>
    <w:rsid w:val="005D6BD2"/>
    <w:rsid w:val="005D6CDB"/>
    <w:rsid w:val="005D6FC1"/>
    <w:rsid w:val="005D75A4"/>
    <w:rsid w:val="005E0470"/>
    <w:rsid w:val="005E22C9"/>
    <w:rsid w:val="005E31ED"/>
    <w:rsid w:val="005E395A"/>
    <w:rsid w:val="005E3C0D"/>
    <w:rsid w:val="005E3C76"/>
    <w:rsid w:val="005E41DA"/>
    <w:rsid w:val="005E45C4"/>
    <w:rsid w:val="005E64F4"/>
    <w:rsid w:val="005E68EC"/>
    <w:rsid w:val="005E786B"/>
    <w:rsid w:val="005F00E6"/>
    <w:rsid w:val="005F0B6F"/>
    <w:rsid w:val="005F0DD0"/>
    <w:rsid w:val="005F160C"/>
    <w:rsid w:val="005F1D7D"/>
    <w:rsid w:val="005F211E"/>
    <w:rsid w:val="005F22BB"/>
    <w:rsid w:val="005F24A0"/>
    <w:rsid w:val="005F25EB"/>
    <w:rsid w:val="005F268D"/>
    <w:rsid w:val="005F2D72"/>
    <w:rsid w:val="005F3EB6"/>
    <w:rsid w:val="005F503A"/>
    <w:rsid w:val="005F50C3"/>
    <w:rsid w:val="005F5A16"/>
    <w:rsid w:val="005F666F"/>
    <w:rsid w:val="006006C0"/>
    <w:rsid w:val="00600FD8"/>
    <w:rsid w:val="0060185F"/>
    <w:rsid w:val="00602696"/>
    <w:rsid w:val="00602A8C"/>
    <w:rsid w:val="006035F6"/>
    <w:rsid w:val="00603B56"/>
    <w:rsid w:val="00604B47"/>
    <w:rsid w:val="006051B6"/>
    <w:rsid w:val="00605E18"/>
    <w:rsid w:val="00605FB4"/>
    <w:rsid w:val="00606A80"/>
    <w:rsid w:val="00607815"/>
    <w:rsid w:val="00610141"/>
    <w:rsid w:val="00611451"/>
    <w:rsid w:val="006129D1"/>
    <w:rsid w:val="0061338F"/>
    <w:rsid w:val="006133CB"/>
    <w:rsid w:val="006136AB"/>
    <w:rsid w:val="00613A41"/>
    <w:rsid w:val="00613AE4"/>
    <w:rsid w:val="00613E73"/>
    <w:rsid w:val="00614696"/>
    <w:rsid w:val="00614B56"/>
    <w:rsid w:val="00614E75"/>
    <w:rsid w:val="006152A0"/>
    <w:rsid w:val="00616719"/>
    <w:rsid w:val="0062074C"/>
    <w:rsid w:val="00620E5B"/>
    <w:rsid w:val="006221F9"/>
    <w:rsid w:val="00622EA7"/>
    <w:rsid w:val="0062304F"/>
    <w:rsid w:val="00623776"/>
    <w:rsid w:val="00623FA1"/>
    <w:rsid w:val="00625180"/>
    <w:rsid w:val="00626B0D"/>
    <w:rsid w:val="00627568"/>
    <w:rsid w:val="00627C19"/>
    <w:rsid w:val="006301FC"/>
    <w:rsid w:val="006309DA"/>
    <w:rsid w:val="00630D2A"/>
    <w:rsid w:val="006315F1"/>
    <w:rsid w:val="006317C3"/>
    <w:rsid w:val="0063253C"/>
    <w:rsid w:val="00632B55"/>
    <w:rsid w:val="0063302F"/>
    <w:rsid w:val="006358C9"/>
    <w:rsid w:val="00637238"/>
    <w:rsid w:val="0064003E"/>
    <w:rsid w:val="00640FD7"/>
    <w:rsid w:val="00641998"/>
    <w:rsid w:val="00642352"/>
    <w:rsid w:val="00642E95"/>
    <w:rsid w:val="006442B0"/>
    <w:rsid w:val="00644398"/>
    <w:rsid w:val="0064466C"/>
    <w:rsid w:val="00645557"/>
    <w:rsid w:val="006458CB"/>
    <w:rsid w:val="0065037A"/>
    <w:rsid w:val="006503A3"/>
    <w:rsid w:val="006507DB"/>
    <w:rsid w:val="006515E6"/>
    <w:rsid w:val="00651C23"/>
    <w:rsid w:val="00651DED"/>
    <w:rsid w:val="006524BB"/>
    <w:rsid w:val="0065278B"/>
    <w:rsid w:val="006538FD"/>
    <w:rsid w:val="006546FB"/>
    <w:rsid w:val="006547B5"/>
    <w:rsid w:val="006559AD"/>
    <w:rsid w:val="006559DF"/>
    <w:rsid w:val="00655B3A"/>
    <w:rsid w:val="00655BE9"/>
    <w:rsid w:val="00655C95"/>
    <w:rsid w:val="00656600"/>
    <w:rsid w:val="00657479"/>
    <w:rsid w:val="00657C89"/>
    <w:rsid w:val="00657F17"/>
    <w:rsid w:val="00661789"/>
    <w:rsid w:val="00663F77"/>
    <w:rsid w:val="006640BB"/>
    <w:rsid w:val="006658F9"/>
    <w:rsid w:val="006704CE"/>
    <w:rsid w:val="00672362"/>
    <w:rsid w:val="00674839"/>
    <w:rsid w:val="00675444"/>
    <w:rsid w:val="006755E8"/>
    <w:rsid w:val="00676EB3"/>
    <w:rsid w:val="0068070C"/>
    <w:rsid w:val="00680B89"/>
    <w:rsid w:val="00680F88"/>
    <w:rsid w:val="006813DE"/>
    <w:rsid w:val="00681AC0"/>
    <w:rsid w:val="00681B93"/>
    <w:rsid w:val="0068217B"/>
    <w:rsid w:val="006838DF"/>
    <w:rsid w:val="00684194"/>
    <w:rsid w:val="006843E5"/>
    <w:rsid w:val="0068446B"/>
    <w:rsid w:val="006847C3"/>
    <w:rsid w:val="00685B72"/>
    <w:rsid w:val="0068700D"/>
    <w:rsid w:val="00687466"/>
    <w:rsid w:val="006879E4"/>
    <w:rsid w:val="00687AFE"/>
    <w:rsid w:val="00687C71"/>
    <w:rsid w:val="00690852"/>
    <w:rsid w:val="00692751"/>
    <w:rsid w:val="006934E4"/>
    <w:rsid w:val="006944EC"/>
    <w:rsid w:val="00695044"/>
    <w:rsid w:val="00695383"/>
    <w:rsid w:val="006955CE"/>
    <w:rsid w:val="00695DEA"/>
    <w:rsid w:val="006964C2"/>
    <w:rsid w:val="00697847"/>
    <w:rsid w:val="0069793F"/>
    <w:rsid w:val="006A0020"/>
    <w:rsid w:val="006A1CFF"/>
    <w:rsid w:val="006A2C61"/>
    <w:rsid w:val="006A3A19"/>
    <w:rsid w:val="006A5A04"/>
    <w:rsid w:val="006A66C5"/>
    <w:rsid w:val="006A68BE"/>
    <w:rsid w:val="006B03CD"/>
    <w:rsid w:val="006B3186"/>
    <w:rsid w:val="006B3344"/>
    <w:rsid w:val="006B4598"/>
    <w:rsid w:val="006B45BA"/>
    <w:rsid w:val="006B5947"/>
    <w:rsid w:val="006B606A"/>
    <w:rsid w:val="006B65AA"/>
    <w:rsid w:val="006B71CF"/>
    <w:rsid w:val="006B7787"/>
    <w:rsid w:val="006C1A61"/>
    <w:rsid w:val="006C2B38"/>
    <w:rsid w:val="006C2E4E"/>
    <w:rsid w:val="006C3144"/>
    <w:rsid w:val="006C3584"/>
    <w:rsid w:val="006C3D27"/>
    <w:rsid w:val="006C42E6"/>
    <w:rsid w:val="006C4731"/>
    <w:rsid w:val="006C5363"/>
    <w:rsid w:val="006C6739"/>
    <w:rsid w:val="006C7681"/>
    <w:rsid w:val="006C7D84"/>
    <w:rsid w:val="006D06CD"/>
    <w:rsid w:val="006D1F15"/>
    <w:rsid w:val="006D41C6"/>
    <w:rsid w:val="006D4867"/>
    <w:rsid w:val="006D6A41"/>
    <w:rsid w:val="006D7024"/>
    <w:rsid w:val="006D7121"/>
    <w:rsid w:val="006D7166"/>
    <w:rsid w:val="006E02B7"/>
    <w:rsid w:val="006E127B"/>
    <w:rsid w:val="006E1CFF"/>
    <w:rsid w:val="006E3F22"/>
    <w:rsid w:val="006E47B4"/>
    <w:rsid w:val="006E57F7"/>
    <w:rsid w:val="006E653E"/>
    <w:rsid w:val="006E659B"/>
    <w:rsid w:val="006E6CC3"/>
    <w:rsid w:val="006E7776"/>
    <w:rsid w:val="006E7D6F"/>
    <w:rsid w:val="006F0007"/>
    <w:rsid w:val="006F05A2"/>
    <w:rsid w:val="006F0A10"/>
    <w:rsid w:val="006F0D3E"/>
    <w:rsid w:val="006F19D1"/>
    <w:rsid w:val="006F1B55"/>
    <w:rsid w:val="006F1C49"/>
    <w:rsid w:val="006F2568"/>
    <w:rsid w:val="006F264C"/>
    <w:rsid w:val="006F3238"/>
    <w:rsid w:val="0070015E"/>
    <w:rsid w:val="00701BDB"/>
    <w:rsid w:val="00701D8B"/>
    <w:rsid w:val="0070216B"/>
    <w:rsid w:val="0070371F"/>
    <w:rsid w:val="00704309"/>
    <w:rsid w:val="0070509B"/>
    <w:rsid w:val="007064C0"/>
    <w:rsid w:val="0070709D"/>
    <w:rsid w:val="0070744A"/>
    <w:rsid w:val="007075D7"/>
    <w:rsid w:val="0070771B"/>
    <w:rsid w:val="00710867"/>
    <w:rsid w:val="0071146F"/>
    <w:rsid w:val="00711B71"/>
    <w:rsid w:val="00712458"/>
    <w:rsid w:val="00712A22"/>
    <w:rsid w:val="007149E6"/>
    <w:rsid w:val="0071596A"/>
    <w:rsid w:val="007169A9"/>
    <w:rsid w:val="00716CE6"/>
    <w:rsid w:val="00717BB5"/>
    <w:rsid w:val="00720E0E"/>
    <w:rsid w:val="00720F39"/>
    <w:rsid w:val="007212C4"/>
    <w:rsid w:val="0072190E"/>
    <w:rsid w:val="0072295C"/>
    <w:rsid w:val="00723441"/>
    <w:rsid w:val="007234CF"/>
    <w:rsid w:val="00723FC6"/>
    <w:rsid w:val="007264B2"/>
    <w:rsid w:val="00726AE6"/>
    <w:rsid w:val="00726E60"/>
    <w:rsid w:val="00727A5D"/>
    <w:rsid w:val="00730E90"/>
    <w:rsid w:val="00731557"/>
    <w:rsid w:val="00733DFB"/>
    <w:rsid w:val="00734D0D"/>
    <w:rsid w:val="00734D3E"/>
    <w:rsid w:val="007365A1"/>
    <w:rsid w:val="00736B85"/>
    <w:rsid w:val="0073737A"/>
    <w:rsid w:val="0074087A"/>
    <w:rsid w:val="00740B34"/>
    <w:rsid w:val="00742A42"/>
    <w:rsid w:val="00742CF1"/>
    <w:rsid w:val="007446A0"/>
    <w:rsid w:val="00744EBB"/>
    <w:rsid w:val="0074593F"/>
    <w:rsid w:val="00745B7E"/>
    <w:rsid w:val="00746161"/>
    <w:rsid w:val="00747741"/>
    <w:rsid w:val="00747BFF"/>
    <w:rsid w:val="00747D88"/>
    <w:rsid w:val="00750ED1"/>
    <w:rsid w:val="0075108F"/>
    <w:rsid w:val="007513ED"/>
    <w:rsid w:val="007515E2"/>
    <w:rsid w:val="00752788"/>
    <w:rsid w:val="00752A69"/>
    <w:rsid w:val="007538C9"/>
    <w:rsid w:val="00753CC3"/>
    <w:rsid w:val="00753FF9"/>
    <w:rsid w:val="00755386"/>
    <w:rsid w:val="00755A78"/>
    <w:rsid w:val="00757042"/>
    <w:rsid w:val="007575FB"/>
    <w:rsid w:val="00761D2F"/>
    <w:rsid w:val="00764B46"/>
    <w:rsid w:val="0076600E"/>
    <w:rsid w:val="007709B2"/>
    <w:rsid w:val="00770CE6"/>
    <w:rsid w:val="007712A7"/>
    <w:rsid w:val="007721DB"/>
    <w:rsid w:val="007724CA"/>
    <w:rsid w:val="007733CC"/>
    <w:rsid w:val="007734D3"/>
    <w:rsid w:val="0077352B"/>
    <w:rsid w:val="00773AF3"/>
    <w:rsid w:val="00773B9E"/>
    <w:rsid w:val="007746EF"/>
    <w:rsid w:val="00776361"/>
    <w:rsid w:val="00776779"/>
    <w:rsid w:val="007767C5"/>
    <w:rsid w:val="00777112"/>
    <w:rsid w:val="00781556"/>
    <w:rsid w:val="00781C25"/>
    <w:rsid w:val="00782258"/>
    <w:rsid w:val="00782281"/>
    <w:rsid w:val="00782BF6"/>
    <w:rsid w:val="0078304D"/>
    <w:rsid w:val="00783B94"/>
    <w:rsid w:val="007842E0"/>
    <w:rsid w:val="007843ED"/>
    <w:rsid w:val="00784D10"/>
    <w:rsid w:val="00785904"/>
    <w:rsid w:val="007877CF"/>
    <w:rsid w:val="007902BE"/>
    <w:rsid w:val="00790B46"/>
    <w:rsid w:val="00790BA0"/>
    <w:rsid w:val="00791268"/>
    <w:rsid w:val="007922B0"/>
    <w:rsid w:val="007927AC"/>
    <w:rsid w:val="007936B1"/>
    <w:rsid w:val="00794162"/>
    <w:rsid w:val="00794214"/>
    <w:rsid w:val="007945D8"/>
    <w:rsid w:val="007957EF"/>
    <w:rsid w:val="0079705B"/>
    <w:rsid w:val="007A0632"/>
    <w:rsid w:val="007A2200"/>
    <w:rsid w:val="007A238A"/>
    <w:rsid w:val="007A286C"/>
    <w:rsid w:val="007A613B"/>
    <w:rsid w:val="007A6C83"/>
    <w:rsid w:val="007A7F17"/>
    <w:rsid w:val="007B041D"/>
    <w:rsid w:val="007B14D1"/>
    <w:rsid w:val="007B1832"/>
    <w:rsid w:val="007B2953"/>
    <w:rsid w:val="007B4A51"/>
    <w:rsid w:val="007B5969"/>
    <w:rsid w:val="007B7013"/>
    <w:rsid w:val="007B7300"/>
    <w:rsid w:val="007B73FA"/>
    <w:rsid w:val="007C05B5"/>
    <w:rsid w:val="007C0819"/>
    <w:rsid w:val="007C0880"/>
    <w:rsid w:val="007C40F5"/>
    <w:rsid w:val="007C47A7"/>
    <w:rsid w:val="007C5CFC"/>
    <w:rsid w:val="007D01B1"/>
    <w:rsid w:val="007D04EF"/>
    <w:rsid w:val="007D20C4"/>
    <w:rsid w:val="007D2261"/>
    <w:rsid w:val="007D2C59"/>
    <w:rsid w:val="007D3CA4"/>
    <w:rsid w:val="007D4615"/>
    <w:rsid w:val="007D5820"/>
    <w:rsid w:val="007D6B86"/>
    <w:rsid w:val="007E04FF"/>
    <w:rsid w:val="007E15C6"/>
    <w:rsid w:val="007E1F16"/>
    <w:rsid w:val="007E2990"/>
    <w:rsid w:val="007E2EF1"/>
    <w:rsid w:val="007E3128"/>
    <w:rsid w:val="007E39AC"/>
    <w:rsid w:val="007E6CB8"/>
    <w:rsid w:val="007E6D18"/>
    <w:rsid w:val="007E761E"/>
    <w:rsid w:val="007E79F6"/>
    <w:rsid w:val="007E7B64"/>
    <w:rsid w:val="007F0EF1"/>
    <w:rsid w:val="007F191B"/>
    <w:rsid w:val="007F1B4A"/>
    <w:rsid w:val="007F1DA5"/>
    <w:rsid w:val="007F2049"/>
    <w:rsid w:val="007F263A"/>
    <w:rsid w:val="007F2B7C"/>
    <w:rsid w:val="007F2F64"/>
    <w:rsid w:val="007F35B5"/>
    <w:rsid w:val="007F4566"/>
    <w:rsid w:val="007F4D60"/>
    <w:rsid w:val="007F5F53"/>
    <w:rsid w:val="007F6CAE"/>
    <w:rsid w:val="007F7451"/>
    <w:rsid w:val="007F75B9"/>
    <w:rsid w:val="007F7963"/>
    <w:rsid w:val="007F7A54"/>
    <w:rsid w:val="00800C22"/>
    <w:rsid w:val="00802AC3"/>
    <w:rsid w:val="00803794"/>
    <w:rsid w:val="00804C3D"/>
    <w:rsid w:val="00804F05"/>
    <w:rsid w:val="00804FF0"/>
    <w:rsid w:val="008053FB"/>
    <w:rsid w:val="008063BE"/>
    <w:rsid w:val="00806E30"/>
    <w:rsid w:val="008075B6"/>
    <w:rsid w:val="00807F31"/>
    <w:rsid w:val="00810B39"/>
    <w:rsid w:val="00810F41"/>
    <w:rsid w:val="00811360"/>
    <w:rsid w:val="00812006"/>
    <w:rsid w:val="0081363D"/>
    <w:rsid w:val="008138EF"/>
    <w:rsid w:val="00813EDC"/>
    <w:rsid w:val="0081474F"/>
    <w:rsid w:val="008147A4"/>
    <w:rsid w:val="008148DC"/>
    <w:rsid w:val="008151F1"/>
    <w:rsid w:val="00817838"/>
    <w:rsid w:val="008179AE"/>
    <w:rsid w:val="00820DCD"/>
    <w:rsid w:val="0082173A"/>
    <w:rsid w:val="00821C7F"/>
    <w:rsid w:val="0082347E"/>
    <w:rsid w:val="00824375"/>
    <w:rsid w:val="00824BC4"/>
    <w:rsid w:val="00824C20"/>
    <w:rsid w:val="00825471"/>
    <w:rsid w:val="00825907"/>
    <w:rsid w:val="00826966"/>
    <w:rsid w:val="00826EA1"/>
    <w:rsid w:val="00827621"/>
    <w:rsid w:val="00830027"/>
    <w:rsid w:val="00830076"/>
    <w:rsid w:val="0083163F"/>
    <w:rsid w:val="00832CCC"/>
    <w:rsid w:val="00832FC3"/>
    <w:rsid w:val="00833FEC"/>
    <w:rsid w:val="00834DBB"/>
    <w:rsid w:val="00834F5A"/>
    <w:rsid w:val="008352EF"/>
    <w:rsid w:val="00835506"/>
    <w:rsid w:val="00835F28"/>
    <w:rsid w:val="00836A07"/>
    <w:rsid w:val="00837BA8"/>
    <w:rsid w:val="00837F3B"/>
    <w:rsid w:val="00840F4D"/>
    <w:rsid w:val="00842380"/>
    <w:rsid w:val="008428C5"/>
    <w:rsid w:val="008437F2"/>
    <w:rsid w:val="00843981"/>
    <w:rsid w:val="00843DE3"/>
    <w:rsid w:val="008457F7"/>
    <w:rsid w:val="00845CBD"/>
    <w:rsid w:val="008478D3"/>
    <w:rsid w:val="00847945"/>
    <w:rsid w:val="00847C70"/>
    <w:rsid w:val="008501E7"/>
    <w:rsid w:val="008516F6"/>
    <w:rsid w:val="0085181A"/>
    <w:rsid w:val="00851F3D"/>
    <w:rsid w:val="008537CB"/>
    <w:rsid w:val="0085414B"/>
    <w:rsid w:val="00854A5F"/>
    <w:rsid w:val="00854B58"/>
    <w:rsid w:val="00855B9C"/>
    <w:rsid w:val="00856048"/>
    <w:rsid w:val="0085659D"/>
    <w:rsid w:val="00856CB9"/>
    <w:rsid w:val="0085735B"/>
    <w:rsid w:val="00857AF5"/>
    <w:rsid w:val="00857C34"/>
    <w:rsid w:val="00857F59"/>
    <w:rsid w:val="00860925"/>
    <w:rsid w:val="00861284"/>
    <w:rsid w:val="00861A21"/>
    <w:rsid w:val="0086213C"/>
    <w:rsid w:val="00863747"/>
    <w:rsid w:val="00864221"/>
    <w:rsid w:val="0086431E"/>
    <w:rsid w:val="00866A23"/>
    <w:rsid w:val="00867369"/>
    <w:rsid w:val="00870A68"/>
    <w:rsid w:val="00871FD1"/>
    <w:rsid w:val="00871FF4"/>
    <w:rsid w:val="00872B9A"/>
    <w:rsid w:val="008731E5"/>
    <w:rsid w:val="00873802"/>
    <w:rsid w:val="0087454A"/>
    <w:rsid w:val="00876A6E"/>
    <w:rsid w:val="008770F4"/>
    <w:rsid w:val="00877501"/>
    <w:rsid w:val="008778A2"/>
    <w:rsid w:val="00877A07"/>
    <w:rsid w:val="0088077E"/>
    <w:rsid w:val="008807AC"/>
    <w:rsid w:val="00880841"/>
    <w:rsid w:val="00880BE9"/>
    <w:rsid w:val="00881154"/>
    <w:rsid w:val="0088185C"/>
    <w:rsid w:val="00881C0E"/>
    <w:rsid w:val="00882A57"/>
    <w:rsid w:val="008830F6"/>
    <w:rsid w:val="008835B9"/>
    <w:rsid w:val="00883EE0"/>
    <w:rsid w:val="008846D6"/>
    <w:rsid w:val="00884F85"/>
    <w:rsid w:val="0088587E"/>
    <w:rsid w:val="00890B74"/>
    <w:rsid w:val="00891260"/>
    <w:rsid w:val="008913BF"/>
    <w:rsid w:val="00891ADD"/>
    <w:rsid w:val="00891C15"/>
    <w:rsid w:val="00891E82"/>
    <w:rsid w:val="00893626"/>
    <w:rsid w:val="008944E8"/>
    <w:rsid w:val="008949E3"/>
    <w:rsid w:val="00895030"/>
    <w:rsid w:val="00896663"/>
    <w:rsid w:val="00896949"/>
    <w:rsid w:val="00897014"/>
    <w:rsid w:val="0089701A"/>
    <w:rsid w:val="00897910"/>
    <w:rsid w:val="00897E83"/>
    <w:rsid w:val="008A006B"/>
    <w:rsid w:val="008A021D"/>
    <w:rsid w:val="008A14F2"/>
    <w:rsid w:val="008A182B"/>
    <w:rsid w:val="008A1F4E"/>
    <w:rsid w:val="008A2A9D"/>
    <w:rsid w:val="008A3D6A"/>
    <w:rsid w:val="008A54AB"/>
    <w:rsid w:val="008A7049"/>
    <w:rsid w:val="008A73FD"/>
    <w:rsid w:val="008A7A14"/>
    <w:rsid w:val="008A7B98"/>
    <w:rsid w:val="008B0C02"/>
    <w:rsid w:val="008B148C"/>
    <w:rsid w:val="008B26E4"/>
    <w:rsid w:val="008B34CA"/>
    <w:rsid w:val="008B3C5D"/>
    <w:rsid w:val="008B43F6"/>
    <w:rsid w:val="008B4804"/>
    <w:rsid w:val="008B4B85"/>
    <w:rsid w:val="008B4C49"/>
    <w:rsid w:val="008B53CA"/>
    <w:rsid w:val="008B5926"/>
    <w:rsid w:val="008B5BD7"/>
    <w:rsid w:val="008B5DDF"/>
    <w:rsid w:val="008B6908"/>
    <w:rsid w:val="008B77BE"/>
    <w:rsid w:val="008C0169"/>
    <w:rsid w:val="008C0BE9"/>
    <w:rsid w:val="008C1B79"/>
    <w:rsid w:val="008C2AA6"/>
    <w:rsid w:val="008C3204"/>
    <w:rsid w:val="008C512F"/>
    <w:rsid w:val="008C649D"/>
    <w:rsid w:val="008C6567"/>
    <w:rsid w:val="008C6FDC"/>
    <w:rsid w:val="008C7EB3"/>
    <w:rsid w:val="008D0BC5"/>
    <w:rsid w:val="008D178B"/>
    <w:rsid w:val="008D185B"/>
    <w:rsid w:val="008D1FA6"/>
    <w:rsid w:val="008D32C1"/>
    <w:rsid w:val="008D3AB9"/>
    <w:rsid w:val="008D5191"/>
    <w:rsid w:val="008D63DA"/>
    <w:rsid w:val="008D6C66"/>
    <w:rsid w:val="008D6EC8"/>
    <w:rsid w:val="008D77E1"/>
    <w:rsid w:val="008E1ED8"/>
    <w:rsid w:val="008E248C"/>
    <w:rsid w:val="008E2686"/>
    <w:rsid w:val="008E298E"/>
    <w:rsid w:val="008E42B5"/>
    <w:rsid w:val="008E539C"/>
    <w:rsid w:val="008E5A3C"/>
    <w:rsid w:val="008E7608"/>
    <w:rsid w:val="008E7B01"/>
    <w:rsid w:val="008F06EE"/>
    <w:rsid w:val="008F08A1"/>
    <w:rsid w:val="008F0E37"/>
    <w:rsid w:val="008F205A"/>
    <w:rsid w:val="008F27FF"/>
    <w:rsid w:val="008F340B"/>
    <w:rsid w:val="008F3425"/>
    <w:rsid w:val="008F4005"/>
    <w:rsid w:val="008F408F"/>
    <w:rsid w:val="008F6090"/>
    <w:rsid w:val="008F6A6B"/>
    <w:rsid w:val="008F6ACA"/>
    <w:rsid w:val="008F7824"/>
    <w:rsid w:val="008F79AB"/>
    <w:rsid w:val="008F7FB0"/>
    <w:rsid w:val="0090013F"/>
    <w:rsid w:val="00900B35"/>
    <w:rsid w:val="00900E52"/>
    <w:rsid w:val="009014CE"/>
    <w:rsid w:val="00901922"/>
    <w:rsid w:val="00901BA9"/>
    <w:rsid w:val="00902CAE"/>
    <w:rsid w:val="009033C5"/>
    <w:rsid w:val="00905457"/>
    <w:rsid w:val="0090590A"/>
    <w:rsid w:val="009061BD"/>
    <w:rsid w:val="00906BD2"/>
    <w:rsid w:val="009076E0"/>
    <w:rsid w:val="00907A86"/>
    <w:rsid w:val="0091046B"/>
    <w:rsid w:val="009107C8"/>
    <w:rsid w:val="00910CC2"/>
    <w:rsid w:val="009110BF"/>
    <w:rsid w:val="009111D5"/>
    <w:rsid w:val="00911435"/>
    <w:rsid w:val="009117DF"/>
    <w:rsid w:val="0091208A"/>
    <w:rsid w:val="00912B5B"/>
    <w:rsid w:val="00914EB9"/>
    <w:rsid w:val="00915EC0"/>
    <w:rsid w:val="009168C7"/>
    <w:rsid w:val="0092067A"/>
    <w:rsid w:val="009214C4"/>
    <w:rsid w:val="009223A4"/>
    <w:rsid w:val="00922A25"/>
    <w:rsid w:val="009232FE"/>
    <w:rsid w:val="00925913"/>
    <w:rsid w:val="00925AF0"/>
    <w:rsid w:val="00925E04"/>
    <w:rsid w:val="009262F3"/>
    <w:rsid w:val="009262F5"/>
    <w:rsid w:val="00926984"/>
    <w:rsid w:val="00926D50"/>
    <w:rsid w:val="00927453"/>
    <w:rsid w:val="00927A11"/>
    <w:rsid w:val="009322BC"/>
    <w:rsid w:val="0093427E"/>
    <w:rsid w:val="00934DB3"/>
    <w:rsid w:val="009353A8"/>
    <w:rsid w:val="00936F63"/>
    <w:rsid w:val="00937B98"/>
    <w:rsid w:val="009402D0"/>
    <w:rsid w:val="009403D2"/>
    <w:rsid w:val="0094154E"/>
    <w:rsid w:val="00941F34"/>
    <w:rsid w:val="00943535"/>
    <w:rsid w:val="009449E1"/>
    <w:rsid w:val="009456C4"/>
    <w:rsid w:val="0094642D"/>
    <w:rsid w:val="00947EC5"/>
    <w:rsid w:val="009511E4"/>
    <w:rsid w:val="00952331"/>
    <w:rsid w:val="0095351C"/>
    <w:rsid w:val="00953A4B"/>
    <w:rsid w:val="00953A57"/>
    <w:rsid w:val="00953CCC"/>
    <w:rsid w:val="00954674"/>
    <w:rsid w:val="009546A7"/>
    <w:rsid w:val="00955232"/>
    <w:rsid w:val="00955413"/>
    <w:rsid w:val="009563D6"/>
    <w:rsid w:val="009568B6"/>
    <w:rsid w:val="00957B7B"/>
    <w:rsid w:val="00957B7F"/>
    <w:rsid w:val="00962544"/>
    <w:rsid w:val="00962F71"/>
    <w:rsid w:val="00964132"/>
    <w:rsid w:val="0096433E"/>
    <w:rsid w:val="0096480C"/>
    <w:rsid w:val="00965C95"/>
    <w:rsid w:val="00966390"/>
    <w:rsid w:val="00970955"/>
    <w:rsid w:val="00971A6D"/>
    <w:rsid w:val="00971BD3"/>
    <w:rsid w:val="00971F53"/>
    <w:rsid w:val="0097201E"/>
    <w:rsid w:val="00972403"/>
    <w:rsid w:val="009728AB"/>
    <w:rsid w:val="00972BA9"/>
    <w:rsid w:val="00972C58"/>
    <w:rsid w:val="00973582"/>
    <w:rsid w:val="00973789"/>
    <w:rsid w:val="009738CB"/>
    <w:rsid w:val="00973FED"/>
    <w:rsid w:val="00974F37"/>
    <w:rsid w:val="00975AC8"/>
    <w:rsid w:val="00975C50"/>
    <w:rsid w:val="00977C10"/>
    <w:rsid w:val="009820E0"/>
    <w:rsid w:val="0098283B"/>
    <w:rsid w:val="009828A3"/>
    <w:rsid w:val="00983C25"/>
    <w:rsid w:val="00983F8A"/>
    <w:rsid w:val="00984408"/>
    <w:rsid w:val="00984731"/>
    <w:rsid w:val="00985935"/>
    <w:rsid w:val="0098683D"/>
    <w:rsid w:val="0098733A"/>
    <w:rsid w:val="00991A57"/>
    <w:rsid w:val="00991DC9"/>
    <w:rsid w:val="00992658"/>
    <w:rsid w:val="009926D8"/>
    <w:rsid w:val="009937A1"/>
    <w:rsid w:val="00993DB8"/>
    <w:rsid w:val="009946E6"/>
    <w:rsid w:val="0099478F"/>
    <w:rsid w:val="0099589C"/>
    <w:rsid w:val="009966D5"/>
    <w:rsid w:val="0099688F"/>
    <w:rsid w:val="00996EEC"/>
    <w:rsid w:val="00996FA2"/>
    <w:rsid w:val="00996FC8"/>
    <w:rsid w:val="0099711C"/>
    <w:rsid w:val="00997711"/>
    <w:rsid w:val="00997D91"/>
    <w:rsid w:val="009A0183"/>
    <w:rsid w:val="009A2543"/>
    <w:rsid w:val="009A2A7E"/>
    <w:rsid w:val="009A2F18"/>
    <w:rsid w:val="009A4C8E"/>
    <w:rsid w:val="009A5A32"/>
    <w:rsid w:val="009A5E84"/>
    <w:rsid w:val="009A7EA7"/>
    <w:rsid w:val="009B0985"/>
    <w:rsid w:val="009B0CA1"/>
    <w:rsid w:val="009B0DA5"/>
    <w:rsid w:val="009B15A7"/>
    <w:rsid w:val="009B30AF"/>
    <w:rsid w:val="009B334E"/>
    <w:rsid w:val="009B4E55"/>
    <w:rsid w:val="009B6C62"/>
    <w:rsid w:val="009B70C7"/>
    <w:rsid w:val="009C0EF6"/>
    <w:rsid w:val="009C23A6"/>
    <w:rsid w:val="009C3159"/>
    <w:rsid w:val="009C3ED9"/>
    <w:rsid w:val="009C4B28"/>
    <w:rsid w:val="009C4E2A"/>
    <w:rsid w:val="009C5C1A"/>
    <w:rsid w:val="009C5C7D"/>
    <w:rsid w:val="009C5E1A"/>
    <w:rsid w:val="009C66A5"/>
    <w:rsid w:val="009C7104"/>
    <w:rsid w:val="009D0B8E"/>
    <w:rsid w:val="009D3201"/>
    <w:rsid w:val="009D52F8"/>
    <w:rsid w:val="009D5CE9"/>
    <w:rsid w:val="009D5E02"/>
    <w:rsid w:val="009D5E70"/>
    <w:rsid w:val="009D6788"/>
    <w:rsid w:val="009D68F6"/>
    <w:rsid w:val="009E1BA5"/>
    <w:rsid w:val="009E3EBF"/>
    <w:rsid w:val="009E4184"/>
    <w:rsid w:val="009E47FF"/>
    <w:rsid w:val="009E4A4C"/>
    <w:rsid w:val="009E5618"/>
    <w:rsid w:val="009E57C5"/>
    <w:rsid w:val="009E6043"/>
    <w:rsid w:val="009E6076"/>
    <w:rsid w:val="009E7967"/>
    <w:rsid w:val="009E7A03"/>
    <w:rsid w:val="009F0119"/>
    <w:rsid w:val="009F053A"/>
    <w:rsid w:val="009F0B4D"/>
    <w:rsid w:val="009F0C5D"/>
    <w:rsid w:val="009F161A"/>
    <w:rsid w:val="009F3AE7"/>
    <w:rsid w:val="009F40CC"/>
    <w:rsid w:val="009F46F3"/>
    <w:rsid w:val="009F4C08"/>
    <w:rsid w:val="009F5059"/>
    <w:rsid w:val="009F69F2"/>
    <w:rsid w:val="009F7A47"/>
    <w:rsid w:val="009F7ECC"/>
    <w:rsid w:val="00A000E6"/>
    <w:rsid w:val="00A00BC9"/>
    <w:rsid w:val="00A01B66"/>
    <w:rsid w:val="00A0203B"/>
    <w:rsid w:val="00A02199"/>
    <w:rsid w:val="00A03C5E"/>
    <w:rsid w:val="00A051B5"/>
    <w:rsid w:val="00A05DD8"/>
    <w:rsid w:val="00A0610F"/>
    <w:rsid w:val="00A10313"/>
    <w:rsid w:val="00A105FD"/>
    <w:rsid w:val="00A1093B"/>
    <w:rsid w:val="00A10C9C"/>
    <w:rsid w:val="00A1151A"/>
    <w:rsid w:val="00A1325B"/>
    <w:rsid w:val="00A14626"/>
    <w:rsid w:val="00A14CD8"/>
    <w:rsid w:val="00A15022"/>
    <w:rsid w:val="00A1689B"/>
    <w:rsid w:val="00A16E9F"/>
    <w:rsid w:val="00A17AE3"/>
    <w:rsid w:val="00A17F62"/>
    <w:rsid w:val="00A20891"/>
    <w:rsid w:val="00A20D76"/>
    <w:rsid w:val="00A220D3"/>
    <w:rsid w:val="00A23714"/>
    <w:rsid w:val="00A2386F"/>
    <w:rsid w:val="00A24357"/>
    <w:rsid w:val="00A244A1"/>
    <w:rsid w:val="00A244EB"/>
    <w:rsid w:val="00A251F1"/>
    <w:rsid w:val="00A25244"/>
    <w:rsid w:val="00A25E6D"/>
    <w:rsid w:val="00A266C9"/>
    <w:rsid w:val="00A27099"/>
    <w:rsid w:val="00A276F6"/>
    <w:rsid w:val="00A27936"/>
    <w:rsid w:val="00A30026"/>
    <w:rsid w:val="00A30D54"/>
    <w:rsid w:val="00A31260"/>
    <w:rsid w:val="00A317E8"/>
    <w:rsid w:val="00A31C46"/>
    <w:rsid w:val="00A326C2"/>
    <w:rsid w:val="00A333F9"/>
    <w:rsid w:val="00A33801"/>
    <w:rsid w:val="00A34126"/>
    <w:rsid w:val="00A350B9"/>
    <w:rsid w:val="00A354D1"/>
    <w:rsid w:val="00A3652B"/>
    <w:rsid w:val="00A40E9E"/>
    <w:rsid w:val="00A41292"/>
    <w:rsid w:val="00A41B99"/>
    <w:rsid w:val="00A41BB2"/>
    <w:rsid w:val="00A41E14"/>
    <w:rsid w:val="00A426C2"/>
    <w:rsid w:val="00A44491"/>
    <w:rsid w:val="00A45675"/>
    <w:rsid w:val="00A456AF"/>
    <w:rsid w:val="00A50A6D"/>
    <w:rsid w:val="00A5158C"/>
    <w:rsid w:val="00A5168F"/>
    <w:rsid w:val="00A51B74"/>
    <w:rsid w:val="00A524D4"/>
    <w:rsid w:val="00A5295D"/>
    <w:rsid w:val="00A52BFA"/>
    <w:rsid w:val="00A53FC2"/>
    <w:rsid w:val="00A545E1"/>
    <w:rsid w:val="00A55733"/>
    <w:rsid w:val="00A55DE6"/>
    <w:rsid w:val="00A5616A"/>
    <w:rsid w:val="00A566BF"/>
    <w:rsid w:val="00A5743F"/>
    <w:rsid w:val="00A57A8E"/>
    <w:rsid w:val="00A602EE"/>
    <w:rsid w:val="00A6044B"/>
    <w:rsid w:val="00A60C2F"/>
    <w:rsid w:val="00A60F9D"/>
    <w:rsid w:val="00A60FCE"/>
    <w:rsid w:val="00A627DC"/>
    <w:rsid w:val="00A63E66"/>
    <w:rsid w:val="00A64A86"/>
    <w:rsid w:val="00A6529F"/>
    <w:rsid w:val="00A65FD6"/>
    <w:rsid w:val="00A66A88"/>
    <w:rsid w:val="00A66B7D"/>
    <w:rsid w:val="00A66EFD"/>
    <w:rsid w:val="00A6731E"/>
    <w:rsid w:val="00A67C97"/>
    <w:rsid w:val="00A67E0F"/>
    <w:rsid w:val="00A706E9"/>
    <w:rsid w:val="00A7181A"/>
    <w:rsid w:val="00A71AAA"/>
    <w:rsid w:val="00A7226F"/>
    <w:rsid w:val="00A73E35"/>
    <w:rsid w:val="00A74D8A"/>
    <w:rsid w:val="00A755C7"/>
    <w:rsid w:val="00A770AB"/>
    <w:rsid w:val="00A77554"/>
    <w:rsid w:val="00A800AD"/>
    <w:rsid w:val="00A81BA6"/>
    <w:rsid w:val="00A81F85"/>
    <w:rsid w:val="00A82925"/>
    <w:rsid w:val="00A83E5E"/>
    <w:rsid w:val="00A84905"/>
    <w:rsid w:val="00A8639F"/>
    <w:rsid w:val="00A86722"/>
    <w:rsid w:val="00A86AA7"/>
    <w:rsid w:val="00A86CFB"/>
    <w:rsid w:val="00A87C08"/>
    <w:rsid w:val="00A90604"/>
    <w:rsid w:val="00A90DD1"/>
    <w:rsid w:val="00A91EB0"/>
    <w:rsid w:val="00A92679"/>
    <w:rsid w:val="00A92A03"/>
    <w:rsid w:val="00A92D29"/>
    <w:rsid w:val="00A92F61"/>
    <w:rsid w:val="00A93DE0"/>
    <w:rsid w:val="00A94E45"/>
    <w:rsid w:val="00A96D6F"/>
    <w:rsid w:val="00A96F69"/>
    <w:rsid w:val="00A973B1"/>
    <w:rsid w:val="00AA0B05"/>
    <w:rsid w:val="00AA0BC6"/>
    <w:rsid w:val="00AA1DD1"/>
    <w:rsid w:val="00AA3507"/>
    <w:rsid w:val="00AA4958"/>
    <w:rsid w:val="00AA4AB1"/>
    <w:rsid w:val="00AA5C07"/>
    <w:rsid w:val="00AA5F4A"/>
    <w:rsid w:val="00AA6A58"/>
    <w:rsid w:val="00AA71A0"/>
    <w:rsid w:val="00AB520B"/>
    <w:rsid w:val="00AB5B48"/>
    <w:rsid w:val="00AB74F7"/>
    <w:rsid w:val="00AB7DBC"/>
    <w:rsid w:val="00AC128D"/>
    <w:rsid w:val="00AC3102"/>
    <w:rsid w:val="00AC3A63"/>
    <w:rsid w:val="00AC3ECC"/>
    <w:rsid w:val="00AC4E81"/>
    <w:rsid w:val="00AC5A51"/>
    <w:rsid w:val="00AC5A55"/>
    <w:rsid w:val="00AC6617"/>
    <w:rsid w:val="00AC7F1C"/>
    <w:rsid w:val="00AD080F"/>
    <w:rsid w:val="00AD09B8"/>
    <w:rsid w:val="00AD1EE0"/>
    <w:rsid w:val="00AD2D4C"/>
    <w:rsid w:val="00AD6A1D"/>
    <w:rsid w:val="00AD7DBA"/>
    <w:rsid w:val="00AD7E9C"/>
    <w:rsid w:val="00AE0292"/>
    <w:rsid w:val="00AE0A32"/>
    <w:rsid w:val="00AE1EB2"/>
    <w:rsid w:val="00AE20B8"/>
    <w:rsid w:val="00AE296E"/>
    <w:rsid w:val="00AE2A6F"/>
    <w:rsid w:val="00AE2FAD"/>
    <w:rsid w:val="00AE326B"/>
    <w:rsid w:val="00AE33D0"/>
    <w:rsid w:val="00AE3AA0"/>
    <w:rsid w:val="00AE6640"/>
    <w:rsid w:val="00AE6859"/>
    <w:rsid w:val="00AE7617"/>
    <w:rsid w:val="00AE776A"/>
    <w:rsid w:val="00AF0953"/>
    <w:rsid w:val="00AF0BCD"/>
    <w:rsid w:val="00AF1544"/>
    <w:rsid w:val="00AF209C"/>
    <w:rsid w:val="00AF536F"/>
    <w:rsid w:val="00AF56EE"/>
    <w:rsid w:val="00AF6E76"/>
    <w:rsid w:val="00B00AF7"/>
    <w:rsid w:val="00B00BE0"/>
    <w:rsid w:val="00B01AA5"/>
    <w:rsid w:val="00B01AD4"/>
    <w:rsid w:val="00B02402"/>
    <w:rsid w:val="00B03142"/>
    <w:rsid w:val="00B0344C"/>
    <w:rsid w:val="00B0424A"/>
    <w:rsid w:val="00B05970"/>
    <w:rsid w:val="00B06F4C"/>
    <w:rsid w:val="00B07BE8"/>
    <w:rsid w:val="00B10669"/>
    <w:rsid w:val="00B11493"/>
    <w:rsid w:val="00B117AD"/>
    <w:rsid w:val="00B12078"/>
    <w:rsid w:val="00B121C3"/>
    <w:rsid w:val="00B12BF4"/>
    <w:rsid w:val="00B131CA"/>
    <w:rsid w:val="00B13B8D"/>
    <w:rsid w:val="00B13C4B"/>
    <w:rsid w:val="00B14F0E"/>
    <w:rsid w:val="00B158BC"/>
    <w:rsid w:val="00B16A1E"/>
    <w:rsid w:val="00B2069C"/>
    <w:rsid w:val="00B206E4"/>
    <w:rsid w:val="00B20961"/>
    <w:rsid w:val="00B218E3"/>
    <w:rsid w:val="00B23034"/>
    <w:rsid w:val="00B23A01"/>
    <w:rsid w:val="00B23A37"/>
    <w:rsid w:val="00B2413E"/>
    <w:rsid w:val="00B249C2"/>
    <w:rsid w:val="00B274D2"/>
    <w:rsid w:val="00B30C57"/>
    <w:rsid w:val="00B31078"/>
    <w:rsid w:val="00B31A8D"/>
    <w:rsid w:val="00B32590"/>
    <w:rsid w:val="00B3303C"/>
    <w:rsid w:val="00B3337F"/>
    <w:rsid w:val="00B3386D"/>
    <w:rsid w:val="00B33D0E"/>
    <w:rsid w:val="00B33E04"/>
    <w:rsid w:val="00B35AEA"/>
    <w:rsid w:val="00B35CD8"/>
    <w:rsid w:val="00B360BC"/>
    <w:rsid w:val="00B360F5"/>
    <w:rsid w:val="00B363F9"/>
    <w:rsid w:val="00B377E0"/>
    <w:rsid w:val="00B400E5"/>
    <w:rsid w:val="00B408E7"/>
    <w:rsid w:val="00B413A5"/>
    <w:rsid w:val="00B413B6"/>
    <w:rsid w:val="00B43637"/>
    <w:rsid w:val="00B445BB"/>
    <w:rsid w:val="00B45D17"/>
    <w:rsid w:val="00B45E4C"/>
    <w:rsid w:val="00B46C96"/>
    <w:rsid w:val="00B477F5"/>
    <w:rsid w:val="00B50795"/>
    <w:rsid w:val="00B5085D"/>
    <w:rsid w:val="00B5206A"/>
    <w:rsid w:val="00B52239"/>
    <w:rsid w:val="00B540F7"/>
    <w:rsid w:val="00B568E0"/>
    <w:rsid w:val="00B5696C"/>
    <w:rsid w:val="00B570DA"/>
    <w:rsid w:val="00B6047B"/>
    <w:rsid w:val="00B604FA"/>
    <w:rsid w:val="00B61664"/>
    <w:rsid w:val="00B62B96"/>
    <w:rsid w:val="00B6368D"/>
    <w:rsid w:val="00B64225"/>
    <w:rsid w:val="00B64B72"/>
    <w:rsid w:val="00B6621B"/>
    <w:rsid w:val="00B71055"/>
    <w:rsid w:val="00B71602"/>
    <w:rsid w:val="00B71B78"/>
    <w:rsid w:val="00B73795"/>
    <w:rsid w:val="00B73D3F"/>
    <w:rsid w:val="00B742A0"/>
    <w:rsid w:val="00B752A2"/>
    <w:rsid w:val="00B75326"/>
    <w:rsid w:val="00B759E3"/>
    <w:rsid w:val="00B75E32"/>
    <w:rsid w:val="00B772AD"/>
    <w:rsid w:val="00B802EF"/>
    <w:rsid w:val="00B80DEB"/>
    <w:rsid w:val="00B80FFA"/>
    <w:rsid w:val="00B81A26"/>
    <w:rsid w:val="00B82E43"/>
    <w:rsid w:val="00B833A0"/>
    <w:rsid w:val="00B8403E"/>
    <w:rsid w:val="00B84066"/>
    <w:rsid w:val="00B849E1"/>
    <w:rsid w:val="00B85B0F"/>
    <w:rsid w:val="00B90666"/>
    <w:rsid w:val="00B90B5E"/>
    <w:rsid w:val="00B90CC9"/>
    <w:rsid w:val="00B911A3"/>
    <w:rsid w:val="00B92034"/>
    <w:rsid w:val="00B9313F"/>
    <w:rsid w:val="00B9364E"/>
    <w:rsid w:val="00B940DB"/>
    <w:rsid w:val="00B941DA"/>
    <w:rsid w:val="00B94746"/>
    <w:rsid w:val="00B94A41"/>
    <w:rsid w:val="00B94CC0"/>
    <w:rsid w:val="00B95B9E"/>
    <w:rsid w:val="00B9716C"/>
    <w:rsid w:val="00B975C0"/>
    <w:rsid w:val="00BA1203"/>
    <w:rsid w:val="00BA1596"/>
    <w:rsid w:val="00BA15F2"/>
    <w:rsid w:val="00BA1EE6"/>
    <w:rsid w:val="00BA33C4"/>
    <w:rsid w:val="00BA3A40"/>
    <w:rsid w:val="00BA4886"/>
    <w:rsid w:val="00BA5AB2"/>
    <w:rsid w:val="00BA5C94"/>
    <w:rsid w:val="00BA7879"/>
    <w:rsid w:val="00BB038C"/>
    <w:rsid w:val="00BB0665"/>
    <w:rsid w:val="00BB08FE"/>
    <w:rsid w:val="00BB0FC3"/>
    <w:rsid w:val="00BB203C"/>
    <w:rsid w:val="00BB30B3"/>
    <w:rsid w:val="00BB439C"/>
    <w:rsid w:val="00BC0087"/>
    <w:rsid w:val="00BC174C"/>
    <w:rsid w:val="00BC53E5"/>
    <w:rsid w:val="00BC5A22"/>
    <w:rsid w:val="00BC679D"/>
    <w:rsid w:val="00BC730D"/>
    <w:rsid w:val="00BC7AD9"/>
    <w:rsid w:val="00BD125A"/>
    <w:rsid w:val="00BD3220"/>
    <w:rsid w:val="00BD3251"/>
    <w:rsid w:val="00BD3440"/>
    <w:rsid w:val="00BD45DD"/>
    <w:rsid w:val="00BD5C90"/>
    <w:rsid w:val="00BD65FE"/>
    <w:rsid w:val="00BD66E6"/>
    <w:rsid w:val="00BD6B89"/>
    <w:rsid w:val="00BD6F50"/>
    <w:rsid w:val="00BE0484"/>
    <w:rsid w:val="00BE09D8"/>
    <w:rsid w:val="00BE208A"/>
    <w:rsid w:val="00BE2327"/>
    <w:rsid w:val="00BE3889"/>
    <w:rsid w:val="00BE39CF"/>
    <w:rsid w:val="00BE3A57"/>
    <w:rsid w:val="00BE419C"/>
    <w:rsid w:val="00BE4292"/>
    <w:rsid w:val="00BE42A7"/>
    <w:rsid w:val="00BE488E"/>
    <w:rsid w:val="00BE49E7"/>
    <w:rsid w:val="00BE509F"/>
    <w:rsid w:val="00BE53EE"/>
    <w:rsid w:val="00BE628B"/>
    <w:rsid w:val="00BE6939"/>
    <w:rsid w:val="00BE6EFF"/>
    <w:rsid w:val="00BE7597"/>
    <w:rsid w:val="00BE7898"/>
    <w:rsid w:val="00BE7D38"/>
    <w:rsid w:val="00BE7F47"/>
    <w:rsid w:val="00BF07F8"/>
    <w:rsid w:val="00BF0C8A"/>
    <w:rsid w:val="00BF0E34"/>
    <w:rsid w:val="00BF1A2E"/>
    <w:rsid w:val="00BF21A9"/>
    <w:rsid w:val="00BF236D"/>
    <w:rsid w:val="00BF271A"/>
    <w:rsid w:val="00BF2C1C"/>
    <w:rsid w:val="00BF5B6F"/>
    <w:rsid w:val="00BF6036"/>
    <w:rsid w:val="00BF791E"/>
    <w:rsid w:val="00C004DA"/>
    <w:rsid w:val="00C0169B"/>
    <w:rsid w:val="00C02163"/>
    <w:rsid w:val="00C031DA"/>
    <w:rsid w:val="00C039F2"/>
    <w:rsid w:val="00C077D3"/>
    <w:rsid w:val="00C078A0"/>
    <w:rsid w:val="00C07ABC"/>
    <w:rsid w:val="00C07CB9"/>
    <w:rsid w:val="00C113E4"/>
    <w:rsid w:val="00C114B9"/>
    <w:rsid w:val="00C124D3"/>
    <w:rsid w:val="00C124E1"/>
    <w:rsid w:val="00C12EAE"/>
    <w:rsid w:val="00C137F7"/>
    <w:rsid w:val="00C1408C"/>
    <w:rsid w:val="00C14B12"/>
    <w:rsid w:val="00C15981"/>
    <w:rsid w:val="00C15EF8"/>
    <w:rsid w:val="00C17263"/>
    <w:rsid w:val="00C17E07"/>
    <w:rsid w:val="00C21413"/>
    <w:rsid w:val="00C2158A"/>
    <w:rsid w:val="00C2273F"/>
    <w:rsid w:val="00C22CA8"/>
    <w:rsid w:val="00C25208"/>
    <w:rsid w:val="00C25BAC"/>
    <w:rsid w:val="00C25CA9"/>
    <w:rsid w:val="00C2625D"/>
    <w:rsid w:val="00C265B8"/>
    <w:rsid w:val="00C267ED"/>
    <w:rsid w:val="00C2732C"/>
    <w:rsid w:val="00C276DF"/>
    <w:rsid w:val="00C27BC3"/>
    <w:rsid w:val="00C30828"/>
    <w:rsid w:val="00C308A7"/>
    <w:rsid w:val="00C31A1C"/>
    <w:rsid w:val="00C31D39"/>
    <w:rsid w:val="00C321AD"/>
    <w:rsid w:val="00C323E2"/>
    <w:rsid w:val="00C32887"/>
    <w:rsid w:val="00C332A1"/>
    <w:rsid w:val="00C332C5"/>
    <w:rsid w:val="00C33D3D"/>
    <w:rsid w:val="00C34C51"/>
    <w:rsid w:val="00C34C8A"/>
    <w:rsid w:val="00C34D0B"/>
    <w:rsid w:val="00C3572C"/>
    <w:rsid w:val="00C36821"/>
    <w:rsid w:val="00C41AA3"/>
    <w:rsid w:val="00C41C09"/>
    <w:rsid w:val="00C42334"/>
    <w:rsid w:val="00C428D6"/>
    <w:rsid w:val="00C42AD5"/>
    <w:rsid w:val="00C4391D"/>
    <w:rsid w:val="00C44294"/>
    <w:rsid w:val="00C44C9C"/>
    <w:rsid w:val="00C45504"/>
    <w:rsid w:val="00C458DC"/>
    <w:rsid w:val="00C46920"/>
    <w:rsid w:val="00C5018D"/>
    <w:rsid w:val="00C50719"/>
    <w:rsid w:val="00C51088"/>
    <w:rsid w:val="00C5183C"/>
    <w:rsid w:val="00C519A2"/>
    <w:rsid w:val="00C51E94"/>
    <w:rsid w:val="00C52950"/>
    <w:rsid w:val="00C5296A"/>
    <w:rsid w:val="00C53955"/>
    <w:rsid w:val="00C54F7F"/>
    <w:rsid w:val="00C5669E"/>
    <w:rsid w:val="00C573B4"/>
    <w:rsid w:val="00C57FD4"/>
    <w:rsid w:val="00C60791"/>
    <w:rsid w:val="00C60860"/>
    <w:rsid w:val="00C611D1"/>
    <w:rsid w:val="00C61A4C"/>
    <w:rsid w:val="00C625A3"/>
    <w:rsid w:val="00C62813"/>
    <w:rsid w:val="00C629B3"/>
    <w:rsid w:val="00C63033"/>
    <w:rsid w:val="00C645CA"/>
    <w:rsid w:val="00C648F6"/>
    <w:rsid w:val="00C64F16"/>
    <w:rsid w:val="00C653A1"/>
    <w:rsid w:val="00C653E6"/>
    <w:rsid w:val="00C70803"/>
    <w:rsid w:val="00C70835"/>
    <w:rsid w:val="00C728B8"/>
    <w:rsid w:val="00C72B48"/>
    <w:rsid w:val="00C73B39"/>
    <w:rsid w:val="00C74B6D"/>
    <w:rsid w:val="00C75126"/>
    <w:rsid w:val="00C763AF"/>
    <w:rsid w:val="00C773BB"/>
    <w:rsid w:val="00C80F36"/>
    <w:rsid w:val="00C813C9"/>
    <w:rsid w:val="00C81625"/>
    <w:rsid w:val="00C824DC"/>
    <w:rsid w:val="00C83800"/>
    <w:rsid w:val="00C8434D"/>
    <w:rsid w:val="00C84738"/>
    <w:rsid w:val="00C84781"/>
    <w:rsid w:val="00C856D1"/>
    <w:rsid w:val="00C85F65"/>
    <w:rsid w:val="00C86029"/>
    <w:rsid w:val="00C86A19"/>
    <w:rsid w:val="00C90C26"/>
    <w:rsid w:val="00C918D1"/>
    <w:rsid w:val="00C91BA9"/>
    <w:rsid w:val="00C95738"/>
    <w:rsid w:val="00C9783C"/>
    <w:rsid w:val="00C97CC1"/>
    <w:rsid w:val="00CA029F"/>
    <w:rsid w:val="00CA0731"/>
    <w:rsid w:val="00CA1ED3"/>
    <w:rsid w:val="00CA2022"/>
    <w:rsid w:val="00CA2B79"/>
    <w:rsid w:val="00CA3B7D"/>
    <w:rsid w:val="00CA5188"/>
    <w:rsid w:val="00CA670D"/>
    <w:rsid w:val="00CA6F1C"/>
    <w:rsid w:val="00CB2621"/>
    <w:rsid w:val="00CB2E2F"/>
    <w:rsid w:val="00CB483C"/>
    <w:rsid w:val="00CB5D53"/>
    <w:rsid w:val="00CB6049"/>
    <w:rsid w:val="00CB6783"/>
    <w:rsid w:val="00CB6CD2"/>
    <w:rsid w:val="00CB74A2"/>
    <w:rsid w:val="00CC0017"/>
    <w:rsid w:val="00CC0C70"/>
    <w:rsid w:val="00CC0E45"/>
    <w:rsid w:val="00CC19F8"/>
    <w:rsid w:val="00CC2111"/>
    <w:rsid w:val="00CC2ED1"/>
    <w:rsid w:val="00CC3002"/>
    <w:rsid w:val="00CC3045"/>
    <w:rsid w:val="00CC34FB"/>
    <w:rsid w:val="00CC3F8F"/>
    <w:rsid w:val="00CC49F4"/>
    <w:rsid w:val="00CC4D53"/>
    <w:rsid w:val="00CC5A9D"/>
    <w:rsid w:val="00CC612C"/>
    <w:rsid w:val="00CC7570"/>
    <w:rsid w:val="00CD0A28"/>
    <w:rsid w:val="00CD2653"/>
    <w:rsid w:val="00CD2BE0"/>
    <w:rsid w:val="00CD2CCA"/>
    <w:rsid w:val="00CD6F4F"/>
    <w:rsid w:val="00CD73D8"/>
    <w:rsid w:val="00CD79AD"/>
    <w:rsid w:val="00CE068E"/>
    <w:rsid w:val="00CE0FEC"/>
    <w:rsid w:val="00CE1423"/>
    <w:rsid w:val="00CE21D5"/>
    <w:rsid w:val="00CE2AF3"/>
    <w:rsid w:val="00CE32D0"/>
    <w:rsid w:val="00CE38D5"/>
    <w:rsid w:val="00CE40CA"/>
    <w:rsid w:val="00CE4F7F"/>
    <w:rsid w:val="00CE5243"/>
    <w:rsid w:val="00CE5298"/>
    <w:rsid w:val="00CE5420"/>
    <w:rsid w:val="00CE555A"/>
    <w:rsid w:val="00CE68F9"/>
    <w:rsid w:val="00CE6C36"/>
    <w:rsid w:val="00CE7F6A"/>
    <w:rsid w:val="00CF1B8D"/>
    <w:rsid w:val="00CF3137"/>
    <w:rsid w:val="00CF31BF"/>
    <w:rsid w:val="00CF3BB8"/>
    <w:rsid w:val="00CF3E74"/>
    <w:rsid w:val="00CF4327"/>
    <w:rsid w:val="00CF499D"/>
    <w:rsid w:val="00CF533F"/>
    <w:rsid w:val="00CF6958"/>
    <w:rsid w:val="00CF6B3A"/>
    <w:rsid w:val="00CF7EA3"/>
    <w:rsid w:val="00D00AC3"/>
    <w:rsid w:val="00D010CD"/>
    <w:rsid w:val="00D028C7"/>
    <w:rsid w:val="00D02A23"/>
    <w:rsid w:val="00D02CDA"/>
    <w:rsid w:val="00D03CD2"/>
    <w:rsid w:val="00D04152"/>
    <w:rsid w:val="00D04EC2"/>
    <w:rsid w:val="00D054D8"/>
    <w:rsid w:val="00D05DDA"/>
    <w:rsid w:val="00D06523"/>
    <w:rsid w:val="00D0665A"/>
    <w:rsid w:val="00D07284"/>
    <w:rsid w:val="00D1143B"/>
    <w:rsid w:val="00D114ED"/>
    <w:rsid w:val="00D1169F"/>
    <w:rsid w:val="00D126DE"/>
    <w:rsid w:val="00D13EDE"/>
    <w:rsid w:val="00D1623C"/>
    <w:rsid w:val="00D175E2"/>
    <w:rsid w:val="00D17F37"/>
    <w:rsid w:val="00D203B2"/>
    <w:rsid w:val="00D20884"/>
    <w:rsid w:val="00D20E61"/>
    <w:rsid w:val="00D2102F"/>
    <w:rsid w:val="00D2299A"/>
    <w:rsid w:val="00D231FD"/>
    <w:rsid w:val="00D23A63"/>
    <w:rsid w:val="00D23E75"/>
    <w:rsid w:val="00D2514E"/>
    <w:rsid w:val="00D30BFB"/>
    <w:rsid w:val="00D31441"/>
    <w:rsid w:val="00D31B39"/>
    <w:rsid w:val="00D31D14"/>
    <w:rsid w:val="00D32533"/>
    <w:rsid w:val="00D328FB"/>
    <w:rsid w:val="00D33015"/>
    <w:rsid w:val="00D33386"/>
    <w:rsid w:val="00D34BD9"/>
    <w:rsid w:val="00D34E2F"/>
    <w:rsid w:val="00D3581A"/>
    <w:rsid w:val="00D35A4F"/>
    <w:rsid w:val="00D40504"/>
    <w:rsid w:val="00D40669"/>
    <w:rsid w:val="00D40777"/>
    <w:rsid w:val="00D40BE0"/>
    <w:rsid w:val="00D40EF2"/>
    <w:rsid w:val="00D41F15"/>
    <w:rsid w:val="00D43E22"/>
    <w:rsid w:val="00D44DFA"/>
    <w:rsid w:val="00D45E3D"/>
    <w:rsid w:val="00D4609E"/>
    <w:rsid w:val="00D46EAC"/>
    <w:rsid w:val="00D540A6"/>
    <w:rsid w:val="00D54E0C"/>
    <w:rsid w:val="00D560E3"/>
    <w:rsid w:val="00D563BC"/>
    <w:rsid w:val="00D569EA"/>
    <w:rsid w:val="00D56D88"/>
    <w:rsid w:val="00D56E4F"/>
    <w:rsid w:val="00D56E60"/>
    <w:rsid w:val="00D574DB"/>
    <w:rsid w:val="00D57734"/>
    <w:rsid w:val="00D57A31"/>
    <w:rsid w:val="00D57EA4"/>
    <w:rsid w:val="00D60198"/>
    <w:rsid w:val="00D606A8"/>
    <w:rsid w:val="00D61BD6"/>
    <w:rsid w:val="00D620FE"/>
    <w:rsid w:val="00D62B88"/>
    <w:rsid w:val="00D63080"/>
    <w:rsid w:val="00D63E5A"/>
    <w:rsid w:val="00D645D5"/>
    <w:rsid w:val="00D64FD3"/>
    <w:rsid w:val="00D65A66"/>
    <w:rsid w:val="00D66191"/>
    <w:rsid w:val="00D6797C"/>
    <w:rsid w:val="00D702CD"/>
    <w:rsid w:val="00D70712"/>
    <w:rsid w:val="00D7181E"/>
    <w:rsid w:val="00D723B2"/>
    <w:rsid w:val="00D72FF4"/>
    <w:rsid w:val="00D7391C"/>
    <w:rsid w:val="00D73A0E"/>
    <w:rsid w:val="00D74405"/>
    <w:rsid w:val="00D76ABC"/>
    <w:rsid w:val="00D76F53"/>
    <w:rsid w:val="00D77D1E"/>
    <w:rsid w:val="00D77FEC"/>
    <w:rsid w:val="00D81065"/>
    <w:rsid w:val="00D82448"/>
    <w:rsid w:val="00D826B8"/>
    <w:rsid w:val="00D82C3F"/>
    <w:rsid w:val="00D82D65"/>
    <w:rsid w:val="00D84CA1"/>
    <w:rsid w:val="00D85FB7"/>
    <w:rsid w:val="00D87DEC"/>
    <w:rsid w:val="00D87FDF"/>
    <w:rsid w:val="00D909DB"/>
    <w:rsid w:val="00D9167D"/>
    <w:rsid w:val="00D91755"/>
    <w:rsid w:val="00D9228E"/>
    <w:rsid w:val="00D9245A"/>
    <w:rsid w:val="00D92C3C"/>
    <w:rsid w:val="00D9350A"/>
    <w:rsid w:val="00D93578"/>
    <w:rsid w:val="00D93F0B"/>
    <w:rsid w:val="00D941E7"/>
    <w:rsid w:val="00D95C3E"/>
    <w:rsid w:val="00D95EAE"/>
    <w:rsid w:val="00DA0FEB"/>
    <w:rsid w:val="00DA11B4"/>
    <w:rsid w:val="00DA1AE2"/>
    <w:rsid w:val="00DA1B05"/>
    <w:rsid w:val="00DA2F22"/>
    <w:rsid w:val="00DA46FD"/>
    <w:rsid w:val="00DA574B"/>
    <w:rsid w:val="00DA5980"/>
    <w:rsid w:val="00DA61EA"/>
    <w:rsid w:val="00DA7632"/>
    <w:rsid w:val="00DB039F"/>
    <w:rsid w:val="00DB11CF"/>
    <w:rsid w:val="00DB2A4B"/>
    <w:rsid w:val="00DB31B9"/>
    <w:rsid w:val="00DB3766"/>
    <w:rsid w:val="00DB3952"/>
    <w:rsid w:val="00DB5269"/>
    <w:rsid w:val="00DB5B2A"/>
    <w:rsid w:val="00DB60B0"/>
    <w:rsid w:val="00DB6DA7"/>
    <w:rsid w:val="00DB74CE"/>
    <w:rsid w:val="00DC0D77"/>
    <w:rsid w:val="00DC0DFE"/>
    <w:rsid w:val="00DC0E16"/>
    <w:rsid w:val="00DC0F80"/>
    <w:rsid w:val="00DC2088"/>
    <w:rsid w:val="00DC3921"/>
    <w:rsid w:val="00DC3BA0"/>
    <w:rsid w:val="00DC429C"/>
    <w:rsid w:val="00DC5DA3"/>
    <w:rsid w:val="00DC65BD"/>
    <w:rsid w:val="00DC719A"/>
    <w:rsid w:val="00DC75DE"/>
    <w:rsid w:val="00DD058D"/>
    <w:rsid w:val="00DD0759"/>
    <w:rsid w:val="00DD1C5A"/>
    <w:rsid w:val="00DD1CB4"/>
    <w:rsid w:val="00DD2D16"/>
    <w:rsid w:val="00DD39C1"/>
    <w:rsid w:val="00DD43D5"/>
    <w:rsid w:val="00DD45AF"/>
    <w:rsid w:val="00DD4D6D"/>
    <w:rsid w:val="00DD528A"/>
    <w:rsid w:val="00DD5A74"/>
    <w:rsid w:val="00DD609E"/>
    <w:rsid w:val="00DD71C4"/>
    <w:rsid w:val="00DD7794"/>
    <w:rsid w:val="00DD7FBD"/>
    <w:rsid w:val="00DE1146"/>
    <w:rsid w:val="00DE14DA"/>
    <w:rsid w:val="00DE1F96"/>
    <w:rsid w:val="00DE2AF6"/>
    <w:rsid w:val="00DE3D76"/>
    <w:rsid w:val="00DE44D4"/>
    <w:rsid w:val="00DE5005"/>
    <w:rsid w:val="00DE521C"/>
    <w:rsid w:val="00DE5769"/>
    <w:rsid w:val="00DE5AA4"/>
    <w:rsid w:val="00DE6B6C"/>
    <w:rsid w:val="00DF0174"/>
    <w:rsid w:val="00DF104F"/>
    <w:rsid w:val="00DF14AD"/>
    <w:rsid w:val="00DF1775"/>
    <w:rsid w:val="00DF191D"/>
    <w:rsid w:val="00DF2103"/>
    <w:rsid w:val="00DF2601"/>
    <w:rsid w:val="00DF3EEF"/>
    <w:rsid w:val="00DF445E"/>
    <w:rsid w:val="00DF4BC3"/>
    <w:rsid w:val="00DF4D05"/>
    <w:rsid w:val="00DF552F"/>
    <w:rsid w:val="00DF5C1D"/>
    <w:rsid w:val="00DF5D72"/>
    <w:rsid w:val="00DF6B23"/>
    <w:rsid w:val="00DF6B92"/>
    <w:rsid w:val="00DF7DE0"/>
    <w:rsid w:val="00E01337"/>
    <w:rsid w:val="00E01750"/>
    <w:rsid w:val="00E02940"/>
    <w:rsid w:val="00E02C2A"/>
    <w:rsid w:val="00E03DEF"/>
    <w:rsid w:val="00E06185"/>
    <w:rsid w:val="00E06190"/>
    <w:rsid w:val="00E06549"/>
    <w:rsid w:val="00E0735A"/>
    <w:rsid w:val="00E07458"/>
    <w:rsid w:val="00E11733"/>
    <w:rsid w:val="00E11808"/>
    <w:rsid w:val="00E12CE6"/>
    <w:rsid w:val="00E138E5"/>
    <w:rsid w:val="00E14359"/>
    <w:rsid w:val="00E148AF"/>
    <w:rsid w:val="00E15B01"/>
    <w:rsid w:val="00E15BFD"/>
    <w:rsid w:val="00E15C99"/>
    <w:rsid w:val="00E20278"/>
    <w:rsid w:val="00E2063B"/>
    <w:rsid w:val="00E20818"/>
    <w:rsid w:val="00E20CE0"/>
    <w:rsid w:val="00E22047"/>
    <w:rsid w:val="00E22721"/>
    <w:rsid w:val="00E23546"/>
    <w:rsid w:val="00E23736"/>
    <w:rsid w:val="00E251D7"/>
    <w:rsid w:val="00E25F50"/>
    <w:rsid w:val="00E26731"/>
    <w:rsid w:val="00E27E36"/>
    <w:rsid w:val="00E27EE3"/>
    <w:rsid w:val="00E3278D"/>
    <w:rsid w:val="00E32F88"/>
    <w:rsid w:val="00E33313"/>
    <w:rsid w:val="00E368DC"/>
    <w:rsid w:val="00E370F0"/>
    <w:rsid w:val="00E41320"/>
    <w:rsid w:val="00E41819"/>
    <w:rsid w:val="00E41EAC"/>
    <w:rsid w:val="00E43478"/>
    <w:rsid w:val="00E438C7"/>
    <w:rsid w:val="00E44C9A"/>
    <w:rsid w:val="00E458AB"/>
    <w:rsid w:val="00E508C9"/>
    <w:rsid w:val="00E529F3"/>
    <w:rsid w:val="00E52E56"/>
    <w:rsid w:val="00E536B3"/>
    <w:rsid w:val="00E53B37"/>
    <w:rsid w:val="00E53B9E"/>
    <w:rsid w:val="00E546C2"/>
    <w:rsid w:val="00E54825"/>
    <w:rsid w:val="00E54C09"/>
    <w:rsid w:val="00E55F5D"/>
    <w:rsid w:val="00E5639D"/>
    <w:rsid w:val="00E5682C"/>
    <w:rsid w:val="00E57B08"/>
    <w:rsid w:val="00E57D66"/>
    <w:rsid w:val="00E57FBB"/>
    <w:rsid w:val="00E60090"/>
    <w:rsid w:val="00E60A08"/>
    <w:rsid w:val="00E61B2C"/>
    <w:rsid w:val="00E632AF"/>
    <w:rsid w:val="00E634A1"/>
    <w:rsid w:val="00E63A8B"/>
    <w:rsid w:val="00E63F1A"/>
    <w:rsid w:val="00E65895"/>
    <w:rsid w:val="00E66F86"/>
    <w:rsid w:val="00E67ABB"/>
    <w:rsid w:val="00E67E3D"/>
    <w:rsid w:val="00E70D45"/>
    <w:rsid w:val="00E715B9"/>
    <w:rsid w:val="00E7273F"/>
    <w:rsid w:val="00E74E27"/>
    <w:rsid w:val="00E753D6"/>
    <w:rsid w:val="00E75C40"/>
    <w:rsid w:val="00E76C86"/>
    <w:rsid w:val="00E771CA"/>
    <w:rsid w:val="00E7767C"/>
    <w:rsid w:val="00E82155"/>
    <w:rsid w:val="00E82397"/>
    <w:rsid w:val="00E830D1"/>
    <w:rsid w:val="00E83312"/>
    <w:rsid w:val="00E8395B"/>
    <w:rsid w:val="00E83FBA"/>
    <w:rsid w:val="00E842EF"/>
    <w:rsid w:val="00E84848"/>
    <w:rsid w:val="00E861DC"/>
    <w:rsid w:val="00E87D62"/>
    <w:rsid w:val="00E902C3"/>
    <w:rsid w:val="00E90D8F"/>
    <w:rsid w:val="00E916A7"/>
    <w:rsid w:val="00E925E3"/>
    <w:rsid w:val="00E93778"/>
    <w:rsid w:val="00E95259"/>
    <w:rsid w:val="00E957EA"/>
    <w:rsid w:val="00E9664C"/>
    <w:rsid w:val="00E96EBF"/>
    <w:rsid w:val="00E97C88"/>
    <w:rsid w:val="00EA01D3"/>
    <w:rsid w:val="00EA0450"/>
    <w:rsid w:val="00EA052C"/>
    <w:rsid w:val="00EA07AE"/>
    <w:rsid w:val="00EA0FF8"/>
    <w:rsid w:val="00EA209F"/>
    <w:rsid w:val="00EA2A76"/>
    <w:rsid w:val="00EA31EC"/>
    <w:rsid w:val="00EA4C10"/>
    <w:rsid w:val="00EA504F"/>
    <w:rsid w:val="00EA5139"/>
    <w:rsid w:val="00EA58BC"/>
    <w:rsid w:val="00EA5A26"/>
    <w:rsid w:val="00EA5E96"/>
    <w:rsid w:val="00EA65EB"/>
    <w:rsid w:val="00EA7BCF"/>
    <w:rsid w:val="00EA7C32"/>
    <w:rsid w:val="00EB0E52"/>
    <w:rsid w:val="00EB0E7D"/>
    <w:rsid w:val="00EB12F1"/>
    <w:rsid w:val="00EB2DB6"/>
    <w:rsid w:val="00EB3048"/>
    <w:rsid w:val="00EB3291"/>
    <w:rsid w:val="00EB342D"/>
    <w:rsid w:val="00EB3AFE"/>
    <w:rsid w:val="00EB4359"/>
    <w:rsid w:val="00EB46AE"/>
    <w:rsid w:val="00EB4DA7"/>
    <w:rsid w:val="00EB5010"/>
    <w:rsid w:val="00EB5578"/>
    <w:rsid w:val="00EB5F60"/>
    <w:rsid w:val="00EB6A93"/>
    <w:rsid w:val="00EB798C"/>
    <w:rsid w:val="00EC02F4"/>
    <w:rsid w:val="00EC0DCE"/>
    <w:rsid w:val="00EC2529"/>
    <w:rsid w:val="00EC2E6A"/>
    <w:rsid w:val="00EC30B6"/>
    <w:rsid w:val="00EC3C77"/>
    <w:rsid w:val="00EC53C9"/>
    <w:rsid w:val="00EC545B"/>
    <w:rsid w:val="00EC65FE"/>
    <w:rsid w:val="00EC69ED"/>
    <w:rsid w:val="00EC79B4"/>
    <w:rsid w:val="00EC7DD4"/>
    <w:rsid w:val="00ED112B"/>
    <w:rsid w:val="00ED1D91"/>
    <w:rsid w:val="00ED4091"/>
    <w:rsid w:val="00ED4E30"/>
    <w:rsid w:val="00ED5C70"/>
    <w:rsid w:val="00ED677B"/>
    <w:rsid w:val="00ED7311"/>
    <w:rsid w:val="00ED7AF9"/>
    <w:rsid w:val="00EE2619"/>
    <w:rsid w:val="00EE26B7"/>
    <w:rsid w:val="00EE2778"/>
    <w:rsid w:val="00EE2E4B"/>
    <w:rsid w:val="00EE2EF8"/>
    <w:rsid w:val="00EE323A"/>
    <w:rsid w:val="00EE3E4A"/>
    <w:rsid w:val="00EE4EEF"/>
    <w:rsid w:val="00EE6F5C"/>
    <w:rsid w:val="00EE7F77"/>
    <w:rsid w:val="00EF097D"/>
    <w:rsid w:val="00EF09BD"/>
    <w:rsid w:val="00EF15C4"/>
    <w:rsid w:val="00EF32C3"/>
    <w:rsid w:val="00EF36CE"/>
    <w:rsid w:val="00EF4338"/>
    <w:rsid w:val="00EF63A3"/>
    <w:rsid w:val="00EF6C24"/>
    <w:rsid w:val="00EF6D28"/>
    <w:rsid w:val="00EF77C1"/>
    <w:rsid w:val="00EF7ADE"/>
    <w:rsid w:val="00EF7B78"/>
    <w:rsid w:val="00F004FF"/>
    <w:rsid w:val="00F00867"/>
    <w:rsid w:val="00F012C1"/>
    <w:rsid w:val="00F0214A"/>
    <w:rsid w:val="00F03031"/>
    <w:rsid w:val="00F03B7A"/>
    <w:rsid w:val="00F04288"/>
    <w:rsid w:val="00F046C7"/>
    <w:rsid w:val="00F06B29"/>
    <w:rsid w:val="00F122B1"/>
    <w:rsid w:val="00F1337B"/>
    <w:rsid w:val="00F150A2"/>
    <w:rsid w:val="00F158C1"/>
    <w:rsid w:val="00F16303"/>
    <w:rsid w:val="00F16730"/>
    <w:rsid w:val="00F17988"/>
    <w:rsid w:val="00F17D47"/>
    <w:rsid w:val="00F20C81"/>
    <w:rsid w:val="00F21971"/>
    <w:rsid w:val="00F21A9B"/>
    <w:rsid w:val="00F21E80"/>
    <w:rsid w:val="00F23205"/>
    <w:rsid w:val="00F23FF1"/>
    <w:rsid w:val="00F24E1E"/>
    <w:rsid w:val="00F25C19"/>
    <w:rsid w:val="00F2676E"/>
    <w:rsid w:val="00F26B1D"/>
    <w:rsid w:val="00F26CDA"/>
    <w:rsid w:val="00F27350"/>
    <w:rsid w:val="00F27D1A"/>
    <w:rsid w:val="00F301A9"/>
    <w:rsid w:val="00F30430"/>
    <w:rsid w:val="00F32591"/>
    <w:rsid w:val="00F3390A"/>
    <w:rsid w:val="00F33913"/>
    <w:rsid w:val="00F33C90"/>
    <w:rsid w:val="00F34CB8"/>
    <w:rsid w:val="00F351E7"/>
    <w:rsid w:val="00F35248"/>
    <w:rsid w:val="00F35644"/>
    <w:rsid w:val="00F35FB4"/>
    <w:rsid w:val="00F36C15"/>
    <w:rsid w:val="00F36D5B"/>
    <w:rsid w:val="00F40E91"/>
    <w:rsid w:val="00F40F55"/>
    <w:rsid w:val="00F41DCB"/>
    <w:rsid w:val="00F45CDE"/>
    <w:rsid w:val="00F4682F"/>
    <w:rsid w:val="00F46BF7"/>
    <w:rsid w:val="00F51A89"/>
    <w:rsid w:val="00F52739"/>
    <w:rsid w:val="00F52ED3"/>
    <w:rsid w:val="00F53425"/>
    <w:rsid w:val="00F536BC"/>
    <w:rsid w:val="00F541D6"/>
    <w:rsid w:val="00F54EBA"/>
    <w:rsid w:val="00F55104"/>
    <w:rsid w:val="00F56424"/>
    <w:rsid w:val="00F56E5C"/>
    <w:rsid w:val="00F5744E"/>
    <w:rsid w:val="00F600E6"/>
    <w:rsid w:val="00F60A8E"/>
    <w:rsid w:val="00F61083"/>
    <w:rsid w:val="00F62925"/>
    <w:rsid w:val="00F634B6"/>
    <w:rsid w:val="00F66D27"/>
    <w:rsid w:val="00F6714D"/>
    <w:rsid w:val="00F67FAF"/>
    <w:rsid w:val="00F7021C"/>
    <w:rsid w:val="00F71F5C"/>
    <w:rsid w:val="00F72536"/>
    <w:rsid w:val="00F7288C"/>
    <w:rsid w:val="00F72F99"/>
    <w:rsid w:val="00F74185"/>
    <w:rsid w:val="00F752D2"/>
    <w:rsid w:val="00F76146"/>
    <w:rsid w:val="00F7644D"/>
    <w:rsid w:val="00F76625"/>
    <w:rsid w:val="00F76AFE"/>
    <w:rsid w:val="00F76DC2"/>
    <w:rsid w:val="00F82881"/>
    <w:rsid w:val="00F82D9B"/>
    <w:rsid w:val="00F82F30"/>
    <w:rsid w:val="00F83338"/>
    <w:rsid w:val="00F855E5"/>
    <w:rsid w:val="00F86917"/>
    <w:rsid w:val="00F86C50"/>
    <w:rsid w:val="00F87481"/>
    <w:rsid w:val="00F87C94"/>
    <w:rsid w:val="00F9019C"/>
    <w:rsid w:val="00F90BA8"/>
    <w:rsid w:val="00F92594"/>
    <w:rsid w:val="00F93C61"/>
    <w:rsid w:val="00F93E89"/>
    <w:rsid w:val="00F93FC5"/>
    <w:rsid w:val="00F94AF7"/>
    <w:rsid w:val="00F95331"/>
    <w:rsid w:val="00F96501"/>
    <w:rsid w:val="00F96575"/>
    <w:rsid w:val="00F9691E"/>
    <w:rsid w:val="00F96AC7"/>
    <w:rsid w:val="00F96CB1"/>
    <w:rsid w:val="00F9709E"/>
    <w:rsid w:val="00F97A43"/>
    <w:rsid w:val="00FA028E"/>
    <w:rsid w:val="00FA1B6E"/>
    <w:rsid w:val="00FA3437"/>
    <w:rsid w:val="00FA367E"/>
    <w:rsid w:val="00FA3EEE"/>
    <w:rsid w:val="00FA43F6"/>
    <w:rsid w:val="00FA5A7D"/>
    <w:rsid w:val="00FA75C8"/>
    <w:rsid w:val="00FB1565"/>
    <w:rsid w:val="00FB2A08"/>
    <w:rsid w:val="00FB383E"/>
    <w:rsid w:val="00FB46FB"/>
    <w:rsid w:val="00FB5EC6"/>
    <w:rsid w:val="00FB62EE"/>
    <w:rsid w:val="00FB63A9"/>
    <w:rsid w:val="00FB64FE"/>
    <w:rsid w:val="00FB6E0C"/>
    <w:rsid w:val="00FB76AA"/>
    <w:rsid w:val="00FC01CC"/>
    <w:rsid w:val="00FC0AE6"/>
    <w:rsid w:val="00FC1218"/>
    <w:rsid w:val="00FC1602"/>
    <w:rsid w:val="00FC1CD1"/>
    <w:rsid w:val="00FC1E9E"/>
    <w:rsid w:val="00FC216E"/>
    <w:rsid w:val="00FC243F"/>
    <w:rsid w:val="00FC40E0"/>
    <w:rsid w:val="00FC42ED"/>
    <w:rsid w:val="00FC5818"/>
    <w:rsid w:val="00FC7DA8"/>
    <w:rsid w:val="00FD106F"/>
    <w:rsid w:val="00FD37E1"/>
    <w:rsid w:val="00FD3D25"/>
    <w:rsid w:val="00FD4273"/>
    <w:rsid w:val="00FD66AA"/>
    <w:rsid w:val="00FE000B"/>
    <w:rsid w:val="00FE0A69"/>
    <w:rsid w:val="00FE23EA"/>
    <w:rsid w:val="00FE3A4C"/>
    <w:rsid w:val="00FE4A36"/>
    <w:rsid w:val="00FE58F1"/>
    <w:rsid w:val="00FE59D1"/>
    <w:rsid w:val="00FE63CE"/>
    <w:rsid w:val="00FE6C54"/>
    <w:rsid w:val="00FF01E8"/>
    <w:rsid w:val="00FF03F2"/>
    <w:rsid w:val="00FF1A04"/>
    <w:rsid w:val="00FF2B86"/>
    <w:rsid w:val="00FF2C12"/>
    <w:rsid w:val="00FF49AD"/>
    <w:rsid w:val="00FF5556"/>
    <w:rsid w:val="00FF6327"/>
    <w:rsid w:val="00FF75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D759EF"/>
  <w15:docId w15:val="{70E5CB1F-7054-4B7C-9301-212960CE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74AD"/>
    <w:rPr>
      <w:sz w:val="24"/>
      <w:szCs w:val="24"/>
    </w:rPr>
  </w:style>
  <w:style w:type="paragraph" w:styleId="berschrift1">
    <w:name w:val="heading 1"/>
    <w:basedOn w:val="Standard"/>
    <w:next w:val="Standard"/>
    <w:link w:val="berschrift1Zchn"/>
    <w:qFormat/>
    <w:pPr>
      <w:keepNext/>
      <w:tabs>
        <w:tab w:val="left" w:pos="140"/>
        <w:tab w:val="left" w:pos="2131"/>
        <w:tab w:val="left" w:pos="4120"/>
        <w:tab w:val="left" w:pos="6356"/>
      </w:tabs>
      <w:outlineLvl w:val="0"/>
    </w:pPr>
    <w:rPr>
      <w:rFonts w:ascii="Arial" w:hAnsi="Arial"/>
      <w:b/>
      <w:color w:val="000000"/>
      <w:sz w:val="20"/>
      <w:szCs w:val="20"/>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outlineLvl w:val="2"/>
    </w:pPr>
    <w:rPr>
      <w:rFonts w:ascii="Arial" w:hAnsi="Arial" w:cs="Arial"/>
      <w:sz w:val="28"/>
      <w:szCs w:val="28"/>
      <w:lang w:val="en-GB"/>
    </w:rPr>
  </w:style>
  <w:style w:type="paragraph" w:styleId="berschrift4">
    <w:name w:val="heading 4"/>
    <w:basedOn w:val="Standard"/>
    <w:next w:val="Standard"/>
    <w:qFormat/>
    <w:pPr>
      <w:keepNext/>
      <w:outlineLvl w:val="3"/>
    </w:pPr>
    <w:rPr>
      <w:rFonts w:ascii="Arial" w:hAnsi="Arial" w:cs="Arial"/>
      <w:b/>
      <w:bCs/>
    </w:rPr>
  </w:style>
  <w:style w:type="paragraph" w:styleId="berschrift5">
    <w:name w:val="heading 5"/>
    <w:basedOn w:val="Standard"/>
    <w:next w:val="Standard"/>
    <w:link w:val="berschrift5Zchn"/>
    <w:uiPriority w:val="9"/>
    <w:semiHidden/>
    <w:unhideWhenUsed/>
    <w:qFormat/>
    <w:rsid w:val="00F012C1"/>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customStyle="1" w:styleId="Formatvorlage1">
    <w:name w:val="Formatvorlage1"/>
    <w:basedOn w:val="Standard"/>
    <w:rPr>
      <w:rFonts w:ascii="Frutiger 45 Light" w:hAnsi="Frutiger 45 Light"/>
    </w:rPr>
  </w:style>
  <w:style w:type="paragraph" w:customStyle="1" w:styleId="NormalIndent">
    <w:name w:val="Normal+Indent"/>
    <w:basedOn w:val="Standard"/>
    <w:pPr>
      <w:spacing w:after="120" w:line="240" w:lineRule="atLeast"/>
      <w:ind w:left="1134"/>
    </w:pPr>
    <w:rPr>
      <w:rFonts w:ascii="Arial" w:hAnsi="Arial"/>
      <w:kern w:val="24"/>
      <w:sz w:val="20"/>
      <w:szCs w:val="20"/>
      <w:lang w:eastAsia="en-US"/>
    </w:rPr>
  </w:style>
  <w:style w:type="character" w:customStyle="1" w:styleId="NormalIndentChar">
    <w:name w:val="Normal+Indent Char"/>
    <w:rPr>
      <w:rFonts w:ascii="Arial" w:hAnsi="Arial"/>
      <w:kern w:val="24"/>
      <w:lang w:val="de-DE" w:eastAsia="en-US" w:bidi="ar-SA"/>
    </w:rPr>
  </w:style>
  <w:style w:type="paragraph" w:customStyle="1" w:styleId="Grundtext">
    <w:name w:val="Grundtext"/>
    <w:pPr>
      <w:spacing w:line="360" w:lineRule="atLeast"/>
    </w:pPr>
    <w:rPr>
      <w:rFonts w:ascii="Courier New" w:hAnsi="Courier New"/>
      <w:sz w:val="24"/>
    </w:rPr>
  </w:style>
  <w:style w:type="paragraph" w:customStyle="1" w:styleId="Subject">
    <w:name w:val="Subject"/>
    <w:basedOn w:val="Standard"/>
    <w:pPr>
      <w:spacing w:after="480" w:line="240" w:lineRule="atLeast"/>
    </w:pPr>
    <w:rPr>
      <w:rFonts w:ascii="Arial" w:hAnsi="Arial"/>
      <w:b/>
      <w:color w:val="3B3433"/>
      <w:sz w:val="20"/>
    </w:rPr>
  </w:style>
  <w:style w:type="paragraph" w:styleId="Sprechblasentext">
    <w:name w:val="Balloon Text"/>
    <w:basedOn w:val="Standard"/>
    <w:semiHidden/>
    <w:rPr>
      <w:rFonts w:ascii="Tahoma" w:hAnsi="Tahoma" w:cs="Tahoma"/>
      <w:sz w:val="16"/>
      <w:szCs w:val="16"/>
    </w:rPr>
  </w:style>
  <w:style w:type="character" w:customStyle="1" w:styleId="inhaltueber">
    <w:name w:val="inhaltueber"/>
    <w:basedOn w:val="Absatz-Standardschriftart"/>
  </w:style>
  <w:style w:type="paragraph" w:customStyle="1" w:styleId="Pa11">
    <w:name w:val="Pa11"/>
    <w:basedOn w:val="Standard"/>
    <w:next w:val="Standard"/>
    <w:pPr>
      <w:autoSpaceDE w:val="0"/>
      <w:autoSpaceDN w:val="0"/>
      <w:adjustRightInd w:val="0"/>
      <w:spacing w:line="271" w:lineRule="atLeast"/>
    </w:pPr>
    <w:rPr>
      <w:rFonts w:ascii="Trade Gothic LT Std" w:hAnsi="Trade Gothic LT Std"/>
    </w:rPr>
  </w:style>
  <w:style w:type="paragraph" w:customStyle="1" w:styleId="Pa12">
    <w:name w:val="Pa12"/>
    <w:basedOn w:val="Standard"/>
    <w:next w:val="Standard"/>
    <w:pPr>
      <w:autoSpaceDE w:val="0"/>
      <w:autoSpaceDN w:val="0"/>
      <w:adjustRightInd w:val="0"/>
      <w:spacing w:line="161" w:lineRule="atLeast"/>
    </w:pPr>
    <w:rPr>
      <w:rFonts w:ascii="Trade Gothic LT Std" w:hAnsi="Trade Gothic LT Std"/>
    </w:rPr>
  </w:style>
  <w:style w:type="paragraph" w:styleId="Textkrper3">
    <w:name w:val="Body Text 3"/>
    <w:basedOn w:val="Standard"/>
    <w:rPr>
      <w:rFonts w:ascii="Verdana" w:hAnsi="Verdana" w:cs="Arial"/>
      <w:sz w:val="20"/>
      <w:szCs w:val="18"/>
    </w:rPr>
  </w:style>
  <w:style w:type="paragraph" w:styleId="Textkrper2">
    <w:name w:val="Body Text 2"/>
    <w:basedOn w:val="Standard"/>
    <w:pPr>
      <w:jc w:val="both"/>
    </w:pPr>
    <w:rPr>
      <w:rFonts w:ascii="Arial" w:hAnsi="Arial" w:cs="Arial"/>
      <w:sz w:val="22"/>
      <w:szCs w:val="20"/>
    </w:rPr>
  </w:style>
  <w:style w:type="character" w:customStyle="1" w:styleId="normal1">
    <w:name w:val="normal1"/>
    <w:rPr>
      <w:rFonts w:ascii="Verdana" w:hAnsi="Verdana" w:hint="default"/>
      <w:b w:val="0"/>
      <w:bCs w:val="0"/>
      <w:color w:val="000000"/>
      <w:sz w:val="11"/>
      <w:szCs w:val="11"/>
    </w:rPr>
  </w:style>
  <w:style w:type="paragraph" w:styleId="Kopfzeile">
    <w:name w:val="header"/>
    <w:basedOn w:val="Standard"/>
    <w:pPr>
      <w:tabs>
        <w:tab w:val="center" w:pos="4536"/>
        <w:tab w:val="right" w:pos="9072"/>
      </w:tabs>
    </w:pPr>
    <w:rPr>
      <w:rFonts w:ascii="Arial" w:hAnsi="Arial"/>
      <w:sz w:val="22"/>
      <w:szCs w:val="20"/>
    </w:rPr>
  </w:style>
  <w:style w:type="paragraph" w:styleId="Textkrper">
    <w:name w:val="Body Text"/>
    <w:basedOn w:val="Standard"/>
    <w:link w:val="TextkrperZchn"/>
    <w:rPr>
      <w:rFonts w:ascii="Arial" w:hAnsi="Arial" w:cs="Arial"/>
      <w:b/>
      <w:bCs/>
    </w:rPr>
  </w:style>
  <w:style w:type="paragraph" w:styleId="Fuzeile">
    <w:name w:val="footer"/>
    <w:basedOn w:val="Standard"/>
    <w:link w:val="FuzeileZchn"/>
    <w:uiPriority w:val="99"/>
    <w:pPr>
      <w:tabs>
        <w:tab w:val="center" w:pos="4536"/>
        <w:tab w:val="right" w:pos="9072"/>
      </w:tabs>
    </w:pPr>
  </w:style>
  <w:style w:type="paragraph" w:customStyle="1" w:styleId="Default">
    <w:name w:val="Default"/>
    <w:pPr>
      <w:autoSpaceDE w:val="0"/>
      <w:autoSpaceDN w:val="0"/>
      <w:adjustRightInd w:val="0"/>
    </w:pPr>
    <w:rPr>
      <w:rFonts w:ascii="ITC Slimbach Std" w:hAnsi="ITC Slimbach Std"/>
      <w:color w:val="000000"/>
      <w:sz w:val="24"/>
      <w:szCs w:val="24"/>
    </w:rPr>
  </w:style>
  <w:style w:type="paragraph" w:customStyle="1" w:styleId="Pa5">
    <w:name w:val="Pa5"/>
    <w:basedOn w:val="Default"/>
    <w:next w:val="Default"/>
    <w:pPr>
      <w:spacing w:line="181" w:lineRule="atLeast"/>
    </w:pPr>
    <w:rPr>
      <w:color w:val="auto"/>
    </w:rPr>
  </w:style>
  <w:style w:type="paragraph" w:customStyle="1" w:styleId="Pa0">
    <w:name w:val="Pa0"/>
    <w:basedOn w:val="Default"/>
    <w:next w:val="Default"/>
    <w:pPr>
      <w:spacing w:line="241" w:lineRule="atLeast"/>
    </w:pPr>
    <w:rPr>
      <w:color w:val="auto"/>
    </w:rPr>
  </w:style>
  <w:style w:type="character" w:customStyle="1" w:styleId="A12">
    <w:name w:val="A12"/>
    <w:rPr>
      <w:rFonts w:ascii="Trade Gothic LT Std" w:hAnsi="Trade Gothic LT Std"/>
      <w:color w:val="000000"/>
      <w:sz w:val="14"/>
      <w:szCs w:val="14"/>
    </w:rPr>
  </w:style>
  <w:style w:type="paragraph" w:customStyle="1" w:styleId="Pa16">
    <w:name w:val="Pa16"/>
    <w:basedOn w:val="Default"/>
    <w:next w:val="Default"/>
    <w:pPr>
      <w:spacing w:line="241" w:lineRule="atLeast"/>
    </w:pPr>
    <w:rPr>
      <w:color w:val="auto"/>
    </w:rPr>
  </w:style>
  <w:style w:type="paragraph" w:customStyle="1" w:styleId="Pa15">
    <w:name w:val="Pa15"/>
    <w:basedOn w:val="Default"/>
    <w:next w:val="Default"/>
    <w:pPr>
      <w:spacing w:line="241" w:lineRule="atLeast"/>
    </w:pPr>
    <w:rPr>
      <w:color w:val="auto"/>
    </w:rPr>
  </w:style>
  <w:style w:type="paragraph" w:customStyle="1" w:styleId="Pa9">
    <w:name w:val="Pa9"/>
    <w:basedOn w:val="Default"/>
    <w:next w:val="Default"/>
    <w:pPr>
      <w:spacing w:line="171" w:lineRule="atLeast"/>
    </w:pPr>
    <w:rPr>
      <w:color w:val="auto"/>
    </w:rPr>
  </w:style>
  <w:style w:type="character" w:customStyle="1" w:styleId="A11">
    <w:name w:val="A11"/>
    <w:rPr>
      <w:rFonts w:ascii="Trade Gothic LT Std" w:hAnsi="Trade Gothic LT Std"/>
      <w:color w:val="000000"/>
      <w:sz w:val="11"/>
      <w:szCs w:val="11"/>
    </w:rPr>
  </w:style>
  <w:style w:type="character" w:styleId="Hervorhebung">
    <w:name w:val="Emphasis"/>
    <w:uiPriority w:val="20"/>
    <w:qFormat/>
    <w:rsid w:val="00B07BE8"/>
    <w:rPr>
      <w:b/>
      <w:bCs/>
      <w:i w:val="0"/>
      <w:iCs w:val="0"/>
    </w:rPr>
  </w:style>
  <w:style w:type="paragraph" w:styleId="StandardWeb">
    <w:name w:val="Normal (Web)"/>
    <w:basedOn w:val="Standard"/>
    <w:uiPriority w:val="99"/>
    <w:rsid w:val="00DB3766"/>
    <w:pPr>
      <w:spacing w:before="240" w:after="240"/>
    </w:pPr>
  </w:style>
  <w:style w:type="paragraph" w:customStyle="1" w:styleId="autor">
    <w:name w:val="autor"/>
    <w:basedOn w:val="Standard"/>
    <w:rsid w:val="00347A73"/>
    <w:pPr>
      <w:spacing w:before="100" w:beforeAutospacing="1" w:after="100" w:afterAutospacing="1"/>
    </w:pPr>
  </w:style>
  <w:style w:type="character" w:styleId="Fett">
    <w:name w:val="Strong"/>
    <w:uiPriority w:val="22"/>
    <w:qFormat/>
    <w:rsid w:val="0094642D"/>
    <w:rPr>
      <w:b/>
      <w:bCs/>
    </w:rPr>
  </w:style>
  <w:style w:type="character" w:customStyle="1" w:styleId="berschrift1Zchn">
    <w:name w:val="Überschrift 1 Zchn"/>
    <w:link w:val="berschrift1"/>
    <w:rsid w:val="00F36C15"/>
    <w:rPr>
      <w:rFonts w:ascii="Arial" w:hAnsi="Arial"/>
      <w:b/>
      <w:color w:val="000000"/>
    </w:rPr>
  </w:style>
  <w:style w:type="character" w:customStyle="1" w:styleId="inhalt">
    <w:name w:val="inhalt"/>
    <w:rsid w:val="00142C4B"/>
  </w:style>
  <w:style w:type="paragraph" w:customStyle="1" w:styleId="text">
    <w:name w:val="text"/>
    <w:basedOn w:val="Standard"/>
    <w:rsid w:val="009B4E55"/>
    <w:pPr>
      <w:spacing w:before="100" w:beforeAutospacing="1" w:after="100" w:afterAutospacing="1"/>
    </w:pPr>
  </w:style>
  <w:style w:type="character" w:customStyle="1" w:styleId="bold">
    <w:name w:val="bold"/>
    <w:basedOn w:val="Absatz-Standardschriftart"/>
    <w:rsid w:val="009B4E55"/>
  </w:style>
  <w:style w:type="character" w:styleId="HTMLAkronym">
    <w:name w:val="HTML Acronym"/>
    <w:basedOn w:val="Absatz-Standardschriftart"/>
    <w:uiPriority w:val="99"/>
    <w:semiHidden/>
    <w:unhideWhenUsed/>
    <w:rsid w:val="002A27AD"/>
  </w:style>
  <w:style w:type="paragraph" w:styleId="NurText">
    <w:name w:val="Plain Text"/>
    <w:basedOn w:val="Standard"/>
    <w:link w:val="NurTextZchn"/>
    <w:uiPriority w:val="99"/>
    <w:semiHidden/>
    <w:unhideWhenUsed/>
    <w:rsid w:val="00C763AF"/>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C763AF"/>
    <w:rPr>
      <w:rFonts w:ascii="Calibri" w:eastAsiaTheme="minorHAnsi" w:hAnsi="Calibri" w:cstheme="minorBidi"/>
      <w:sz w:val="22"/>
      <w:szCs w:val="21"/>
      <w:lang w:eastAsia="en-US"/>
    </w:rPr>
  </w:style>
  <w:style w:type="paragraph" w:customStyle="1" w:styleId="Absatz1">
    <w:name w:val="Absatz_1"/>
    <w:basedOn w:val="Standard"/>
    <w:uiPriority w:val="99"/>
    <w:rsid w:val="00C90C26"/>
    <w:pPr>
      <w:widowControl w:val="0"/>
      <w:tabs>
        <w:tab w:val="left" w:pos="255"/>
        <w:tab w:val="left" w:pos="283"/>
      </w:tabs>
      <w:autoSpaceDE w:val="0"/>
      <w:autoSpaceDN w:val="0"/>
      <w:adjustRightInd w:val="0"/>
      <w:spacing w:line="236" w:lineRule="atLeast"/>
      <w:jc w:val="both"/>
    </w:pPr>
    <w:rPr>
      <w:rFonts w:ascii="MinionPro-Regular" w:eastAsiaTheme="minorEastAsia" w:hAnsi="MinionPro-Regular" w:cs="MinionPro-Regular"/>
      <w:color w:val="000000"/>
      <w:sz w:val="21"/>
      <w:szCs w:val="21"/>
    </w:rPr>
  </w:style>
  <w:style w:type="character" w:customStyle="1" w:styleId="st1">
    <w:name w:val="st1"/>
    <w:basedOn w:val="Absatz-Standardschriftart"/>
    <w:rsid w:val="0001545D"/>
  </w:style>
  <w:style w:type="character" w:customStyle="1" w:styleId="inhalt1">
    <w:name w:val="inhalt1"/>
    <w:rsid w:val="00D17F37"/>
    <w:rPr>
      <w:rFonts w:ascii="Arial" w:hAnsi="Arial" w:cs="Arial" w:hint="default"/>
      <w:b w:val="0"/>
      <w:bCs w:val="0"/>
      <w:i w:val="0"/>
      <w:iCs w:val="0"/>
      <w:color w:val="000000"/>
      <w:spacing w:val="0"/>
      <w:sz w:val="18"/>
      <w:szCs w:val="18"/>
    </w:rPr>
  </w:style>
  <w:style w:type="character" w:customStyle="1" w:styleId="TextkrperZchn">
    <w:name w:val="Textkörper Zchn"/>
    <w:basedOn w:val="Absatz-Standardschriftart"/>
    <w:link w:val="Textkrper"/>
    <w:rsid w:val="00080D2E"/>
    <w:rPr>
      <w:rFonts w:ascii="Arial" w:hAnsi="Arial" w:cs="Arial"/>
      <w:b/>
      <w:bCs/>
      <w:sz w:val="24"/>
      <w:szCs w:val="24"/>
    </w:rPr>
  </w:style>
  <w:style w:type="paragraph" w:styleId="Blocktext">
    <w:name w:val="Block Text"/>
    <w:basedOn w:val="Standard"/>
    <w:rsid w:val="00414E2B"/>
    <w:pPr>
      <w:spacing w:after="120"/>
      <w:ind w:left="1440" w:right="1440"/>
      <w:jc w:val="both"/>
    </w:pPr>
    <w:rPr>
      <w:rFonts w:ascii="Arial" w:hAnsi="Arial"/>
      <w:sz w:val="20"/>
      <w:szCs w:val="20"/>
    </w:rPr>
  </w:style>
  <w:style w:type="character" w:customStyle="1" w:styleId="quicklinkbutton">
    <w:name w:val="quicklinkbutton"/>
    <w:basedOn w:val="Absatz-Standardschriftart"/>
    <w:rsid w:val="00AD1EE0"/>
  </w:style>
  <w:style w:type="paragraph" w:customStyle="1" w:styleId="mgibodybodystyles">
    <w:name w:val="mgibodybodystyles"/>
    <w:basedOn w:val="Standard"/>
    <w:rsid w:val="00790B46"/>
    <w:pPr>
      <w:spacing w:before="100" w:beforeAutospacing="1" w:after="100" w:afterAutospacing="1"/>
    </w:pPr>
  </w:style>
  <w:style w:type="paragraph" w:styleId="Listenabsatz">
    <w:name w:val="List Paragraph"/>
    <w:basedOn w:val="Standard"/>
    <w:uiPriority w:val="34"/>
    <w:qFormat/>
    <w:rsid w:val="00ED7311"/>
    <w:pPr>
      <w:ind w:left="720"/>
      <w:contextualSpacing/>
    </w:pPr>
  </w:style>
  <w:style w:type="paragraph" w:customStyle="1" w:styleId="bildpartner">
    <w:name w:val="bildpartner"/>
    <w:basedOn w:val="Standard"/>
    <w:rsid w:val="00782281"/>
    <w:pPr>
      <w:spacing w:before="100" w:beforeAutospacing="1" w:after="100" w:afterAutospacing="1"/>
      <w:ind w:right="150"/>
    </w:pPr>
    <w:rPr>
      <w:rFonts w:eastAsiaTheme="minorEastAsia"/>
    </w:rPr>
  </w:style>
  <w:style w:type="character" w:customStyle="1" w:styleId="inhaltbold1">
    <w:name w:val="inhaltbold1"/>
    <w:basedOn w:val="Absatz-Standardschriftart"/>
    <w:rsid w:val="00D87DEC"/>
    <w:rPr>
      <w:rFonts w:ascii="Arial" w:hAnsi="Arial" w:cs="Arial" w:hint="default"/>
      <w:b/>
      <w:bCs/>
      <w:i w:val="0"/>
      <w:iCs w:val="0"/>
      <w:sz w:val="18"/>
      <w:szCs w:val="18"/>
    </w:rPr>
  </w:style>
  <w:style w:type="character" w:customStyle="1" w:styleId="st">
    <w:name w:val="st"/>
    <w:basedOn w:val="Absatz-Standardschriftart"/>
    <w:rsid w:val="001A2736"/>
  </w:style>
  <w:style w:type="character" w:styleId="Kommentarzeichen">
    <w:name w:val="annotation reference"/>
    <w:basedOn w:val="Absatz-Standardschriftart"/>
    <w:uiPriority w:val="99"/>
    <w:semiHidden/>
    <w:unhideWhenUsed/>
    <w:rsid w:val="00890B74"/>
    <w:rPr>
      <w:sz w:val="16"/>
      <w:szCs w:val="16"/>
    </w:rPr>
  </w:style>
  <w:style w:type="paragraph" w:styleId="Kommentartext">
    <w:name w:val="annotation text"/>
    <w:basedOn w:val="Standard"/>
    <w:link w:val="KommentartextZchn"/>
    <w:uiPriority w:val="99"/>
    <w:semiHidden/>
    <w:unhideWhenUsed/>
    <w:rsid w:val="00890B74"/>
    <w:rPr>
      <w:sz w:val="20"/>
      <w:szCs w:val="20"/>
    </w:rPr>
  </w:style>
  <w:style w:type="character" w:customStyle="1" w:styleId="KommentartextZchn">
    <w:name w:val="Kommentartext Zchn"/>
    <w:basedOn w:val="Absatz-Standardschriftart"/>
    <w:link w:val="Kommentartext"/>
    <w:uiPriority w:val="99"/>
    <w:semiHidden/>
    <w:rsid w:val="00890B74"/>
  </w:style>
  <w:style w:type="paragraph" w:styleId="Kommentarthema">
    <w:name w:val="annotation subject"/>
    <w:basedOn w:val="Kommentartext"/>
    <w:next w:val="Kommentartext"/>
    <w:link w:val="KommentarthemaZchn"/>
    <w:uiPriority w:val="99"/>
    <w:semiHidden/>
    <w:unhideWhenUsed/>
    <w:rsid w:val="00890B74"/>
    <w:rPr>
      <w:b/>
      <w:bCs/>
    </w:rPr>
  </w:style>
  <w:style w:type="character" w:customStyle="1" w:styleId="KommentarthemaZchn">
    <w:name w:val="Kommentarthema Zchn"/>
    <w:basedOn w:val="KommentartextZchn"/>
    <w:link w:val="Kommentarthema"/>
    <w:uiPriority w:val="99"/>
    <w:semiHidden/>
    <w:rsid w:val="00890B74"/>
    <w:rPr>
      <w:b/>
      <w:bCs/>
    </w:rPr>
  </w:style>
  <w:style w:type="paragraph" w:customStyle="1" w:styleId="Text0">
    <w:name w:val="Text"/>
    <w:rsid w:val="00A40E9E"/>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paragraph" w:styleId="KeinLeerraum">
    <w:name w:val="No Spacing"/>
    <w:uiPriority w:val="1"/>
    <w:qFormat/>
    <w:rsid w:val="009546A7"/>
    <w:rPr>
      <w:sz w:val="24"/>
      <w:szCs w:val="24"/>
    </w:rPr>
  </w:style>
  <w:style w:type="character" w:customStyle="1" w:styleId="FuzeileZchn">
    <w:name w:val="Fußzeile Zchn"/>
    <w:basedOn w:val="Absatz-Standardschriftart"/>
    <w:link w:val="Fuzeile"/>
    <w:uiPriority w:val="99"/>
    <w:rsid w:val="00FC1CD1"/>
    <w:rPr>
      <w:sz w:val="24"/>
      <w:szCs w:val="24"/>
    </w:rPr>
  </w:style>
  <w:style w:type="paragraph" w:styleId="Untertitel">
    <w:name w:val="Subtitle"/>
    <w:basedOn w:val="Standard"/>
    <w:next w:val="Standard"/>
    <w:link w:val="UntertitelZchn"/>
    <w:uiPriority w:val="11"/>
    <w:qFormat/>
    <w:rsid w:val="007365A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7365A1"/>
    <w:rPr>
      <w:rFonts w:asciiTheme="minorHAnsi" w:eastAsiaTheme="minorEastAsia" w:hAnsiTheme="minorHAnsi" w:cstheme="minorBidi"/>
      <w:color w:val="5A5A5A" w:themeColor="text1" w:themeTint="A5"/>
      <w:spacing w:val="15"/>
      <w:sz w:val="22"/>
      <w:szCs w:val="22"/>
    </w:rPr>
  </w:style>
  <w:style w:type="character" w:customStyle="1" w:styleId="berschrift5Zchn">
    <w:name w:val="Überschrift 5 Zchn"/>
    <w:basedOn w:val="Absatz-Standardschriftart"/>
    <w:link w:val="berschrift5"/>
    <w:uiPriority w:val="9"/>
    <w:semiHidden/>
    <w:rsid w:val="00F012C1"/>
    <w:rPr>
      <w:rFonts w:asciiTheme="majorHAnsi" w:eastAsiaTheme="majorEastAsia" w:hAnsiTheme="majorHAnsi" w:cstheme="majorBidi"/>
      <w:color w:val="365F91" w:themeColor="accent1" w:themeShade="BF"/>
      <w:sz w:val="24"/>
      <w:szCs w:val="24"/>
    </w:rPr>
  </w:style>
  <w:style w:type="character" w:customStyle="1" w:styleId="NichtaufgelsteErwhnung1">
    <w:name w:val="Nicht aufgelöste Erwähnung1"/>
    <w:basedOn w:val="Absatz-Standardschriftart"/>
    <w:uiPriority w:val="99"/>
    <w:semiHidden/>
    <w:unhideWhenUsed/>
    <w:rsid w:val="00236A3F"/>
    <w:rPr>
      <w:color w:val="605E5C"/>
      <w:shd w:val="clear" w:color="auto" w:fill="E1DFDD"/>
    </w:rPr>
  </w:style>
  <w:style w:type="character" w:styleId="NichtaufgelsteErwhnung">
    <w:name w:val="Unresolved Mention"/>
    <w:basedOn w:val="Absatz-Standardschriftart"/>
    <w:uiPriority w:val="99"/>
    <w:semiHidden/>
    <w:unhideWhenUsed/>
    <w:rsid w:val="00215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1032">
      <w:bodyDiv w:val="1"/>
      <w:marLeft w:val="0"/>
      <w:marRight w:val="0"/>
      <w:marTop w:val="0"/>
      <w:marBottom w:val="0"/>
      <w:divBdr>
        <w:top w:val="none" w:sz="0" w:space="0" w:color="auto"/>
        <w:left w:val="none" w:sz="0" w:space="0" w:color="auto"/>
        <w:bottom w:val="none" w:sz="0" w:space="0" w:color="auto"/>
        <w:right w:val="none" w:sz="0" w:space="0" w:color="auto"/>
      </w:divBdr>
    </w:div>
    <w:div w:id="58670746">
      <w:bodyDiv w:val="1"/>
      <w:marLeft w:val="0"/>
      <w:marRight w:val="0"/>
      <w:marTop w:val="0"/>
      <w:marBottom w:val="0"/>
      <w:divBdr>
        <w:top w:val="none" w:sz="0" w:space="0" w:color="auto"/>
        <w:left w:val="none" w:sz="0" w:space="0" w:color="auto"/>
        <w:bottom w:val="none" w:sz="0" w:space="0" w:color="auto"/>
        <w:right w:val="none" w:sz="0" w:space="0" w:color="auto"/>
      </w:divBdr>
    </w:div>
    <w:div w:id="70542858">
      <w:bodyDiv w:val="1"/>
      <w:marLeft w:val="0"/>
      <w:marRight w:val="0"/>
      <w:marTop w:val="75"/>
      <w:marBottom w:val="0"/>
      <w:divBdr>
        <w:top w:val="none" w:sz="0" w:space="0" w:color="auto"/>
        <w:left w:val="none" w:sz="0" w:space="0" w:color="auto"/>
        <w:bottom w:val="none" w:sz="0" w:space="0" w:color="auto"/>
        <w:right w:val="none" w:sz="0" w:space="0" w:color="auto"/>
      </w:divBdr>
      <w:divsChild>
        <w:div w:id="2046783432">
          <w:marLeft w:val="0"/>
          <w:marRight w:val="0"/>
          <w:marTop w:val="0"/>
          <w:marBottom w:val="0"/>
          <w:divBdr>
            <w:top w:val="none" w:sz="0" w:space="0" w:color="auto"/>
            <w:left w:val="none" w:sz="0" w:space="0" w:color="auto"/>
            <w:bottom w:val="none" w:sz="0" w:space="0" w:color="auto"/>
            <w:right w:val="none" w:sz="0" w:space="0" w:color="auto"/>
          </w:divBdr>
          <w:divsChild>
            <w:div w:id="771783678">
              <w:marLeft w:val="0"/>
              <w:marRight w:val="0"/>
              <w:marTop w:val="0"/>
              <w:marBottom w:val="0"/>
              <w:divBdr>
                <w:top w:val="none" w:sz="0" w:space="0" w:color="auto"/>
                <w:left w:val="none" w:sz="0" w:space="0" w:color="auto"/>
                <w:bottom w:val="none" w:sz="0" w:space="0" w:color="auto"/>
                <w:right w:val="none" w:sz="0" w:space="0" w:color="auto"/>
              </w:divBdr>
              <w:divsChild>
                <w:div w:id="1332835988">
                  <w:marLeft w:val="0"/>
                  <w:marRight w:val="0"/>
                  <w:marTop w:val="0"/>
                  <w:marBottom w:val="0"/>
                  <w:divBdr>
                    <w:top w:val="none" w:sz="0" w:space="0" w:color="auto"/>
                    <w:left w:val="none" w:sz="0" w:space="0" w:color="auto"/>
                    <w:bottom w:val="none" w:sz="0" w:space="0" w:color="auto"/>
                    <w:right w:val="none" w:sz="0" w:space="0" w:color="auto"/>
                  </w:divBdr>
                  <w:divsChild>
                    <w:div w:id="1093163343">
                      <w:marLeft w:val="0"/>
                      <w:marRight w:val="0"/>
                      <w:marTop w:val="0"/>
                      <w:marBottom w:val="0"/>
                      <w:divBdr>
                        <w:top w:val="none" w:sz="0" w:space="0" w:color="auto"/>
                        <w:left w:val="none" w:sz="0" w:space="0" w:color="auto"/>
                        <w:bottom w:val="none" w:sz="0" w:space="0" w:color="auto"/>
                        <w:right w:val="none" w:sz="0" w:space="0" w:color="auto"/>
                      </w:divBdr>
                      <w:divsChild>
                        <w:div w:id="866141537">
                          <w:marLeft w:val="0"/>
                          <w:marRight w:val="0"/>
                          <w:marTop w:val="0"/>
                          <w:marBottom w:val="0"/>
                          <w:divBdr>
                            <w:top w:val="none" w:sz="0" w:space="0" w:color="auto"/>
                            <w:left w:val="none" w:sz="0" w:space="0" w:color="auto"/>
                            <w:bottom w:val="none" w:sz="0" w:space="0" w:color="auto"/>
                            <w:right w:val="none" w:sz="0" w:space="0" w:color="auto"/>
                          </w:divBdr>
                          <w:divsChild>
                            <w:div w:id="780297448">
                              <w:marLeft w:val="0"/>
                              <w:marRight w:val="0"/>
                              <w:marTop w:val="0"/>
                              <w:marBottom w:val="0"/>
                              <w:divBdr>
                                <w:top w:val="none" w:sz="0" w:space="0" w:color="auto"/>
                                <w:left w:val="none" w:sz="0" w:space="0" w:color="auto"/>
                                <w:bottom w:val="none" w:sz="0" w:space="0" w:color="auto"/>
                                <w:right w:val="none" w:sz="0" w:space="0" w:color="auto"/>
                              </w:divBdr>
                              <w:divsChild>
                                <w:div w:id="911162580">
                                  <w:marLeft w:val="0"/>
                                  <w:marRight w:val="0"/>
                                  <w:marTop w:val="0"/>
                                  <w:marBottom w:val="0"/>
                                  <w:divBdr>
                                    <w:top w:val="none" w:sz="0" w:space="0" w:color="auto"/>
                                    <w:left w:val="none" w:sz="0" w:space="0" w:color="auto"/>
                                    <w:bottom w:val="none" w:sz="0" w:space="0" w:color="auto"/>
                                    <w:right w:val="none" w:sz="0" w:space="0" w:color="auto"/>
                                  </w:divBdr>
                                  <w:divsChild>
                                    <w:div w:id="434711646">
                                      <w:marLeft w:val="0"/>
                                      <w:marRight w:val="0"/>
                                      <w:marTop w:val="0"/>
                                      <w:marBottom w:val="0"/>
                                      <w:divBdr>
                                        <w:top w:val="none" w:sz="0" w:space="0" w:color="auto"/>
                                        <w:left w:val="none" w:sz="0" w:space="0" w:color="auto"/>
                                        <w:bottom w:val="none" w:sz="0" w:space="0" w:color="auto"/>
                                        <w:right w:val="none" w:sz="0" w:space="0" w:color="auto"/>
                                      </w:divBdr>
                                      <w:divsChild>
                                        <w:div w:id="1589920346">
                                          <w:marLeft w:val="0"/>
                                          <w:marRight w:val="0"/>
                                          <w:marTop w:val="0"/>
                                          <w:marBottom w:val="0"/>
                                          <w:divBdr>
                                            <w:top w:val="none" w:sz="0" w:space="0" w:color="auto"/>
                                            <w:left w:val="none" w:sz="0" w:space="0" w:color="auto"/>
                                            <w:bottom w:val="none" w:sz="0" w:space="0" w:color="auto"/>
                                            <w:right w:val="none" w:sz="0" w:space="0" w:color="auto"/>
                                          </w:divBdr>
                                          <w:divsChild>
                                            <w:div w:id="42257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623466">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8">
          <w:marLeft w:val="0"/>
          <w:marRight w:val="0"/>
          <w:marTop w:val="0"/>
          <w:marBottom w:val="0"/>
          <w:divBdr>
            <w:top w:val="none" w:sz="0" w:space="0" w:color="auto"/>
            <w:left w:val="none" w:sz="0" w:space="0" w:color="auto"/>
            <w:bottom w:val="none" w:sz="0" w:space="0" w:color="auto"/>
            <w:right w:val="none" w:sz="0" w:space="0" w:color="auto"/>
          </w:divBdr>
          <w:divsChild>
            <w:div w:id="19585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1501">
      <w:bodyDiv w:val="1"/>
      <w:marLeft w:val="0"/>
      <w:marRight w:val="0"/>
      <w:marTop w:val="0"/>
      <w:marBottom w:val="0"/>
      <w:divBdr>
        <w:top w:val="none" w:sz="0" w:space="0" w:color="auto"/>
        <w:left w:val="none" w:sz="0" w:space="0" w:color="auto"/>
        <w:bottom w:val="none" w:sz="0" w:space="0" w:color="auto"/>
        <w:right w:val="none" w:sz="0" w:space="0" w:color="auto"/>
      </w:divBdr>
    </w:div>
    <w:div w:id="161508480">
      <w:bodyDiv w:val="1"/>
      <w:marLeft w:val="0"/>
      <w:marRight w:val="0"/>
      <w:marTop w:val="0"/>
      <w:marBottom w:val="0"/>
      <w:divBdr>
        <w:top w:val="none" w:sz="0" w:space="0" w:color="auto"/>
        <w:left w:val="none" w:sz="0" w:space="0" w:color="auto"/>
        <w:bottom w:val="none" w:sz="0" w:space="0" w:color="auto"/>
        <w:right w:val="none" w:sz="0" w:space="0" w:color="auto"/>
      </w:divBdr>
    </w:div>
    <w:div w:id="193931527">
      <w:bodyDiv w:val="1"/>
      <w:marLeft w:val="0"/>
      <w:marRight w:val="0"/>
      <w:marTop w:val="0"/>
      <w:marBottom w:val="0"/>
      <w:divBdr>
        <w:top w:val="none" w:sz="0" w:space="0" w:color="auto"/>
        <w:left w:val="none" w:sz="0" w:space="0" w:color="auto"/>
        <w:bottom w:val="none" w:sz="0" w:space="0" w:color="auto"/>
        <w:right w:val="none" w:sz="0" w:space="0" w:color="auto"/>
      </w:divBdr>
    </w:div>
    <w:div w:id="229585160">
      <w:bodyDiv w:val="1"/>
      <w:marLeft w:val="0"/>
      <w:marRight w:val="0"/>
      <w:marTop w:val="75"/>
      <w:marBottom w:val="0"/>
      <w:divBdr>
        <w:top w:val="none" w:sz="0" w:space="0" w:color="auto"/>
        <w:left w:val="none" w:sz="0" w:space="0" w:color="auto"/>
        <w:bottom w:val="none" w:sz="0" w:space="0" w:color="auto"/>
        <w:right w:val="none" w:sz="0" w:space="0" w:color="auto"/>
      </w:divBdr>
      <w:divsChild>
        <w:div w:id="564995805">
          <w:marLeft w:val="0"/>
          <w:marRight w:val="0"/>
          <w:marTop w:val="0"/>
          <w:marBottom w:val="0"/>
          <w:divBdr>
            <w:top w:val="none" w:sz="0" w:space="0" w:color="auto"/>
            <w:left w:val="none" w:sz="0" w:space="0" w:color="auto"/>
            <w:bottom w:val="none" w:sz="0" w:space="0" w:color="auto"/>
            <w:right w:val="none" w:sz="0" w:space="0" w:color="auto"/>
          </w:divBdr>
          <w:divsChild>
            <w:div w:id="2054310421">
              <w:marLeft w:val="0"/>
              <w:marRight w:val="0"/>
              <w:marTop w:val="0"/>
              <w:marBottom w:val="0"/>
              <w:divBdr>
                <w:top w:val="none" w:sz="0" w:space="0" w:color="auto"/>
                <w:left w:val="none" w:sz="0" w:space="0" w:color="auto"/>
                <w:bottom w:val="none" w:sz="0" w:space="0" w:color="auto"/>
                <w:right w:val="none" w:sz="0" w:space="0" w:color="auto"/>
              </w:divBdr>
              <w:divsChild>
                <w:div w:id="194390966">
                  <w:marLeft w:val="0"/>
                  <w:marRight w:val="0"/>
                  <w:marTop w:val="0"/>
                  <w:marBottom w:val="0"/>
                  <w:divBdr>
                    <w:top w:val="none" w:sz="0" w:space="0" w:color="auto"/>
                    <w:left w:val="none" w:sz="0" w:space="0" w:color="auto"/>
                    <w:bottom w:val="none" w:sz="0" w:space="0" w:color="auto"/>
                    <w:right w:val="none" w:sz="0" w:space="0" w:color="auto"/>
                  </w:divBdr>
                  <w:divsChild>
                    <w:div w:id="97608331">
                      <w:marLeft w:val="0"/>
                      <w:marRight w:val="0"/>
                      <w:marTop w:val="0"/>
                      <w:marBottom w:val="0"/>
                      <w:divBdr>
                        <w:top w:val="none" w:sz="0" w:space="0" w:color="auto"/>
                        <w:left w:val="none" w:sz="0" w:space="0" w:color="auto"/>
                        <w:bottom w:val="none" w:sz="0" w:space="0" w:color="auto"/>
                        <w:right w:val="none" w:sz="0" w:space="0" w:color="auto"/>
                      </w:divBdr>
                      <w:divsChild>
                        <w:div w:id="966668161">
                          <w:marLeft w:val="0"/>
                          <w:marRight w:val="0"/>
                          <w:marTop w:val="0"/>
                          <w:marBottom w:val="0"/>
                          <w:divBdr>
                            <w:top w:val="none" w:sz="0" w:space="0" w:color="auto"/>
                            <w:left w:val="none" w:sz="0" w:space="0" w:color="auto"/>
                            <w:bottom w:val="none" w:sz="0" w:space="0" w:color="auto"/>
                            <w:right w:val="none" w:sz="0" w:space="0" w:color="auto"/>
                          </w:divBdr>
                          <w:divsChild>
                            <w:div w:id="728380644">
                              <w:marLeft w:val="0"/>
                              <w:marRight w:val="0"/>
                              <w:marTop w:val="0"/>
                              <w:marBottom w:val="0"/>
                              <w:divBdr>
                                <w:top w:val="none" w:sz="0" w:space="0" w:color="auto"/>
                                <w:left w:val="none" w:sz="0" w:space="0" w:color="auto"/>
                                <w:bottom w:val="none" w:sz="0" w:space="0" w:color="auto"/>
                                <w:right w:val="none" w:sz="0" w:space="0" w:color="auto"/>
                              </w:divBdr>
                              <w:divsChild>
                                <w:div w:id="1986541873">
                                  <w:marLeft w:val="0"/>
                                  <w:marRight w:val="0"/>
                                  <w:marTop w:val="0"/>
                                  <w:marBottom w:val="0"/>
                                  <w:divBdr>
                                    <w:top w:val="none" w:sz="0" w:space="0" w:color="auto"/>
                                    <w:left w:val="none" w:sz="0" w:space="0" w:color="auto"/>
                                    <w:bottom w:val="none" w:sz="0" w:space="0" w:color="auto"/>
                                    <w:right w:val="none" w:sz="0" w:space="0" w:color="auto"/>
                                  </w:divBdr>
                                  <w:divsChild>
                                    <w:div w:id="206576968">
                                      <w:marLeft w:val="0"/>
                                      <w:marRight w:val="0"/>
                                      <w:marTop w:val="0"/>
                                      <w:marBottom w:val="0"/>
                                      <w:divBdr>
                                        <w:top w:val="none" w:sz="0" w:space="0" w:color="auto"/>
                                        <w:left w:val="none" w:sz="0" w:space="0" w:color="auto"/>
                                        <w:bottom w:val="none" w:sz="0" w:space="0" w:color="auto"/>
                                        <w:right w:val="none" w:sz="0" w:space="0" w:color="auto"/>
                                      </w:divBdr>
                                      <w:divsChild>
                                        <w:div w:id="1156654613">
                                          <w:marLeft w:val="0"/>
                                          <w:marRight w:val="0"/>
                                          <w:marTop w:val="0"/>
                                          <w:marBottom w:val="0"/>
                                          <w:divBdr>
                                            <w:top w:val="none" w:sz="0" w:space="0" w:color="auto"/>
                                            <w:left w:val="none" w:sz="0" w:space="0" w:color="auto"/>
                                            <w:bottom w:val="none" w:sz="0" w:space="0" w:color="auto"/>
                                            <w:right w:val="none" w:sz="0" w:space="0" w:color="auto"/>
                                          </w:divBdr>
                                          <w:divsChild>
                                            <w:div w:id="10824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4970898">
      <w:bodyDiv w:val="1"/>
      <w:marLeft w:val="0"/>
      <w:marRight w:val="0"/>
      <w:marTop w:val="0"/>
      <w:marBottom w:val="0"/>
      <w:divBdr>
        <w:top w:val="none" w:sz="0" w:space="0" w:color="auto"/>
        <w:left w:val="none" w:sz="0" w:space="0" w:color="auto"/>
        <w:bottom w:val="none" w:sz="0" w:space="0" w:color="auto"/>
        <w:right w:val="none" w:sz="0" w:space="0" w:color="auto"/>
      </w:divBdr>
      <w:divsChild>
        <w:div w:id="86771857">
          <w:marLeft w:val="-2400"/>
          <w:marRight w:val="-480"/>
          <w:marTop w:val="0"/>
          <w:marBottom w:val="0"/>
          <w:divBdr>
            <w:top w:val="none" w:sz="0" w:space="0" w:color="auto"/>
            <w:left w:val="none" w:sz="0" w:space="0" w:color="auto"/>
            <w:bottom w:val="none" w:sz="0" w:space="0" w:color="auto"/>
            <w:right w:val="none" w:sz="0" w:space="0" w:color="auto"/>
          </w:divBdr>
        </w:div>
        <w:div w:id="453521632">
          <w:marLeft w:val="-2400"/>
          <w:marRight w:val="-480"/>
          <w:marTop w:val="0"/>
          <w:marBottom w:val="0"/>
          <w:divBdr>
            <w:top w:val="none" w:sz="0" w:space="0" w:color="auto"/>
            <w:left w:val="none" w:sz="0" w:space="0" w:color="auto"/>
            <w:bottom w:val="none" w:sz="0" w:space="0" w:color="auto"/>
            <w:right w:val="none" w:sz="0" w:space="0" w:color="auto"/>
          </w:divBdr>
        </w:div>
        <w:div w:id="561911790">
          <w:marLeft w:val="-2400"/>
          <w:marRight w:val="-480"/>
          <w:marTop w:val="0"/>
          <w:marBottom w:val="0"/>
          <w:divBdr>
            <w:top w:val="none" w:sz="0" w:space="0" w:color="auto"/>
            <w:left w:val="none" w:sz="0" w:space="0" w:color="auto"/>
            <w:bottom w:val="none" w:sz="0" w:space="0" w:color="auto"/>
            <w:right w:val="none" w:sz="0" w:space="0" w:color="auto"/>
          </w:divBdr>
        </w:div>
      </w:divsChild>
    </w:div>
    <w:div w:id="260259062">
      <w:bodyDiv w:val="1"/>
      <w:marLeft w:val="0"/>
      <w:marRight w:val="0"/>
      <w:marTop w:val="0"/>
      <w:marBottom w:val="0"/>
      <w:divBdr>
        <w:top w:val="none" w:sz="0" w:space="0" w:color="auto"/>
        <w:left w:val="none" w:sz="0" w:space="0" w:color="auto"/>
        <w:bottom w:val="none" w:sz="0" w:space="0" w:color="auto"/>
        <w:right w:val="none" w:sz="0" w:space="0" w:color="auto"/>
      </w:divBdr>
    </w:div>
    <w:div w:id="265583182">
      <w:bodyDiv w:val="1"/>
      <w:marLeft w:val="0"/>
      <w:marRight w:val="0"/>
      <w:marTop w:val="0"/>
      <w:marBottom w:val="0"/>
      <w:divBdr>
        <w:top w:val="none" w:sz="0" w:space="0" w:color="auto"/>
        <w:left w:val="none" w:sz="0" w:space="0" w:color="auto"/>
        <w:bottom w:val="none" w:sz="0" w:space="0" w:color="auto"/>
        <w:right w:val="none" w:sz="0" w:space="0" w:color="auto"/>
      </w:divBdr>
      <w:divsChild>
        <w:div w:id="1928615639">
          <w:marLeft w:val="0"/>
          <w:marRight w:val="0"/>
          <w:marTop w:val="0"/>
          <w:marBottom w:val="0"/>
          <w:divBdr>
            <w:top w:val="none" w:sz="0" w:space="0" w:color="auto"/>
            <w:left w:val="none" w:sz="0" w:space="0" w:color="auto"/>
            <w:bottom w:val="none" w:sz="0" w:space="0" w:color="auto"/>
            <w:right w:val="none" w:sz="0" w:space="0" w:color="auto"/>
          </w:divBdr>
          <w:divsChild>
            <w:div w:id="11549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7426">
      <w:bodyDiv w:val="1"/>
      <w:marLeft w:val="0"/>
      <w:marRight w:val="0"/>
      <w:marTop w:val="0"/>
      <w:marBottom w:val="0"/>
      <w:divBdr>
        <w:top w:val="none" w:sz="0" w:space="0" w:color="auto"/>
        <w:left w:val="none" w:sz="0" w:space="0" w:color="auto"/>
        <w:bottom w:val="none" w:sz="0" w:space="0" w:color="auto"/>
        <w:right w:val="none" w:sz="0" w:space="0" w:color="auto"/>
      </w:divBdr>
      <w:divsChild>
        <w:div w:id="848102217">
          <w:marLeft w:val="0"/>
          <w:marRight w:val="0"/>
          <w:marTop w:val="0"/>
          <w:marBottom w:val="0"/>
          <w:divBdr>
            <w:top w:val="none" w:sz="0" w:space="0" w:color="auto"/>
            <w:left w:val="none" w:sz="0" w:space="0" w:color="auto"/>
            <w:bottom w:val="none" w:sz="0" w:space="0" w:color="auto"/>
            <w:right w:val="none" w:sz="0" w:space="0" w:color="auto"/>
          </w:divBdr>
        </w:div>
      </w:divsChild>
    </w:div>
    <w:div w:id="324551377">
      <w:bodyDiv w:val="1"/>
      <w:marLeft w:val="0"/>
      <w:marRight w:val="0"/>
      <w:marTop w:val="0"/>
      <w:marBottom w:val="0"/>
      <w:divBdr>
        <w:top w:val="none" w:sz="0" w:space="0" w:color="auto"/>
        <w:left w:val="none" w:sz="0" w:space="0" w:color="auto"/>
        <w:bottom w:val="none" w:sz="0" w:space="0" w:color="auto"/>
        <w:right w:val="none" w:sz="0" w:space="0" w:color="auto"/>
      </w:divBdr>
    </w:div>
    <w:div w:id="347298223">
      <w:bodyDiv w:val="1"/>
      <w:marLeft w:val="0"/>
      <w:marRight w:val="0"/>
      <w:marTop w:val="0"/>
      <w:marBottom w:val="0"/>
      <w:divBdr>
        <w:top w:val="none" w:sz="0" w:space="0" w:color="auto"/>
        <w:left w:val="none" w:sz="0" w:space="0" w:color="auto"/>
        <w:bottom w:val="none" w:sz="0" w:space="0" w:color="auto"/>
        <w:right w:val="none" w:sz="0" w:space="0" w:color="auto"/>
      </w:divBdr>
    </w:div>
    <w:div w:id="349769396">
      <w:bodyDiv w:val="1"/>
      <w:marLeft w:val="0"/>
      <w:marRight w:val="0"/>
      <w:marTop w:val="0"/>
      <w:marBottom w:val="0"/>
      <w:divBdr>
        <w:top w:val="none" w:sz="0" w:space="0" w:color="auto"/>
        <w:left w:val="none" w:sz="0" w:space="0" w:color="auto"/>
        <w:bottom w:val="none" w:sz="0" w:space="0" w:color="auto"/>
        <w:right w:val="none" w:sz="0" w:space="0" w:color="auto"/>
      </w:divBdr>
    </w:div>
    <w:div w:id="376665328">
      <w:bodyDiv w:val="1"/>
      <w:marLeft w:val="0"/>
      <w:marRight w:val="0"/>
      <w:marTop w:val="0"/>
      <w:marBottom w:val="0"/>
      <w:divBdr>
        <w:top w:val="none" w:sz="0" w:space="0" w:color="auto"/>
        <w:left w:val="none" w:sz="0" w:space="0" w:color="auto"/>
        <w:bottom w:val="none" w:sz="0" w:space="0" w:color="auto"/>
        <w:right w:val="none" w:sz="0" w:space="0" w:color="auto"/>
      </w:divBdr>
    </w:div>
    <w:div w:id="425688294">
      <w:bodyDiv w:val="1"/>
      <w:marLeft w:val="0"/>
      <w:marRight w:val="0"/>
      <w:marTop w:val="0"/>
      <w:marBottom w:val="0"/>
      <w:divBdr>
        <w:top w:val="none" w:sz="0" w:space="0" w:color="auto"/>
        <w:left w:val="none" w:sz="0" w:space="0" w:color="auto"/>
        <w:bottom w:val="none" w:sz="0" w:space="0" w:color="auto"/>
        <w:right w:val="none" w:sz="0" w:space="0" w:color="auto"/>
      </w:divBdr>
    </w:div>
    <w:div w:id="431248207">
      <w:bodyDiv w:val="1"/>
      <w:marLeft w:val="0"/>
      <w:marRight w:val="0"/>
      <w:marTop w:val="0"/>
      <w:marBottom w:val="0"/>
      <w:divBdr>
        <w:top w:val="none" w:sz="0" w:space="0" w:color="auto"/>
        <w:left w:val="none" w:sz="0" w:space="0" w:color="auto"/>
        <w:bottom w:val="none" w:sz="0" w:space="0" w:color="auto"/>
        <w:right w:val="none" w:sz="0" w:space="0" w:color="auto"/>
      </w:divBdr>
    </w:div>
    <w:div w:id="454064592">
      <w:bodyDiv w:val="1"/>
      <w:marLeft w:val="0"/>
      <w:marRight w:val="0"/>
      <w:marTop w:val="0"/>
      <w:marBottom w:val="0"/>
      <w:divBdr>
        <w:top w:val="none" w:sz="0" w:space="0" w:color="auto"/>
        <w:left w:val="none" w:sz="0" w:space="0" w:color="auto"/>
        <w:bottom w:val="none" w:sz="0" w:space="0" w:color="auto"/>
        <w:right w:val="none" w:sz="0" w:space="0" w:color="auto"/>
      </w:divBdr>
      <w:divsChild>
        <w:div w:id="501774098">
          <w:marLeft w:val="-2400"/>
          <w:marRight w:val="-480"/>
          <w:marTop w:val="0"/>
          <w:marBottom w:val="0"/>
          <w:divBdr>
            <w:top w:val="none" w:sz="0" w:space="0" w:color="auto"/>
            <w:left w:val="none" w:sz="0" w:space="0" w:color="auto"/>
            <w:bottom w:val="none" w:sz="0" w:space="0" w:color="auto"/>
            <w:right w:val="none" w:sz="0" w:space="0" w:color="auto"/>
          </w:divBdr>
        </w:div>
        <w:div w:id="671838226">
          <w:marLeft w:val="-2400"/>
          <w:marRight w:val="-480"/>
          <w:marTop w:val="0"/>
          <w:marBottom w:val="0"/>
          <w:divBdr>
            <w:top w:val="none" w:sz="0" w:space="0" w:color="auto"/>
            <w:left w:val="none" w:sz="0" w:space="0" w:color="auto"/>
            <w:bottom w:val="none" w:sz="0" w:space="0" w:color="auto"/>
            <w:right w:val="none" w:sz="0" w:space="0" w:color="auto"/>
          </w:divBdr>
        </w:div>
      </w:divsChild>
    </w:div>
    <w:div w:id="491871224">
      <w:bodyDiv w:val="1"/>
      <w:marLeft w:val="0"/>
      <w:marRight w:val="0"/>
      <w:marTop w:val="0"/>
      <w:marBottom w:val="0"/>
      <w:divBdr>
        <w:top w:val="none" w:sz="0" w:space="0" w:color="auto"/>
        <w:left w:val="none" w:sz="0" w:space="0" w:color="auto"/>
        <w:bottom w:val="none" w:sz="0" w:space="0" w:color="auto"/>
        <w:right w:val="none" w:sz="0" w:space="0" w:color="auto"/>
      </w:divBdr>
    </w:div>
    <w:div w:id="524288710">
      <w:bodyDiv w:val="1"/>
      <w:marLeft w:val="0"/>
      <w:marRight w:val="0"/>
      <w:marTop w:val="0"/>
      <w:marBottom w:val="0"/>
      <w:divBdr>
        <w:top w:val="none" w:sz="0" w:space="0" w:color="auto"/>
        <w:left w:val="none" w:sz="0" w:space="0" w:color="auto"/>
        <w:bottom w:val="none" w:sz="0" w:space="0" w:color="auto"/>
        <w:right w:val="none" w:sz="0" w:space="0" w:color="auto"/>
      </w:divBdr>
    </w:div>
    <w:div w:id="531844339">
      <w:bodyDiv w:val="1"/>
      <w:marLeft w:val="0"/>
      <w:marRight w:val="0"/>
      <w:marTop w:val="0"/>
      <w:marBottom w:val="0"/>
      <w:divBdr>
        <w:top w:val="none" w:sz="0" w:space="0" w:color="auto"/>
        <w:left w:val="none" w:sz="0" w:space="0" w:color="auto"/>
        <w:bottom w:val="none" w:sz="0" w:space="0" w:color="auto"/>
        <w:right w:val="none" w:sz="0" w:space="0" w:color="auto"/>
      </w:divBdr>
    </w:div>
    <w:div w:id="573852938">
      <w:bodyDiv w:val="1"/>
      <w:marLeft w:val="0"/>
      <w:marRight w:val="0"/>
      <w:marTop w:val="0"/>
      <w:marBottom w:val="0"/>
      <w:divBdr>
        <w:top w:val="none" w:sz="0" w:space="0" w:color="auto"/>
        <w:left w:val="none" w:sz="0" w:space="0" w:color="auto"/>
        <w:bottom w:val="none" w:sz="0" w:space="0" w:color="auto"/>
        <w:right w:val="none" w:sz="0" w:space="0" w:color="auto"/>
      </w:divBdr>
    </w:div>
    <w:div w:id="613371005">
      <w:bodyDiv w:val="1"/>
      <w:marLeft w:val="0"/>
      <w:marRight w:val="0"/>
      <w:marTop w:val="0"/>
      <w:marBottom w:val="0"/>
      <w:divBdr>
        <w:top w:val="none" w:sz="0" w:space="0" w:color="auto"/>
        <w:left w:val="none" w:sz="0" w:space="0" w:color="auto"/>
        <w:bottom w:val="none" w:sz="0" w:space="0" w:color="auto"/>
        <w:right w:val="none" w:sz="0" w:space="0" w:color="auto"/>
      </w:divBdr>
      <w:divsChild>
        <w:div w:id="2019185842">
          <w:marLeft w:val="0"/>
          <w:marRight w:val="0"/>
          <w:marTop w:val="0"/>
          <w:marBottom w:val="0"/>
          <w:divBdr>
            <w:top w:val="none" w:sz="0" w:space="0" w:color="auto"/>
            <w:left w:val="none" w:sz="0" w:space="0" w:color="auto"/>
            <w:bottom w:val="none" w:sz="0" w:space="0" w:color="auto"/>
            <w:right w:val="none" w:sz="0" w:space="0" w:color="auto"/>
          </w:divBdr>
          <w:divsChild>
            <w:div w:id="1388337665">
              <w:marLeft w:val="0"/>
              <w:marRight w:val="0"/>
              <w:marTop w:val="0"/>
              <w:marBottom w:val="0"/>
              <w:divBdr>
                <w:top w:val="none" w:sz="0" w:space="0" w:color="auto"/>
                <w:left w:val="none" w:sz="0" w:space="0" w:color="auto"/>
                <w:bottom w:val="none" w:sz="0" w:space="0" w:color="auto"/>
                <w:right w:val="none" w:sz="0" w:space="0" w:color="auto"/>
              </w:divBdr>
              <w:divsChild>
                <w:div w:id="1627856190">
                  <w:marLeft w:val="0"/>
                  <w:marRight w:val="0"/>
                  <w:marTop w:val="0"/>
                  <w:marBottom w:val="0"/>
                  <w:divBdr>
                    <w:top w:val="none" w:sz="0" w:space="0" w:color="auto"/>
                    <w:left w:val="none" w:sz="0" w:space="0" w:color="auto"/>
                    <w:bottom w:val="none" w:sz="0" w:space="0" w:color="auto"/>
                    <w:right w:val="none" w:sz="0" w:space="0" w:color="auto"/>
                  </w:divBdr>
                  <w:divsChild>
                    <w:div w:id="492067575">
                      <w:marLeft w:val="0"/>
                      <w:marRight w:val="0"/>
                      <w:marTop w:val="0"/>
                      <w:marBottom w:val="0"/>
                      <w:divBdr>
                        <w:top w:val="none" w:sz="0" w:space="0" w:color="auto"/>
                        <w:left w:val="none" w:sz="0" w:space="0" w:color="auto"/>
                        <w:bottom w:val="none" w:sz="0" w:space="0" w:color="auto"/>
                        <w:right w:val="none" w:sz="0" w:space="0" w:color="auto"/>
                      </w:divBdr>
                      <w:divsChild>
                        <w:div w:id="6317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542645">
          <w:marLeft w:val="0"/>
          <w:marRight w:val="0"/>
          <w:marTop w:val="0"/>
          <w:marBottom w:val="0"/>
          <w:divBdr>
            <w:top w:val="none" w:sz="0" w:space="0" w:color="auto"/>
            <w:left w:val="none" w:sz="0" w:space="0" w:color="auto"/>
            <w:bottom w:val="none" w:sz="0" w:space="0" w:color="auto"/>
            <w:right w:val="none" w:sz="0" w:space="0" w:color="auto"/>
          </w:divBdr>
          <w:divsChild>
            <w:div w:id="2076853329">
              <w:marLeft w:val="0"/>
              <w:marRight w:val="0"/>
              <w:marTop w:val="0"/>
              <w:marBottom w:val="0"/>
              <w:divBdr>
                <w:top w:val="none" w:sz="0" w:space="0" w:color="auto"/>
                <w:left w:val="none" w:sz="0" w:space="0" w:color="auto"/>
                <w:bottom w:val="none" w:sz="0" w:space="0" w:color="auto"/>
                <w:right w:val="none" w:sz="0" w:space="0" w:color="auto"/>
              </w:divBdr>
              <w:divsChild>
                <w:div w:id="101851495">
                  <w:marLeft w:val="0"/>
                  <w:marRight w:val="0"/>
                  <w:marTop w:val="0"/>
                  <w:marBottom w:val="0"/>
                  <w:divBdr>
                    <w:top w:val="none" w:sz="0" w:space="0" w:color="auto"/>
                    <w:left w:val="none" w:sz="0" w:space="0" w:color="auto"/>
                    <w:bottom w:val="none" w:sz="0" w:space="0" w:color="auto"/>
                    <w:right w:val="none" w:sz="0" w:space="0" w:color="auto"/>
                  </w:divBdr>
                  <w:divsChild>
                    <w:div w:id="888105218">
                      <w:marLeft w:val="0"/>
                      <w:marRight w:val="0"/>
                      <w:marTop w:val="0"/>
                      <w:marBottom w:val="0"/>
                      <w:divBdr>
                        <w:top w:val="none" w:sz="0" w:space="0" w:color="auto"/>
                        <w:left w:val="none" w:sz="0" w:space="0" w:color="auto"/>
                        <w:bottom w:val="none" w:sz="0" w:space="0" w:color="auto"/>
                        <w:right w:val="none" w:sz="0" w:space="0" w:color="auto"/>
                      </w:divBdr>
                      <w:divsChild>
                        <w:div w:id="1538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546886">
      <w:bodyDiv w:val="1"/>
      <w:marLeft w:val="0"/>
      <w:marRight w:val="0"/>
      <w:marTop w:val="0"/>
      <w:marBottom w:val="0"/>
      <w:divBdr>
        <w:top w:val="none" w:sz="0" w:space="0" w:color="auto"/>
        <w:left w:val="none" w:sz="0" w:space="0" w:color="auto"/>
        <w:bottom w:val="none" w:sz="0" w:space="0" w:color="auto"/>
        <w:right w:val="none" w:sz="0" w:space="0" w:color="auto"/>
      </w:divBdr>
    </w:div>
    <w:div w:id="701784720">
      <w:bodyDiv w:val="1"/>
      <w:marLeft w:val="0"/>
      <w:marRight w:val="0"/>
      <w:marTop w:val="0"/>
      <w:marBottom w:val="0"/>
      <w:divBdr>
        <w:top w:val="none" w:sz="0" w:space="0" w:color="auto"/>
        <w:left w:val="none" w:sz="0" w:space="0" w:color="auto"/>
        <w:bottom w:val="none" w:sz="0" w:space="0" w:color="auto"/>
        <w:right w:val="none" w:sz="0" w:space="0" w:color="auto"/>
      </w:divBdr>
      <w:divsChild>
        <w:div w:id="977804007">
          <w:marLeft w:val="0"/>
          <w:marRight w:val="0"/>
          <w:marTop w:val="0"/>
          <w:marBottom w:val="0"/>
          <w:divBdr>
            <w:top w:val="none" w:sz="0" w:space="0" w:color="auto"/>
            <w:left w:val="none" w:sz="0" w:space="0" w:color="auto"/>
            <w:bottom w:val="none" w:sz="0" w:space="0" w:color="auto"/>
            <w:right w:val="none" w:sz="0" w:space="0" w:color="auto"/>
          </w:divBdr>
          <w:divsChild>
            <w:div w:id="35955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3119">
      <w:bodyDiv w:val="1"/>
      <w:marLeft w:val="0"/>
      <w:marRight w:val="0"/>
      <w:marTop w:val="0"/>
      <w:marBottom w:val="0"/>
      <w:divBdr>
        <w:top w:val="none" w:sz="0" w:space="0" w:color="auto"/>
        <w:left w:val="none" w:sz="0" w:space="0" w:color="auto"/>
        <w:bottom w:val="none" w:sz="0" w:space="0" w:color="auto"/>
        <w:right w:val="none" w:sz="0" w:space="0" w:color="auto"/>
      </w:divBdr>
      <w:divsChild>
        <w:div w:id="297801974">
          <w:marLeft w:val="0"/>
          <w:marRight w:val="0"/>
          <w:marTop w:val="0"/>
          <w:marBottom w:val="0"/>
          <w:divBdr>
            <w:top w:val="none" w:sz="0" w:space="0" w:color="auto"/>
            <w:left w:val="none" w:sz="0" w:space="0" w:color="auto"/>
            <w:bottom w:val="none" w:sz="0" w:space="0" w:color="auto"/>
            <w:right w:val="none" w:sz="0" w:space="0" w:color="auto"/>
          </w:divBdr>
          <w:divsChild>
            <w:div w:id="303777388">
              <w:marLeft w:val="0"/>
              <w:marRight w:val="0"/>
              <w:marTop w:val="0"/>
              <w:marBottom w:val="0"/>
              <w:divBdr>
                <w:top w:val="none" w:sz="0" w:space="0" w:color="auto"/>
                <w:left w:val="none" w:sz="0" w:space="0" w:color="auto"/>
                <w:bottom w:val="none" w:sz="0" w:space="0" w:color="auto"/>
                <w:right w:val="none" w:sz="0" w:space="0" w:color="auto"/>
              </w:divBdr>
            </w:div>
            <w:div w:id="658268424">
              <w:marLeft w:val="0"/>
              <w:marRight w:val="0"/>
              <w:marTop w:val="0"/>
              <w:marBottom w:val="0"/>
              <w:divBdr>
                <w:top w:val="none" w:sz="0" w:space="0" w:color="auto"/>
                <w:left w:val="none" w:sz="0" w:space="0" w:color="auto"/>
                <w:bottom w:val="none" w:sz="0" w:space="0" w:color="auto"/>
                <w:right w:val="none" w:sz="0" w:space="0" w:color="auto"/>
              </w:divBdr>
            </w:div>
            <w:div w:id="357200895">
              <w:marLeft w:val="0"/>
              <w:marRight w:val="0"/>
              <w:marTop w:val="0"/>
              <w:marBottom w:val="0"/>
              <w:divBdr>
                <w:top w:val="none" w:sz="0" w:space="0" w:color="auto"/>
                <w:left w:val="none" w:sz="0" w:space="0" w:color="auto"/>
                <w:bottom w:val="none" w:sz="0" w:space="0" w:color="auto"/>
                <w:right w:val="none" w:sz="0" w:space="0" w:color="auto"/>
              </w:divBdr>
            </w:div>
            <w:div w:id="529803280">
              <w:marLeft w:val="0"/>
              <w:marRight w:val="0"/>
              <w:marTop w:val="0"/>
              <w:marBottom w:val="0"/>
              <w:divBdr>
                <w:top w:val="none" w:sz="0" w:space="0" w:color="auto"/>
                <w:left w:val="none" w:sz="0" w:space="0" w:color="auto"/>
                <w:bottom w:val="none" w:sz="0" w:space="0" w:color="auto"/>
                <w:right w:val="none" w:sz="0" w:space="0" w:color="auto"/>
              </w:divBdr>
              <w:divsChild>
                <w:div w:id="8116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41398">
      <w:bodyDiv w:val="1"/>
      <w:marLeft w:val="0"/>
      <w:marRight w:val="0"/>
      <w:marTop w:val="0"/>
      <w:marBottom w:val="0"/>
      <w:divBdr>
        <w:top w:val="none" w:sz="0" w:space="0" w:color="auto"/>
        <w:left w:val="none" w:sz="0" w:space="0" w:color="auto"/>
        <w:bottom w:val="none" w:sz="0" w:space="0" w:color="auto"/>
        <w:right w:val="none" w:sz="0" w:space="0" w:color="auto"/>
      </w:divBdr>
      <w:divsChild>
        <w:div w:id="339283066">
          <w:marLeft w:val="0"/>
          <w:marRight w:val="0"/>
          <w:marTop w:val="0"/>
          <w:marBottom w:val="0"/>
          <w:divBdr>
            <w:top w:val="none" w:sz="0" w:space="0" w:color="auto"/>
            <w:left w:val="none" w:sz="0" w:space="0" w:color="auto"/>
            <w:bottom w:val="none" w:sz="0" w:space="0" w:color="auto"/>
            <w:right w:val="none" w:sz="0" w:space="0" w:color="auto"/>
          </w:divBdr>
          <w:divsChild>
            <w:div w:id="143470018">
              <w:marLeft w:val="0"/>
              <w:marRight w:val="0"/>
              <w:marTop w:val="0"/>
              <w:marBottom w:val="0"/>
              <w:divBdr>
                <w:top w:val="none" w:sz="0" w:space="0" w:color="auto"/>
                <w:left w:val="none" w:sz="0" w:space="0" w:color="auto"/>
                <w:bottom w:val="none" w:sz="0" w:space="0" w:color="auto"/>
                <w:right w:val="none" w:sz="0" w:space="0" w:color="auto"/>
              </w:divBdr>
              <w:divsChild>
                <w:div w:id="758792066">
                  <w:marLeft w:val="0"/>
                  <w:marRight w:val="0"/>
                  <w:marTop w:val="0"/>
                  <w:marBottom w:val="0"/>
                  <w:divBdr>
                    <w:top w:val="none" w:sz="0" w:space="0" w:color="auto"/>
                    <w:left w:val="none" w:sz="0" w:space="0" w:color="auto"/>
                    <w:bottom w:val="none" w:sz="0" w:space="0" w:color="auto"/>
                    <w:right w:val="none" w:sz="0" w:space="0" w:color="auto"/>
                  </w:divBdr>
                  <w:divsChild>
                    <w:div w:id="1671324749">
                      <w:marLeft w:val="0"/>
                      <w:marRight w:val="0"/>
                      <w:marTop w:val="0"/>
                      <w:marBottom w:val="0"/>
                      <w:divBdr>
                        <w:top w:val="none" w:sz="0" w:space="0" w:color="auto"/>
                        <w:left w:val="none" w:sz="0" w:space="0" w:color="auto"/>
                        <w:bottom w:val="none" w:sz="0" w:space="0" w:color="auto"/>
                        <w:right w:val="none" w:sz="0" w:space="0" w:color="auto"/>
                      </w:divBdr>
                      <w:divsChild>
                        <w:div w:id="1483962265">
                          <w:marLeft w:val="0"/>
                          <w:marRight w:val="0"/>
                          <w:marTop w:val="0"/>
                          <w:marBottom w:val="0"/>
                          <w:divBdr>
                            <w:top w:val="none" w:sz="0" w:space="0" w:color="auto"/>
                            <w:left w:val="none" w:sz="0" w:space="0" w:color="auto"/>
                            <w:bottom w:val="none" w:sz="0" w:space="0" w:color="auto"/>
                            <w:right w:val="none" w:sz="0" w:space="0" w:color="auto"/>
                          </w:divBdr>
                          <w:divsChild>
                            <w:div w:id="874387984">
                              <w:marLeft w:val="0"/>
                              <w:marRight w:val="0"/>
                              <w:marTop w:val="0"/>
                              <w:marBottom w:val="0"/>
                              <w:divBdr>
                                <w:top w:val="none" w:sz="0" w:space="0" w:color="auto"/>
                                <w:left w:val="none" w:sz="0" w:space="0" w:color="auto"/>
                                <w:bottom w:val="none" w:sz="0" w:space="0" w:color="auto"/>
                                <w:right w:val="none" w:sz="0" w:space="0" w:color="auto"/>
                              </w:divBdr>
                              <w:divsChild>
                                <w:div w:id="1097796076">
                                  <w:marLeft w:val="0"/>
                                  <w:marRight w:val="0"/>
                                  <w:marTop w:val="0"/>
                                  <w:marBottom w:val="0"/>
                                  <w:divBdr>
                                    <w:top w:val="none" w:sz="0" w:space="0" w:color="auto"/>
                                    <w:left w:val="none" w:sz="0" w:space="0" w:color="auto"/>
                                    <w:bottom w:val="none" w:sz="0" w:space="0" w:color="auto"/>
                                    <w:right w:val="none" w:sz="0" w:space="0" w:color="auto"/>
                                  </w:divBdr>
                                  <w:divsChild>
                                    <w:div w:id="1141658278">
                                      <w:marLeft w:val="0"/>
                                      <w:marRight w:val="0"/>
                                      <w:marTop w:val="0"/>
                                      <w:marBottom w:val="0"/>
                                      <w:divBdr>
                                        <w:top w:val="none" w:sz="0" w:space="0" w:color="auto"/>
                                        <w:left w:val="none" w:sz="0" w:space="0" w:color="auto"/>
                                        <w:bottom w:val="none" w:sz="0" w:space="0" w:color="auto"/>
                                        <w:right w:val="none" w:sz="0" w:space="0" w:color="auto"/>
                                      </w:divBdr>
                                      <w:divsChild>
                                        <w:div w:id="739645073">
                                          <w:marLeft w:val="0"/>
                                          <w:marRight w:val="0"/>
                                          <w:marTop w:val="0"/>
                                          <w:marBottom w:val="0"/>
                                          <w:divBdr>
                                            <w:top w:val="none" w:sz="0" w:space="0" w:color="auto"/>
                                            <w:left w:val="none" w:sz="0" w:space="0" w:color="auto"/>
                                            <w:bottom w:val="none" w:sz="0" w:space="0" w:color="auto"/>
                                            <w:right w:val="none" w:sz="0" w:space="0" w:color="auto"/>
                                          </w:divBdr>
                                          <w:divsChild>
                                            <w:div w:id="1520586198">
                                              <w:marLeft w:val="0"/>
                                              <w:marRight w:val="0"/>
                                              <w:marTop w:val="0"/>
                                              <w:marBottom w:val="0"/>
                                              <w:divBdr>
                                                <w:top w:val="none" w:sz="0" w:space="0" w:color="auto"/>
                                                <w:left w:val="none" w:sz="0" w:space="0" w:color="auto"/>
                                                <w:bottom w:val="none" w:sz="0" w:space="0" w:color="auto"/>
                                                <w:right w:val="none" w:sz="0" w:space="0" w:color="auto"/>
                                              </w:divBdr>
                                              <w:divsChild>
                                                <w:div w:id="992874249">
                                                  <w:marLeft w:val="0"/>
                                                  <w:marRight w:val="0"/>
                                                  <w:marTop w:val="0"/>
                                                  <w:marBottom w:val="0"/>
                                                  <w:divBdr>
                                                    <w:top w:val="none" w:sz="0" w:space="0" w:color="auto"/>
                                                    <w:left w:val="none" w:sz="0" w:space="0" w:color="auto"/>
                                                    <w:bottom w:val="none" w:sz="0" w:space="0" w:color="auto"/>
                                                    <w:right w:val="none" w:sz="0" w:space="0" w:color="auto"/>
                                                  </w:divBdr>
                                                  <w:divsChild>
                                                    <w:div w:id="1530291419">
                                                      <w:marLeft w:val="0"/>
                                                      <w:marRight w:val="0"/>
                                                      <w:marTop w:val="0"/>
                                                      <w:marBottom w:val="0"/>
                                                      <w:divBdr>
                                                        <w:top w:val="none" w:sz="0" w:space="0" w:color="auto"/>
                                                        <w:left w:val="none" w:sz="0" w:space="0" w:color="auto"/>
                                                        <w:bottom w:val="none" w:sz="0" w:space="0" w:color="auto"/>
                                                        <w:right w:val="none" w:sz="0" w:space="0" w:color="auto"/>
                                                      </w:divBdr>
                                                      <w:divsChild>
                                                        <w:div w:id="644507204">
                                                          <w:marLeft w:val="0"/>
                                                          <w:marRight w:val="0"/>
                                                          <w:marTop w:val="0"/>
                                                          <w:marBottom w:val="0"/>
                                                          <w:divBdr>
                                                            <w:top w:val="none" w:sz="0" w:space="0" w:color="auto"/>
                                                            <w:left w:val="none" w:sz="0" w:space="0" w:color="auto"/>
                                                            <w:bottom w:val="none" w:sz="0" w:space="0" w:color="auto"/>
                                                            <w:right w:val="none" w:sz="0" w:space="0" w:color="auto"/>
                                                          </w:divBdr>
                                                          <w:divsChild>
                                                            <w:div w:id="6512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9957908">
      <w:bodyDiv w:val="1"/>
      <w:marLeft w:val="0"/>
      <w:marRight w:val="0"/>
      <w:marTop w:val="0"/>
      <w:marBottom w:val="0"/>
      <w:divBdr>
        <w:top w:val="none" w:sz="0" w:space="0" w:color="auto"/>
        <w:left w:val="none" w:sz="0" w:space="0" w:color="auto"/>
        <w:bottom w:val="none" w:sz="0" w:space="0" w:color="auto"/>
        <w:right w:val="none" w:sz="0" w:space="0" w:color="auto"/>
      </w:divBdr>
      <w:divsChild>
        <w:div w:id="671184628">
          <w:marLeft w:val="0"/>
          <w:marRight w:val="0"/>
          <w:marTop w:val="0"/>
          <w:marBottom w:val="0"/>
          <w:divBdr>
            <w:top w:val="none" w:sz="0" w:space="0" w:color="auto"/>
            <w:left w:val="none" w:sz="0" w:space="0" w:color="auto"/>
            <w:bottom w:val="none" w:sz="0" w:space="0" w:color="auto"/>
            <w:right w:val="none" w:sz="0" w:space="0" w:color="auto"/>
          </w:divBdr>
          <w:divsChild>
            <w:div w:id="821122318">
              <w:marLeft w:val="0"/>
              <w:marRight w:val="0"/>
              <w:marTop w:val="0"/>
              <w:marBottom w:val="0"/>
              <w:divBdr>
                <w:top w:val="none" w:sz="0" w:space="0" w:color="auto"/>
                <w:left w:val="none" w:sz="0" w:space="0" w:color="auto"/>
                <w:bottom w:val="none" w:sz="0" w:space="0" w:color="auto"/>
                <w:right w:val="none" w:sz="0" w:space="0" w:color="auto"/>
              </w:divBdr>
              <w:divsChild>
                <w:div w:id="1666015236">
                  <w:marLeft w:val="0"/>
                  <w:marRight w:val="0"/>
                  <w:marTop w:val="0"/>
                  <w:marBottom w:val="0"/>
                  <w:divBdr>
                    <w:top w:val="none" w:sz="0" w:space="0" w:color="auto"/>
                    <w:left w:val="none" w:sz="0" w:space="0" w:color="auto"/>
                    <w:bottom w:val="none" w:sz="0" w:space="0" w:color="auto"/>
                    <w:right w:val="none" w:sz="0" w:space="0" w:color="auto"/>
                  </w:divBdr>
                  <w:divsChild>
                    <w:div w:id="516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05348">
      <w:bodyDiv w:val="1"/>
      <w:marLeft w:val="0"/>
      <w:marRight w:val="0"/>
      <w:marTop w:val="0"/>
      <w:marBottom w:val="0"/>
      <w:divBdr>
        <w:top w:val="none" w:sz="0" w:space="0" w:color="auto"/>
        <w:left w:val="none" w:sz="0" w:space="0" w:color="auto"/>
        <w:bottom w:val="none" w:sz="0" w:space="0" w:color="auto"/>
        <w:right w:val="none" w:sz="0" w:space="0" w:color="auto"/>
      </w:divBdr>
    </w:div>
    <w:div w:id="797724246">
      <w:bodyDiv w:val="1"/>
      <w:marLeft w:val="0"/>
      <w:marRight w:val="0"/>
      <w:marTop w:val="0"/>
      <w:marBottom w:val="0"/>
      <w:divBdr>
        <w:top w:val="none" w:sz="0" w:space="0" w:color="auto"/>
        <w:left w:val="none" w:sz="0" w:space="0" w:color="auto"/>
        <w:bottom w:val="none" w:sz="0" w:space="0" w:color="auto"/>
        <w:right w:val="none" w:sz="0" w:space="0" w:color="auto"/>
      </w:divBdr>
      <w:divsChild>
        <w:div w:id="207181201">
          <w:marLeft w:val="0"/>
          <w:marRight w:val="0"/>
          <w:marTop w:val="0"/>
          <w:marBottom w:val="0"/>
          <w:divBdr>
            <w:top w:val="none" w:sz="0" w:space="0" w:color="auto"/>
            <w:left w:val="none" w:sz="0" w:space="0" w:color="auto"/>
            <w:bottom w:val="none" w:sz="0" w:space="0" w:color="auto"/>
            <w:right w:val="none" w:sz="0" w:space="0" w:color="auto"/>
          </w:divBdr>
          <w:divsChild>
            <w:div w:id="184441042">
              <w:marLeft w:val="0"/>
              <w:marRight w:val="0"/>
              <w:marTop w:val="0"/>
              <w:marBottom w:val="0"/>
              <w:divBdr>
                <w:top w:val="none" w:sz="0" w:space="0" w:color="auto"/>
                <w:left w:val="none" w:sz="0" w:space="0" w:color="auto"/>
                <w:bottom w:val="none" w:sz="0" w:space="0" w:color="auto"/>
                <w:right w:val="none" w:sz="0" w:space="0" w:color="auto"/>
              </w:divBdr>
              <w:divsChild>
                <w:div w:id="1269851033">
                  <w:marLeft w:val="0"/>
                  <w:marRight w:val="0"/>
                  <w:marTop w:val="0"/>
                  <w:marBottom w:val="0"/>
                  <w:divBdr>
                    <w:top w:val="none" w:sz="0" w:space="0" w:color="auto"/>
                    <w:left w:val="none" w:sz="0" w:space="0" w:color="auto"/>
                    <w:bottom w:val="none" w:sz="0" w:space="0" w:color="auto"/>
                    <w:right w:val="none" w:sz="0" w:space="0" w:color="auto"/>
                  </w:divBdr>
                  <w:divsChild>
                    <w:div w:id="885407032">
                      <w:marLeft w:val="0"/>
                      <w:marRight w:val="0"/>
                      <w:marTop w:val="0"/>
                      <w:marBottom w:val="0"/>
                      <w:divBdr>
                        <w:top w:val="none" w:sz="0" w:space="0" w:color="auto"/>
                        <w:left w:val="none" w:sz="0" w:space="0" w:color="auto"/>
                        <w:bottom w:val="none" w:sz="0" w:space="0" w:color="auto"/>
                        <w:right w:val="none" w:sz="0" w:space="0" w:color="auto"/>
                      </w:divBdr>
                      <w:divsChild>
                        <w:div w:id="67850177">
                          <w:marLeft w:val="0"/>
                          <w:marRight w:val="0"/>
                          <w:marTop w:val="0"/>
                          <w:marBottom w:val="0"/>
                          <w:divBdr>
                            <w:top w:val="none" w:sz="0" w:space="0" w:color="auto"/>
                            <w:left w:val="none" w:sz="0" w:space="0" w:color="auto"/>
                            <w:bottom w:val="none" w:sz="0" w:space="0" w:color="auto"/>
                            <w:right w:val="none" w:sz="0" w:space="0" w:color="auto"/>
                          </w:divBdr>
                          <w:divsChild>
                            <w:div w:id="917787971">
                              <w:marLeft w:val="0"/>
                              <w:marRight w:val="0"/>
                              <w:marTop w:val="0"/>
                              <w:marBottom w:val="0"/>
                              <w:divBdr>
                                <w:top w:val="none" w:sz="0" w:space="0" w:color="auto"/>
                                <w:left w:val="none" w:sz="0" w:space="0" w:color="auto"/>
                                <w:bottom w:val="none" w:sz="0" w:space="0" w:color="auto"/>
                                <w:right w:val="none" w:sz="0" w:space="0" w:color="auto"/>
                              </w:divBdr>
                              <w:divsChild>
                                <w:div w:id="1525250031">
                                  <w:marLeft w:val="0"/>
                                  <w:marRight w:val="0"/>
                                  <w:marTop w:val="0"/>
                                  <w:marBottom w:val="0"/>
                                  <w:divBdr>
                                    <w:top w:val="none" w:sz="0" w:space="0" w:color="auto"/>
                                    <w:left w:val="none" w:sz="0" w:space="0" w:color="auto"/>
                                    <w:bottom w:val="none" w:sz="0" w:space="0" w:color="auto"/>
                                    <w:right w:val="none" w:sz="0" w:space="0" w:color="auto"/>
                                  </w:divBdr>
                                  <w:divsChild>
                                    <w:div w:id="823473265">
                                      <w:marLeft w:val="0"/>
                                      <w:marRight w:val="0"/>
                                      <w:marTop w:val="0"/>
                                      <w:marBottom w:val="0"/>
                                      <w:divBdr>
                                        <w:top w:val="none" w:sz="0" w:space="0" w:color="auto"/>
                                        <w:left w:val="none" w:sz="0" w:space="0" w:color="auto"/>
                                        <w:bottom w:val="none" w:sz="0" w:space="0" w:color="auto"/>
                                        <w:right w:val="none" w:sz="0" w:space="0" w:color="auto"/>
                                      </w:divBdr>
                                      <w:divsChild>
                                        <w:div w:id="7634801">
                                          <w:marLeft w:val="0"/>
                                          <w:marRight w:val="0"/>
                                          <w:marTop w:val="0"/>
                                          <w:marBottom w:val="0"/>
                                          <w:divBdr>
                                            <w:top w:val="none" w:sz="0" w:space="0" w:color="auto"/>
                                            <w:left w:val="none" w:sz="0" w:space="0" w:color="auto"/>
                                            <w:bottom w:val="none" w:sz="0" w:space="0" w:color="auto"/>
                                            <w:right w:val="none" w:sz="0" w:space="0" w:color="auto"/>
                                          </w:divBdr>
                                          <w:divsChild>
                                            <w:div w:id="683364721">
                                              <w:marLeft w:val="0"/>
                                              <w:marRight w:val="0"/>
                                              <w:marTop w:val="0"/>
                                              <w:marBottom w:val="0"/>
                                              <w:divBdr>
                                                <w:top w:val="none" w:sz="0" w:space="0" w:color="auto"/>
                                                <w:left w:val="none" w:sz="0" w:space="0" w:color="auto"/>
                                                <w:bottom w:val="none" w:sz="0" w:space="0" w:color="auto"/>
                                                <w:right w:val="none" w:sz="0" w:space="0" w:color="auto"/>
                                              </w:divBdr>
                                              <w:divsChild>
                                                <w:div w:id="1126117540">
                                                  <w:marLeft w:val="0"/>
                                                  <w:marRight w:val="0"/>
                                                  <w:marTop w:val="0"/>
                                                  <w:marBottom w:val="0"/>
                                                  <w:divBdr>
                                                    <w:top w:val="none" w:sz="0" w:space="0" w:color="auto"/>
                                                    <w:left w:val="none" w:sz="0" w:space="0" w:color="auto"/>
                                                    <w:bottom w:val="none" w:sz="0" w:space="0" w:color="auto"/>
                                                    <w:right w:val="none" w:sz="0" w:space="0" w:color="auto"/>
                                                  </w:divBdr>
                                                  <w:divsChild>
                                                    <w:div w:id="1047996811">
                                                      <w:marLeft w:val="0"/>
                                                      <w:marRight w:val="0"/>
                                                      <w:marTop w:val="0"/>
                                                      <w:marBottom w:val="0"/>
                                                      <w:divBdr>
                                                        <w:top w:val="none" w:sz="0" w:space="0" w:color="auto"/>
                                                        <w:left w:val="none" w:sz="0" w:space="0" w:color="auto"/>
                                                        <w:bottom w:val="none" w:sz="0" w:space="0" w:color="auto"/>
                                                        <w:right w:val="none" w:sz="0" w:space="0" w:color="auto"/>
                                                      </w:divBdr>
                                                      <w:divsChild>
                                                        <w:div w:id="1596204253">
                                                          <w:marLeft w:val="0"/>
                                                          <w:marRight w:val="0"/>
                                                          <w:marTop w:val="0"/>
                                                          <w:marBottom w:val="0"/>
                                                          <w:divBdr>
                                                            <w:top w:val="none" w:sz="0" w:space="0" w:color="auto"/>
                                                            <w:left w:val="none" w:sz="0" w:space="0" w:color="auto"/>
                                                            <w:bottom w:val="none" w:sz="0" w:space="0" w:color="auto"/>
                                                            <w:right w:val="none" w:sz="0" w:space="0" w:color="auto"/>
                                                          </w:divBdr>
                                                          <w:divsChild>
                                                            <w:div w:id="20467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3623857">
      <w:bodyDiv w:val="1"/>
      <w:marLeft w:val="0"/>
      <w:marRight w:val="0"/>
      <w:marTop w:val="0"/>
      <w:marBottom w:val="0"/>
      <w:divBdr>
        <w:top w:val="none" w:sz="0" w:space="0" w:color="auto"/>
        <w:left w:val="none" w:sz="0" w:space="0" w:color="auto"/>
        <w:bottom w:val="none" w:sz="0" w:space="0" w:color="auto"/>
        <w:right w:val="none" w:sz="0" w:space="0" w:color="auto"/>
      </w:divBdr>
    </w:div>
    <w:div w:id="833648715">
      <w:bodyDiv w:val="1"/>
      <w:marLeft w:val="0"/>
      <w:marRight w:val="0"/>
      <w:marTop w:val="0"/>
      <w:marBottom w:val="0"/>
      <w:divBdr>
        <w:top w:val="none" w:sz="0" w:space="0" w:color="auto"/>
        <w:left w:val="none" w:sz="0" w:space="0" w:color="auto"/>
        <w:bottom w:val="none" w:sz="0" w:space="0" w:color="auto"/>
        <w:right w:val="none" w:sz="0" w:space="0" w:color="auto"/>
      </w:divBdr>
    </w:div>
    <w:div w:id="835342056">
      <w:bodyDiv w:val="1"/>
      <w:marLeft w:val="0"/>
      <w:marRight w:val="0"/>
      <w:marTop w:val="0"/>
      <w:marBottom w:val="0"/>
      <w:divBdr>
        <w:top w:val="none" w:sz="0" w:space="0" w:color="auto"/>
        <w:left w:val="none" w:sz="0" w:space="0" w:color="auto"/>
        <w:bottom w:val="none" w:sz="0" w:space="0" w:color="auto"/>
        <w:right w:val="none" w:sz="0" w:space="0" w:color="auto"/>
      </w:divBdr>
      <w:divsChild>
        <w:div w:id="1819414971">
          <w:marLeft w:val="0"/>
          <w:marRight w:val="0"/>
          <w:marTop w:val="0"/>
          <w:marBottom w:val="0"/>
          <w:divBdr>
            <w:top w:val="none" w:sz="0" w:space="0" w:color="auto"/>
            <w:left w:val="none" w:sz="0" w:space="0" w:color="auto"/>
            <w:bottom w:val="none" w:sz="0" w:space="0" w:color="auto"/>
            <w:right w:val="none" w:sz="0" w:space="0" w:color="auto"/>
          </w:divBdr>
        </w:div>
        <w:div w:id="719328174">
          <w:marLeft w:val="0"/>
          <w:marRight w:val="0"/>
          <w:marTop w:val="300"/>
          <w:marBottom w:val="300"/>
          <w:divBdr>
            <w:top w:val="single" w:sz="6" w:space="4" w:color="auto"/>
            <w:left w:val="none" w:sz="0" w:space="0" w:color="auto"/>
            <w:bottom w:val="single" w:sz="6" w:space="4" w:color="auto"/>
            <w:right w:val="none" w:sz="0" w:space="0" w:color="auto"/>
          </w:divBdr>
          <w:divsChild>
            <w:div w:id="1354499858">
              <w:marLeft w:val="0"/>
              <w:marRight w:val="0"/>
              <w:marTop w:val="0"/>
              <w:marBottom w:val="0"/>
              <w:divBdr>
                <w:top w:val="none" w:sz="0" w:space="0" w:color="auto"/>
                <w:left w:val="none" w:sz="0" w:space="0" w:color="auto"/>
                <w:bottom w:val="none" w:sz="0" w:space="0" w:color="auto"/>
                <w:right w:val="none" w:sz="0" w:space="0" w:color="auto"/>
              </w:divBdr>
            </w:div>
            <w:div w:id="1324243051">
              <w:marLeft w:val="750"/>
              <w:marRight w:val="0"/>
              <w:marTop w:val="0"/>
              <w:marBottom w:val="0"/>
              <w:divBdr>
                <w:top w:val="none" w:sz="0" w:space="0" w:color="auto"/>
                <w:left w:val="none" w:sz="0" w:space="0" w:color="auto"/>
                <w:bottom w:val="none" w:sz="0" w:space="0" w:color="auto"/>
                <w:right w:val="none" w:sz="0" w:space="0" w:color="auto"/>
              </w:divBdr>
              <w:divsChild>
                <w:div w:id="1238587470">
                  <w:marLeft w:val="0"/>
                  <w:marRight w:val="0"/>
                  <w:marTop w:val="0"/>
                  <w:marBottom w:val="0"/>
                  <w:divBdr>
                    <w:top w:val="none" w:sz="0" w:space="0" w:color="auto"/>
                    <w:left w:val="none" w:sz="0" w:space="0" w:color="auto"/>
                    <w:bottom w:val="none" w:sz="0" w:space="0" w:color="auto"/>
                    <w:right w:val="none" w:sz="0" w:space="0" w:color="auto"/>
                  </w:divBdr>
                </w:div>
                <w:div w:id="952513478">
                  <w:marLeft w:val="0"/>
                  <w:marRight w:val="750"/>
                  <w:marTop w:val="0"/>
                  <w:marBottom w:val="0"/>
                  <w:divBdr>
                    <w:top w:val="none" w:sz="0" w:space="0" w:color="auto"/>
                    <w:left w:val="none" w:sz="0" w:space="0" w:color="auto"/>
                    <w:bottom w:val="none" w:sz="0" w:space="0" w:color="auto"/>
                    <w:right w:val="none" w:sz="0" w:space="0" w:color="auto"/>
                  </w:divBdr>
                </w:div>
                <w:div w:id="1280340248">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 w:id="1038356903">
          <w:marLeft w:val="0"/>
          <w:marRight w:val="0"/>
          <w:marTop w:val="600"/>
          <w:marBottom w:val="600"/>
          <w:divBdr>
            <w:top w:val="none" w:sz="0" w:space="0" w:color="auto"/>
            <w:left w:val="none" w:sz="0" w:space="0" w:color="auto"/>
            <w:bottom w:val="none" w:sz="0" w:space="0" w:color="auto"/>
            <w:right w:val="none" w:sz="0" w:space="0" w:color="auto"/>
          </w:divBdr>
          <w:divsChild>
            <w:div w:id="1990403700">
              <w:marLeft w:val="0"/>
              <w:marRight w:val="0"/>
              <w:marTop w:val="600"/>
              <w:marBottom w:val="0"/>
              <w:divBdr>
                <w:top w:val="none" w:sz="0" w:space="0" w:color="auto"/>
                <w:left w:val="none" w:sz="0" w:space="0" w:color="auto"/>
                <w:bottom w:val="none" w:sz="0" w:space="0" w:color="auto"/>
                <w:right w:val="none" w:sz="0" w:space="0" w:color="auto"/>
              </w:divBdr>
            </w:div>
          </w:divsChild>
        </w:div>
        <w:div w:id="1199902198">
          <w:marLeft w:val="0"/>
          <w:marRight w:val="0"/>
          <w:marTop w:val="0"/>
          <w:marBottom w:val="0"/>
          <w:divBdr>
            <w:top w:val="none" w:sz="0" w:space="0" w:color="auto"/>
            <w:left w:val="none" w:sz="0" w:space="0" w:color="auto"/>
            <w:bottom w:val="none" w:sz="0" w:space="0" w:color="auto"/>
            <w:right w:val="none" w:sz="0" w:space="0" w:color="auto"/>
          </w:divBdr>
        </w:div>
        <w:div w:id="687369982">
          <w:marLeft w:val="0"/>
          <w:marRight w:val="0"/>
          <w:marTop w:val="0"/>
          <w:marBottom w:val="0"/>
          <w:divBdr>
            <w:top w:val="none" w:sz="0" w:space="0" w:color="auto"/>
            <w:left w:val="none" w:sz="0" w:space="0" w:color="auto"/>
            <w:bottom w:val="none" w:sz="0" w:space="0" w:color="auto"/>
            <w:right w:val="none" w:sz="0" w:space="0" w:color="auto"/>
          </w:divBdr>
          <w:divsChild>
            <w:div w:id="1908684745">
              <w:marLeft w:val="0"/>
              <w:marRight w:val="0"/>
              <w:marTop w:val="0"/>
              <w:marBottom w:val="0"/>
              <w:divBdr>
                <w:top w:val="none" w:sz="0" w:space="0" w:color="auto"/>
                <w:left w:val="none" w:sz="0" w:space="0" w:color="auto"/>
                <w:bottom w:val="none" w:sz="0" w:space="0" w:color="auto"/>
                <w:right w:val="none" w:sz="0" w:space="0" w:color="auto"/>
              </w:divBdr>
            </w:div>
            <w:div w:id="12492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49753">
      <w:bodyDiv w:val="1"/>
      <w:marLeft w:val="0"/>
      <w:marRight w:val="0"/>
      <w:marTop w:val="0"/>
      <w:marBottom w:val="0"/>
      <w:divBdr>
        <w:top w:val="none" w:sz="0" w:space="0" w:color="auto"/>
        <w:left w:val="none" w:sz="0" w:space="0" w:color="auto"/>
        <w:bottom w:val="none" w:sz="0" w:space="0" w:color="auto"/>
        <w:right w:val="none" w:sz="0" w:space="0" w:color="auto"/>
      </w:divBdr>
      <w:divsChild>
        <w:div w:id="1853914873">
          <w:marLeft w:val="0"/>
          <w:marRight w:val="0"/>
          <w:marTop w:val="0"/>
          <w:marBottom w:val="0"/>
          <w:divBdr>
            <w:top w:val="none" w:sz="0" w:space="0" w:color="auto"/>
            <w:left w:val="none" w:sz="0" w:space="0" w:color="auto"/>
            <w:bottom w:val="none" w:sz="0" w:space="0" w:color="auto"/>
            <w:right w:val="none" w:sz="0" w:space="0" w:color="auto"/>
          </w:divBdr>
          <w:divsChild>
            <w:div w:id="1166551960">
              <w:marLeft w:val="0"/>
              <w:marRight w:val="0"/>
              <w:marTop w:val="0"/>
              <w:marBottom w:val="0"/>
              <w:divBdr>
                <w:top w:val="none" w:sz="0" w:space="0" w:color="auto"/>
                <w:left w:val="none" w:sz="0" w:space="0" w:color="auto"/>
                <w:bottom w:val="none" w:sz="0" w:space="0" w:color="auto"/>
                <w:right w:val="none" w:sz="0" w:space="0" w:color="auto"/>
              </w:divBdr>
              <w:divsChild>
                <w:div w:id="261845389">
                  <w:marLeft w:val="0"/>
                  <w:marRight w:val="0"/>
                  <w:marTop w:val="0"/>
                  <w:marBottom w:val="0"/>
                  <w:divBdr>
                    <w:top w:val="none" w:sz="0" w:space="0" w:color="auto"/>
                    <w:left w:val="none" w:sz="0" w:space="0" w:color="auto"/>
                    <w:bottom w:val="none" w:sz="0" w:space="0" w:color="auto"/>
                    <w:right w:val="none" w:sz="0" w:space="0" w:color="auto"/>
                  </w:divBdr>
                  <w:divsChild>
                    <w:div w:id="1986084892">
                      <w:marLeft w:val="150"/>
                      <w:marRight w:val="22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84483491">
      <w:bodyDiv w:val="1"/>
      <w:marLeft w:val="0"/>
      <w:marRight w:val="0"/>
      <w:marTop w:val="0"/>
      <w:marBottom w:val="0"/>
      <w:divBdr>
        <w:top w:val="none" w:sz="0" w:space="0" w:color="auto"/>
        <w:left w:val="none" w:sz="0" w:space="0" w:color="auto"/>
        <w:bottom w:val="none" w:sz="0" w:space="0" w:color="auto"/>
        <w:right w:val="none" w:sz="0" w:space="0" w:color="auto"/>
      </w:divBdr>
      <w:divsChild>
        <w:div w:id="487015060">
          <w:marLeft w:val="0"/>
          <w:marRight w:val="0"/>
          <w:marTop w:val="0"/>
          <w:marBottom w:val="0"/>
          <w:divBdr>
            <w:top w:val="none" w:sz="0" w:space="0" w:color="auto"/>
            <w:left w:val="none" w:sz="0" w:space="0" w:color="auto"/>
            <w:bottom w:val="none" w:sz="0" w:space="0" w:color="auto"/>
            <w:right w:val="none" w:sz="0" w:space="0" w:color="auto"/>
          </w:divBdr>
          <w:divsChild>
            <w:div w:id="1191261302">
              <w:marLeft w:val="0"/>
              <w:marRight w:val="0"/>
              <w:marTop w:val="0"/>
              <w:marBottom w:val="0"/>
              <w:divBdr>
                <w:top w:val="none" w:sz="0" w:space="0" w:color="auto"/>
                <w:left w:val="none" w:sz="0" w:space="0" w:color="auto"/>
                <w:bottom w:val="none" w:sz="0" w:space="0" w:color="auto"/>
                <w:right w:val="none" w:sz="0" w:space="0" w:color="auto"/>
              </w:divBdr>
              <w:divsChild>
                <w:div w:id="1516575477">
                  <w:marLeft w:val="0"/>
                  <w:marRight w:val="0"/>
                  <w:marTop w:val="0"/>
                  <w:marBottom w:val="0"/>
                  <w:divBdr>
                    <w:top w:val="none" w:sz="0" w:space="0" w:color="auto"/>
                    <w:left w:val="none" w:sz="0" w:space="0" w:color="auto"/>
                    <w:bottom w:val="none" w:sz="0" w:space="0" w:color="auto"/>
                    <w:right w:val="none" w:sz="0" w:space="0" w:color="auto"/>
                  </w:divBdr>
                  <w:divsChild>
                    <w:div w:id="24644533">
                      <w:marLeft w:val="0"/>
                      <w:marRight w:val="0"/>
                      <w:marTop w:val="0"/>
                      <w:marBottom w:val="0"/>
                      <w:divBdr>
                        <w:top w:val="none" w:sz="0" w:space="0" w:color="auto"/>
                        <w:left w:val="none" w:sz="0" w:space="0" w:color="auto"/>
                        <w:bottom w:val="none" w:sz="0" w:space="0" w:color="auto"/>
                        <w:right w:val="none" w:sz="0" w:space="0" w:color="auto"/>
                      </w:divBdr>
                      <w:divsChild>
                        <w:div w:id="1468159048">
                          <w:marLeft w:val="0"/>
                          <w:marRight w:val="0"/>
                          <w:marTop w:val="0"/>
                          <w:marBottom w:val="0"/>
                          <w:divBdr>
                            <w:top w:val="none" w:sz="0" w:space="0" w:color="auto"/>
                            <w:left w:val="none" w:sz="0" w:space="0" w:color="auto"/>
                            <w:bottom w:val="none" w:sz="0" w:space="0" w:color="auto"/>
                            <w:right w:val="none" w:sz="0" w:space="0" w:color="auto"/>
                          </w:divBdr>
                          <w:divsChild>
                            <w:div w:id="2116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8810">
                      <w:marLeft w:val="0"/>
                      <w:marRight w:val="0"/>
                      <w:marTop w:val="0"/>
                      <w:marBottom w:val="0"/>
                      <w:divBdr>
                        <w:top w:val="none" w:sz="0" w:space="0" w:color="auto"/>
                        <w:left w:val="none" w:sz="0" w:space="0" w:color="auto"/>
                        <w:bottom w:val="none" w:sz="0" w:space="0" w:color="auto"/>
                        <w:right w:val="none" w:sz="0" w:space="0" w:color="auto"/>
                      </w:divBdr>
                      <w:divsChild>
                        <w:div w:id="860976203">
                          <w:marLeft w:val="0"/>
                          <w:marRight w:val="0"/>
                          <w:marTop w:val="0"/>
                          <w:marBottom w:val="225"/>
                          <w:divBdr>
                            <w:top w:val="none" w:sz="0" w:space="0" w:color="auto"/>
                            <w:left w:val="none" w:sz="0" w:space="0" w:color="auto"/>
                            <w:bottom w:val="none" w:sz="0" w:space="0" w:color="auto"/>
                            <w:right w:val="none" w:sz="0" w:space="0" w:color="auto"/>
                          </w:divBdr>
                          <w:divsChild>
                            <w:div w:id="543099442">
                              <w:marLeft w:val="0"/>
                              <w:marRight w:val="0"/>
                              <w:marTop w:val="0"/>
                              <w:marBottom w:val="450"/>
                              <w:divBdr>
                                <w:top w:val="none" w:sz="0" w:space="0" w:color="auto"/>
                                <w:left w:val="none" w:sz="0" w:space="0" w:color="auto"/>
                                <w:bottom w:val="none" w:sz="0" w:space="0" w:color="auto"/>
                                <w:right w:val="none" w:sz="0" w:space="0" w:color="auto"/>
                              </w:divBdr>
                            </w:div>
                            <w:div w:id="807891757">
                              <w:marLeft w:val="0"/>
                              <w:marRight w:val="0"/>
                              <w:marTop w:val="0"/>
                              <w:marBottom w:val="225"/>
                              <w:divBdr>
                                <w:top w:val="none" w:sz="0" w:space="0" w:color="auto"/>
                                <w:left w:val="none" w:sz="0" w:space="0" w:color="auto"/>
                                <w:bottom w:val="single" w:sz="6" w:space="4" w:color="DADADA"/>
                                <w:right w:val="none" w:sz="0" w:space="0" w:color="auto"/>
                              </w:divBdr>
                            </w:div>
                          </w:divsChild>
                        </w:div>
                      </w:divsChild>
                    </w:div>
                  </w:divsChild>
                </w:div>
              </w:divsChild>
            </w:div>
          </w:divsChild>
        </w:div>
      </w:divsChild>
    </w:div>
    <w:div w:id="903953016">
      <w:bodyDiv w:val="1"/>
      <w:marLeft w:val="0"/>
      <w:marRight w:val="0"/>
      <w:marTop w:val="0"/>
      <w:marBottom w:val="0"/>
      <w:divBdr>
        <w:top w:val="none" w:sz="0" w:space="0" w:color="auto"/>
        <w:left w:val="none" w:sz="0" w:space="0" w:color="auto"/>
        <w:bottom w:val="none" w:sz="0" w:space="0" w:color="auto"/>
        <w:right w:val="none" w:sz="0" w:space="0" w:color="auto"/>
      </w:divBdr>
    </w:div>
    <w:div w:id="922027227">
      <w:bodyDiv w:val="1"/>
      <w:marLeft w:val="0"/>
      <w:marRight w:val="0"/>
      <w:marTop w:val="0"/>
      <w:marBottom w:val="0"/>
      <w:divBdr>
        <w:top w:val="none" w:sz="0" w:space="0" w:color="auto"/>
        <w:left w:val="none" w:sz="0" w:space="0" w:color="auto"/>
        <w:bottom w:val="none" w:sz="0" w:space="0" w:color="auto"/>
        <w:right w:val="none" w:sz="0" w:space="0" w:color="auto"/>
      </w:divBdr>
      <w:divsChild>
        <w:div w:id="1793211528">
          <w:marLeft w:val="0"/>
          <w:marRight w:val="0"/>
          <w:marTop w:val="0"/>
          <w:marBottom w:val="0"/>
          <w:divBdr>
            <w:top w:val="none" w:sz="0" w:space="0" w:color="auto"/>
            <w:left w:val="none" w:sz="0" w:space="0" w:color="auto"/>
            <w:bottom w:val="none" w:sz="0" w:space="0" w:color="auto"/>
            <w:right w:val="none" w:sz="0" w:space="0" w:color="auto"/>
          </w:divBdr>
          <w:divsChild>
            <w:div w:id="1775782039">
              <w:marLeft w:val="0"/>
              <w:marRight w:val="0"/>
              <w:marTop w:val="0"/>
              <w:marBottom w:val="0"/>
              <w:divBdr>
                <w:top w:val="none" w:sz="0" w:space="0" w:color="auto"/>
                <w:left w:val="none" w:sz="0" w:space="0" w:color="auto"/>
                <w:bottom w:val="none" w:sz="0" w:space="0" w:color="auto"/>
                <w:right w:val="none" w:sz="0" w:space="0" w:color="auto"/>
              </w:divBdr>
              <w:divsChild>
                <w:div w:id="593979342">
                  <w:marLeft w:val="0"/>
                  <w:marRight w:val="0"/>
                  <w:marTop w:val="0"/>
                  <w:marBottom w:val="0"/>
                  <w:divBdr>
                    <w:top w:val="none" w:sz="0" w:space="0" w:color="auto"/>
                    <w:left w:val="none" w:sz="0" w:space="0" w:color="auto"/>
                    <w:bottom w:val="none" w:sz="0" w:space="0" w:color="auto"/>
                    <w:right w:val="none" w:sz="0" w:space="0" w:color="auto"/>
                  </w:divBdr>
                  <w:divsChild>
                    <w:div w:id="18893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539898">
      <w:bodyDiv w:val="1"/>
      <w:marLeft w:val="0"/>
      <w:marRight w:val="0"/>
      <w:marTop w:val="0"/>
      <w:marBottom w:val="0"/>
      <w:divBdr>
        <w:top w:val="none" w:sz="0" w:space="0" w:color="auto"/>
        <w:left w:val="none" w:sz="0" w:space="0" w:color="auto"/>
        <w:bottom w:val="none" w:sz="0" w:space="0" w:color="auto"/>
        <w:right w:val="none" w:sz="0" w:space="0" w:color="auto"/>
      </w:divBdr>
    </w:div>
    <w:div w:id="953364815">
      <w:bodyDiv w:val="1"/>
      <w:marLeft w:val="0"/>
      <w:marRight w:val="0"/>
      <w:marTop w:val="0"/>
      <w:marBottom w:val="0"/>
      <w:divBdr>
        <w:top w:val="none" w:sz="0" w:space="0" w:color="auto"/>
        <w:left w:val="none" w:sz="0" w:space="0" w:color="auto"/>
        <w:bottom w:val="none" w:sz="0" w:space="0" w:color="auto"/>
        <w:right w:val="none" w:sz="0" w:space="0" w:color="auto"/>
      </w:divBdr>
    </w:div>
    <w:div w:id="968391105">
      <w:bodyDiv w:val="1"/>
      <w:marLeft w:val="0"/>
      <w:marRight w:val="0"/>
      <w:marTop w:val="0"/>
      <w:marBottom w:val="0"/>
      <w:divBdr>
        <w:top w:val="none" w:sz="0" w:space="0" w:color="auto"/>
        <w:left w:val="none" w:sz="0" w:space="0" w:color="auto"/>
        <w:bottom w:val="none" w:sz="0" w:space="0" w:color="auto"/>
        <w:right w:val="none" w:sz="0" w:space="0" w:color="auto"/>
      </w:divBdr>
      <w:divsChild>
        <w:div w:id="1031764787">
          <w:marLeft w:val="-2400"/>
          <w:marRight w:val="-480"/>
          <w:marTop w:val="0"/>
          <w:marBottom w:val="0"/>
          <w:divBdr>
            <w:top w:val="none" w:sz="0" w:space="0" w:color="auto"/>
            <w:left w:val="none" w:sz="0" w:space="0" w:color="auto"/>
            <w:bottom w:val="none" w:sz="0" w:space="0" w:color="auto"/>
            <w:right w:val="none" w:sz="0" w:space="0" w:color="auto"/>
          </w:divBdr>
        </w:div>
        <w:div w:id="41951196">
          <w:marLeft w:val="-2400"/>
          <w:marRight w:val="-480"/>
          <w:marTop w:val="0"/>
          <w:marBottom w:val="0"/>
          <w:divBdr>
            <w:top w:val="none" w:sz="0" w:space="0" w:color="auto"/>
            <w:left w:val="none" w:sz="0" w:space="0" w:color="auto"/>
            <w:bottom w:val="none" w:sz="0" w:space="0" w:color="auto"/>
            <w:right w:val="none" w:sz="0" w:space="0" w:color="auto"/>
          </w:divBdr>
        </w:div>
      </w:divsChild>
    </w:div>
    <w:div w:id="1011637478">
      <w:bodyDiv w:val="1"/>
      <w:marLeft w:val="0"/>
      <w:marRight w:val="0"/>
      <w:marTop w:val="0"/>
      <w:marBottom w:val="0"/>
      <w:divBdr>
        <w:top w:val="none" w:sz="0" w:space="0" w:color="auto"/>
        <w:left w:val="none" w:sz="0" w:space="0" w:color="auto"/>
        <w:bottom w:val="none" w:sz="0" w:space="0" w:color="auto"/>
        <w:right w:val="none" w:sz="0" w:space="0" w:color="auto"/>
      </w:divBdr>
    </w:div>
    <w:div w:id="1014457981">
      <w:bodyDiv w:val="1"/>
      <w:marLeft w:val="0"/>
      <w:marRight w:val="0"/>
      <w:marTop w:val="0"/>
      <w:marBottom w:val="0"/>
      <w:divBdr>
        <w:top w:val="none" w:sz="0" w:space="0" w:color="auto"/>
        <w:left w:val="none" w:sz="0" w:space="0" w:color="auto"/>
        <w:bottom w:val="none" w:sz="0" w:space="0" w:color="auto"/>
        <w:right w:val="none" w:sz="0" w:space="0" w:color="auto"/>
      </w:divBdr>
    </w:div>
    <w:div w:id="1055785204">
      <w:bodyDiv w:val="1"/>
      <w:marLeft w:val="0"/>
      <w:marRight w:val="0"/>
      <w:marTop w:val="0"/>
      <w:marBottom w:val="0"/>
      <w:divBdr>
        <w:top w:val="none" w:sz="0" w:space="0" w:color="auto"/>
        <w:left w:val="none" w:sz="0" w:space="0" w:color="auto"/>
        <w:bottom w:val="none" w:sz="0" w:space="0" w:color="auto"/>
        <w:right w:val="none" w:sz="0" w:space="0" w:color="auto"/>
      </w:divBdr>
    </w:div>
    <w:div w:id="1071122202">
      <w:bodyDiv w:val="1"/>
      <w:marLeft w:val="0"/>
      <w:marRight w:val="0"/>
      <w:marTop w:val="0"/>
      <w:marBottom w:val="0"/>
      <w:divBdr>
        <w:top w:val="none" w:sz="0" w:space="0" w:color="auto"/>
        <w:left w:val="none" w:sz="0" w:space="0" w:color="auto"/>
        <w:bottom w:val="none" w:sz="0" w:space="0" w:color="auto"/>
        <w:right w:val="none" w:sz="0" w:space="0" w:color="auto"/>
      </w:divBdr>
    </w:div>
    <w:div w:id="1075512205">
      <w:bodyDiv w:val="1"/>
      <w:marLeft w:val="0"/>
      <w:marRight w:val="0"/>
      <w:marTop w:val="0"/>
      <w:marBottom w:val="0"/>
      <w:divBdr>
        <w:top w:val="none" w:sz="0" w:space="0" w:color="auto"/>
        <w:left w:val="none" w:sz="0" w:space="0" w:color="auto"/>
        <w:bottom w:val="none" w:sz="0" w:space="0" w:color="auto"/>
        <w:right w:val="none" w:sz="0" w:space="0" w:color="auto"/>
      </w:divBdr>
      <w:divsChild>
        <w:div w:id="1287853447">
          <w:marLeft w:val="-2400"/>
          <w:marRight w:val="-480"/>
          <w:marTop w:val="0"/>
          <w:marBottom w:val="0"/>
          <w:divBdr>
            <w:top w:val="none" w:sz="0" w:space="0" w:color="auto"/>
            <w:left w:val="none" w:sz="0" w:space="0" w:color="auto"/>
            <w:bottom w:val="none" w:sz="0" w:space="0" w:color="auto"/>
            <w:right w:val="none" w:sz="0" w:space="0" w:color="auto"/>
          </w:divBdr>
        </w:div>
        <w:div w:id="2052685050">
          <w:marLeft w:val="-2400"/>
          <w:marRight w:val="-480"/>
          <w:marTop w:val="0"/>
          <w:marBottom w:val="0"/>
          <w:divBdr>
            <w:top w:val="none" w:sz="0" w:space="0" w:color="auto"/>
            <w:left w:val="none" w:sz="0" w:space="0" w:color="auto"/>
            <w:bottom w:val="none" w:sz="0" w:space="0" w:color="auto"/>
            <w:right w:val="none" w:sz="0" w:space="0" w:color="auto"/>
          </w:divBdr>
        </w:div>
      </w:divsChild>
    </w:div>
    <w:div w:id="1104807369">
      <w:bodyDiv w:val="1"/>
      <w:marLeft w:val="0"/>
      <w:marRight w:val="0"/>
      <w:marTop w:val="0"/>
      <w:marBottom w:val="0"/>
      <w:divBdr>
        <w:top w:val="none" w:sz="0" w:space="0" w:color="auto"/>
        <w:left w:val="none" w:sz="0" w:space="0" w:color="auto"/>
        <w:bottom w:val="none" w:sz="0" w:space="0" w:color="auto"/>
        <w:right w:val="none" w:sz="0" w:space="0" w:color="auto"/>
      </w:divBdr>
    </w:div>
    <w:div w:id="1115444158">
      <w:bodyDiv w:val="1"/>
      <w:marLeft w:val="0"/>
      <w:marRight w:val="0"/>
      <w:marTop w:val="0"/>
      <w:marBottom w:val="0"/>
      <w:divBdr>
        <w:top w:val="none" w:sz="0" w:space="0" w:color="auto"/>
        <w:left w:val="none" w:sz="0" w:space="0" w:color="auto"/>
        <w:bottom w:val="none" w:sz="0" w:space="0" w:color="auto"/>
        <w:right w:val="none" w:sz="0" w:space="0" w:color="auto"/>
      </w:divBdr>
    </w:div>
    <w:div w:id="1116753427">
      <w:bodyDiv w:val="1"/>
      <w:marLeft w:val="0"/>
      <w:marRight w:val="0"/>
      <w:marTop w:val="0"/>
      <w:marBottom w:val="0"/>
      <w:divBdr>
        <w:top w:val="none" w:sz="0" w:space="0" w:color="auto"/>
        <w:left w:val="none" w:sz="0" w:space="0" w:color="auto"/>
        <w:bottom w:val="none" w:sz="0" w:space="0" w:color="auto"/>
        <w:right w:val="none" w:sz="0" w:space="0" w:color="auto"/>
      </w:divBdr>
      <w:divsChild>
        <w:div w:id="1111435382">
          <w:marLeft w:val="0"/>
          <w:marRight w:val="0"/>
          <w:marTop w:val="0"/>
          <w:marBottom w:val="0"/>
          <w:divBdr>
            <w:top w:val="none" w:sz="0" w:space="0" w:color="auto"/>
            <w:left w:val="none" w:sz="0" w:space="0" w:color="auto"/>
            <w:bottom w:val="none" w:sz="0" w:space="0" w:color="auto"/>
            <w:right w:val="none" w:sz="0" w:space="0" w:color="auto"/>
          </w:divBdr>
          <w:divsChild>
            <w:div w:id="292250232">
              <w:marLeft w:val="0"/>
              <w:marRight w:val="0"/>
              <w:marTop w:val="0"/>
              <w:marBottom w:val="0"/>
              <w:divBdr>
                <w:top w:val="none" w:sz="0" w:space="0" w:color="auto"/>
                <w:left w:val="none" w:sz="0" w:space="0" w:color="auto"/>
                <w:bottom w:val="none" w:sz="0" w:space="0" w:color="auto"/>
                <w:right w:val="none" w:sz="0" w:space="0" w:color="auto"/>
              </w:divBdr>
              <w:divsChild>
                <w:div w:id="1554850468">
                  <w:marLeft w:val="0"/>
                  <w:marRight w:val="0"/>
                  <w:marTop w:val="0"/>
                  <w:marBottom w:val="0"/>
                  <w:divBdr>
                    <w:top w:val="none" w:sz="0" w:space="0" w:color="auto"/>
                    <w:left w:val="none" w:sz="0" w:space="0" w:color="auto"/>
                    <w:bottom w:val="none" w:sz="0" w:space="0" w:color="auto"/>
                    <w:right w:val="none" w:sz="0" w:space="0" w:color="auto"/>
                  </w:divBdr>
                  <w:divsChild>
                    <w:div w:id="672033705">
                      <w:marLeft w:val="0"/>
                      <w:marRight w:val="0"/>
                      <w:marTop w:val="0"/>
                      <w:marBottom w:val="0"/>
                      <w:divBdr>
                        <w:top w:val="none" w:sz="0" w:space="0" w:color="auto"/>
                        <w:left w:val="none" w:sz="0" w:space="0" w:color="auto"/>
                        <w:bottom w:val="none" w:sz="0" w:space="0" w:color="auto"/>
                        <w:right w:val="none" w:sz="0" w:space="0" w:color="auto"/>
                      </w:divBdr>
                      <w:divsChild>
                        <w:div w:id="190609270">
                          <w:marLeft w:val="0"/>
                          <w:marRight w:val="0"/>
                          <w:marTop w:val="0"/>
                          <w:marBottom w:val="0"/>
                          <w:divBdr>
                            <w:top w:val="none" w:sz="0" w:space="0" w:color="auto"/>
                            <w:left w:val="none" w:sz="0" w:space="0" w:color="auto"/>
                            <w:bottom w:val="none" w:sz="0" w:space="0" w:color="auto"/>
                            <w:right w:val="none" w:sz="0" w:space="0" w:color="auto"/>
                          </w:divBdr>
                          <w:divsChild>
                            <w:div w:id="212541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309369">
      <w:bodyDiv w:val="1"/>
      <w:marLeft w:val="0"/>
      <w:marRight w:val="0"/>
      <w:marTop w:val="0"/>
      <w:marBottom w:val="0"/>
      <w:divBdr>
        <w:top w:val="none" w:sz="0" w:space="0" w:color="auto"/>
        <w:left w:val="none" w:sz="0" w:space="0" w:color="auto"/>
        <w:bottom w:val="none" w:sz="0" w:space="0" w:color="auto"/>
        <w:right w:val="none" w:sz="0" w:space="0" w:color="auto"/>
      </w:divBdr>
      <w:divsChild>
        <w:div w:id="885071927">
          <w:marLeft w:val="0"/>
          <w:marRight w:val="0"/>
          <w:marTop w:val="300"/>
          <w:marBottom w:val="300"/>
          <w:divBdr>
            <w:top w:val="none" w:sz="0" w:space="0" w:color="auto"/>
            <w:left w:val="none" w:sz="0" w:space="0" w:color="auto"/>
            <w:bottom w:val="none" w:sz="0" w:space="0" w:color="auto"/>
            <w:right w:val="none" w:sz="0" w:space="0" w:color="auto"/>
          </w:divBdr>
          <w:divsChild>
            <w:div w:id="604046881">
              <w:marLeft w:val="0"/>
              <w:marRight w:val="0"/>
              <w:marTop w:val="0"/>
              <w:marBottom w:val="0"/>
              <w:divBdr>
                <w:top w:val="none" w:sz="0" w:space="0" w:color="auto"/>
                <w:left w:val="none" w:sz="0" w:space="0" w:color="auto"/>
                <w:bottom w:val="none" w:sz="0" w:space="0" w:color="auto"/>
                <w:right w:val="none" w:sz="0" w:space="0" w:color="auto"/>
              </w:divBdr>
              <w:divsChild>
                <w:div w:id="254100526">
                  <w:marLeft w:val="0"/>
                  <w:marRight w:val="0"/>
                  <w:marTop w:val="0"/>
                  <w:marBottom w:val="0"/>
                  <w:divBdr>
                    <w:top w:val="none" w:sz="0" w:space="0" w:color="auto"/>
                    <w:left w:val="none" w:sz="0" w:space="0" w:color="auto"/>
                    <w:bottom w:val="none" w:sz="0" w:space="0" w:color="auto"/>
                    <w:right w:val="none" w:sz="0" w:space="0" w:color="auto"/>
                  </w:divBdr>
                  <w:divsChild>
                    <w:div w:id="1223980902">
                      <w:marLeft w:val="-2400"/>
                      <w:marRight w:val="-480"/>
                      <w:marTop w:val="0"/>
                      <w:marBottom w:val="0"/>
                      <w:divBdr>
                        <w:top w:val="none" w:sz="0" w:space="0" w:color="auto"/>
                        <w:left w:val="none" w:sz="0" w:space="0" w:color="auto"/>
                        <w:bottom w:val="none" w:sz="0" w:space="0" w:color="auto"/>
                        <w:right w:val="none" w:sz="0" w:space="0" w:color="auto"/>
                      </w:divBdr>
                    </w:div>
                    <w:div w:id="898589467">
                      <w:marLeft w:val="-2400"/>
                      <w:marRight w:val="-480"/>
                      <w:marTop w:val="0"/>
                      <w:marBottom w:val="0"/>
                      <w:divBdr>
                        <w:top w:val="none" w:sz="0" w:space="0" w:color="auto"/>
                        <w:left w:val="none" w:sz="0" w:space="0" w:color="auto"/>
                        <w:bottom w:val="none" w:sz="0" w:space="0" w:color="auto"/>
                        <w:right w:val="none" w:sz="0" w:space="0" w:color="auto"/>
                      </w:divBdr>
                    </w:div>
                    <w:div w:id="476844379">
                      <w:marLeft w:val="-2400"/>
                      <w:marRight w:val="-480"/>
                      <w:marTop w:val="0"/>
                      <w:marBottom w:val="0"/>
                      <w:divBdr>
                        <w:top w:val="none" w:sz="0" w:space="0" w:color="auto"/>
                        <w:left w:val="none" w:sz="0" w:space="0" w:color="auto"/>
                        <w:bottom w:val="none" w:sz="0" w:space="0" w:color="auto"/>
                        <w:right w:val="none" w:sz="0" w:space="0" w:color="auto"/>
                      </w:divBdr>
                    </w:div>
                    <w:div w:id="1273316099">
                      <w:marLeft w:val="-2400"/>
                      <w:marRight w:val="-480"/>
                      <w:marTop w:val="0"/>
                      <w:marBottom w:val="0"/>
                      <w:divBdr>
                        <w:top w:val="none" w:sz="0" w:space="0" w:color="auto"/>
                        <w:left w:val="none" w:sz="0" w:space="0" w:color="auto"/>
                        <w:bottom w:val="none" w:sz="0" w:space="0" w:color="auto"/>
                        <w:right w:val="none" w:sz="0" w:space="0" w:color="auto"/>
                      </w:divBdr>
                    </w:div>
                    <w:div w:id="1920098500">
                      <w:marLeft w:val="-2400"/>
                      <w:marRight w:val="-480"/>
                      <w:marTop w:val="0"/>
                      <w:marBottom w:val="0"/>
                      <w:divBdr>
                        <w:top w:val="none" w:sz="0" w:space="0" w:color="auto"/>
                        <w:left w:val="none" w:sz="0" w:space="0" w:color="auto"/>
                        <w:bottom w:val="none" w:sz="0" w:space="0" w:color="auto"/>
                        <w:right w:val="none" w:sz="0" w:space="0" w:color="auto"/>
                      </w:divBdr>
                    </w:div>
                    <w:div w:id="1407922055">
                      <w:marLeft w:val="-2400"/>
                      <w:marRight w:val="-480"/>
                      <w:marTop w:val="0"/>
                      <w:marBottom w:val="0"/>
                      <w:divBdr>
                        <w:top w:val="none" w:sz="0" w:space="0" w:color="auto"/>
                        <w:left w:val="none" w:sz="0" w:space="0" w:color="auto"/>
                        <w:bottom w:val="none" w:sz="0" w:space="0" w:color="auto"/>
                        <w:right w:val="none" w:sz="0" w:space="0" w:color="auto"/>
                      </w:divBdr>
                    </w:div>
                    <w:div w:id="1436901441">
                      <w:marLeft w:val="-2400"/>
                      <w:marRight w:val="-480"/>
                      <w:marTop w:val="0"/>
                      <w:marBottom w:val="0"/>
                      <w:divBdr>
                        <w:top w:val="none" w:sz="0" w:space="0" w:color="auto"/>
                        <w:left w:val="none" w:sz="0" w:space="0" w:color="auto"/>
                        <w:bottom w:val="none" w:sz="0" w:space="0" w:color="auto"/>
                        <w:right w:val="none" w:sz="0" w:space="0" w:color="auto"/>
                      </w:divBdr>
                    </w:div>
                    <w:div w:id="913398210">
                      <w:marLeft w:val="-2400"/>
                      <w:marRight w:val="-480"/>
                      <w:marTop w:val="0"/>
                      <w:marBottom w:val="0"/>
                      <w:divBdr>
                        <w:top w:val="none" w:sz="0" w:space="0" w:color="auto"/>
                        <w:left w:val="none" w:sz="0" w:space="0" w:color="auto"/>
                        <w:bottom w:val="none" w:sz="0" w:space="0" w:color="auto"/>
                        <w:right w:val="none" w:sz="0" w:space="0" w:color="auto"/>
                      </w:divBdr>
                    </w:div>
                    <w:div w:id="2009744982">
                      <w:marLeft w:val="-2400"/>
                      <w:marRight w:val="-480"/>
                      <w:marTop w:val="0"/>
                      <w:marBottom w:val="0"/>
                      <w:divBdr>
                        <w:top w:val="none" w:sz="0" w:space="0" w:color="auto"/>
                        <w:left w:val="none" w:sz="0" w:space="0" w:color="auto"/>
                        <w:bottom w:val="none" w:sz="0" w:space="0" w:color="auto"/>
                        <w:right w:val="none" w:sz="0" w:space="0" w:color="auto"/>
                      </w:divBdr>
                    </w:div>
                    <w:div w:id="2102338135">
                      <w:marLeft w:val="-2400"/>
                      <w:marRight w:val="-480"/>
                      <w:marTop w:val="0"/>
                      <w:marBottom w:val="0"/>
                      <w:divBdr>
                        <w:top w:val="none" w:sz="0" w:space="0" w:color="auto"/>
                        <w:left w:val="none" w:sz="0" w:space="0" w:color="auto"/>
                        <w:bottom w:val="none" w:sz="0" w:space="0" w:color="auto"/>
                        <w:right w:val="none" w:sz="0" w:space="0" w:color="auto"/>
                      </w:divBdr>
                    </w:div>
                    <w:div w:id="1775054007">
                      <w:marLeft w:val="-2400"/>
                      <w:marRight w:val="-480"/>
                      <w:marTop w:val="0"/>
                      <w:marBottom w:val="0"/>
                      <w:divBdr>
                        <w:top w:val="none" w:sz="0" w:space="0" w:color="auto"/>
                        <w:left w:val="none" w:sz="0" w:space="0" w:color="auto"/>
                        <w:bottom w:val="none" w:sz="0" w:space="0" w:color="auto"/>
                        <w:right w:val="none" w:sz="0" w:space="0" w:color="auto"/>
                      </w:divBdr>
                    </w:div>
                    <w:div w:id="1790780089">
                      <w:marLeft w:val="-2400"/>
                      <w:marRight w:val="-480"/>
                      <w:marTop w:val="0"/>
                      <w:marBottom w:val="0"/>
                      <w:divBdr>
                        <w:top w:val="none" w:sz="0" w:space="0" w:color="auto"/>
                        <w:left w:val="none" w:sz="0" w:space="0" w:color="auto"/>
                        <w:bottom w:val="none" w:sz="0" w:space="0" w:color="auto"/>
                        <w:right w:val="none" w:sz="0" w:space="0" w:color="auto"/>
                      </w:divBdr>
                    </w:div>
                    <w:div w:id="750322052">
                      <w:marLeft w:val="-2400"/>
                      <w:marRight w:val="-480"/>
                      <w:marTop w:val="0"/>
                      <w:marBottom w:val="0"/>
                      <w:divBdr>
                        <w:top w:val="none" w:sz="0" w:space="0" w:color="auto"/>
                        <w:left w:val="none" w:sz="0" w:space="0" w:color="auto"/>
                        <w:bottom w:val="none" w:sz="0" w:space="0" w:color="auto"/>
                        <w:right w:val="none" w:sz="0" w:space="0" w:color="auto"/>
                      </w:divBdr>
                    </w:div>
                    <w:div w:id="567299824">
                      <w:marLeft w:val="-2400"/>
                      <w:marRight w:val="-480"/>
                      <w:marTop w:val="0"/>
                      <w:marBottom w:val="0"/>
                      <w:divBdr>
                        <w:top w:val="none" w:sz="0" w:space="0" w:color="auto"/>
                        <w:left w:val="none" w:sz="0" w:space="0" w:color="auto"/>
                        <w:bottom w:val="none" w:sz="0" w:space="0" w:color="auto"/>
                        <w:right w:val="none" w:sz="0" w:space="0" w:color="auto"/>
                      </w:divBdr>
                    </w:div>
                    <w:div w:id="2116292226">
                      <w:marLeft w:val="-2400"/>
                      <w:marRight w:val="-480"/>
                      <w:marTop w:val="0"/>
                      <w:marBottom w:val="0"/>
                      <w:divBdr>
                        <w:top w:val="none" w:sz="0" w:space="0" w:color="auto"/>
                        <w:left w:val="none" w:sz="0" w:space="0" w:color="auto"/>
                        <w:bottom w:val="none" w:sz="0" w:space="0" w:color="auto"/>
                        <w:right w:val="none" w:sz="0" w:space="0" w:color="auto"/>
                      </w:divBdr>
                    </w:div>
                    <w:div w:id="751466786">
                      <w:marLeft w:val="-2400"/>
                      <w:marRight w:val="-480"/>
                      <w:marTop w:val="0"/>
                      <w:marBottom w:val="0"/>
                      <w:divBdr>
                        <w:top w:val="none" w:sz="0" w:space="0" w:color="auto"/>
                        <w:left w:val="none" w:sz="0" w:space="0" w:color="auto"/>
                        <w:bottom w:val="none" w:sz="0" w:space="0" w:color="auto"/>
                        <w:right w:val="none" w:sz="0" w:space="0" w:color="auto"/>
                      </w:divBdr>
                    </w:div>
                    <w:div w:id="816995634">
                      <w:marLeft w:val="-2400"/>
                      <w:marRight w:val="-480"/>
                      <w:marTop w:val="0"/>
                      <w:marBottom w:val="0"/>
                      <w:divBdr>
                        <w:top w:val="none" w:sz="0" w:space="0" w:color="auto"/>
                        <w:left w:val="none" w:sz="0" w:space="0" w:color="auto"/>
                        <w:bottom w:val="none" w:sz="0" w:space="0" w:color="auto"/>
                        <w:right w:val="none" w:sz="0" w:space="0" w:color="auto"/>
                      </w:divBdr>
                    </w:div>
                    <w:div w:id="1897931846">
                      <w:marLeft w:val="-2400"/>
                      <w:marRight w:val="-480"/>
                      <w:marTop w:val="0"/>
                      <w:marBottom w:val="0"/>
                      <w:divBdr>
                        <w:top w:val="none" w:sz="0" w:space="0" w:color="auto"/>
                        <w:left w:val="none" w:sz="0" w:space="0" w:color="auto"/>
                        <w:bottom w:val="none" w:sz="0" w:space="0" w:color="auto"/>
                        <w:right w:val="none" w:sz="0" w:space="0" w:color="auto"/>
                      </w:divBdr>
                    </w:div>
                    <w:div w:id="860320731">
                      <w:marLeft w:val="-2400"/>
                      <w:marRight w:val="-480"/>
                      <w:marTop w:val="0"/>
                      <w:marBottom w:val="0"/>
                      <w:divBdr>
                        <w:top w:val="none" w:sz="0" w:space="0" w:color="auto"/>
                        <w:left w:val="none" w:sz="0" w:space="0" w:color="auto"/>
                        <w:bottom w:val="none" w:sz="0" w:space="0" w:color="auto"/>
                        <w:right w:val="none" w:sz="0" w:space="0" w:color="auto"/>
                      </w:divBdr>
                    </w:div>
                    <w:div w:id="1387678561">
                      <w:marLeft w:val="-2400"/>
                      <w:marRight w:val="-480"/>
                      <w:marTop w:val="0"/>
                      <w:marBottom w:val="0"/>
                      <w:divBdr>
                        <w:top w:val="none" w:sz="0" w:space="0" w:color="auto"/>
                        <w:left w:val="none" w:sz="0" w:space="0" w:color="auto"/>
                        <w:bottom w:val="none" w:sz="0" w:space="0" w:color="auto"/>
                        <w:right w:val="none" w:sz="0" w:space="0" w:color="auto"/>
                      </w:divBdr>
                    </w:div>
                    <w:div w:id="1690990361">
                      <w:marLeft w:val="-2400"/>
                      <w:marRight w:val="-480"/>
                      <w:marTop w:val="0"/>
                      <w:marBottom w:val="0"/>
                      <w:divBdr>
                        <w:top w:val="none" w:sz="0" w:space="0" w:color="auto"/>
                        <w:left w:val="none" w:sz="0" w:space="0" w:color="auto"/>
                        <w:bottom w:val="none" w:sz="0" w:space="0" w:color="auto"/>
                        <w:right w:val="none" w:sz="0" w:space="0" w:color="auto"/>
                      </w:divBdr>
                    </w:div>
                    <w:div w:id="487330747">
                      <w:marLeft w:val="-2400"/>
                      <w:marRight w:val="-480"/>
                      <w:marTop w:val="0"/>
                      <w:marBottom w:val="0"/>
                      <w:divBdr>
                        <w:top w:val="none" w:sz="0" w:space="0" w:color="auto"/>
                        <w:left w:val="none" w:sz="0" w:space="0" w:color="auto"/>
                        <w:bottom w:val="none" w:sz="0" w:space="0" w:color="auto"/>
                        <w:right w:val="none" w:sz="0" w:space="0" w:color="auto"/>
                      </w:divBdr>
                    </w:div>
                    <w:div w:id="1819881151">
                      <w:marLeft w:val="-2400"/>
                      <w:marRight w:val="-480"/>
                      <w:marTop w:val="0"/>
                      <w:marBottom w:val="0"/>
                      <w:divBdr>
                        <w:top w:val="none" w:sz="0" w:space="0" w:color="auto"/>
                        <w:left w:val="none" w:sz="0" w:space="0" w:color="auto"/>
                        <w:bottom w:val="none" w:sz="0" w:space="0" w:color="auto"/>
                        <w:right w:val="none" w:sz="0" w:space="0" w:color="auto"/>
                      </w:divBdr>
                    </w:div>
                    <w:div w:id="1889612288">
                      <w:marLeft w:val="-2400"/>
                      <w:marRight w:val="-480"/>
                      <w:marTop w:val="0"/>
                      <w:marBottom w:val="0"/>
                      <w:divBdr>
                        <w:top w:val="none" w:sz="0" w:space="0" w:color="auto"/>
                        <w:left w:val="none" w:sz="0" w:space="0" w:color="auto"/>
                        <w:bottom w:val="none" w:sz="0" w:space="0" w:color="auto"/>
                        <w:right w:val="none" w:sz="0" w:space="0" w:color="auto"/>
                      </w:divBdr>
                    </w:div>
                    <w:div w:id="1235043576">
                      <w:marLeft w:val="-2400"/>
                      <w:marRight w:val="-480"/>
                      <w:marTop w:val="0"/>
                      <w:marBottom w:val="0"/>
                      <w:divBdr>
                        <w:top w:val="none" w:sz="0" w:space="0" w:color="auto"/>
                        <w:left w:val="none" w:sz="0" w:space="0" w:color="auto"/>
                        <w:bottom w:val="none" w:sz="0" w:space="0" w:color="auto"/>
                        <w:right w:val="none" w:sz="0" w:space="0" w:color="auto"/>
                      </w:divBdr>
                    </w:div>
                    <w:div w:id="81805536">
                      <w:marLeft w:val="-2400"/>
                      <w:marRight w:val="-480"/>
                      <w:marTop w:val="0"/>
                      <w:marBottom w:val="0"/>
                      <w:divBdr>
                        <w:top w:val="none" w:sz="0" w:space="0" w:color="auto"/>
                        <w:left w:val="none" w:sz="0" w:space="0" w:color="auto"/>
                        <w:bottom w:val="none" w:sz="0" w:space="0" w:color="auto"/>
                        <w:right w:val="none" w:sz="0" w:space="0" w:color="auto"/>
                      </w:divBdr>
                    </w:div>
                    <w:div w:id="1651060324">
                      <w:marLeft w:val="-2400"/>
                      <w:marRight w:val="-480"/>
                      <w:marTop w:val="0"/>
                      <w:marBottom w:val="0"/>
                      <w:divBdr>
                        <w:top w:val="none" w:sz="0" w:space="0" w:color="auto"/>
                        <w:left w:val="none" w:sz="0" w:space="0" w:color="auto"/>
                        <w:bottom w:val="none" w:sz="0" w:space="0" w:color="auto"/>
                        <w:right w:val="none" w:sz="0" w:space="0" w:color="auto"/>
                      </w:divBdr>
                    </w:div>
                    <w:div w:id="1176992003">
                      <w:marLeft w:val="-2400"/>
                      <w:marRight w:val="-480"/>
                      <w:marTop w:val="0"/>
                      <w:marBottom w:val="0"/>
                      <w:divBdr>
                        <w:top w:val="none" w:sz="0" w:space="0" w:color="auto"/>
                        <w:left w:val="none" w:sz="0" w:space="0" w:color="auto"/>
                        <w:bottom w:val="none" w:sz="0" w:space="0" w:color="auto"/>
                        <w:right w:val="none" w:sz="0" w:space="0" w:color="auto"/>
                      </w:divBdr>
                    </w:div>
                    <w:div w:id="621349074">
                      <w:marLeft w:val="-2400"/>
                      <w:marRight w:val="-480"/>
                      <w:marTop w:val="0"/>
                      <w:marBottom w:val="0"/>
                      <w:divBdr>
                        <w:top w:val="none" w:sz="0" w:space="0" w:color="auto"/>
                        <w:left w:val="none" w:sz="0" w:space="0" w:color="auto"/>
                        <w:bottom w:val="none" w:sz="0" w:space="0" w:color="auto"/>
                        <w:right w:val="none" w:sz="0" w:space="0" w:color="auto"/>
                      </w:divBdr>
                    </w:div>
                    <w:div w:id="1782645353">
                      <w:marLeft w:val="-2400"/>
                      <w:marRight w:val="-480"/>
                      <w:marTop w:val="0"/>
                      <w:marBottom w:val="0"/>
                      <w:divBdr>
                        <w:top w:val="none" w:sz="0" w:space="0" w:color="auto"/>
                        <w:left w:val="none" w:sz="0" w:space="0" w:color="auto"/>
                        <w:bottom w:val="none" w:sz="0" w:space="0" w:color="auto"/>
                        <w:right w:val="none" w:sz="0" w:space="0" w:color="auto"/>
                      </w:divBdr>
                    </w:div>
                    <w:div w:id="2083990079">
                      <w:marLeft w:val="-2400"/>
                      <w:marRight w:val="-480"/>
                      <w:marTop w:val="0"/>
                      <w:marBottom w:val="0"/>
                      <w:divBdr>
                        <w:top w:val="none" w:sz="0" w:space="0" w:color="auto"/>
                        <w:left w:val="none" w:sz="0" w:space="0" w:color="auto"/>
                        <w:bottom w:val="none" w:sz="0" w:space="0" w:color="auto"/>
                        <w:right w:val="none" w:sz="0" w:space="0" w:color="auto"/>
                      </w:divBdr>
                    </w:div>
                    <w:div w:id="11110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664278">
          <w:marLeft w:val="0"/>
          <w:marRight w:val="0"/>
          <w:marTop w:val="300"/>
          <w:marBottom w:val="300"/>
          <w:divBdr>
            <w:top w:val="none" w:sz="0" w:space="0" w:color="auto"/>
            <w:left w:val="none" w:sz="0" w:space="0" w:color="auto"/>
            <w:bottom w:val="none" w:sz="0" w:space="0" w:color="auto"/>
            <w:right w:val="none" w:sz="0" w:space="0" w:color="auto"/>
          </w:divBdr>
          <w:divsChild>
            <w:div w:id="320088315">
              <w:marLeft w:val="0"/>
              <w:marRight w:val="0"/>
              <w:marTop w:val="0"/>
              <w:marBottom w:val="0"/>
              <w:divBdr>
                <w:top w:val="none" w:sz="0" w:space="0" w:color="auto"/>
                <w:left w:val="none" w:sz="0" w:space="0" w:color="auto"/>
                <w:bottom w:val="none" w:sz="0" w:space="0" w:color="auto"/>
                <w:right w:val="none" w:sz="0" w:space="0" w:color="auto"/>
              </w:divBdr>
              <w:divsChild>
                <w:div w:id="1651982024">
                  <w:marLeft w:val="0"/>
                  <w:marRight w:val="0"/>
                  <w:marTop w:val="0"/>
                  <w:marBottom w:val="0"/>
                  <w:divBdr>
                    <w:top w:val="none" w:sz="0" w:space="0" w:color="auto"/>
                    <w:left w:val="none" w:sz="0" w:space="0" w:color="auto"/>
                    <w:bottom w:val="none" w:sz="0" w:space="0" w:color="auto"/>
                    <w:right w:val="none" w:sz="0" w:space="0" w:color="auto"/>
                  </w:divBdr>
                  <w:divsChild>
                    <w:div w:id="1935625860">
                      <w:marLeft w:val="-2400"/>
                      <w:marRight w:val="-480"/>
                      <w:marTop w:val="0"/>
                      <w:marBottom w:val="0"/>
                      <w:divBdr>
                        <w:top w:val="none" w:sz="0" w:space="0" w:color="auto"/>
                        <w:left w:val="none" w:sz="0" w:space="0" w:color="auto"/>
                        <w:bottom w:val="none" w:sz="0" w:space="0" w:color="auto"/>
                        <w:right w:val="none" w:sz="0" w:space="0" w:color="auto"/>
                      </w:divBdr>
                    </w:div>
                    <w:div w:id="745687202">
                      <w:marLeft w:val="-2400"/>
                      <w:marRight w:val="-480"/>
                      <w:marTop w:val="0"/>
                      <w:marBottom w:val="0"/>
                      <w:divBdr>
                        <w:top w:val="none" w:sz="0" w:space="0" w:color="auto"/>
                        <w:left w:val="none" w:sz="0" w:space="0" w:color="auto"/>
                        <w:bottom w:val="none" w:sz="0" w:space="0" w:color="auto"/>
                        <w:right w:val="none" w:sz="0" w:space="0" w:color="auto"/>
                      </w:divBdr>
                    </w:div>
                    <w:div w:id="436751812">
                      <w:marLeft w:val="-2400"/>
                      <w:marRight w:val="-480"/>
                      <w:marTop w:val="0"/>
                      <w:marBottom w:val="0"/>
                      <w:divBdr>
                        <w:top w:val="none" w:sz="0" w:space="0" w:color="auto"/>
                        <w:left w:val="none" w:sz="0" w:space="0" w:color="auto"/>
                        <w:bottom w:val="none" w:sz="0" w:space="0" w:color="auto"/>
                        <w:right w:val="none" w:sz="0" w:space="0" w:color="auto"/>
                      </w:divBdr>
                    </w:div>
                    <w:div w:id="2002389206">
                      <w:marLeft w:val="-2400"/>
                      <w:marRight w:val="-480"/>
                      <w:marTop w:val="0"/>
                      <w:marBottom w:val="0"/>
                      <w:divBdr>
                        <w:top w:val="none" w:sz="0" w:space="0" w:color="auto"/>
                        <w:left w:val="none" w:sz="0" w:space="0" w:color="auto"/>
                        <w:bottom w:val="none" w:sz="0" w:space="0" w:color="auto"/>
                        <w:right w:val="none" w:sz="0" w:space="0" w:color="auto"/>
                      </w:divBdr>
                    </w:div>
                    <w:div w:id="1923681996">
                      <w:marLeft w:val="-2400"/>
                      <w:marRight w:val="-480"/>
                      <w:marTop w:val="0"/>
                      <w:marBottom w:val="0"/>
                      <w:divBdr>
                        <w:top w:val="none" w:sz="0" w:space="0" w:color="auto"/>
                        <w:left w:val="none" w:sz="0" w:space="0" w:color="auto"/>
                        <w:bottom w:val="none" w:sz="0" w:space="0" w:color="auto"/>
                        <w:right w:val="none" w:sz="0" w:space="0" w:color="auto"/>
                      </w:divBdr>
                    </w:div>
                    <w:div w:id="1071808045">
                      <w:marLeft w:val="-2400"/>
                      <w:marRight w:val="-480"/>
                      <w:marTop w:val="0"/>
                      <w:marBottom w:val="0"/>
                      <w:divBdr>
                        <w:top w:val="none" w:sz="0" w:space="0" w:color="auto"/>
                        <w:left w:val="none" w:sz="0" w:space="0" w:color="auto"/>
                        <w:bottom w:val="none" w:sz="0" w:space="0" w:color="auto"/>
                        <w:right w:val="none" w:sz="0" w:space="0" w:color="auto"/>
                      </w:divBdr>
                    </w:div>
                    <w:div w:id="972177175">
                      <w:marLeft w:val="-2400"/>
                      <w:marRight w:val="-480"/>
                      <w:marTop w:val="0"/>
                      <w:marBottom w:val="0"/>
                      <w:divBdr>
                        <w:top w:val="none" w:sz="0" w:space="0" w:color="auto"/>
                        <w:left w:val="none" w:sz="0" w:space="0" w:color="auto"/>
                        <w:bottom w:val="none" w:sz="0" w:space="0" w:color="auto"/>
                        <w:right w:val="none" w:sz="0" w:space="0" w:color="auto"/>
                      </w:divBdr>
                    </w:div>
                    <w:div w:id="1923637996">
                      <w:marLeft w:val="-2400"/>
                      <w:marRight w:val="-480"/>
                      <w:marTop w:val="0"/>
                      <w:marBottom w:val="0"/>
                      <w:divBdr>
                        <w:top w:val="none" w:sz="0" w:space="0" w:color="auto"/>
                        <w:left w:val="none" w:sz="0" w:space="0" w:color="auto"/>
                        <w:bottom w:val="none" w:sz="0" w:space="0" w:color="auto"/>
                        <w:right w:val="none" w:sz="0" w:space="0" w:color="auto"/>
                      </w:divBdr>
                    </w:div>
                    <w:div w:id="712313134">
                      <w:marLeft w:val="-2400"/>
                      <w:marRight w:val="-480"/>
                      <w:marTop w:val="0"/>
                      <w:marBottom w:val="0"/>
                      <w:divBdr>
                        <w:top w:val="none" w:sz="0" w:space="0" w:color="auto"/>
                        <w:left w:val="none" w:sz="0" w:space="0" w:color="auto"/>
                        <w:bottom w:val="none" w:sz="0" w:space="0" w:color="auto"/>
                        <w:right w:val="none" w:sz="0" w:space="0" w:color="auto"/>
                      </w:divBdr>
                    </w:div>
                    <w:div w:id="817962970">
                      <w:marLeft w:val="-2400"/>
                      <w:marRight w:val="-480"/>
                      <w:marTop w:val="0"/>
                      <w:marBottom w:val="0"/>
                      <w:divBdr>
                        <w:top w:val="none" w:sz="0" w:space="0" w:color="auto"/>
                        <w:left w:val="none" w:sz="0" w:space="0" w:color="auto"/>
                        <w:bottom w:val="none" w:sz="0" w:space="0" w:color="auto"/>
                        <w:right w:val="none" w:sz="0" w:space="0" w:color="auto"/>
                      </w:divBdr>
                    </w:div>
                    <w:div w:id="206768395">
                      <w:marLeft w:val="-2400"/>
                      <w:marRight w:val="-480"/>
                      <w:marTop w:val="0"/>
                      <w:marBottom w:val="0"/>
                      <w:divBdr>
                        <w:top w:val="none" w:sz="0" w:space="0" w:color="auto"/>
                        <w:left w:val="none" w:sz="0" w:space="0" w:color="auto"/>
                        <w:bottom w:val="none" w:sz="0" w:space="0" w:color="auto"/>
                        <w:right w:val="none" w:sz="0" w:space="0" w:color="auto"/>
                      </w:divBdr>
                    </w:div>
                    <w:div w:id="1931039418">
                      <w:marLeft w:val="-2400"/>
                      <w:marRight w:val="-480"/>
                      <w:marTop w:val="0"/>
                      <w:marBottom w:val="0"/>
                      <w:divBdr>
                        <w:top w:val="none" w:sz="0" w:space="0" w:color="auto"/>
                        <w:left w:val="none" w:sz="0" w:space="0" w:color="auto"/>
                        <w:bottom w:val="none" w:sz="0" w:space="0" w:color="auto"/>
                        <w:right w:val="none" w:sz="0" w:space="0" w:color="auto"/>
                      </w:divBdr>
                    </w:div>
                    <w:div w:id="1431050557">
                      <w:marLeft w:val="-2400"/>
                      <w:marRight w:val="-480"/>
                      <w:marTop w:val="0"/>
                      <w:marBottom w:val="0"/>
                      <w:divBdr>
                        <w:top w:val="none" w:sz="0" w:space="0" w:color="auto"/>
                        <w:left w:val="none" w:sz="0" w:space="0" w:color="auto"/>
                        <w:bottom w:val="none" w:sz="0" w:space="0" w:color="auto"/>
                        <w:right w:val="none" w:sz="0" w:space="0" w:color="auto"/>
                      </w:divBdr>
                    </w:div>
                    <w:div w:id="1250852409">
                      <w:marLeft w:val="-2400"/>
                      <w:marRight w:val="-480"/>
                      <w:marTop w:val="0"/>
                      <w:marBottom w:val="0"/>
                      <w:divBdr>
                        <w:top w:val="none" w:sz="0" w:space="0" w:color="auto"/>
                        <w:left w:val="none" w:sz="0" w:space="0" w:color="auto"/>
                        <w:bottom w:val="none" w:sz="0" w:space="0" w:color="auto"/>
                        <w:right w:val="none" w:sz="0" w:space="0" w:color="auto"/>
                      </w:divBdr>
                    </w:div>
                    <w:div w:id="2086104768">
                      <w:marLeft w:val="-2400"/>
                      <w:marRight w:val="-480"/>
                      <w:marTop w:val="0"/>
                      <w:marBottom w:val="0"/>
                      <w:divBdr>
                        <w:top w:val="none" w:sz="0" w:space="0" w:color="auto"/>
                        <w:left w:val="none" w:sz="0" w:space="0" w:color="auto"/>
                        <w:bottom w:val="none" w:sz="0" w:space="0" w:color="auto"/>
                        <w:right w:val="none" w:sz="0" w:space="0" w:color="auto"/>
                      </w:divBdr>
                    </w:div>
                    <w:div w:id="1758285958">
                      <w:marLeft w:val="-2400"/>
                      <w:marRight w:val="-480"/>
                      <w:marTop w:val="0"/>
                      <w:marBottom w:val="0"/>
                      <w:divBdr>
                        <w:top w:val="none" w:sz="0" w:space="0" w:color="auto"/>
                        <w:left w:val="none" w:sz="0" w:space="0" w:color="auto"/>
                        <w:bottom w:val="none" w:sz="0" w:space="0" w:color="auto"/>
                        <w:right w:val="none" w:sz="0" w:space="0" w:color="auto"/>
                      </w:divBdr>
                    </w:div>
                    <w:div w:id="1289430054">
                      <w:marLeft w:val="-2400"/>
                      <w:marRight w:val="-480"/>
                      <w:marTop w:val="0"/>
                      <w:marBottom w:val="0"/>
                      <w:divBdr>
                        <w:top w:val="none" w:sz="0" w:space="0" w:color="auto"/>
                        <w:left w:val="none" w:sz="0" w:space="0" w:color="auto"/>
                        <w:bottom w:val="none" w:sz="0" w:space="0" w:color="auto"/>
                        <w:right w:val="none" w:sz="0" w:space="0" w:color="auto"/>
                      </w:divBdr>
                    </w:div>
                    <w:div w:id="1402672872">
                      <w:marLeft w:val="-2400"/>
                      <w:marRight w:val="-480"/>
                      <w:marTop w:val="0"/>
                      <w:marBottom w:val="0"/>
                      <w:divBdr>
                        <w:top w:val="none" w:sz="0" w:space="0" w:color="auto"/>
                        <w:left w:val="none" w:sz="0" w:space="0" w:color="auto"/>
                        <w:bottom w:val="none" w:sz="0" w:space="0" w:color="auto"/>
                        <w:right w:val="none" w:sz="0" w:space="0" w:color="auto"/>
                      </w:divBdr>
                    </w:div>
                    <w:div w:id="1160122657">
                      <w:marLeft w:val="-2400"/>
                      <w:marRight w:val="-480"/>
                      <w:marTop w:val="0"/>
                      <w:marBottom w:val="0"/>
                      <w:divBdr>
                        <w:top w:val="none" w:sz="0" w:space="0" w:color="auto"/>
                        <w:left w:val="none" w:sz="0" w:space="0" w:color="auto"/>
                        <w:bottom w:val="none" w:sz="0" w:space="0" w:color="auto"/>
                        <w:right w:val="none" w:sz="0" w:space="0" w:color="auto"/>
                      </w:divBdr>
                    </w:div>
                    <w:div w:id="1017467917">
                      <w:marLeft w:val="-2400"/>
                      <w:marRight w:val="-480"/>
                      <w:marTop w:val="0"/>
                      <w:marBottom w:val="0"/>
                      <w:divBdr>
                        <w:top w:val="none" w:sz="0" w:space="0" w:color="auto"/>
                        <w:left w:val="none" w:sz="0" w:space="0" w:color="auto"/>
                        <w:bottom w:val="none" w:sz="0" w:space="0" w:color="auto"/>
                        <w:right w:val="none" w:sz="0" w:space="0" w:color="auto"/>
                      </w:divBdr>
                    </w:div>
                    <w:div w:id="267196993">
                      <w:marLeft w:val="-2400"/>
                      <w:marRight w:val="-480"/>
                      <w:marTop w:val="0"/>
                      <w:marBottom w:val="0"/>
                      <w:divBdr>
                        <w:top w:val="none" w:sz="0" w:space="0" w:color="auto"/>
                        <w:left w:val="none" w:sz="0" w:space="0" w:color="auto"/>
                        <w:bottom w:val="none" w:sz="0" w:space="0" w:color="auto"/>
                        <w:right w:val="none" w:sz="0" w:space="0" w:color="auto"/>
                      </w:divBdr>
                    </w:div>
                    <w:div w:id="782193213">
                      <w:marLeft w:val="-2400"/>
                      <w:marRight w:val="-480"/>
                      <w:marTop w:val="0"/>
                      <w:marBottom w:val="0"/>
                      <w:divBdr>
                        <w:top w:val="none" w:sz="0" w:space="0" w:color="auto"/>
                        <w:left w:val="none" w:sz="0" w:space="0" w:color="auto"/>
                        <w:bottom w:val="none" w:sz="0" w:space="0" w:color="auto"/>
                        <w:right w:val="none" w:sz="0" w:space="0" w:color="auto"/>
                      </w:divBdr>
                    </w:div>
                    <w:div w:id="67313358">
                      <w:marLeft w:val="-2400"/>
                      <w:marRight w:val="-480"/>
                      <w:marTop w:val="0"/>
                      <w:marBottom w:val="0"/>
                      <w:divBdr>
                        <w:top w:val="none" w:sz="0" w:space="0" w:color="auto"/>
                        <w:left w:val="none" w:sz="0" w:space="0" w:color="auto"/>
                        <w:bottom w:val="none" w:sz="0" w:space="0" w:color="auto"/>
                        <w:right w:val="none" w:sz="0" w:space="0" w:color="auto"/>
                      </w:divBdr>
                    </w:div>
                    <w:div w:id="1446535580">
                      <w:marLeft w:val="-2400"/>
                      <w:marRight w:val="-480"/>
                      <w:marTop w:val="0"/>
                      <w:marBottom w:val="0"/>
                      <w:divBdr>
                        <w:top w:val="none" w:sz="0" w:space="0" w:color="auto"/>
                        <w:left w:val="none" w:sz="0" w:space="0" w:color="auto"/>
                        <w:bottom w:val="none" w:sz="0" w:space="0" w:color="auto"/>
                        <w:right w:val="none" w:sz="0" w:space="0" w:color="auto"/>
                      </w:divBdr>
                    </w:div>
                    <w:div w:id="1400127318">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6292">
      <w:bodyDiv w:val="1"/>
      <w:marLeft w:val="0"/>
      <w:marRight w:val="0"/>
      <w:marTop w:val="0"/>
      <w:marBottom w:val="0"/>
      <w:divBdr>
        <w:top w:val="none" w:sz="0" w:space="0" w:color="auto"/>
        <w:left w:val="none" w:sz="0" w:space="0" w:color="auto"/>
        <w:bottom w:val="none" w:sz="0" w:space="0" w:color="auto"/>
        <w:right w:val="none" w:sz="0" w:space="0" w:color="auto"/>
      </w:divBdr>
    </w:div>
    <w:div w:id="1201897014">
      <w:bodyDiv w:val="1"/>
      <w:marLeft w:val="0"/>
      <w:marRight w:val="0"/>
      <w:marTop w:val="0"/>
      <w:marBottom w:val="0"/>
      <w:divBdr>
        <w:top w:val="none" w:sz="0" w:space="0" w:color="auto"/>
        <w:left w:val="none" w:sz="0" w:space="0" w:color="auto"/>
        <w:bottom w:val="none" w:sz="0" w:space="0" w:color="auto"/>
        <w:right w:val="none" w:sz="0" w:space="0" w:color="auto"/>
      </w:divBdr>
    </w:div>
    <w:div w:id="1232428365">
      <w:bodyDiv w:val="1"/>
      <w:marLeft w:val="0"/>
      <w:marRight w:val="0"/>
      <w:marTop w:val="0"/>
      <w:marBottom w:val="0"/>
      <w:divBdr>
        <w:top w:val="none" w:sz="0" w:space="0" w:color="auto"/>
        <w:left w:val="none" w:sz="0" w:space="0" w:color="auto"/>
        <w:bottom w:val="none" w:sz="0" w:space="0" w:color="auto"/>
        <w:right w:val="none" w:sz="0" w:space="0" w:color="auto"/>
      </w:divBdr>
    </w:div>
    <w:div w:id="1260717835">
      <w:bodyDiv w:val="1"/>
      <w:marLeft w:val="0"/>
      <w:marRight w:val="0"/>
      <w:marTop w:val="0"/>
      <w:marBottom w:val="0"/>
      <w:divBdr>
        <w:top w:val="none" w:sz="0" w:space="0" w:color="auto"/>
        <w:left w:val="none" w:sz="0" w:space="0" w:color="auto"/>
        <w:bottom w:val="none" w:sz="0" w:space="0" w:color="auto"/>
        <w:right w:val="none" w:sz="0" w:space="0" w:color="auto"/>
      </w:divBdr>
      <w:divsChild>
        <w:div w:id="791288592">
          <w:marLeft w:val="0"/>
          <w:marRight w:val="0"/>
          <w:marTop w:val="315"/>
          <w:marBottom w:val="0"/>
          <w:divBdr>
            <w:top w:val="none" w:sz="0" w:space="0" w:color="auto"/>
            <w:left w:val="none" w:sz="0" w:space="0" w:color="auto"/>
            <w:bottom w:val="none" w:sz="0" w:space="0" w:color="auto"/>
            <w:right w:val="none" w:sz="0" w:space="0" w:color="auto"/>
          </w:divBdr>
          <w:divsChild>
            <w:div w:id="723454391">
              <w:marLeft w:val="0"/>
              <w:marRight w:val="0"/>
              <w:marTop w:val="0"/>
              <w:marBottom w:val="0"/>
              <w:divBdr>
                <w:top w:val="none" w:sz="0" w:space="0" w:color="auto"/>
                <w:left w:val="none" w:sz="0" w:space="0" w:color="auto"/>
                <w:bottom w:val="none" w:sz="0" w:space="0" w:color="auto"/>
                <w:right w:val="none" w:sz="0" w:space="0" w:color="auto"/>
              </w:divBdr>
              <w:divsChild>
                <w:div w:id="1030227512">
                  <w:marLeft w:val="300"/>
                  <w:marRight w:val="0"/>
                  <w:marTop w:val="0"/>
                  <w:marBottom w:val="0"/>
                  <w:divBdr>
                    <w:top w:val="none" w:sz="0" w:space="0" w:color="auto"/>
                    <w:left w:val="none" w:sz="0" w:space="0" w:color="auto"/>
                    <w:bottom w:val="none" w:sz="0" w:space="0" w:color="auto"/>
                    <w:right w:val="none" w:sz="0" w:space="0" w:color="auto"/>
                  </w:divBdr>
                  <w:divsChild>
                    <w:div w:id="747000239">
                      <w:marLeft w:val="0"/>
                      <w:marRight w:val="0"/>
                      <w:marTop w:val="0"/>
                      <w:marBottom w:val="0"/>
                      <w:divBdr>
                        <w:top w:val="none" w:sz="0" w:space="0" w:color="auto"/>
                        <w:left w:val="none" w:sz="0" w:space="0" w:color="auto"/>
                        <w:bottom w:val="none" w:sz="0" w:space="0" w:color="auto"/>
                        <w:right w:val="none" w:sz="0" w:space="0" w:color="auto"/>
                      </w:divBdr>
                      <w:divsChild>
                        <w:div w:id="2065328100">
                          <w:marLeft w:val="0"/>
                          <w:marRight w:val="0"/>
                          <w:marTop w:val="0"/>
                          <w:marBottom w:val="0"/>
                          <w:divBdr>
                            <w:top w:val="none" w:sz="0" w:space="0" w:color="auto"/>
                            <w:left w:val="none" w:sz="0" w:space="0" w:color="auto"/>
                            <w:bottom w:val="none" w:sz="0" w:space="0" w:color="auto"/>
                            <w:right w:val="none" w:sz="0" w:space="0" w:color="auto"/>
                          </w:divBdr>
                          <w:divsChild>
                            <w:div w:id="1335184839">
                              <w:marLeft w:val="0"/>
                              <w:marRight w:val="0"/>
                              <w:marTop w:val="0"/>
                              <w:marBottom w:val="150"/>
                              <w:divBdr>
                                <w:top w:val="none" w:sz="0" w:space="0" w:color="auto"/>
                                <w:left w:val="none" w:sz="0" w:space="0" w:color="auto"/>
                                <w:bottom w:val="none" w:sz="0" w:space="0" w:color="auto"/>
                                <w:right w:val="none" w:sz="0" w:space="0" w:color="auto"/>
                              </w:divBdr>
                              <w:divsChild>
                                <w:div w:id="1821261877">
                                  <w:marLeft w:val="0"/>
                                  <w:marRight w:val="0"/>
                                  <w:marTop w:val="0"/>
                                  <w:marBottom w:val="0"/>
                                  <w:divBdr>
                                    <w:top w:val="none" w:sz="0" w:space="0" w:color="auto"/>
                                    <w:left w:val="none" w:sz="0" w:space="0" w:color="auto"/>
                                    <w:bottom w:val="none" w:sz="0" w:space="0" w:color="auto"/>
                                    <w:right w:val="none" w:sz="0" w:space="0" w:color="auto"/>
                                  </w:divBdr>
                                  <w:divsChild>
                                    <w:div w:id="1717197523">
                                      <w:marLeft w:val="0"/>
                                      <w:marRight w:val="0"/>
                                      <w:marTop w:val="0"/>
                                      <w:marBottom w:val="150"/>
                                      <w:divBdr>
                                        <w:top w:val="none" w:sz="0" w:space="0" w:color="auto"/>
                                        <w:left w:val="none" w:sz="0" w:space="0" w:color="auto"/>
                                        <w:bottom w:val="none" w:sz="0" w:space="0" w:color="auto"/>
                                        <w:right w:val="none" w:sz="0" w:space="0" w:color="auto"/>
                                      </w:divBdr>
                                      <w:divsChild>
                                        <w:div w:id="14639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509824">
      <w:bodyDiv w:val="1"/>
      <w:marLeft w:val="0"/>
      <w:marRight w:val="0"/>
      <w:marTop w:val="0"/>
      <w:marBottom w:val="0"/>
      <w:divBdr>
        <w:top w:val="none" w:sz="0" w:space="0" w:color="auto"/>
        <w:left w:val="none" w:sz="0" w:space="0" w:color="auto"/>
        <w:bottom w:val="none" w:sz="0" w:space="0" w:color="auto"/>
        <w:right w:val="none" w:sz="0" w:space="0" w:color="auto"/>
      </w:divBdr>
      <w:divsChild>
        <w:div w:id="1316567640">
          <w:marLeft w:val="0"/>
          <w:marRight w:val="0"/>
          <w:marTop w:val="0"/>
          <w:marBottom w:val="0"/>
          <w:divBdr>
            <w:top w:val="none" w:sz="0" w:space="0" w:color="auto"/>
            <w:left w:val="none" w:sz="0" w:space="0" w:color="auto"/>
            <w:bottom w:val="none" w:sz="0" w:space="0" w:color="auto"/>
            <w:right w:val="none" w:sz="0" w:space="0" w:color="auto"/>
          </w:divBdr>
          <w:divsChild>
            <w:div w:id="1310403976">
              <w:marLeft w:val="0"/>
              <w:marRight w:val="0"/>
              <w:marTop w:val="0"/>
              <w:marBottom w:val="0"/>
              <w:divBdr>
                <w:top w:val="none" w:sz="0" w:space="0" w:color="auto"/>
                <w:left w:val="none" w:sz="0" w:space="0" w:color="auto"/>
                <w:bottom w:val="none" w:sz="0" w:space="0" w:color="auto"/>
                <w:right w:val="none" w:sz="0" w:space="0" w:color="auto"/>
              </w:divBdr>
              <w:divsChild>
                <w:div w:id="103162517">
                  <w:marLeft w:val="0"/>
                  <w:marRight w:val="0"/>
                  <w:marTop w:val="0"/>
                  <w:marBottom w:val="0"/>
                  <w:divBdr>
                    <w:top w:val="none" w:sz="0" w:space="0" w:color="auto"/>
                    <w:left w:val="none" w:sz="0" w:space="0" w:color="auto"/>
                    <w:bottom w:val="none" w:sz="0" w:space="0" w:color="auto"/>
                    <w:right w:val="none" w:sz="0" w:space="0" w:color="auto"/>
                  </w:divBdr>
                  <w:divsChild>
                    <w:div w:id="10439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893891">
      <w:bodyDiv w:val="1"/>
      <w:marLeft w:val="0"/>
      <w:marRight w:val="0"/>
      <w:marTop w:val="0"/>
      <w:marBottom w:val="0"/>
      <w:divBdr>
        <w:top w:val="none" w:sz="0" w:space="0" w:color="auto"/>
        <w:left w:val="none" w:sz="0" w:space="0" w:color="auto"/>
        <w:bottom w:val="none" w:sz="0" w:space="0" w:color="auto"/>
        <w:right w:val="none" w:sz="0" w:space="0" w:color="auto"/>
      </w:divBdr>
    </w:div>
    <w:div w:id="1364137769">
      <w:bodyDiv w:val="1"/>
      <w:marLeft w:val="0"/>
      <w:marRight w:val="0"/>
      <w:marTop w:val="75"/>
      <w:marBottom w:val="0"/>
      <w:divBdr>
        <w:top w:val="none" w:sz="0" w:space="0" w:color="auto"/>
        <w:left w:val="none" w:sz="0" w:space="0" w:color="auto"/>
        <w:bottom w:val="none" w:sz="0" w:space="0" w:color="auto"/>
        <w:right w:val="none" w:sz="0" w:space="0" w:color="auto"/>
      </w:divBdr>
      <w:divsChild>
        <w:div w:id="1267618864">
          <w:marLeft w:val="0"/>
          <w:marRight w:val="0"/>
          <w:marTop w:val="0"/>
          <w:marBottom w:val="0"/>
          <w:divBdr>
            <w:top w:val="none" w:sz="0" w:space="0" w:color="auto"/>
            <w:left w:val="none" w:sz="0" w:space="0" w:color="auto"/>
            <w:bottom w:val="none" w:sz="0" w:space="0" w:color="auto"/>
            <w:right w:val="none" w:sz="0" w:space="0" w:color="auto"/>
          </w:divBdr>
          <w:divsChild>
            <w:div w:id="370764856">
              <w:marLeft w:val="0"/>
              <w:marRight w:val="0"/>
              <w:marTop w:val="0"/>
              <w:marBottom w:val="0"/>
              <w:divBdr>
                <w:top w:val="none" w:sz="0" w:space="0" w:color="auto"/>
                <w:left w:val="none" w:sz="0" w:space="0" w:color="auto"/>
                <w:bottom w:val="none" w:sz="0" w:space="0" w:color="auto"/>
                <w:right w:val="none" w:sz="0" w:space="0" w:color="auto"/>
              </w:divBdr>
              <w:divsChild>
                <w:div w:id="1475223041">
                  <w:marLeft w:val="0"/>
                  <w:marRight w:val="0"/>
                  <w:marTop w:val="0"/>
                  <w:marBottom w:val="0"/>
                  <w:divBdr>
                    <w:top w:val="none" w:sz="0" w:space="0" w:color="auto"/>
                    <w:left w:val="none" w:sz="0" w:space="0" w:color="auto"/>
                    <w:bottom w:val="none" w:sz="0" w:space="0" w:color="auto"/>
                    <w:right w:val="none" w:sz="0" w:space="0" w:color="auto"/>
                  </w:divBdr>
                  <w:divsChild>
                    <w:div w:id="1204446457">
                      <w:marLeft w:val="0"/>
                      <w:marRight w:val="0"/>
                      <w:marTop w:val="0"/>
                      <w:marBottom w:val="0"/>
                      <w:divBdr>
                        <w:top w:val="none" w:sz="0" w:space="0" w:color="auto"/>
                        <w:left w:val="none" w:sz="0" w:space="0" w:color="auto"/>
                        <w:bottom w:val="none" w:sz="0" w:space="0" w:color="auto"/>
                        <w:right w:val="none" w:sz="0" w:space="0" w:color="auto"/>
                      </w:divBdr>
                      <w:divsChild>
                        <w:div w:id="1719864843">
                          <w:marLeft w:val="0"/>
                          <w:marRight w:val="0"/>
                          <w:marTop w:val="0"/>
                          <w:marBottom w:val="0"/>
                          <w:divBdr>
                            <w:top w:val="none" w:sz="0" w:space="0" w:color="auto"/>
                            <w:left w:val="none" w:sz="0" w:space="0" w:color="auto"/>
                            <w:bottom w:val="none" w:sz="0" w:space="0" w:color="auto"/>
                            <w:right w:val="none" w:sz="0" w:space="0" w:color="auto"/>
                          </w:divBdr>
                          <w:divsChild>
                            <w:div w:id="1700356919">
                              <w:marLeft w:val="0"/>
                              <w:marRight w:val="0"/>
                              <w:marTop w:val="0"/>
                              <w:marBottom w:val="0"/>
                              <w:divBdr>
                                <w:top w:val="none" w:sz="0" w:space="0" w:color="auto"/>
                                <w:left w:val="none" w:sz="0" w:space="0" w:color="auto"/>
                                <w:bottom w:val="none" w:sz="0" w:space="0" w:color="auto"/>
                                <w:right w:val="none" w:sz="0" w:space="0" w:color="auto"/>
                              </w:divBdr>
                              <w:divsChild>
                                <w:div w:id="1200316625">
                                  <w:marLeft w:val="0"/>
                                  <w:marRight w:val="0"/>
                                  <w:marTop w:val="0"/>
                                  <w:marBottom w:val="0"/>
                                  <w:divBdr>
                                    <w:top w:val="none" w:sz="0" w:space="0" w:color="auto"/>
                                    <w:left w:val="none" w:sz="0" w:space="0" w:color="auto"/>
                                    <w:bottom w:val="none" w:sz="0" w:space="0" w:color="auto"/>
                                    <w:right w:val="none" w:sz="0" w:space="0" w:color="auto"/>
                                  </w:divBdr>
                                  <w:divsChild>
                                    <w:div w:id="1792507771">
                                      <w:marLeft w:val="0"/>
                                      <w:marRight w:val="0"/>
                                      <w:marTop w:val="0"/>
                                      <w:marBottom w:val="0"/>
                                      <w:divBdr>
                                        <w:top w:val="none" w:sz="0" w:space="0" w:color="auto"/>
                                        <w:left w:val="none" w:sz="0" w:space="0" w:color="auto"/>
                                        <w:bottom w:val="none" w:sz="0" w:space="0" w:color="auto"/>
                                        <w:right w:val="none" w:sz="0" w:space="0" w:color="auto"/>
                                      </w:divBdr>
                                      <w:divsChild>
                                        <w:div w:id="1956473803">
                                          <w:marLeft w:val="0"/>
                                          <w:marRight w:val="0"/>
                                          <w:marTop w:val="0"/>
                                          <w:marBottom w:val="0"/>
                                          <w:divBdr>
                                            <w:top w:val="none" w:sz="0" w:space="0" w:color="auto"/>
                                            <w:left w:val="none" w:sz="0" w:space="0" w:color="auto"/>
                                            <w:bottom w:val="none" w:sz="0" w:space="0" w:color="auto"/>
                                            <w:right w:val="none" w:sz="0" w:space="0" w:color="auto"/>
                                          </w:divBdr>
                                          <w:divsChild>
                                            <w:div w:id="31071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4329652">
      <w:bodyDiv w:val="1"/>
      <w:marLeft w:val="0"/>
      <w:marRight w:val="0"/>
      <w:marTop w:val="0"/>
      <w:marBottom w:val="0"/>
      <w:divBdr>
        <w:top w:val="none" w:sz="0" w:space="0" w:color="auto"/>
        <w:left w:val="none" w:sz="0" w:space="0" w:color="auto"/>
        <w:bottom w:val="none" w:sz="0" w:space="0" w:color="auto"/>
        <w:right w:val="none" w:sz="0" w:space="0" w:color="auto"/>
      </w:divBdr>
    </w:div>
    <w:div w:id="1371417596">
      <w:bodyDiv w:val="1"/>
      <w:marLeft w:val="0"/>
      <w:marRight w:val="0"/>
      <w:marTop w:val="0"/>
      <w:marBottom w:val="0"/>
      <w:divBdr>
        <w:top w:val="none" w:sz="0" w:space="0" w:color="auto"/>
        <w:left w:val="none" w:sz="0" w:space="0" w:color="auto"/>
        <w:bottom w:val="none" w:sz="0" w:space="0" w:color="auto"/>
        <w:right w:val="none" w:sz="0" w:space="0" w:color="auto"/>
      </w:divBdr>
    </w:div>
    <w:div w:id="1429158290">
      <w:bodyDiv w:val="1"/>
      <w:marLeft w:val="0"/>
      <w:marRight w:val="0"/>
      <w:marTop w:val="0"/>
      <w:marBottom w:val="0"/>
      <w:divBdr>
        <w:top w:val="none" w:sz="0" w:space="0" w:color="auto"/>
        <w:left w:val="none" w:sz="0" w:space="0" w:color="auto"/>
        <w:bottom w:val="none" w:sz="0" w:space="0" w:color="auto"/>
        <w:right w:val="none" w:sz="0" w:space="0" w:color="auto"/>
      </w:divBdr>
    </w:div>
    <w:div w:id="1437407179">
      <w:bodyDiv w:val="1"/>
      <w:marLeft w:val="0"/>
      <w:marRight w:val="0"/>
      <w:marTop w:val="0"/>
      <w:marBottom w:val="0"/>
      <w:divBdr>
        <w:top w:val="none" w:sz="0" w:space="0" w:color="auto"/>
        <w:left w:val="none" w:sz="0" w:space="0" w:color="auto"/>
        <w:bottom w:val="none" w:sz="0" w:space="0" w:color="auto"/>
        <w:right w:val="none" w:sz="0" w:space="0" w:color="auto"/>
      </w:divBdr>
      <w:divsChild>
        <w:div w:id="2120682486">
          <w:marLeft w:val="0"/>
          <w:marRight w:val="0"/>
          <w:marTop w:val="0"/>
          <w:marBottom w:val="0"/>
          <w:divBdr>
            <w:top w:val="none" w:sz="0" w:space="0" w:color="auto"/>
            <w:left w:val="none" w:sz="0" w:space="0" w:color="auto"/>
            <w:bottom w:val="none" w:sz="0" w:space="0" w:color="auto"/>
            <w:right w:val="none" w:sz="0" w:space="0" w:color="auto"/>
          </w:divBdr>
          <w:divsChild>
            <w:div w:id="32559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72178">
      <w:bodyDiv w:val="1"/>
      <w:marLeft w:val="0"/>
      <w:marRight w:val="0"/>
      <w:marTop w:val="0"/>
      <w:marBottom w:val="0"/>
      <w:divBdr>
        <w:top w:val="none" w:sz="0" w:space="0" w:color="auto"/>
        <w:left w:val="none" w:sz="0" w:space="0" w:color="auto"/>
        <w:bottom w:val="none" w:sz="0" w:space="0" w:color="auto"/>
        <w:right w:val="none" w:sz="0" w:space="0" w:color="auto"/>
      </w:divBdr>
    </w:div>
    <w:div w:id="1491680377">
      <w:bodyDiv w:val="1"/>
      <w:marLeft w:val="0"/>
      <w:marRight w:val="0"/>
      <w:marTop w:val="0"/>
      <w:marBottom w:val="0"/>
      <w:divBdr>
        <w:top w:val="none" w:sz="0" w:space="0" w:color="auto"/>
        <w:left w:val="none" w:sz="0" w:space="0" w:color="auto"/>
        <w:bottom w:val="none" w:sz="0" w:space="0" w:color="auto"/>
        <w:right w:val="none" w:sz="0" w:space="0" w:color="auto"/>
      </w:divBdr>
    </w:div>
    <w:div w:id="1532954912">
      <w:bodyDiv w:val="1"/>
      <w:marLeft w:val="0"/>
      <w:marRight w:val="0"/>
      <w:marTop w:val="0"/>
      <w:marBottom w:val="0"/>
      <w:divBdr>
        <w:top w:val="none" w:sz="0" w:space="0" w:color="auto"/>
        <w:left w:val="none" w:sz="0" w:space="0" w:color="auto"/>
        <w:bottom w:val="none" w:sz="0" w:space="0" w:color="auto"/>
        <w:right w:val="none" w:sz="0" w:space="0" w:color="auto"/>
      </w:divBdr>
    </w:div>
    <w:div w:id="1534535906">
      <w:bodyDiv w:val="1"/>
      <w:marLeft w:val="0"/>
      <w:marRight w:val="0"/>
      <w:marTop w:val="0"/>
      <w:marBottom w:val="0"/>
      <w:divBdr>
        <w:top w:val="none" w:sz="0" w:space="0" w:color="auto"/>
        <w:left w:val="none" w:sz="0" w:space="0" w:color="auto"/>
        <w:bottom w:val="none" w:sz="0" w:space="0" w:color="auto"/>
        <w:right w:val="none" w:sz="0" w:space="0" w:color="auto"/>
      </w:divBdr>
      <w:divsChild>
        <w:div w:id="1030107836">
          <w:marLeft w:val="0"/>
          <w:marRight w:val="0"/>
          <w:marTop w:val="0"/>
          <w:marBottom w:val="0"/>
          <w:divBdr>
            <w:top w:val="none" w:sz="0" w:space="0" w:color="auto"/>
            <w:left w:val="none" w:sz="0" w:space="0" w:color="auto"/>
            <w:bottom w:val="none" w:sz="0" w:space="0" w:color="auto"/>
            <w:right w:val="none" w:sz="0" w:space="0" w:color="auto"/>
          </w:divBdr>
        </w:div>
      </w:divsChild>
    </w:div>
    <w:div w:id="1558971246">
      <w:bodyDiv w:val="1"/>
      <w:marLeft w:val="0"/>
      <w:marRight w:val="0"/>
      <w:marTop w:val="0"/>
      <w:marBottom w:val="0"/>
      <w:divBdr>
        <w:top w:val="none" w:sz="0" w:space="0" w:color="auto"/>
        <w:left w:val="none" w:sz="0" w:space="0" w:color="auto"/>
        <w:bottom w:val="none" w:sz="0" w:space="0" w:color="auto"/>
        <w:right w:val="none" w:sz="0" w:space="0" w:color="auto"/>
      </w:divBdr>
    </w:div>
    <w:div w:id="1560940073">
      <w:bodyDiv w:val="1"/>
      <w:marLeft w:val="0"/>
      <w:marRight w:val="0"/>
      <w:marTop w:val="0"/>
      <w:marBottom w:val="0"/>
      <w:divBdr>
        <w:top w:val="none" w:sz="0" w:space="0" w:color="auto"/>
        <w:left w:val="none" w:sz="0" w:space="0" w:color="auto"/>
        <w:bottom w:val="none" w:sz="0" w:space="0" w:color="auto"/>
        <w:right w:val="none" w:sz="0" w:space="0" w:color="auto"/>
      </w:divBdr>
    </w:div>
    <w:div w:id="1569219600">
      <w:bodyDiv w:val="1"/>
      <w:marLeft w:val="0"/>
      <w:marRight w:val="0"/>
      <w:marTop w:val="0"/>
      <w:marBottom w:val="0"/>
      <w:divBdr>
        <w:top w:val="none" w:sz="0" w:space="0" w:color="auto"/>
        <w:left w:val="none" w:sz="0" w:space="0" w:color="auto"/>
        <w:bottom w:val="none" w:sz="0" w:space="0" w:color="auto"/>
        <w:right w:val="none" w:sz="0" w:space="0" w:color="auto"/>
      </w:divBdr>
    </w:div>
    <w:div w:id="1596085808">
      <w:bodyDiv w:val="1"/>
      <w:marLeft w:val="0"/>
      <w:marRight w:val="0"/>
      <w:marTop w:val="0"/>
      <w:marBottom w:val="0"/>
      <w:divBdr>
        <w:top w:val="none" w:sz="0" w:space="0" w:color="auto"/>
        <w:left w:val="none" w:sz="0" w:space="0" w:color="auto"/>
        <w:bottom w:val="none" w:sz="0" w:space="0" w:color="auto"/>
        <w:right w:val="none" w:sz="0" w:space="0" w:color="auto"/>
      </w:divBdr>
    </w:div>
    <w:div w:id="1617591734">
      <w:bodyDiv w:val="1"/>
      <w:marLeft w:val="0"/>
      <w:marRight w:val="0"/>
      <w:marTop w:val="0"/>
      <w:marBottom w:val="0"/>
      <w:divBdr>
        <w:top w:val="none" w:sz="0" w:space="0" w:color="auto"/>
        <w:left w:val="none" w:sz="0" w:space="0" w:color="auto"/>
        <w:bottom w:val="none" w:sz="0" w:space="0" w:color="auto"/>
        <w:right w:val="none" w:sz="0" w:space="0" w:color="auto"/>
      </w:divBdr>
    </w:div>
    <w:div w:id="1637637611">
      <w:bodyDiv w:val="1"/>
      <w:marLeft w:val="0"/>
      <w:marRight w:val="0"/>
      <w:marTop w:val="0"/>
      <w:marBottom w:val="0"/>
      <w:divBdr>
        <w:top w:val="none" w:sz="0" w:space="0" w:color="auto"/>
        <w:left w:val="none" w:sz="0" w:space="0" w:color="auto"/>
        <w:bottom w:val="none" w:sz="0" w:space="0" w:color="auto"/>
        <w:right w:val="none" w:sz="0" w:space="0" w:color="auto"/>
      </w:divBdr>
    </w:div>
    <w:div w:id="1706827011">
      <w:bodyDiv w:val="1"/>
      <w:marLeft w:val="0"/>
      <w:marRight w:val="0"/>
      <w:marTop w:val="0"/>
      <w:marBottom w:val="0"/>
      <w:divBdr>
        <w:top w:val="none" w:sz="0" w:space="0" w:color="auto"/>
        <w:left w:val="none" w:sz="0" w:space="0" w:color="auto"/>
        <w:bottom w:val="none" w:sz="0" w:space="0" w:color="auto"/>
        <w:right w:val="none" w:sz="0" w:space="0" w:color="auto"/>
      </w:divBdr>
    </w:div>
    <w:div w:id="1712145389">
      <w:bodyDiv w:val="1"/>
      <w:marLeft w:val="0"/>
      <w:marRight w:val="0"/>
      <w:marTop w:val="0"/>
      <w:marBottom w:val="0"/>
      <w:divBdr>
        <w:top w:val="none" w:sz="0" w:space="0" w:color="auto"/>
        <w:left w:val="none" w:sz="0" w:space="0" w:color="auto"/>
        <w:bottom w:val="none" w:sz="0" w:space="0" w:color="auto"/>
        <w:right w:val="none" w:sz="0" w:space="0" w:color="auto"/>
      </w:divBdr>
    </w:div>
    <w:div w:id="1716083772">
      <w:bodyDiv w:val="1"/>
      <w:marLeft w:val="0"/>
      <w:marRight w:val="0"/>
      <w:marTop w:val="0"/>
      <w:marBottom w:val="0"/>
      <w:divBdr>
        <w:top w:val="none" w:sz="0" w:space="0" w:color="auto"/>
        <w:left w:val="none" w:sz="0" w:space="0" w:color="auto"/>
        <w:bottom w:val="none" w:sz="0" w:space="0" w:color="auto"/>
        <w:right w:val="none" w:sz="0" w:space="0" w:color="auto"/>
      </w:divBdr>
    </w:div>
    <w:div w:id="1732459326">
      <w:bodyDiv w:val="1"/>
      <w:marLeft w:val="0"/>
      <w:marRight w:val="0"/>
      <w:marTop w:val="0"/>
      <w:marBottom w:val="0"/>
      <w:divBdr>
        <w:top w:val="none" w:sz="0" w:space="0" w:color="auto"/>
        <w:left w:val="none" w:sz="0" w:space="0" w:color="auto"/>
        <w:bottom w:val="none" w:sz="0" w:space="0" w:color="auto"/>
        <w:right w:val="none" w:sz="0" w:space="0" w:color="auto"/>
      </w:divBdr>
    </w:div>
    <w:div w:id="1735010805">
      <w:bodyDiv w:val="1"/>
      <w:marLeft w:val="0"/>
      <w:marRight w:val="0"/>
      <w:marTop w:val="0"/>
      <w:marBottom w:val="0"/>
      <w:divBdr>
        <w:top w:val="none" w:sz="0" w:space="0" w:color="auto"/>
        <w:left w:val="none" w:sz="0" w:space="0" w:color="auto"/>
        <w:bottom w:val="none" w:sz="0" w:space="0" w:color="auto"/>
        <w:right w:val="none" w:sz="0" w:space="0" w:color="auto"/>
      </w:divBdr>
    </w:div>
    <w:div w:id="1761679077">
      <w:bodyDiv w:val="1"/>
      <w:marLeft w:val="0"/>
      <w:marRight w:val="0"/>
      <w:marTop w:val="0"/>
      <w:marBottom w:val="0"/>
      <w:divBdr>
        <w:top w:val="none" w:sz="0" w:space="0" w:color="auto"/>
        <w:left w:val="none" w:sz="0" w:space="0" w:color="auto"/>
        <w:bottom w:val="none" w:sz="0" w:space="0" w:color="auto"/>
        <w:right w:val="none" w:sz="0" w:space="0" w:color="auto"/>
      </w:divBdr>
    </w:div>
    <w:div w:id="1773278453">
      <w:bodyDiv w:val="1"/>
      <w:marLeft w:val="0"/>
      <w:marRight w:val="0"/>
      <w:marTop w:val="0"/>
      <w:marBottom w:val="0"/>
      <w:divBdr>
        <w:top w:val="none" w:sz="0" w:space="0" w:color="auto"/>
        <w:left w:val="none" w:sz="0" w:space="0" w:color="auto"/>
        <w:bottom w:val="none" w:sz="0" w:space="0" w:color="auto"/>
        <w:right w:val="none" w:sz="0" w:space="0" w:color="auto"/>
      </w:divBdr>
      <w:divsChild>
        <w:div w:id="893463780">
          <w:marLeft w:val="-2400"/>
          <w:marRight w:val="-480"/>
          <w:marTop w:val="0"/>
          <w:marBottom w:val="0"/>
          <w:divBdr>
            <w:top w:val="none" w:sz="0" w:space="0" w:color="auto"/>
            <w:left w:val="none" w:sz="0" w:space="0" w:color="auto"/>
            <w:bottom w:val="none" w:sz="0" w:space="0" w:color="auto"/>
            <w:right w:val="none" w:sz="0" w:space="0" w:color="auto"/>
          </w:divBdr>
        </w:div>
        <w:div w:id="933778754">
          <w:marLeft w:val="-2400"/>
          <w:marRight w:val="-480"/>
          <w:marTop w:val="0"/>
          <w:marBottom w:val="0"/>
          <w:divBdr>
            <w:top w:val="none" w:sz="0" w:space="0" w:color="auto"/>
            <w:left w:val="none" w:sz="0" w:space="0" w:color="auto"/>
            <w:bottom w:val="none" w:sz="0" w:space="0" w:color="auto"/>
            <w:right w:val="none" w:sz="0" w:space="0" w:color="auto"/>
          </w:divBdr>
        </w:div>
        <w:div w:id="1675298185">
          <w:marLeft w:val="-2400"/>
          <w:marRight w:val="-480"/>
          <w:marTop w:val="0"/>
          <w:marBottom w:val="0"/>
          <w:divBdr>
            <w:top w:val="none" w:sz="0" w:space="0" w:color="auto"/>
            <w:left w:val="none" w:sz="0" w:space="0" w:color="auto"/>
            <w:bottom w:val="none" w:sz="0" w:space="0" w:color="auto"/>
            <w:right w:val="none" w:sz="0" w:space="0" w:color="auto"/>
          </w:divBdr>
        </w:div>
      </w:divsChild>
    </w:div>
    <w:div w:id="1830248705">
      <w:bodyDiv w:val="1"/>
      <w:marLeft w:val="0"/>
      <w:marRight w:val="0"/>
      <w:marTop w:val="0"/>
      <w:marBottom w:val="0"/>
      <w:divBdr>
        <w:top w:val="none" w:sz="0" w:space="0" w:color="auto"/>
        <w:left w:val="none" w:sz="0" w:space="0" w:color="auto"/>
        <w:bottom w:val="none" w:sz="0" w:space="0" w:color="auto"/>
        <w:right w:val="none" w:sz="0" w:space="0" w:color="auto"/>
      </w:divBdr>
    </w:div>
    <w:div w:id="1834683836">
      <w:bodyDiv w:val="1"/>
      <w:marLeft w:val="0"/>
      <w:marRight w:val="0"/>
      <w:marTop w:val="0"/>
      <w:marBottom w:val="0"/>
      <w:divBdr>
        <w:top w:val="none" w:sz="0" w:space="0" w:color="auto"/>
        <w:left w:val="none" w:sz="0" w:space="0" w:color="auto"/>
        <w:bottom w:val="none" w:sz="0" w:space="0" w:color="auto"/>
        <w:right w:val="none" w:sz="0" w:space="0" w:color="auto"/>
      </w:divBdr>
    </w:div>
    <w:div w:id="1841769061">
      <w:bodyDiv w:val="1"/>
      <w:marLeft w:val="0"/>
      <w:marRight w:val="0"/>
      <w:marTop w:val="0"/>
      <w:marBottom w:val="0"/>
      <w:divBdr>
        <w:top w:val="none" w:sz="0" w:space="0" w:color="auto"/>
        <w:left w:val="none" w:sz="0" w:space="0" w:color="auto"/>
        <w:bottom w:val="none" w:sz="0" w:space="0" w:color="auto"/>
        <w:right w:val="none" w:sz="0" w:space="0" w:color="auto"/>
      </w:divBdr>
    </w:div>
    <w:div w:id="1845824161">
      <w:bodyDiv w:val="1"/>
      <w:marLeft w:val="0"/>
      <w:marRight w:val="0"/>
      <w:marTop w:val="0"/>
      <w:marBottom w:val="0"/>
      <w:divBdr>
        <w:top w:val="none" w:sz="0" w:space="0" w:color="auto"/>
        <w:left w:val="none" w:sz="0" w:space="0" w:color="auto"/>
        <w:bottom w:val="none" w:sz="0" w:space="0" w:color="auto"/>
        <w:right w:val="none" w:sz="0" w:space="0" w:color="auto"/>
      </w:divBdr>
    </w:div>
    <w:div w:id="1853254502">
      <w:bodyDiv w:val="1"/>
      <w:marLeft w:val="0"/>
      <w:marRight w:val="0"/>
      <w:marTop w:val="0"/>
      <w:marBottom w:val="0"/>
      <w:divBdr>
        <w:top w:val="none" w:sz="0" w:space="0" w:color="auto"/>
        <w:left w:val="none" w:sz="0" w:space="0" w:color="auto"/>
        <w:bottom w:val="none" w:sz="0" w:space="0" w:color="auto"/>
        <w:right w:val="none" w:sz="0" w:space="0" w:color="auto"/>
      </w:divBdr>
    </w:div>
    <w:div w:id="1866823851">
      <w:bodyDiv w:val="1"/>
      <w:marLeft w:val="0"/>
      <w:marRight w:val="0"/>
      <w:marTop w:val="0"/>
      <w:marBottom w:val="0"/>
      <w:divBdr>
        <w:top w:val="none" w:sz="0" w:space="0" w:color="auto"/>
        <w:left w:val="none" w:sz="0" w:space="0" w:color="auto"/>
        <w:bottom w:val="none" w:sz="0" w:space="0" w:color="auto"/>
        <w:right w:val="none" w:sz="0" w:space="0" w:color="auto"/>
      </w:divBdr>
    </w:div>
    <w:div w:id="1918594024">
      <w:bodyDiv w:val="1"/>
      <w:marLeft w:val="0"/>
      <w:marRight w:val="0"/>
      <w:marTop w:val="0"/>
      <w:marBottom w:val="0"/>
      <w:divBdr>
        <w:top w:val="none" w:sz="0" w:space="0" w:color="auto"/>
        <w:left w:val="none" w:sz="0" w:space="0" w:color="auto"/>
        <w:bottom w:val="none" w:sz="0" w:space="0" w:color="auto"/>
        <w:right w:val="none" w:sz="0" w:space="0" w:color="auto"/>
      </w:divBdr>
    </w:div>
    <w:div w:id="1959215255">
      <w:bodyDiv w:val="1"/>
      <w:marLeft w:val="0"/>
      <w:marRight w:val="0"/>
      <w:marTop w:val="0"/>
      <w:marBottom w:val="0"/>
      <w:divBdr>
        <w:top w:val="none" w:sz="0" w:space="0" w:color="auto"/>
        <w:left w:val="none" w:sz="0" w:space="0" w:color="auto"/>
        <w:bottom w:val="none" w:sz="0" w:space="0" w:color="auto"/>
        <w:right w:val="none" w:sz="0" w:space="0" w:color="auto"/>
      </w:divBdr>
    </w:div>
    <w:div w:id="1970472322">
      <w:bodyDiv w:val="1"/>
      <w:marLeft w:val="0"/>
      <w:marRight w:val="0"/>
      <w:marTop w:val="0"/>
      <w:marBottom w:val="0"/>
      <w:divBdr>
        <w:top w:val="none" w:sz="0" w:space="0" w:color="auto"/>
        <w:left w:val="none" w:sz="0" w:space="0" w:color="auto"/>
        <w:bottom w:val="none" w:sz="0" w:space="0" w:color="auto"/>
        <w:right w:val="none" w:sz="0" w:space="0" w:color="auto"/>
      </w:divBdr>
      <w:divsChild>
        <w:div w:id="1983582405">
          <w:marLeft w:val="0"/>
          <w:marRight w:val="0"/>
          <w:marTop w:val="0"/>
          <w:marBottom w:val="0"/>
          <w:divBdr>
            <w:top w:val="none" w:sz="0" w:space="0" w:color="auto"/>
            <w:left w:val="none" w:sz="0" w:space="0" w:color="auto"/>
            <w:bottom w:val="none" w:sz="0" w:space="0" w:color="auto"/>
            <w:right w:val="none" w:sz="0" w:space="0" w:color="auto"/>
          </w:divBdr>
          <w:divsChild>
            <w:div w:id="753890859">
              <w:marLeft w:val="0"/>
              <w:marRight w:val="0"/>
              <w:marTop w:val="0"/>
              <w:marBottom w:val="0"/>
              <w:divBdr>
                <w:top w:val="none" w:sz="0" w:space="0" w:color="auto"/>
                <w:left w:val="none" w:sz="0" w:space="0" w:color="auto"/>
                <w:bottom w:val="none" w:sz="0" w:space="0" w:color="auto"/>
                <w:right w:val="none" w:sz="0" w:space="0" w:color="auto"/>
              </w:divBdr>
              <w:divsChild>
                <w:div w:id="946699090">
                  <w:marLeft w:val="0"/>
                  <w:marRight w:val="0"/>
                  <w:marTop w:val="0"/>
                  <w:marBottom w:val="0"/>
                  <w:divBdr>
                    <w:top w:val="none" w:sz="0" w:space="0" w:color="auto"/>
                    <w:left w:val="none" w:sz="0" w:space="0" w:color="auto"/>
                    <w:bottom w:val="none" w:sz="0" w:space="0" w:color="auto"/>
                    <w:right w:val="none" w:sz="0" w:space="0" w:color="auto"/>
                  </w:divBdr>
                  <w:divsChild>
                    <w:div w:id="309408659">
                      <w:marLeft w:val="0"/>
                      <w:marRight w:val="0"/>
                      <w:marTop w:val="0"/>
                      <w:marBottom w:val="0"/>
                      <w:divBdr>
                        <w:top w:val="none" w:sz="0" w:space="0" w:color="auto"/>
                        <w:left w:val="none" w:sz="0" w:space="0" w:color="auto"/>
                        <w:bottom w:val="none" w:sz="0" w:space="0" w:color="auto"/>
                        <w:right w:val="none" w:sz="0" w:space="0" w:color="auto"/>
                      </w:divBdr>
                      <w:divsChild>
                        <w:div w:id="74740568">
                          <w:marLeft w:val="0"/>
                          <w:marRight w:val="0"/>
                          <w:marTop w:val="0"/>
                          <w:marBottom w:val="0"/>
                          <w:divBdr>
                            <w:top w:val="none" w:sz="0" w:space="0" w:color="auto"/>
                            <w:left w:val="none" w:sz="0" w:space="0" w:color="auto"/>
                            <w:bottom w:val="none" w:sz="0" w:space="0" w:color="auto"/>
                            <w:right w:val="none" w:sz="0" w:space="0" w:color="auto"/>
                          </w:divBdr>
                          <w:divsChild>
                            <w:div w:id="1495103636">
                              <w:marLeft w:val="0"/>
                              <w:marRight w:val="0"/>
                              <w:marTop w:val="0"/>
                              <w:marBottom w:val="0"/>
                              <w:divBdr>
                                <w:top w:val="none" w:sz="0" w:space="0" w:color="auto"/>
                                <w:left w:val="none" w:sz="0" w:space="0" w:color="auto"/>
                                <w:bottom w:val="none" w:sz="0" w:space="0" w:color="auto"/>
                                <w:right w:val="none" w:sz="0" w:space="0" w:color="auto"/>
                              </w:divBdr>
                              <w:divsChild>
                                <w:div w:id="1325469626">
                                  <w:marLeft w:val="0"/>
                                  <w:marRight w:val="0"/>
                                  <w:marTop w:val="0"/>
                                  <w:marBottom w:val="0"/>
                                  <w:divBdr>
                                    <w:top w:val="none" w:sz="0" w:space="0" w:color="auto"/>
                                    <w:left w:val="none" w:sz="0" w:space="0" w:color="auto"/>
                                    <w:bottom w:val="none" w:sz="0" w:space="0" w:color="auto"/>
                                    <w:right w:val="none" w:sz="0" w:space="0" w:color="auto"/>
                                  </w:divBdr>
                                  <w:divsChild>
                                    <w:div w:id="477496959">
                                      <w:marLeft w:val="0"/>
                                      <w:marRight w:val="0"/>
                                      <w:marTop w:val="0"/>
                                      <w:marBottom w:val="0"/>
                                      <w:divBdr>
                                        <w:top w:val="none" w:sz="0" w:space="0" w:color="auto"/>
                                        <w:left w:val="none" w:sz="0" w:space="0" w:color="auto"/>
                                        <w:bottom w:val="none" w:sz="0" w:space="0" w:color="auto"/>
                                        <w:right w:val="none" w:sz="0" w:space="0" w:color="auto"/>
                                      </w:divBdr>
                                      <w:divsChild>
                                        <w:div w:id="1163348824">
                                          <w:marLeft w:val="0"/>
                                          <w:marRight w:val="0"/>
                                          <w:marTop w:val="0"/>
                                          <w:marBottom w:val="0"/>
                                          <w:divBdr>
                                            <w:top w:val="none" w:sz="0" w:space="0" w:color="auto"/>
                                            <w:left w:val="none" w:sz="0" w:space="0" w:color="auto"/>
                                            <w:bottom w:val="none" w:sz="0" w:space="0" w:color="auto"/>
                                            <w:right w:val="none" w:sz="0" w:space="0" w:color="auto"/>
                                          </w:divBdr>
                                          <w:divsChild>
                                            <w:div w:id="550578250">
                                              <w:marLeft w:val="0"/>
                                              <w:marRight w:val="0"/>
                                              <w:marTop w:val="0"/>
                                              <w:marBottom w:val="0"/>
                                              <w:divBdr>
                                                <w:top w:val="none" w:sz="0" w:space="0" w:color="auto"/>
                                                <w:left w:val="none" w:sz="0" w:space="0" w:color="auto"/>
                                                <w:bottom w:val="none" w:sz="0" w:space="0" w:color="auto"/>
                                                <w:right w:val="none" w:sz="0" w:space="0" w:color="auto"/>
                                              </w:divBdr>
                                              <w:divsChild>
                                                <w:div w:id="1224098348">
                                                  <w:marLeft w:val="0"/>
                                                  <w:marRight w:val="0"/>
                                                  <w:marTop w:val="0"/>
                                                  <w:marBottom w:val="0"/>
                                                  <w:divBdr>
                                                    <w:top w:val="none" w:sz="0" w:space="0" w:color="auto"/>
                                                    <w:left w:val="none" w:sz="0" w:space="0" w:color="auto"/>
                                                    <w:bottom w:val="none" w:sz="0" w:space="0" w:color="auto"/>
                                                    <w:right w:val="none" w:sz="0" w:space="0" w:color="auto"/>
                                                  </w:divBdr>
                                                  <w:divsChild>
                                                    <w:div w:id="1220940930">
                                                      <w:marLeft w:val="0"/>
                                                      <w:marRight w:val="0"/>
                                                      <w:marTop w:val="0"/>
                                                      <w:marBottom w:val="0"/>
                                                      <w:divBdr>
                                                        <w:top w:val="none" w:sz="0" w:space="0" w:color="auto"/>
                                                        <w:left w:val="none" w:sz="0" w:space="0" w:color="auto"/>
                                                        <w:bottom w:val="none" w:sz="0" w:space="0" w:color="auto"/>
                                                        <w:right w:val="none" w:sz="0" w:space="0" w:color="auto"/>
                                                      </w:divBdr>
                                                      <w:divsChild>
                                                        <w:div w:id="438453558">
                                                          <w:marLeft w:val="0"/>
                                                          <w:marRight w:val="0"/>
                                                          <w:marTop w:val="0"/>
                                                          <w:marBottom w:val="0"/>
                                                          <w:divBdr>
                                                            <w:top w:val="none" w:sz="0" w:space="0" w:color="auto"/>
                                                            <w:left w:val="none" w:sz="0" w:space="0" w:color="auto"/>
                                                            <w:bottom w:val="none" w:sz="0" w:space="0" w:color="auto"/>
                                                            <w:right w:val="none" w:sz="0" w:space="0" w:color="auto"/>
                                                          </w:divBdr>
                                                          <w:divsChild>
                                                            <w:div w:id="28084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3338354">
      <w:bodyDiv w:val="1"/>
      <w:marLeft w:val="0"/>
      <w:marRight w:val="0"/>
      <w:marTop w:val="0"/>
      <w:marBottom w:val="0"/>
      <w:divBdr>
        <w:top w:val="none" w:sz="0" w:space="0" w:color="auto"/>
        <w:left w:val="none" w:sz="0" w:space="0" w:color="auto"/>
        <w:bottom w:val="none" w:sz="0" w:space="0" w:color="auto"/>
        <w:right w:val="none" w:sz="0" w:space="0" w:color="auto"/>
      </w:divBdr>
    </w:div>
    <w:div w:id="2049332059">
      <w:bodyDiv w:val="1"/>
      <w:marLeft w:val="0"/>
      <w:marRight w:val="0"/>
      <w:marTop w:val="0"/>
      <w:marBottom w:val="0"/>
      <w:divBdr>
        <w:top w:val="none" w:sz="0" w:space="0" w:color="auto"/>
        <w:left w:val="none" w:sz="0" w:space="0" w:color="auto"/>
        <w:bottom w:val="none" w:sz="0" w:space="0" w:color="auto"/>
        <w:right w:val="none" w:sz="0" w:space="0" w:color="auto"/>
      </w:divBdr>
    </w:div>
    <w:div w:id="2055889017">
      <w:bodyDiv w:val="1"/>
      <w:marLeft w:val="0"/>
      <w:marRight w:val="0"/>
      <w:marTop w:val="0"/>
      <w:marBottom w:val="0"/>
      <w:divBdr>
        <w:top w:val="none" w:sz="0" w:space="0" w:color="auto"/>
        <w:left w:val="none" w:sz="0" w:space="0" w:color="auto"/>
        <w:bottom w:val="none" w:sz="0" w:space="0" w:color="auto"/>
        <w:right w:val="none" w:sz="0" w:space="0" w:color="auto"/>
      </w:divBdr>
    </w:div>
    <w:div w:id="2091266313">
      <w:bodyDiv w:val="1"/>
      <w:marLeft w:val="0"/>
      <w:marRight w:val="0"/>
      <w:marTop w:val="0"/>
      <w:marBottom w:val="0"/>
      <w:divBdr>
        <w:top w:val="none" w:sz="0" w:space="0" w:color="auto"/>
        <w:left w:val="none" w:sz="0" w:space="0" w:color="auto"/>
        <w:bottom w:val="none" w:sz="0" w:space="0" w:color="auto"/>
        <w:right w:val="none" w:sz="0" w:space="0" w:color="auto"/>
      </w:divBdr>
    </w:div>
    <w:div w:id="2096515639">
      <w:bodyDiv w:val="1"/>
      <w:marLeft w:val="0"/>
      <w:marRight w:val="0"/>
      <w:marTop w:val="0"/>
      <w:marBottom w:val="0"/>
      <w:divBdr>
        <w:top w:val="none" w:sz="0" w:space="0" w:color="auto"/>
        <w:left w:val="none" w:sz="0" w:space="0" w:color="auto"/>
        <w:bottom w:val="none" w:sz="0" w:space="0" w:color="auto"/>
        <w:right w:val="none" w:sz="0" w:space="0" w:color="auto"/>
      </w:divBdr>
      <w:divsChild>
        <w:div w:id="1586575120">
          <w:marLeft w:val="0"/>
          <w:marRight w:val="0"/>
          <w:marTop w:val="0"/>
          <w:marBottom w:val="300"/>
          <w:divBdr>
            <w:top w:val="none" w:sz="0" w:space="0" w:color="auto"/>
            <w:left w:val="none" w:sz="0" w:space="0" w:color="auto"/>
            <w:bottom w:val="none" w:sz="0" w:space="0" w:color="auto"/>
            <w:right w:val="none" w:sz="0" w:space="0" w:color="auto"/>
          </w:divBdr>
          <w:divsChild>
            <w:div w:id="74204014">
              <w:marLeft w:val="0"/>
              <w:marRight w:val="150"/>
              <w:marTop w:val="0"/>
              <w:marBottom w:val="0"/>
              <w:divBdr>
                <w:top w:val="none" w:sz="0" w:space="0" w:color="auto"/>
                <w:left w:val="none" w:sz="0" w:space="0" w:color="auto"/>
                <w:bottom w:val="none" w:sz="0" w:space="0" w:color="auto"/>
                <w:right w:val="none" w:sz="0" w:space="0" w:color="auto"/>
              </w:divBdr>
              <w:divsChild>
                <w:div w:id="19804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20019">
      <w:bodyDiv w:val="1"/>
      <w:marLeft w:val="0"/>
      <w:marRight w:val="0"/>
      <w:marTop w:val="0"/>
      <w:marBottom w:val="0"/>
      <w:divBdr>
        <w:top w:val="none" w:sz="0" w:space="0" w:color="auto"/>
        <w:left w:val="none" w:sz="0" w:space="0" w:color="auto"/>
        <w:bottom w:val="none" w:sz="0" w:space="0" w:color="auto"/>
        <w:right w:val="none" w:sz="0" w:space="0" w:color="auto"/>
      </w:divBdr>
      <w:divsChild>
        <w:div w:id="761217238">
          <w:marLeft w:val="0"/>
          <w:marRight w:val="0"/>
          <w:marTop w:val="315"/>
          <w:marBottom w:val="0"/>
          <w:divBdr>
            <w:top w:val="none" w:sz="0" w:space="0" w:color="auto"/>
            <w:left w:val="none" w:sz="0" w:space="0" w:color="auto"/>
            <w:bottom w:val="none" w:sz="0" w:space="0" w:color="auto"/>
            <w:right w:val="none" w:sz="0" w:space="0" w:color="auto"/>
          </w:divBdr>
          <w:divsChild>
            <w:div w:id="14697735">
              <w:marLeft w:val="0"/>
              <w:marRight w:val="0"/>
              <w:marTop w:val="0"/>
              <w:marBottom w:val="0"/>
              <w:divBdr>
                <w:top w:val="none" w:sz="0" w:space="0" w:color="auto"/>
                <w:left w:val="none" w:sz="0" w:space="0" w:color="auto"/>
                <w:bottom w:val="none" w:sz="0" w:space="0" w:color="auto"/>
                <w:right w:val="none" w:sz="0" w:space="0" w:color="auto"/>
              </w:divBdr>
              <w:divsChild>
                <w:div w:id="1983002234">
                  <w:marLeft w:val="300"/>
                  <w:marRight w:val="0"/>
                  <w:marTop w:val="0"/>
                  <w:marBottom w:val="0"/>
                  <w:divBdr>
                    <w:top w:val="none" w:sz="0" w:space="0" w:color="auto"/>
                    <w:left w:val="none" w:sz="0" w:space="0" w:color="auto"/>
                    <w:bottom w:val="none" w:sz="0" w:space="0" w:color="auto"/>
                    <w:right w:val="none" w:sz="0" w:space="0" w:color="auto"/>
                  </w:divBdr>
                  <w:divsChild>
                    <w:div w:id="1302342265">
                      <w:marLeft w:val="0"/>
                      <w:marRight w:val="0"/>
                      <w:marTop w:val="0"/>
                      <w:marBottom w:val="0"/>
                      <w:divBdr>
                        <w:top w:val="none" w:sz="0" w:space="0" w:color="auto"/>
                        <w:left w:val="none" w:sz="0" w:space="0" w:color="auto"/>
                        <w:bottom w:val="none" w:sz="0" w:space="0" w:color="auto"/>
                        <w:right w:val="none" w:sz="0" w:space="0" w:color="auto"/>
                      </w:divBdr>
                      <w:divsChild>
                        <w:div w:id="1468931703">
                          <w:marLeft w:val="0"/>
                          <w:marRight w:val="0"/>
                          <w:marTop w:val="0"/>
                          <w:marBottom w:val="0"/>
                          <w:divBdr>
                            <w:top w:val="none" w:sz="0" w:space="0" w:color="auto"/>
                            <w:left w:val="none" w:sz="0" w:space="0" w:color="auto"/>
                            <w:bottom w:val="none" w:sz="0" w:space="0" w:color="auto"/>
                            <w:right w:val="none" w:sz="0" w:space="0" w:color="auto"/>
                          </w:divBdr>
                          <w:divsChild>
                            <w:div w:id="1790658580">
                              <w:marLeft w:val="0"/>
                              <w:marRight w:val="0"/>
                              <w:marTop w:val="0"/>
                              <w:marBottom w:val="150"/>
                              <w:divBdr>
                                <w:top w:val="none" w:sz="0" w:space="0" w:color="auto"/>
                                <w:left w:val="none" w:sz="0" w:space="0" w:color="auto"/>
                                <w:bottom w:val="none" w:sz="0" w:space="0" w:color="auto"/>
                                <w:right w:val="none" w:sz="0" w:space="0" w:color="auto"/>
                              </w:divBdr>
                              <w:divsChild>
                                <w:div w:id="19045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0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gimat-messe.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E71E1-5294-48E1-A5AF-9CF4CE18C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1417</Words>
  <Characters>10542</Characters>
  <Application>Microsoft Office Word</Application>
  <DocSecurity>0</DocSecurity>
  <Lines>87</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11936</CharactersWithSpaces>
  <SharedDoc>false</SharedDoc>
  <HLinks>
    <vt:vector size="18" baseType="variant">
      <vt:variant>
        <vt:i4>1245251</vt:i4>
      </vt:variant>
      <vt:variant>
        <vt:i4>3</vt:i4>
      </vt:variant>
      <vt:variant>
        <vt:i4>0</vt:i4>
      </vt:variant>
      <vt:variant>
        <vt:i4>5</vt:i4>
      </vt:variant>
      <vt:variant>
        <vt:lpwstr>http://www.tradeworld.de/</vt:lpwstr>
      </vt:variant>
      <vt:variant>
        <vt:lpwstr/>
      </vt:variant>
      <vt:variant>
        <vt:i4>589895</vt:i4>
      </vt:variant>
      <vt:variant>
        <vt:i4>0</vt:i4>
      </vt:variant>
      <vt:variant>
        <vt:i4>0</vt:i4>
      </vt:variant>
      <vt:variant>
        <vt:i4>5</vt:i4>
      </vt:variant>
      <vt:variant>
        <vt:lpwstr>http://www.logimat-messe.de/</vt:lpwstr>
      </vt:variant>
      <vt:variant>
        <vt:lpwstr/>
      </vt:variant>
      <vt:variant>
        <vt:i4>6422585</vt:i4>
      </vt:variant>
      <vt:variant>
        <vt:i4>0</vt:i4>
      </vt:variant>
      <vt:variant>
        <vt:i4>0</vt:i4>
      </vt:variant>
      <vt:variant>
        <vt:i4>5</vt:i4>
      </vt:variant>
      <vt:variant>
        <vt:lpwstr>http://www.euroexpo.de/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EUROEXPO</dc:creator>
  <cp:lastModifiedBy>Kleinert, Xenia | EUROEXPO GmbH</cp:lastModifiedBy>
  <cp:revision>29</cp:revision>
  <cp:lastPrinted>2026-02-10T08:44:00Z</cp:lastPrinted>
  <dcterms:created xsi:type="dcterms:W3CDTF">2025-12-14T12:43:00Z</dcterms:created>
  <dcterms:modified xsi:type="dcterms:W3CDTF">2026-02-10T08:44:00Z</dcterms:modified>
</cp:coreProperties>
</file>