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3F3237E0" w14:textId="0583B832" w:rsidR="005758A3" w:rsidRDefault="005071D3" w:rsidP="00A44ADC">
      <w:pPr>
        <w:pStyle w:val="berschrift1"/>
        <w:jc w:val="left"/>
      </w:pPr>
      <w:bookmarkStart w:id="0" w:name="_GoBack"/>
      <w:bookmarkEnd w:id="0"/>
      <w:r w:rsidRPr="00DF1941">
        <w:t xml:space="preserve">                                                                                                                                                                                                                                                                                                                                                                                                                                                                                                                                                                       </w:t>
      </w:r>
      <w:r w:rsidR="00A44ADC">
        <w:t xml:space="preserve">Stellungnahme der </w:t>
      </w:r>
      <w:r w:rsidR="005758A3" w:rsidRPr="00DF1941">
        <w:t>Universität Kobl</w:t>
      </w:r>
      <w:r w:rsidRPr="00DF1941">
        <w:t>e</w:t>
      </w:r>
      <w:r w:rsidR="005758A3" w:rsidRPr="00DF1941">
        <w:t xml:space="preserve">nz-Landau </w:t>
      </w:r>
      <w:r w:rsidR="00A44ADC">
        <w:t xml:space="preserve">zum Gesetzentwurf </w:t>
      </w:r>
      <w:r w:rsidR="006F67A0">
        <w:t>für die Neustrukturierung</w:t>
      </w:r>
      <w:r w:rsidR="006F67A0">
        <w:br/>
        <w:t>von Hochschulstandorten in Rheinland-Pfalz</w:t>
      </w:r>
    </w:p>
    <w:p w14:paraId="266B9DD0" w14:textId="7DFEA7EE" w:rsidR="003E5121" w:rsidRDefault="001F23BB" w:rsidP="003E5121">
      <w:pPr>
        <w:rPr>
          <w:b/>
          <w:sz w:val="28"/>
          <w:szCs w:val="28"/>
        </w:rPr>
      </w:pPr>
      <w:r>
        <w:rPr>
          <w:b/>
          <w:sz w:val="28"/>
          <w:szCs w:val="28"/>
        </w:rPr>
        <w:t>D</w:t>
      </w:r>
      <w:r w:rsidR="003E5121">
        <w:rPr>
          <w:b/>
          <w:sz w:val="28"/>
          <w:szCs w:val="28"/>
        </w:rPr>
        <w:t xml:space="preserve">auerhafte Trennungskosten </w:t>
      </w:r>
      <w:r>
        <w:rPr>
          <w:b/>
          <w:sz w:val="28"/>
          <w:szCs w:val="28"/>
        </w:rPr>
        <w:t>sind für die Universität</w:t>
      </w:r>
      <w:r w:rsidR="003E5121">
        <w:rPr>
          <w:b/>
          <w:sz w:val="28"/>
          <w:szCs w:val="28"/>
        </w:rPr>
        <w:t xml:space="preserve"> nicht geklärt</w:t>
      </w:r>
    </w:p>
    <w:p w14:paraId="1AAAF44C" w14:textId="08B8AB3B" w:rsidR="007B6AE1" w:rsidRDefault="005C0519" w:rsidP="007F136C">
      <w:pPr>
        <w:pStyle w:val="Zitat"/>
      </w:pPr>
      <w:r>
        <w:br/>
      </w:r>
      <w:r w:rsidR="006F67A0">
        <w:t>Anlässlich der Eingabe des Gesetzesentwurfes in den Landtag Rheinland-Pfalz fordert d</w:t>
      </w:r>
      <w:r w:rsidR="00C31F50">
        <w:t xml:space="preserve">ie </w:t>
      </w:r>
      <w:r w:rsidR="006F67A0">
        <w:t xml:space="preserve">Präsidentin der </w:t>
      </w:r>
      <w:r w:rsidR="003359A2">
        <w:t xml:space="preserve">Universität Koblenz-Landau </w:t>
      </w:r>
      <w:r w:rsidR="006F67A0">
        <w:t xml:space="preserve">von der Landesregierung neben den rechtlichen auch die finanziellen Rahmenbedingungen für die </w:t>
      </w:r>
      <w:r w:rsidR="00C31F50">
        <w:t>Neustrukturierung</w:t>
      </w:r>
      <w:r w:rsidR="006F67A0">
        <w:t xml:space="preserve"> </w:t>
      </w:r>
      <w:r w:rsidR="00CB662D">
        <w:t>zu regeln.</w:t>
      </w:r>
      <w:r w:rsidR="00D36AE2">
        <w:t xml:space="preserve"> Sie bemängelt, dass </w:t>
      </w:r>
      <w:r w:rsidR="00B87908">
        <w:t>der Umgang</w:t>
      </w:r>
      <w:r w:rsidR="00D36AE2">
        <w:t xml:space="preserve"> </w:t>
      </w:r>
      <w:r w:rsidR="00B87908">
        <w:t>mit den</w:t>
      </w:r>
      <w:r w:rsidR="00D36AE2">
        <w:t xml:space="preserve"> </w:t>
      </w:r>
      <w:r w:rsidR="00B87908">
        <w:t xml:space="preserve">durch </w:t>
      </w:r>
      <w:r w:rsidR="00D36AE2">
        <w:t xml:space="preserve">die geplante Trennung der Universität verursachten dauerhaften Kosten nach wie vor nicht geklärt </w:t>
      </w:r>
      <w:r w:rsidR="00B87908">
        <w:t>ist</w:t>
      </w:r>
      <w:r w:rsidR="00D36AE2">
        <w:t xml:space="preserve"> und eine konstruktive Zusammenarbeit </w:t>
      </w:r>
      <w:r w:rsidR="00B87908">
        <w:t>ihrer beiden</w:t>
      </w:r>
      <w:r w:rsidR="00D36AE2">
        <w:t xml:space="preserve"> Standorte damit </w:t>
      </w:r>
      <w:r w:rsidR="00B87908">
        <w:t xml:space="preserve">faktisch </w:t>
      </w:r>
      <w:r w:rsidR="00D36AE2">
        <w:t>unmöglich wird.</w:t>
      </w:r>
    </w:p>
    <w:p w14:paraId="27087756" w14:textId="4DE41A1B" w:rsidR="00DD4C0B" w:rsidRDefault="00A47888" w:rsidP="00FB1057">
      <w:pPr>
        <w:pStyle w:val="berschrift2"/>
        <w:numPr>
          <w:ilvl w:val="0"/>
          <w:numId w:val="0"/>
        </w:numPr>
      </w:pPr>
      <w:r>
        <w:t>„</w:t>
      </w:r>
      <w:r w:rsidR="00D36AE2">
        <w:t xml:space="preserve">Der nun veröffentlichte Gesetzentwurf </w:t>
      </w:r>
      <w:r>
        <w:t>ist</w:t>
      </w:r>
      <w:r w:rsidR="00D36AE2">
        <w:t xml:space="preserve"> ein wichtiger, aber kein ausreichender Schritt für eine erfolgreiche Umsetzung der geplanten Neustrukturierung der Universitätsstandorte Koblenz, Landau und Kaiserslautern</w:t>
      </w:r>
      <w:r>
        <w:t xml:space="preserve">“, erklärt Prof. Dr. May-Britt </w:t>
      </w:r>
      <w:proofErr w:type="spellStart"/>
      <w:r>
        <w:t>Kallenrode</w:t>
      </w:r>
      <w:proofErr w:type="spellEnd"/>
      <w:r>
        <w:t>, Präsidentin der Universität.</w:t>
      </w:r>
      <w:r w:rsidR="00D36AE2">
        <w:t xml:space="preserve"> </w:t>
      </w:r>
      <w:r>
        <w:t>„</w:t>
      </w:r>
      <w:r w:rsidR="00521F68">
        <w:t>Zahlreiche</w:t>
      </w:r>
      <w:r w:rsidR="003E5121">
        <w:t xml:space="preserve"> </w:t>
      </w:r>
      <w:r w:rsidR="00D36AE2">
        <w:t>Eingaben</w:t>
      </w:r>
      <w:r w:rsidR="00D20661">
        <w:t xml:space="preserve"> </w:t>
      </w:r>
      <w:r w:rsidR="00D36AE2">
        <w:t xml:space="preserve">der Universität Koblenz-Landau sind </w:t>
      </w:r>
      <w:r w:rsidR="00FF0C88">
        <w:t xml:space="preserve">auf Arbeitsebene </w:t>
      </w:r>
      <w:r w:rsidR="00D20661">
        <w:t>berücksichtigt worden</w:t>
      </w:r>
      <w:r>
        <w:t xml:space="preserve">. </w:t>
      </w:r>
      <w:r w:rsidR="00540387">
        <w:t>Insbesondere begrüße</w:t>
      </w:r>
      <w:r w:rsidR="009E3DAA">
        <w:t>n</w:t>
      </w:r>
      <w:r w:rsidR="00540387">
        <w:t xml:space="preserve"> </w:t>
      </w:r>
      <w:r w:rsidR="009E3DAA">
        <w:t>wir</w:t>
      </w:r>
      <w:r w:rsidR="00540387">
        <w:t xml:space="preserve">, dass für beide Standorte </w:t>
      </w:r>
      <w:r w:rsidR="00AA668C">
        <w:t>Gremien und Verfahren</w:t>
      </w:r>
      <w:r w:rsidR="00540387">
        <w:t xml:space="preserve"> geschaffen werden</w:t>
      </w:r>
      <w:r w:rsidR="00FF0C88">
        <w:t xml:space="preserve"> sollen</w:t>
      </w:r>
      <w:r w:rsidR="00540387">
        <w:t>, die es ihnen schon jetzt ermöglichen</w:t>
      </w:r>
      <w:r w:rsidR="00FF0C88">
        <w:t xml:space="preserve"> könnten</w:t>
      </w:r>
      <w:r w:rsidR="00540387">
        <w:t>, ihre zukünftige Ausrichtung und Strukturen zu planen</w:t>
      </w:r>
      <w:r w:rsidR="00AE51BA">
        <w:t>.</w:t>
      </w:r>
      <w:r w:rsidR="00540387">
        <w:t>“</w:t>
      </w:r>
      <w:r w:rsidR="00D36AE2">
        <w:t xml:space="preserve"> </w:t>
      </w:r>
      <w:r w:rsidR="00AA668C">
        <w:t>Allerdings schränkte die Präsidentin ein</w:t>
      </w:r>
      <w:r w:rsidR="004304E1">
        <w:t>:</w:t>
      </w:r>
      <w:r w:rsidR="00AA668C">
        <w:t xml:space="preserve"> </w:t>
      </w:r>
      <w:r w:rsidR="00540387">
        <w:t xml:space="preserve">„Voraussetzung ist, dass </w:t>
      </w:r>
      <w:r w:rsidR="00FC03AB">
        <w:t xml:space="preserve">die Landesregierung </w:t>
      </w:r>
      <w:r w:rsidR="00540387">
        <w:t>neben den rechtlichen auch die finanziellen Rahmenbedingungen</w:t>
      </w:r>
      <w:r w:rsidR="00FC03AB">
        <w:t xml:space="preserve"> klärt, insbesondere </w:t>
      </w:r>
      <w:r w:rsidR="005D53AA">
        <w:t xml:space="preserve">was </w:t>
      </w:r>
      <w:r w:rsidR="00FC03AB">
        <w:t xml:space="preserve">Fragen </w:t>
      </w:r>
      <w:r w:rsidR="00D36AE2">
        <w:t>zu</w:t>
      </w:r>
      <w:r w:rsidR="00FC03AB">
        <w:t xml:space="preserve"> </w:t>
      </w:r>
      <w:r w:rsidR="003C3348">
        <w:t xml:space="preserve">den </w:t>
      </w:r>
      <w:r w:rsidR="00FC03AB">
        <w:t>dauerhaften Kosten der Umstrukturierung</w:t>
      </w:r>
      <w:r w:rsidR="005D53AA">
        <w:t xml:space="preserve"> </w:t>
      </w:r>
      <w:r w:rsidR="003C3348">
        <w:t>angeht</w:t>
      </w:r>
      <w:r w:rsidR="00AA668C">
        <w:t>.</w:t>
      </w:r>
      <w:r w:rsidR="00D74D50">
        <w:t>“</w:t>
      </w:r>
      <w:r w:rsidR="001736B1">
        <w:t xml:space="preserve"> Hier </w:t>
      </w:r>
      <w:r w:rsidR="004304E1">
        <w:t>sei</w:t>
      </w:r>
      <w:r w:rsidR="00D36AE2">
        <w:t xml:space="preserve"> an der Universität der Eindruck entstanden, das Ministerium</w:t>
      </w:r>
      <w:r w:rsidR="001736B1">
        <w:t xml:space="preserve"> </w:t>
      </w:r>
      <w:r w:rsidR="00D36AE2">
        <w:t xml:space="preserve">habe die entsprechenden Hinweise </w:t>
      </w:r>
      <w:r w:rsidR="001736B1">
        <w:t>bisher nicht ausreichend ernst genommen.</w:t>
      </w:r>
      <w:r w:rsidR="00D36AE2">
        <w:t xml:space="preserve"> </w:t>
      </w:r>
      <w:r w:rsidR="00D74D50">
        <w:t xml:space="preserve">„Letztlich verlagert das </w:t>
      </w:r>
      <w:r w:rsidR="00A20D2D">
        <w:t>Wissenschaftsm</w:t>
      </w:r>
      <w:r w:rsidR="00D74D50">
        <w:t xml:space="preserve">inisterium eine wichtige Entscheidung über landespolitische Hochschulfragen in die Gremien der Universität Koblenz-Landau. Das kann nicht im Interesse des Landes sein“, so </w:t>
      </w:r>
      <w:proofErr w:type="spellStart"/>
      <w:r w:rsidR="00D74D50">
        <w:t>Kallenrode</w:t>
      </w:r>
      <w:proofErr w:type="spellEnd"/>
      <w:r w:rsidR="00D74D50">
        <w:t xml:space="preserve">. </w:t>
      </w:r>
    </w:p>
    <w:p w14:paraId="30B4E6D6" w14:textId="2518EEBB" w:rsidR="00DD4C0B" w:rsidRPr="00DD4C0B" w:rsidRDefault="00DD4C0B" w:rsidP="00DD4C0B">
      <w:pPr>
        <w:pStyle w:val="berschrift2"/>
        <w:numPr>
          <w:ilvl w:val="0"/>
          <w:numId w:val="0"/>
        </w:numPr>
        <w:rPr>
          <w:rFonts w:cs="Arial"/>
          <w:szCs w:val="24"/>
        </w:rPr>
      </w:pPr>
      <w:r>
        <w:t xml:space="preserve">Die Präsidentin fordert, dass die Landesregierung ihrer Verantwortung gerecht werden und klar benennen muss, welche Hochschulstruktur sie im Land aktuell finanzieren und welche längerfristige Finanzierungsperspektive sie bieten kann. „Man darf nicht vergessen, die Umstrukturierung entstand aus einem Vorhaben der Landesregierung. </w:t>
      </w:r>
      <w:r w:rsidR="003C3348">
        <w:lastRenderedPageBreak/>
        <w:t>Das Wissenschaftsministerium</w:t>
      </w:r>
      <w:r>
        <w:t xml:space="preserve"> hatte den beiden Universitäten auch die Zusicherung gegeben, für die notwendigen Rahmenbedingungen zu sorgen. </w:t>
      </w:r>
      <w:r w:rsidR="004304E1">
        <w:t>D</w:t>
      </w:r>
      <w:r>
        <w:t xml:space="preserve">ie Landesregierung </w:t>
      </w:r>
      <w:r w:rsidR="004304E1">
        <w:t xml:space="preserve">sollte </w:t>
      </w:r>
      <w:r>
        <w:t xml:space="preserve">konsequent handeln, wenn Sie weiterhin die Ziele der Neustrukturierung des rheinland-pfälzischen Hochschulsystems verfolgt. Ansonsten </w:t>
      </w:r>
      <w:r w:rsidR="00F1486F">
        <w:t>haben wir</w:t>
      </w:r>
      <w:r>
        <w:t xml:space="preserve"> </w:t>
      </w:r>
      <w:r w:rsidR="00F1486F">
        <w:t xml:space="preserve">in </w:t>
      </w:r>
      <w:r>
        <w:rPr>
          <w:rFonts w:cs="Arial"/>
          <w:szCs w:val="24"/>
        </w:rPr>
        <w:t>de</w:t>
      </w:r>
      <w:r w:rsidR="00F1486F">
        <w:rPr>
          <w:rFonts w:cs="Arial"/>
          <w:szCs w:val="24"/>
        </w:rPr>
        <w:t>r</w:t>
      </w:r>
      <w:r>
        <w:rPr>
          <w:rFonts w:cs="Arial"/>
          <w:szCs w:val="24"/>
        </w:rPr>
        <w:t xml:space="preserve"> Universität Koblenz-Landau </w:t>
      </w:r>
      <w:r w:rsidR="00F1486F">
        <w:rPr>
          <w:rFonts w:cs="Arial"/>
          <w:szCs w:val="24"/>
        </w:rPr>
        <w:t>starke Zweifel am Erfolg des Vorhabens</w:t>
      </w:r>
      <w:r>
        <w:rPr>
          <w:rFonts w:cs="Arial"/>
          <w:szCs w:val="24"/>
        </w:rPr>
        <w:t>.“</w:t>
      </w:r>
    </w:p>
    <w:p w14:paraId="4627ABFE" w14:textId="520E403D" w:rsidR="00D74D50" w:rsidRDefault="00BB4B13" w:rsidP="00D74D50">
      <w:r>
        <w:rPr>
          <w:szCs w:val="24"/>
        </w:rPr>
        <w:t>Der</w:t>
      </w:r>
      <w:r w:rsidR="00D36AE2">
        <w:rPr>
          <w:rFonts w:cs="Arial"/>
          <w:szCs w:val="24"/>
        </w:rPr>
        <w:t xml:space="preserve"> Gesetzentwurf</w:t>
      </w:r>
      <w:r w:rsidR="00D36AE2">
        <w:rPr>
          <w:szCs w:val="24"/>
        </w:rPr>
        <w:t xml:space="preserve"> </w:t>
      </w:r>
      <w:r>
        <w:rPr>
          <w:szCs w:val="24"/>
        </w:rPr>
        <w:t xml:space="preserve">der Landesregierung zielt </w:t>
      </w:r>
      <w:r w:rsidR="00D36AE2">
        <w:rPr>
          <w:szCs w:val="24"/>
        </w:rPr>
        <w:t>darauf,</w:t>
      </w:r>
      <w:r w:rsidR="00D36AE2" w:rsidRPr="00D26E41">
        <w:rPr>
          <w:rFonts w:cs="Arial"/>
          <w:szCs w:val="24"/>
        </w:rPr>
        <w:t xml:space="preserve"> </w:t>
      </w:r>
      <w:r w:rsidR="00D36AE2">
        <w:rPr>
          <w:rFonts w:cs="Arial"/>
          <w:szCs w:val="24"/>
        </w:rPr>
        <w:t xml:space="preserve">alle drei </w:t>
      </w:r>
      <w:r w:rsidR="004304E1">
        <w:rPr>
          <w:rFonts w:cs="Arial"/>
          <w:szCs w:val="24"/>
        </w:rPr>
        <w:t>Universitätsstandorte</w:t>
      </w:r>
      <w:r w:rsidR="00D36AE2">
        <w:rPr>
          <w:rFonts w:cs="Arial"/>
          <w:szCs w:val="24"/>
        </w:rPr>
        <w:t xml:space="preserve"> </w:t>
      </w:r>
      <w:r w:rsidR="00D36AE2" w:rsidRPr="00D26E41">
        <w:rPr>
          <w:rFonts w:cs="Arial"/>
          <w:szCs w:val="24"/>
        </w:rPr>
        <w:t xml:space="preserve">Kaiserslautern, Landau und Koblenz </w:t>
      </w:r>
      <w:r w:rsidR="00D36AE2">
        <w:rPr>
          <w:rFonts w:cs="Arial"/>
          <w:szCs w:val="24"/>
        </w:rPr>
        <w:t xml:space="preserve">zu stärken, </w:t>
      </w:r>
      <w:r w:rsidR="00DD4C0B">
        <w:rPr>
          <w:rFonts w:cs="Arial"/>
          <w:szCs w:val="24"/>
        </w:rPr>
        <w:t>dafür</w:t>
      </w:r>
      <w:r w:rsidR="00D36AE2" w:rsidRPr="00D26E41">
        <w:rPr>
          <w:rFonts w:cs="Arial"/>
          <w:szCs w:val="24"/>
        </w:rPr>
        <w:t xml:space="preserve"> </w:t>
      </w:r>
      <w:r w:rsidR="00D36AE2">
        <w:rPr>
          <w:rFonts w:cs="Arial"/>
          <w:szCs w:val="24"/>
        </w:rPr>
        <w:t xml:space="preserve">hat </w:t>
      </w:r>
      <w:r>
        <w:rPr>
          <w:rFonts w:cs="Arial"/>
          <w:szCs w:val="24"/>
        </w:rPr>
        <w:t>sie</w:t>
      </w:r>
      <w:r w:rsidR="00D36AE2">
        <w:rPr>
          <w:rFonts w:cs="Arial"/>
          <w:szCs w:val="24"/>
        </w:rPr>
        <w:t xml:space="preserve"> </w:t>
      </w:r>
      <w:r w:rsidR="00D03E0C">
        <w:rPr>
          <w:rFonts w:cs="Arial"/>
          <w:szCs w:val="24"/>
        </w:rPr>
        <w:t xml:space="preserve">bisher </w:t>
      </w:r>
      <w:r w:rsidR="00D36AE2">
        <w:rPr>
          <w:rFonts w:cs="Arial"/>
          <w:szCs w:val="24"/>
        </w:rPr>
        <w:t>nur 8 Millionen Euro für d</w:t>
      </w:r>
      <w:r>
        <w:rPr>
          <w:rFonts w:cs="Arial"/>
          <w:szCs w:val="24"/>
        </w:rPr>
        <w:t>ie</w:t>
      </w:r>
      <w:r w:rsidR="00D36AE2">
        <w:rPr>
          <w:rFonts w:cs="Arial"/>
          <w:szCs w:val="24"/>
        </w:rPr>
        <w:t xml:space="preserve"> kurz- und mittelfristigen </w:t>
      </w:r>
      <w:r w:rsidR="00D03E0C">
        <w:rPr>
          <w:rFonts w:cs="Arial"/>
          <w:szCs w:val="24"/>
        </w:rPr>
        <w:t>Transformationsk</w:t>
      </w:r>
      <w:r w:rsidR="00D36AE2">
        <w:rPr>
          <w:rFonts w:cs="Arial"/>
          <w:szCs w:val="24"/>
        </w:rPr>
        <w:t xml:space="preserve">osten </w:t>
      </w:r>
      <w:r>
        <w:rPr>
          <w:rFonts w:cs="Arial"/>
          <w:szCs w:val="24"/>
        </w:rPr>
        <w:t xml:space="preserve">der betroffenen Universitäten </w:t>
      </w:r>
      <w:r w:rsidR="00D36AE2">
        <w:rPr>
          <w:rFonts w:cs="Arial"/>
          <w:szCs w:val="24"/>
        </w:rPr>
        <w:t>zugesagt. „Dieser Betrag deckt noch nicht einmal die zu erwartenden temporären Zusatzkosten</w:t>
      </w:r>
      <w:r w:rsidR="004304E1">
        <w:rPr>
          <w:rFonts w:cs="Arial"/>
          <w:szCs w:val="24"/>
        </w:rPr>
        <w:t>,</w:t>
      </w:r>
      <w:r w:rsidR="00D36AE2">
        <w:rPr>
          <w:rFonts w:cs="Arial"/>
          <w:szCs w:val="24"/>
        </w:rPr>
        <w:t xml:space="preserve"> und dauerhafte Kosten sind gar nicht berücksichtigt,“</w:t>
      </w:r>
      <w:r>
        <w:rPr>
          <w:rFonts w:cs="Arial"/>
          <w:szCs w:val="24"/>
        </w:rPr>
        <w:t xml:space="preserve"> sagt</w:t>
      </w:r>
      <w:r w:rsidR="00D36AE2">
        <w:rPr>
          <w:rFonts w:cs="Arial"/>
          <w:szCs w:val="24"/>
        </w:rPr>
        <w:t xml:space="preserve"> </w:t>
      </w:r>
      <w:proofErr w:type="spellStart"/>
      <w:r w:rsidR="00D36AE2">
        <w:rPr>
          <w:rFonts w:cs="Arial"/>
          <w:szCs w:val="24"/>
        </w:rPr>
        <w:t>Kallenrode</w:t>
      </w:r>
      <w:proofErr w:type="spellEnd"/>
      <w:r w:rsidR="00D36AE2">
        <w:rPr>
          <w:rFonts w:cs="Arial"/>
          <w:szCs w:val="24"/>
        </w:rPr>
        <w:t xml:space="preserve">. </w:t>
      </w:r>
      <w:r w:rsidR="00D36AE2">
        <w:t>Vergangene Hochschulfusionen in Deutschland h</w:t>
      </w:r>
      <w:r w:rsidR="00FE310E">
        <w:t>ab</w:t>
      </w:r>
      <w:r w:rsidR="00D36AE2">
        <w:t xml:space="preserve">en deutlich gezeigt, dass </w:t>
      </w:r>
      <w:r w:rsidR="00353943">
        <w:t>derartige</w:t>
      </w:r>
      <w:r w:rsidR="00D36AE2">
        <w:t xml:space="preserve"> Veränderungsprozesse sowohl temporäre als auch dauerhafte Kosten erzeugen. </w:t>
      </w:r>
      <w:r w:rsidR="00D74D50">
        <w:t xml:space="preserve">„Die finanziellen und personellen Ressourcen, die das Land für </w:t>
      </w:r>
      <w:r w:rsidR="00F1486F">
        <w:t>die U</w:t>
      </w:r>
      <w:r w:rsidR="00D74D50">
        <w:t xml:space="preserve">niversität Koblenz-Landau mit der Grundfinanzierung und der jetzt anstehenden Verstetigung des Hochschulpaktes vorsieht, bieten keine Reserven für dauerhafte Kosten der Neustrukturierung“, betont die Präsidentin. „Das ist </w:t>
      </w:r>
      <w:r w:rsidR="00D03E0C">
        <w:t xml:space="preserve">so ähnlich </w:t>
      </w:r>
      <w:r w:rsidR="003C3348">
        <w:t>wie bei einer</w:t>
      </w:r>
      <w:r w:rsidR="00D74D50">
        <w:t xml:space="preserve"> Scheidung</w:t>
      </w:r>
      <w:r w:rsidR="004304E1">
        <w:t>:</w:t>
      </w:r>
      <w:r w:rsidR="00D74D50">
        <w:t xml:space="preserve"> Beide Partner benötigen danach </w:t>
      </w:r>
      <w:r w:rsidR="00D03E0C">
        <w:t>eine eigene Wohnung</w:t>
      </w:r>
      <w:r w:rsidR="004304E1">
        <w:t>,</w:t>
      </w:r>
      <w:r w:rsidR="00D03E0C">
        <w:t xml:space="preserve"> und</w:t>
      </w:r>
      <w:r w:rsidR="00D74D50">
        <w:t xml:space="preserve"> </w:t>
      </w:r>
      <w:r w:rsidR="00D03E0C">
        <w:t>b</w:t>
      </w:r>
      <w:r w:rsidR="00D74D50">
        <w:t xml:space="preserve">ei </w:t>
      </w:r>
      <w:r w:rsidR="00D03E0C">
        <w:t>unverändertem</w:t>
      </w:r>
      <w:r w:rsidR="00D74D50">
        <w:t xml:space="preserve"> Einkommen müssen sich beide deutlich einschränken. Wenn sie </w:t>
      </w:r>
      <w:r w:rsidR="005E6133">
        <w:t xml:space="preserve">dagegen </w:t>
      </w:r>
      <w:r w:rsidR="00D74D50">
        <w:t>ihren bisherigen Standard weiter halten wollen, benö</w:t>
      </w:r>
      <w:r w:rsidR="004304E1">
        <w:t xml:space="preserve">tigen beide </w:t>
      </w:r>
      <w:r w:rsidR="0046308A">
        <w:t>jeweils</w:t>
      </w:r>
      <w:r w:rsidR="004304E1">
        <w:t xml:space="preserve"> mehr Geld.“</w:t>
      </w:r>
    </w:p>
    <w:p w14:paraId="17ECE39D" w14:textId="6B13F64E" w:rsidR="00D36AE2" w:rsidRDefault="005F6D1D" w:rsidP="005F6D1D">
      <w:pPr>
        <w:pStyle w:val="berschrift2"/>
        <w:numPr>
          <w:ilvl w:val="0"/>
          <w:numId w:val="0"/>
        </w:numPr>
      </w:pPr>
      <w:r>
        <w:t>Der ungeklärte</w:t>
      </w:r>
      <w:r w:rsidR="00FE310E">
        <w:t xml:space="preserve"> </w:t>
      </w:r>
      <w:r>
        <w:t>Umgang de</w:t>
      </w:r>
      <w:r w:rsidR="00B87908">
        <w:t>s</w:t>
      </w:r>
      <w:r>
        <w:t xml:space="preserve"> Landes mit den </w:t>
      </w:r>
      <w:r w:rsidR="00FE310E">
        <w:t xml:space="preserve">dauerhaften </w:t>
      </w:r>
      <w:r w:rsidR="00353943">
        <w:t>K</w:t>
      </w:r>
      <w:r>
        <w:t>osten</w:t>
      </w:r>
      <w:r w:rsidR="00FE310E">
        <w:t xml:space="preserve"> </w:t>
      </w:r>
      <w:r>
        <w:t>der Neustrukturierung de</w:t>
      </w:r>
      <w:r w:rsidR="005E6133">
        <w:t>s</w:t>
      </w:r>
      <w:r>
        <w:t xml:space="preserve"> </w:t>
      </w:r>
      <w:r w:rsidR="00B87908">
        <w:t>Hochschulsystems Rheinland-Pfalz</w:t>
      </w:r>
      <w:r>
        <w:t xml:space="preserve"> </w:t>
      </w:r>
      <w:r w:rsidR="00FE310E">
        <w:t xml:space="preserve">belastet bereits jetzt die Zusammenarbeit der beiden </w:t>
      </w:r>
      <w:r w:rsidR="00B87908">
        <w:t>Universitätss</w:t>
      </w:r>
      <w:r w:rsidR="00FE310E">
        <w:t>tandorte Koblenz und Landau im unmittelbar anstehenden Trennungsprozess</w:t>
      </w:r>
      <w:r>
        <w:t>.</w:t>
      </w:r>
      <w:r w:rsidR="00FE310E">
        <w:t xml:space="preserve"> </w:t>
      </w:r>
      <w:r>
        <w:t>Hier steht die Universität Koblenz-Landau vor einem besonderen Problem</w:t>
      </w:r>
      <w:r w:rsidR="005E6133">
        <w:t>:</w:t>
      </w:r>
      <w:r>
        <w:t xml:space="preserve"> </w:t>
      </w:r>
      <w:r w:rsidR="00D36AE2">
        <w:t>Falls d</w:t>
      </w:r>
      <w:r>
        <w:t>ie</w:t>
      </w:r>
      <w:r w:rsidR="00D36AE2">
        <w:t xml:space="preserve"> Land</w:t>
      </w:r>
      <w:r>
        <w:t>esregierung</w:t>
      </w:r>
      <w:r w:rsidR="00D36AE2">
        <w:t xml:space="preserve"> nicht zügig </w:t>
      </w:r>
      <w:r>
        <w:t>eindeutige Vorgaben für die finanzielle Trennung</w:t>
      </w:r>
      <w:r w:rsidR="00D36AE2">
        <w:t xml:space="preserve"> </w:t>
      </w:r>
      <w:r>
        <w:t xml:space="preserve">der Universität Koblenz-Landau </w:t>
      </w:r>
      <w:r w:rsidR="00DD4C0B">
        <w:t>macht</w:t>
      </w:r>
      <w:r w:rsidR="00D36AE2">
        <w:t xml:space="preserve">, </w:t>
      </w:r>
      <w:r>
        <w:t xml:space="preserve">zwingt sie die Universitätsgremien in die fatale Situation, eine faktische Vorentscheidung für die </w:t>
      </w:r>
      <w:r w:rsidR="00B87908">
        <w:t>H</w:t>
      </w:r>
      <w:r>
        <w:t>ochschulpolitik</w:t>
      </w:r>
      <w:r w:rsidR="00B87908">
        <w:t xml:space="preserve"> des Landes</w:t>
      </w:r>
      <w:r>
        <w:t xml:space="preserve"> zu treffen. „Um die vom Wissenschaftsministerium </w:t>
      </w:r>
      <w:r w:rsidR="00D74D50">
        <w:t>gewünschten</w:t>
      </w:r>
      <w:r>
        <w:t xml:space="preserve"> </w:t>
      </w:r>
      <w:r w:rsidR="00D74D50">
        <w:t>K</w:t>
      </w:r>
      <w:r>
        <w:t>ap</w:t>
      </w:r>
      <w:r w:rsidR="00D74D50">
        <w:t>a</w:t>
      </w:r>
      <w:r>
        <w:t xml:space="preserve">zitäten </w:t>
      </w:r>
      <w:r w:rsidR="00D74D50">
        <w:t xml:space="preserve">für Studierende zu erhalten, </w:t>
      </w:r>
      <w:r>
        <w:t xml:space="preserve">steht eine Verstetigung </w:t>
      </w:r>
      <w:r w:rsidR="00D36AE2">
        <w:t>der Hochschulpaktmittel</w:t>
      </w:r>
      <w:r w:rsidR="00D74D50">
        <w:t xml:space="preserve"> bevor. Dieses Geld müssen wir zeitnah</w:t>
      </w:r>
      <w:r w:rsidR="00D36AE2">
        <w:t xml:space="preserve"> </w:t>
      </w:r>
      <w:r w:rsidR="00D74D50">
        <w:t>auf</w:t>
      </w:r>
      <w:r w:rsidR="00D36AE2">
        <w:t xml:space="preserve"> </w:t>
      </w:r>
      <w:r w:rsidR="00D74D50">
        <w:t xml:space="preserve">die </w:t>
      </w:r>
      <w:r w:rsidR="00D36AE2">
        <w:t xml:space="preserve">Standorte Koblenz und Landau </w:t>
      </w:r>
      <w:r w:rsidR="00D74D50">
        <w:t>v</w:t>
      </w:r>
      <w:r w:rsidR="004304E1">
        <w:t>erteilen.</w:t>
      </w:r>
      <w:r w:rsidR="009006CF">
        <w:t>“</w:t>
      </w:r>
      <w:r w:rsidR="00D36AE2">
        <w:t xml:space="preserve"> </w:t>
      </w:r>
      <w:r w:rsidR="00B87908">
        <w:t xml:space="preserve">Die Universität Koblenz-Landau hat eine kollegiale Hochschulleitung, in der die beiden Standorte gleichberechtigt vertreten </w:t>
      </w:r>
      <w:r w:rsidR="004304E1">
        <w:t>sind</w:t>
      </w:r>
      <w:r w:rsidR="00B87908">
        <w:t xml:space="preserve">. Andere wichtige Gremien der Universität sind paritätisch von den Standorten besetzt. Für die Trennung müssen diese Universitätsgremien </w:t>
      </w:r>
      <w:r w:rsidR="004304E1">
        <w:t>weiterhin</w:t>
      </w:r>
      <w:r w:rsidR="00B87908">
        <w:t xml:space="preserve"> zusammenarbeiten</w:t>
      </w:r>
      <w:r w:rsidR="004304E1">
        <w:t xml:space="preserve"> können</w:t>
      </w:r>
      <w:r w:rsidR="00B87908">
        <w:t xml:space="preserve">. „Wie kann man angesichts der unklaren finanziellen Rahmenbedingungen </w:t>
      </w:r>
      <w:r w:rsidR="00FC10F3">
        <w:t xml:space="preserve">der Neustrukturierung </w:t>
      </w:r>
      <w:r w:rsidR="00B87908">
        <w:t>hier eine sinnvolle Zusammenarbeit erwarten</w:t>
      </w:r>
      <w:r w:rsidR="00FC10F3">
        <w:t>?</w:t>
      </w:r>
      <w:r w:rsidR="00B87908">
        <w:t xml:space="preserve"> Es droht eine Blockade</w:t>
      </w:r>
      <w:r w:rsidR="00FC10F3">
        <w:t>,“ warnt die Präsidentin</w:t>
      </w:r>
      <w:r w:rsidR="004304E1">
        <w:t>.</w:t>
      </w:r>
      <w:r w:rsidR="00FC10F3">
        <w:t xml:space="preserve"> „Es ist die Verantwortung der Landesregierung</w:t>
      </w:r>
      <w:r w:rsidR="004304E1">
        <w:t>,</w:t>
      </w:r>
      <w:r w:rsidR="00FC10F3">
        <w:t xml:space="preserve"> diese Entwicklung zu verhindern.“ </w:t>
      </w:r>
    </w:p>
    <w:p w14:paraId="467F2CF7" w14:textId="77777777" w:rsidR="00D36AE2" w:rsidRPr="00D36AE2" w:rsidRDefault="00D36AE2" w:rsidP="00D36AE2"/>
    <w:p w14:paraId="6A084911" w14:textId="623597DB" w:rsidR="00543D8C" w:rsidRPr="00543D8C" w:rsidRDefault="00543D8C" w:rsidP="00D26E41"/>
    <w:p w14:paraId="3129E2C0" w14:textId="77777777" w:rsidR="009C489A" w:rsidRPr="009C489A" w:rsidRDefault="009C489A" w:rsidP="009C489A"/>
    <w:p w14:paraId="0FE61EE8" w14:textId="77777777" w:rsidR="00067C23" w:rsidRPr="00067C23" w:rsidRDefault="009C0AD2" w:rsidP="00067C23">
      <w:pPr>
        <w:spacing w:after="0"/>
        <w:rPr>
          <w:rFonts w:cs="Arial"/>
          <w:sz w:val="22"/>
          <w:szCs w:val="22"/>
        </w:rPr>
      </w:pPr>
      <w:r w:rsidRPr="00067C23">
        <w:rPr>
          <w:rFonts w:cs="Arial"/>
          <w:b/>
          <w:sz w:val="22"/>
          <w:szCs w:val="22"/>
        </w:rPr>
        <w:t>ANSPRECHPARTNER</w:t>
      </w:r>
      <w:r w:rsidR="00894366" w:rsidRPr="00067C23">
        <w:rPr>
          <w:rFonts w:cs="Arial"/>
          <w:b/>
          <w:sz w:val="22"/>
          <w:szCs w:val="22"/>
        </w:rPr>
        <w:br/>
      </w:r>
      <w:r w:rsidR="00067C23" w:rsidRPr="00067C23">
        <w:rPr>
          <w:rFonts w:cs="Arial"/>
          <w:sz w:val="22"/>
          <w:szCs w:val="22"/>
        </w:rPr>
        <w:t>Gerhard Lerch</w:t>
      </w:r>
    </w:p>
    <w:p w14:paraId="0A3C5538" w14:textId="77777777" w:rsidR="00067C23" w:rsidRPr="00067C23" w:rsidRDefault="00067C23" w:rsidP="00067C23">
      <w:pPr>
        <w:spacing w:after="0"/>
        <w:rPr>
          <w:rFonts w:cs="Arial"/>
          <w:sz w:val="22"/>
          <w:szCs w:val="22"/>
        </w:rPr>
      </w:pPr>
      <w:r w:rsidRPr="00067C23">
        <w:rPr>
          <w:rFonts w:cs="Arial"/>
          <w:sz w:val="22"/>
          <w:szCs w:val="22"/>
        </w:rPr>
        <w:t>Referat Öffentlichkeitsarbeit</w:t>
      </w:r>
    </w:p>
    <w:p w14:paraId="479DFBE4" w14:textId="77777777" w:rsidR="00067C23" w:rsidRPr="00067C23" w:rsidRDefault="00067C23" w:rsidP="00067C23">
      <w:pPr>
        <w:spacing w:after="0"/>
        <w:rPr>
          <w:rFonts w:cs="Arial"/>
          <w:sz w:val="22"/>
          <w:szCs w:val="22"/>
        </w:rPr>
      </w:pPr>
      <w:r w:rsidRPr="00067C23">
        <w:rPr>
          <w:rFonts w:cs="Arial"/>
          <w:sz w:val="22"/>
          <w:szCs w:val="22"/>
        </w:rPr>
        <w:t>Tel.: 06131 37460-36</w:t>
      </w:r>
    </w:p>
    <w:p w14:paraId="12D53CA9" w14:textId="77777777" w:rsidR="00C7395B" w:rsidRPr="00067C23" w:rsidRDefault="00067C23" w:rsidP="00067C23">
      <w:pPr>
        <w:suppressAutoHyphens w:val="0"/>
        <w:ind w:right="-2"/>
        <w:rPr>
          <w:rFonts w:cs="Arial"/>
          <w:sz w:val="22"/>
          <w:szCs w:val="22"/>
        </w:rPr>
      </w:pPr>
      <w:r w:rsidRPr="00067C23">
        <w:rPr>
          <w:rStyle w:val="Hyperlink"/>
          <w:rFonts w:cs="Arial"/>
          <w:sz w:val="22"/>
          <w:szCs w:val="22"/>
        </w:rPr>
        <w:t xml:space="preserve">E-Mail: </w:t>
      </w:r>
      <w:hyperlink r:id="rId8" w:history="1">
        <w:r w:rsidRPr="00D80A6D">
          <w:rPr>
            <w:rStyle w:val="Hyperlink"/>
            <w:rFonts w:cs="Arial"/>
            <w:sz w:val="22"/>
            <w:szCs w:val="22"/>
          </w:rPr>
          <w:t>glerch@uni-koblenz-landau.de</w:t>
        </w:r>
      </w:hyperlink>
    </w:p>
    <w:p w14:paraId="1984E947" w14:textId="77777777" w:rsidR="00CC3B35" w:rsidRDefault="00CC3B35" w:rsidP="00D81312"/>
    <w:p w14:paraId="1AF60005" w14:textId="77777777" w:rsidR="00067C23" w:rsidRDefault="00067C23" w:rsidP="00D81312"/>
    <w:p w14:paraId="6A6B6E45" w14:textId="77FD12B3" w:rsidR="00CA1082" w:rsidRPr="00CC3B35" w:rsidRDefault="00353943" w:rsidP="00D81312">
      <w:pPr>
        <w:suppressAutoHyphens w:val="0"/>
        <w:rPr>
          <w:rFonts w:cs="Arial"/>
          <w:b/>
          <w:sz w:val="22"/>
          <w:szCs w:val="22"/>
        </w:rPr>
      </w:pPr>
      <w:r>
        <w:rPr>
          <w:rFonts w:cs="Arial"/>
          <w:b/>
          <w:sz w:val="22"/>
          <w:szCs w:val="22"/>
        </w:rPr>
        <w:t xml:space="preserve">Hintergrund: </w:t>
      </w:r>
      <w:r w:rsidR="00CA1082" w:rsidRPr="00CC3B35">
        <w:rPr>
          <w:rFonts w:cs="Arial"/>
          <w:b/>
          <w:sz w:val="22"/>
          <w:szCs w:val="22"/>
        </w:rPr>
        <w:t>Universität Koblenz Landau</w:t>
      </w:r>
    </w:p>
    <w:p w14:paraId="36723E95" w14:textId="77777777" w:rsidR="00CC3B35" w:rsidRPr="00CD6282" w:rsidRDefault="00C7395B" w:rsidP="00CC3B35">
      <w:pPr>
        <w:rPr>
          <w:rFonts w:cs="Arial"/>
          <w:sz w:val="22"/>
          <w:szCs w:val="22"/>
        </w:rPr>
      </w:pPr>
      <w:r w:rsidRPr="00CC3B35">
        <w:rPr>
          <w:rFonts w:cs="Arial"/>
          <w:sz w:val="22"/>
          <w:szCs w:val="22"/>
        </w:rPr>
        <w:t xml:space="preserve">Die Universität Koblenz Landau gehört als zweitgrößte Universität des Landes Rheinland-Pfalz zu den jüngsten Universitäten in Deutschland. </w:t>
      </w:r>
      <w:r w:rsidR="00194009" w:rsidRPr="00CC3B35">
        <w:rPr>
          <w:sz w:val="22"/>
          <w:szCs w:val="22"/>
        </w:rPr>
        <w:t xml:space="preserve">Seit ihrer Gründung im Jahr 1990 hat sie sich zu einer mittelgroßen, forschungsorientierten Hochschule entwickelt. </w:t>
      </w:r>
      <w:r w:rsidR="009255BA" w:rsidRPr="00CC3B35">
        <w:rPr>
          <w:sz w:val="22"/>
          <w:szCs w:val="22"/>
        </w:rPr>
        <w:t xml:space="preserve">Das Studienangebot reicht von den Bildungs-, Geistes-, Kultur-, Sozial- und Naturwissenschaften über die Informatik in Koblenz und die Psychologie in Landau. Als einzige Universität in Rheinland-Pfalz bietet sie Lehramtsstudiengänge für alle Schularten an. </w:t>
      </w:r>
      <w:r w:rsidR="00CC3B35" w:rsidRPr="00CC3B35">
        <w:rPr>
          <w:rFonts w:cs="Arial"/>
          <w:sz w:val="22"/>
          <w:szCs w:val="22"/>
        </w:rPr>
        <w:t xml:space="preserve">Im Februar 2019 hat die rheinland-pfälzische Landesregierung beschlossen, den Campus Koblenz als eine eigenständige Universität zu etablieren und den Campus Landau mit der TU Kaiserslautern </w:t>
      </w:r>
      <w:r w:rsidR="00CC3B35" w:rsidRPr="00CD6282">
        <w:rPr>
          <w:rFonts w:cs="Arial"/>
          <w:sz w:val="22"/>
          <w:szCs w:val="22"/>
        </w:rPr>
        <w:t>zusammenzuführen, um eine Rheinland-Pfälzische Technische Universität zu schaffen.</w:t>
      </w:r>
    </w:p>
    <w:p w14:paraId="6030CBEA" w14:textId="256DDCEF" w:rsidR="00B87908" w:rsidRPr="00CD6282" w:rsidRDefault="00CD6282" w:rsidP="00B87908">
      <w:pPr>
        <w:rPr>
          <w:sz w:val="22"/>
          <w:szCs w:val="22"/>
        </w:rPr>
      </w:pPr>
      <w:r>
        <w:rPr>
          <w:sz w:val="22"/>
          <w:szCs w:val="22"/>
        </w:rPr>
        <w:t>Die</w:t>
      </w:r>
      <w:r w:rsidR="00B87908" w:rsidRPr="00CD6282">
        <w:rPr>
          <w:sz w:val="22"/>
          <w:szCs w:val="22"/>
        </w:rPr>
        <w:t xml:space="preserve"> Zahl der Studierenden an der Universität Koblenz-Landau </w:t>
      </w:r>
      <w:r>
        <w:rPr>
          <w:sz w:val="22"/>
          <w:szCs w:val="22"/>
        </w:rPr>
        <w:t xml:space="preserve">hat sich </w:t>
      </w:r>
      <w:r w:rsidR="00B87908" w:rsidRPr="00CD6282">
        <w:rPr>
          <w:sz w:val="22"/>
          <w:szCs w:val="22"/>
        </w:rPr>
        <w:t xml:space="preserve">gegenüber den anderen Landesuniversitäten im letzten Jahrzehnt überdurchschnittlich erhöht. Inzwischen sind rund 17.000 Studierende eingeschrieben, davon etwa die Hälfte jeweils in Koblenz und in Landau. An der Universität wird knapp die Hälfte aller Lehrer in Rheinland-Pfalz ausgebildet, aber auch fachliche und interdisziplinäre Studiengänge wie Informatik oder Mensch und Umwelt sind stark nachgefragt. In der Forschung hat die Universität ebenfalls ausgewiesene Erfolge vorzuweisen, unter anderem in koordinierten Förderprogrammen der Deutschen Forschungsgemeinschaft (DFG). Insbesondere im DFG-Ranking der Bildungs- und Erziehungswissenschaften belegte die Universität Koblenz-Landau den ersten Platz. </w:t>
      </w:r>
    </w:p>
    <w:p w14:paraId="623D2E94" w14:textId="77777777" w:rsidR="00B87908" w:rsidRDefault="00B87908" w:rsidP="00CC3B35">
      <w:pPr>
        <w:rPr>
          <w:rFonts w:cs="Arial"/>
          <w:sz w:val="22"/>
          <w:szCs w:val="22"/>
        </w:rPr>
      </w:pPr>
    </w:p>
    <w:p w14:paraId="4B0BBC47" w14:textId="77777777" w:rsidR="00B87908" w:rsidRDefault="00B87908" w:rsidP="00CC3B35">
      <w:pPr>
        <w:rPr>
          <w:rFonts w:cs="Arial"/>
          <w:sz w:val="22"/>
          <w:szCs w:val="22"/>
        </w:rPr>
      </w:pPr>
    </w:p>
    <w:p w14:paraId="654E22DF" w14:textId="52A1FF3C" w:rsidR="00506B1E" w:rsidRPr="00506B1E" w:rsidRDefault="0046308A" w:rsidP="0046308A">
      <w:pPr>
        <w:suppressAutoHyphens w:val="0"/>
        <w:spacing w:after="0"/>
        <w:rPr>
          <w:rFonts w:cs="Arial"/>
          <w:b/>
          <w:sz w:val="22"/>
          <w:szCs w:val="22"/>
        </w:rPr>
      </w:pPr>
      <w:r w:rsidRPr="00353943">
        <w:rPr>
          <w:rFonts w:cs="Arial"/>
          <w:b/>
          <w:sz w:val="22"/>
          <w:szCs w:val="22"/>
        </w:rPr>
        <w:t xml:space="preserve">Hintergrund: </w:t>
      </w:r>
      <w:r w:rsidR="00506B1E" w:rsidRPr="00506B1E">
        <w:rPr>
          <w:rFonts w:cs="Arial"/>
          <w:b/>
          <w:sz w:val="22"/>
          <w:szCs w:val="22"/>
        </w:rPr>
        <w:t>Neustrukturierung von Hochschulstandorten in Rheinland-Pfalz</w:t>
      </w:r>
    </w:p>
    <w:p w14:paraId="019CAC91" w14:textId="77777777" w:rsidR="00506B1E" w:rsidRPr="00506B1E" w:rsidRDefault="00506B1E" w:rsidP="0046308A">
      <w:pPr>
        <w:suppressAutoHyphens w:val="0"/>
        <w:spacing w:after="0"/>
        <w:rPr>
          <w:rFonts w:cs="Arial"/>
          <w:sz w:val="22"/>
          <w:szCs w:val="22"/>
        </w:rPr>
      </w:pPr>
    </w:p>
    <w:p w14:paraId="7294EB33" w14:textId="5AAB1A73" w:rsidR="00506B1E" w:rsidRPr="00506B1E" w:rsidRDefault="00506B1E" w:rsidP="0046308A">
      <w:pPr>
        <w:suppressAutoHyphens w:val="0"/>
        <w:spacing w:after="0"/>
        <w:rPr>
          <w:rFonts w:cs="Arial"/>
          <w:sz w:val="22"/>
          <w:szCs w:val="22"/>
        </w:rPr>
      </w:pPr>
      <w:r w:rsidRPr="00506B1E">
        <w:rPr>
          <w:rFonts w:cs="Arial"/>
          <w:sz w:val="22"/>
          <w:szCs w:val="22"/>
        </w:rPr>
        <w:t>Die Landesregierung hat sich auf Grundlage des Koalitionsvertrags das Ziel gesetzt, die Leistungs- und Wettbewerbsfähigkeit der</w:t>
      </w:r>
      <w:r w:rsidR="0046308A" w:rsidRPr="00353943">
        <w:rPr>
          <w:rFonts w:cs="Arial"/>
          <w:sz w:val="22"/>
          <w:szCs w:val="22"/>
        </w:rPr>
        <w:t xml:space="preserve"> </w:t>
      </w:r>
      <w:r w:rsidRPr="00506B1E">
        <w:rPr>
          <w:rFonts w:cs="Arial"/>
          <w:sz w:val="22"/>
          <w:szCs w:val="22"/>
        </w:rPr>
        <w:t>Hochschulen zu steigern, neue Dynamiken für das Wissenschaftsland Rheinland-Pfalz zu entfalten und die Attraktivität von</w:t>
      </w:r>
      <w:r w:rsidR="0046308A" w:rsidRPr="00353943">
        <w:rPr>
          <w:rFonts w:cs="Arial"/>
          <w:sz w:val="22"/>
          <w:szCs w:val="22"/>
        </w:rPr>
        <w:t xml:space="preserve"> </w:t>
      </w:r>
      <w:r w:rsidRPr="00506B1E">
        <w:rPr>
          <w:rFonts w:cs="Arial"/>
          <w:sz w:val="22"/>
          <w:szCs w:val="22"/>
        </w:rPr>
        <w:t>Rheinland-Pfalz als Studien- und Wissenschaftsstandort zu erhöhen. Hierzu gehörte auch eine Analyse und Bewertung der Chancen und Potentiale des Hochschul- und</w:t>
      </w:r>
      <w:r w:rsidR="0046308A" w:rsidRPr="00353943">
        <w:rPr>
          <w:rFonts w:cs="Arial"/>
          <w:sz w:val="22"/>
          <w:szCs w:val="22"/>
        </w:rPr>
        <w:t xml:space="preserve"> </w:t>
      </w:r>
      <w:r w:rsidRPr="00506B1E">
        <w:rPr>
          <w:rFonts w:cs="Arial"/>
          <w:sz w:val="22"/>
          <w:szCs w:val="22"/>
        </w:rPr>
        <w:t xml:space="preserve">Wissenschaftsstandorts Rheinland-Pfalz durch eine unabhängige, wissenschaftsgeleitete Expertenkommission, die </w:t>
      </w:r>
      <w:r w:rsidRPr="00506B1E">
        <w:rPr>
          <w:rFonts w:cs="Arial"/>
          <w:sz w:val="22"/>
          <w:szCs w:val="22"/>
        </w:rPr>
        <w:lastRenderedPageBreak/>
        <w:t>das Ministerium für Wissenschaft, Weiterbildung un</w:t>
      </w:r>
      <w:r w:rsidR="0046308A" w:rsidRPr="00353943">
        <w:rPr>
          <w:rFonts w:cs="Arial"/>
          <w:sz w:val="22"/>
          <w:szCs w:val="22"/>
        </w:rPr>
        <w:t xml:space="preserve">d Kultur (MWWK) beauftragt hat. </w:t>
      </w:r>
      <w:r w:rsidRPr="00506B1E">
        <w:rPr>
          <w:rFonts w:cs="Arial"/>
          <w:sz w:val="22"/>
          <w:szCs w:val="22"/>
        </w:rPr>
        <w:t>Der Expertenbericht wurde im April 2018 vorgelegt, im Zentrum der Empfehlungen</w:t>
      </w:r>
      <w:r w:rsidR="0046308A" w:rsidRPr="00353943">
        <w:rPr>
          <w:rFonts w:cs="Arial"/>
          <w:sz w:val="22"/>
          <w:szCs w:val="22"/>
        </w:rPr>
        <w:t xml:space="preserve"> </w:t>
      </w:r>
      <w:r w:rsidRPr="00506B1E">
        <w:rPr>
          <w:rFonts w:cs="Arial"/>
          <w:sz w:val="22"/>
          <w:szCs w:val="22"/>
        </w:rPr>
        <w:t>standen u.</w:t>
      </w:r>
      <w:r w:rsidR="0046308A" w:rsidRPr="00353943">
        <w:rPr>
          <w:rFonts w:cs="Arial"/>
          <w:sz w:val="22"/>
          <w:szCs w:val="22"/>
        </w:rPr>
        <w:t xml:space="preserve"> </w:t>
      </w:r>
      <w:r w:rsidRPr="00506B1E">
        <w:rPr>
          <w:rFonts w:cs="Arial"/>
          <w:sz w:val="22"/>
          <w:szCs w:val="22"/>
        </w:rPr>
        <w:t>a. die regionale Verankerung</w:t>
      </w:r>
      <w:r w:rsidR="0046308A" w:rsidRPr="00353943">
        <w:rPr>
          <w:rFonts w:cs="Arial"/>
          <w:sz w:val="22"/>
          <w:szCs w:val="22"/>
        </w:rPr>
        <w:t xml:space="preserve"> </w:t>
      </w:r>
      <w:r w:rsidRPr="00506B1E">
        <w:rPr>
          <w:rFonts w:cs="Arial"/>
          <w:sz w:val="22"/>
          <w:szCs w:val="22"/>
        </w:rPr>
        <w:t>der Hochschulen, die Attraktivität von Forschung und Lehre - auch im Hinblick auf Exzellenz- und Spitzenforschung, die</w:t>
      </w:r>
      <w:r w:rsidR="0046308A" w:rsidRPr="00353943">
        <w:rPr>
          <w:rFonts w:cs="Arial"/>
          <w:sz w:val="22"/>
          <w:szCs w:val="22"/>
        </w:rPr>
        <w:t xml:space="preserve"> </w:t>
      </w:r>
      <w:r w:rsidRPr="00506B1E">
        <w:rPr>
          <w:rFonts w:cs="Arial"/>
          <w:sz w:val="22"/>
          <w:szCs w:val="22"/>
        </w:rPr>
        <w:t>strategische Hochschulentwicklung, die Förderung kooperativer Promotionen sowie die Querschnittsaufgaben Gleichstellung,</w:t>
      </w:r>
      <w:r w:rsidR="0046308A" w:rsidRPr="00353943">
        <w:rPr>
          <w:rFonts w:cs="Arial"/>
          <w:sz w:val="22"/>
          <w:szCs w:val="22"/>
        </w:rPr>
        <w:t xml:space="preserve"> </w:t>
      </w:r>
      <w:r w:rsidRPr="00506B1E">
        <w:rPr>
          <w:rFonts w:cs="Arial"/>
          <w:sz w:val="22"/>
          <w:szCs w:val="22"/>
        </w:rPr>
        <w:t>Internationalisierung und Digitalisierung.</w:t>
      </w:r>
      <w:r w:rsidRPr="00506B1E">
        <w:rPr>
          <w:rFonts w:cs="Arial"/>
          <w:sz w:val="22"/>
          <w:szCs w:val="22"/>
        </w:rPr>
        <w:br/>
      </w:r>
      <w:r w:rsidRPr="00506B1E">
        <w:rPr>
          <w:rFonts w:cs="Arial"/>
          <w:sz w:val="22"/>
          <w:szCs w:val="22"/>
        </w:rPr>
        <w:br/>
        <w:t>Aus dem Expertenbericht hat das MWWK eine Initiative zur Neustrukturierung der Universität Koblenz-Landau und der Technischen Universität Kaiserslautern abgeleitet. Am 12. Februar 2019 entschied der rheinland-pfälzische Ministerrat diese Neustrukturierung bis Ende 2022 durchzuführen. Es gab vorbereitende Gespräche mit den beiden betroffenen Universitäten. Am 5.</w:t>
      </w:r>
      <w:r w:rsidR="0046308A" w:rsidRPr="00353943">
        <w:rPr>
          <w:rFonts w:cs="Arial"/>
          <w:sz w:val="22"/>
          <w:szCs w:val="22"/>
        </w:rPr>
        <w:t xml:space="preserve"> März </w:t>
      </w:r>
      <w:r w:rsidRPr="00506B1E">
        <w:rPr>
          <w:rFonts w:cs="Arial"/>
          <w:sz w:val="22"/>
          <w:szCs w:val="22"/>
        </w:rPr>
        <w:t>2020 hatte die Universität Koblenz-Landau schriftlich eine Eingabe auf der Arbeitsebene für die Vorbereitung des Gesetzesentwurfs durch das MWWK gemacht. Der Ministerrat hat in seiner Sitzung am 12.</w:t>
      </w:r>
      <w:r w:rsidR="0046308A" w:rsidRPr="00353943">
        <w:rPr>
          <w:rFonts w:cs="Arial"/>
          <w:sz w:val="22"/>
          <w:szCs w:val="22"/>
        </w:rPr>
        <w:t xml:space="preserve"> Mai</w:t>
      </w:r>
      <w:r w:rsidR="00353943">
        <w:rPr>
          <w:rFonts w:cs="Arial"/>
          <w:sz w:val="22"/>
          <w:szCs w:val="22"/>
        </w:rPr>
        <w:t xml:space="preserve"> </w:t>
      </w:r>
      <w:r w:rsidRPr="00506B1E">
        <w:rPr>
          <w:rFonts w:cs="Arial"/>
          <w:sz w:val="22"/>
          <w:szCs w:val="22"/>
        </w:rPr>
        <w:t>2020 das Vorhaben bestätigt und einen entsprec</w:t>
      </w:r>
      <w:r w:rsidR="0046308A" w:rsidRPr="00353943">
        <w:rPr>
          <w:rFonts w:cs="Arial"/>
          <w:sz w:val="22"/>
          <w:szCs w:val="22"/>
        </w:rPr>
        <w:t xml:space="preserve">henden Gesetzesentwurf des MWWK an den </w:t>
      </w:r>
      <w:r w:rsidRPr="00506B1E">
        <w:rPr>
          <w:rFonts w:cs="Arial"/>
          <w:sz w:val="22"/>
          <w:szCs w:val="22"/>
        </w:rPr>
        <w:t>Landtag zur parlamentarischen Beratung zugeleitet (Drucksache 17/11838). Er sieht die Verselbstständigung der</w:t>
      </w:r>
      <w:r w:rsidR="0046308A" w:rsidRPr="00353943">
        <w:rPr>
          <w:rFonts w:cs="Arial"/>
          <w:sz w:val="22"/>
          <w:szCs w:val="22"/>
        </w:rPr>
        <w:t xml:space="preserve"> Universität in Koblenz und die </w:t>
      </w:r>
      <w:r w:rsidRPr="00506B1E">
        <w:rPr>
          <w:rFonts w:cs="Arial"/>
          <w:sz w:val="22"/>
          <w:szCs w:val="22"/>
        </w:rPr>
        <w:t>Zusammenlegung der Campus in Kaiserslautern und Landau zur Rheinland-Pfälzischen Technischen Universität (RPTU) zum 1.</w:t>
      </w:r>
      <w:r w:rsidR="0046308A" w:rsidRPr="00353943">
        <w:rPr>
          <w:rFonts w:cs="Arial"/>
          <w:sz w:val="22"/>
          <w:szCs w:val="22"/>
        </w:rPr>
        <w:t xml:space="preserve"> </w:t>
      </w:r>
      <w:r w:rsidRPr="00506B1E">
        <w:rPr>
          <w:rFonts w:cs="Arial"/>
          <w:sz w:val="22"/>
          <w:szCs w:val="22"/>
        </w:rPr>
        <w:t>Januar 2023 vor. Der Verwaltungsstandort Mainz der Universität Koblenz-Landau wird zum 31.</w:t>
      </w:r>
      <w:r w:rsidR="0046308A" w:rsidRPr="00353943">
        <w:rPr>
          <w:rFonts w:cs="Arial"/>
          <w:sz w:val="22"/>
          <w:szCs w:val="22"/>
        </w:rPr>
        <w:t xml:space="preserve"> Dezember </w:t>
      </w:r>
      <w:r w:rsidRPr="00506B1E">
        <w:rPr>
          <w:rFonts w:cs="Arial"/>
          <w:sz w:val="22"/>
          <w:szCs w:val="22"/>
        </w:rPr>
        <w:t>2024 aufgelöst. Der Landtag berät in einer Plenarsitzung am 27. Mai 2020 zum ersten Mal den Gesetzesentwurf.</w:t>
      </w:r>
    </w:p>
    <w:p w14:paraId="560FEA08" w14:textId="77777777" w:rsidR="00506B1E" w:rsidRPr="00506B1E" w:rsidRDefault="00506B1E" w:rsidP="0046308A">
      <w:pPr>
        <w:suppressAutoHyphens w:val="0"/>
        <w:spacing w:after="0"/>
        <w:rPr>
          <w:rFonts w:cs="Arial"/>
          <w:sz w:val="22"/>
          <w:szCs w:val="22"/>
        </w:rPr>
      </w:pPr>
    </w:p>
    <w:p w14:paraId="3B920681" w14:textId="77777777" w:rsidR="00506B1E" w:rsidRPr="00506B1E" w:rsidRDefault="00506B1E" w:rsidP="0046308A">
      <w:pPr>
        <w:suppressAutoHyphens w:val="0"/>
        <w:spacing w:after="0"/>
        <w:rPr>
          <w:rFonts w:cs="Arial"/>
          <w:sz w:val="22"/>
          <w:szCs w:val="22"/>
        </w:rPr>
      </w:pPr>
    </w:p>
    <w:p w14:paraId="6C105548" w14:textId="3F7FD6C3" w:rsidR="00506B1E" w:rsidRPr="00506B1E" w:rsidRDefault="00506B1E" w:rsidP="0046308A">
      <w:pPr>
        <w:suppressAutoHyphens w:val="0"/>
        <w:spacing w:after="0"/>
        <w:rPr>
          <w:rFonts w:cs="Arial"/>
          <w:b/>
          <w:sz w:val="22"/>
          <w:szCs w:val="22"/>
        </w:rPr>
      </w:pPr>
      <w:r w:rsidRPr="00506B1E">
        <w:rPr>
          <w:rFonts w:cs="Arial"/>
          <w:b/>
          <w:sz w:val="22"/>
          <w:szCs w:val="22"/>
        </w:rPr>
        <w:t>Verstetigun</w:t>
      </w:r>
      <w:r w:rsidR="0046308A" w:rsidRPr="00353943">
        <w:rPr>
          <w:rFonts w:cs="Arial"/>
          <w:b/>
          <w:sz w:val="22"/>
          <w:szCs w:val="22"/>
        </w:rPr>
        <w:t xml:space="preserve">g der Hochschulpaktmittel durch </w:t>
      </w:r>
      <w:r w:rsidRPr="00506B1E">
        <w:rPr>
          <w:rFonts w:cs="Arial"/>
          <w:b/>
          <w:sz w:val="22"/>
          <w:szCs w:val="22"/>
        </w:rPr>
        <w:t>die Hochschulinitiative für gutes Studium und gute Lehre in Rheinland-Pfalz</w:t>
      </w:r>
    </w:p>
    <w:p w14:paraId="49A4A3DE" w14:textId="77777777" w:rsidR="00506B1E" w:rsidRPr="00506B1E" w:rsidRDefault="00506B1E" w:rsidP="0046308A">
      <w:pPr>
        <w:suppressAutoHyphens w:val="0"/>
        <w:spacing w:after="0"/>
        <w:rPr>
          <w:rFonts w:cs="Arial"/>
          <w:sz w:val="22"/>
          <w:szCs w:val="22"/>
        </w:rPr>
      </w:pPr>
    </w:p>
    <w:p w14:paraId="4C2F471A" w14:textId="768DC9CF" w:rsidR="00506B1E" w:rsidRPr="00506B1E" w:rsidRDefault="00506B1E" w:rsidP="0046308A">
      <w:pPr>
        <w:suppressAutoHyphens w:val="0"/>
        <w:spacing w:after="0"/>
        <w:rPr>
          <w:rFonts w:cs="Arial"/>
          <w:sz w:val="22"/>
          <w:szCs w:val="22"/>
        </w:rPr>
      </w:pPr>
      <w:r w:rsidRPr="00506B1E">
        <w:rPr>
          <w:rFonts w:cs="Arial"/>
          <w:sz w:val="22"/>
          <w:szCs w:val="22"/>
        </w:rPr>
        <w:t>Am 6. Juni 2019 haben sich Bund und Länder auf den „Zukunftsvertrag Studium und Lehre stärk</w:t>
      </w:r>
      <w:r w:rsidR="0046308A" w:rsidRPr="00353943">
        <w:rPr>
          <w:rFonts w:cs="Arial"/>
          <w:sz w:val="22"/>
          <w:szCs w:val="22"/>
        </w:rPr>
        <w:t xml:space="preserve">en“ verständigt. Damit wird der </w:t>
      </w:r>
      <w:r w:rsidRPr="00506B1E">
        <w:rPr>
          <w:rFonts w:cs="Arial"/>
          <w:sz w:val="22"/>
          <w:szCs w:val="22"/>
        </w:rPr>
        <w:t>bisher zeitlich befristete Hochschulpak</w:t>
      </w:r>
      <w:r w:rsidR="0046308A" w:rsidRPr="00353943">
        <w:rPr>
          <w:rFonts w:cs="Arial"/>
          <w:sz w:val="22"/>
          <w:szCs w:val="22"/>
        </w:rPr>
        <w:t xml:space="preserve">t 2020 abgelöst und verstetigt. </w:t>
      </w:r>
      <w:r w:rsidRPr="00506B1E">
        <w:rPr>
          <w:rFonts w:cs="Arial"/>
          <w:sz w:val="22"/>
          <w:szCs w:val="22"/>
        </w:rPr>
        <w:t>Für den Zukunftsvertrag stehen bis 2023 jährlich 3,8 Mrd. Euro und ab 2024 jährlich 4,1 Mrd. Euro zur Förderung von Studium und</w:t>
      </w:r>
      <w:r w:rsidR="0046308A" w:rsidRPr="00353943">
        <w:rPr>
          <w:rFonts w:cs="Arial"/>
          <w:sz w:val="22"/>
          <w:szCs w:val="22"/>
        </w:rPr>
        <w:t xml:space="preserve"> </w:t>
      </w:r>
      <w:r w:rsidRPr="00506B1E">
        <w:rPr>
          <w:rFonts w:cs="Arial"/>
          <w:sz w:val="22"/>
          <w:szCs w:val="22"/>
        </w:rPr>
        <w:t>Lehre durch Bund und Länder zur Verfügung. </w:t>
      </w:r>
      <w:r w:rsidRPr="00506B1E">
        <w:rPr>
          <w:rFonts w:cs="Arial"/>
          <w:sz w:val="22"/>
          <w:szCs w:val="22"/>
        </w:rPr>
        <w:br/>
      </w:r>
      <w:r w:rsidRPr="00506B1E">
        <w:rPr>
          <w:rFonts w:cs="Arial"/>
          <w:sz w:val="22"/>
          <w:szCs w:val="22"/>
        </w:rPr>
        <w:br/>
        <w:t xml:space="preserve">Durch die </w:t>
      </w:r>
      <w:r w:rsidR="00A20D2D">
        <w:rPr>
          <w:rFonts w:cs="Arial"/>
          <w:sz w:val="22"/>
          <w:szCs w:val="22"/>
        </w:rPr>
        <w:t>„</w:t>
      </w:r>
      <w:r w:rsidRPr="00506B1E">
        <w:rPr>
          <w:rFonts w:cs="Arial"/>
          <w:sz w:val="22"/>
          <w:szCs w:val="22"/>
        </w:rPr>
        <w:t xml:space="preserve">Hochschulinitiative </w:t>
      </w:r>
      <w:r w:rsidR="00A20D2D">
        <w:rPr>
          <w:rFonts w:cs="Arial"/>
          <w:sz w:val="22"/>
          <w:szCs w:val="22"/>
        </w:rPr>
        <w:t xml:space="preserve">für </w:t>
      </w:r>
      <w:r w:rsidRPr="00506B1E">
        <w:rPr>
          <w:rFonts w:cs="Arial"/>
          <w:sz w:val="22"/>
          <w:szCs w:val="22"/>
        </w:rPr>
        <w:t>gutes Studium und gute Lehre</w:t>
      </w:r>
      <w:r w:rsidR="00A20D2D">
        <w:rPr>
          <w:rFonts w:cs="Arial"/>
          <w:sz w:val="22"/>
          <w:szCs w:val="22"/>
        </w:rPr>
        <w:t>“</w:t>
      </w:r>
      <w:r w:rsidRPr="00506B1E">
        <w:rPr>
          <w:rFonts w:cs="Arial"/>
          <w:sz w:val="22"/>
          <w:szCs w:val="22"/>
        </w:rPr>
        <w:t xml:space="preserve"> in Rheinland-Pfalz werden den 11 staatlichen Hochschulen in</w:t>
      </w:r>
      <w:r w:rsidR="0046308A" w:rsidRPr="00353943">
        <w:rPr>
          <w:rFonts w:cs="Arial"/>
          <w:sz w:val="22"/>
          <w:szCs w:val="22"/>
        </w:rPr>
        <w:t xml:space="preserve"> </w:t>
      </w:r>
      <w:r w:rsidRPr="00506B1E">
        <w:rPr>
          <w:rFonts w:cs="Arial"/>
          <w:sz w:val="22"/>
          <w:szCs w:val="22"/>
        </w:rPr>
        <w:t>Rheinland-Pfalz ab 2021 dauerhaft 140 Mio. Euro zur Verfügung stehen.</w:t>
      </w:r>
      <w:r w:rsidR="0046308A" w:rsidRPr="00353943">
        <w:rPr>
          <w:rFonts w:cs="Arial"/>
          <w:sz w:val="22"/>
          <w:szCs w:val="22"/>
        </w:rPr>
        <w:t xml:space="preserve"> </w:t>
      </w:r>
      <w:r w:rsidRPr="00506B1E">
        <w:rPr>
          <w:rFonts w:cs="Arial"/>
          <w:sz w:val="22"/>
          <w:szCs w:val="22"/>
        </w:rPr>
        <w:t>750 bisher befristete Stellen an den Hochschulen können ab 2021 in Dauerstellen überführt werden.</w:t>
      </w:r>
    </w:p>
    <w:p w14:paraId="2FEE7421" w14:textId="77777777" w:rsidR="00506B1E" w:rsidRPr="0046308A" w:rsidRDefault="00506B1E" w:rsidP="0046308A">
      <w:pPr>
        <w:rPr>
          <w:rFonts w:cs="Arial"/>
          <w:sz w:val="22"/>
          <w:szCs w:val="22"/>
        </w:rPr>
      </w:pPr>
    </w:p>
    <w:p w14:paraId="57D7BB16" w14:textId="77777777" w:rsidR="00167993" w:rsidRPr="00CC3B35" w:rsidRDefault="00167993" w:rsidP="00CC3B35">
      <w:pPr>
        <w:rPr>
          <w:rFonts w:cs="Arial"/>
          <w:sz w:val="22"/>
          <w:szCs w:val="22"/>
        </w:rPr>
      </w:pPr>
    </w:p>
    <w:sectPr w:rsidR="00167993" w:rsidRPr="00CC3B35" w:rsidSect="00CA1082">
      <w:footerReference w:type="default" r:id="rId9"/>
      <w:headerReference w:type="first" r:id="rId10"/>
      <w:footerReference w:type="first" r:id="rId11"/>
      <w:pgSz w:w="11906" w:h="16838"/>
      <w:pgMar w:top="1418" w:right="1418" w:bottom="3260" w:left="1418" w:header="964" w:footer="567"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91CC7C" w14:textId="77777777" w:rsidR="00C41AC1" w:rsidRDefault="00C41AC1">
      <w:r>
        <w:separator/>
      </w:r>
    </w:p>
    <w:p w14:paraId="7E5E753A" w14:textId="77777777" w:rsidR="00C41AC1" w:rsidRDefault="00C41AC1"/>
    <w:p w14:paraId="08C43D84" w14:textId="77777777" w:rsidR="00C41AC1" w:rsidRDefault="00C41AC1" w:rsidP="00BC5E5C"/>
    <w:p w14:paraId="6B78A5C6" w14:textId="77777777" w:rsidR="00C41AC1" w:rsidRDefault="00C41AC1" w:rsidP="00BC5E5C"/>
  </w:endnote>
  <w:endnote w:type="continuationSeparator" w:id="0">
    <w:p w14:paraId="5DF84F45" w14:textId="77777777" w:rsidR="00C41AC1" w:rsidRDefault="00C41AC1">
      <w:r>
        <w:continuationSeparator/>
      </w:r>
    </w:p>
    <w:p w14:paraId="1A060567" w14:textId="77777777" w:rsidR="00C41AC1" w:rsidRDefault="00C41AC1"/>
    <w:p w14:paraId="7409F324" w14:textId="77777777" w:rsidR="00C41AC1" w:rsidRDefault="00C41AC1" w:rsidP="00BC5E5C"/>
    <w:p w14:paraId="3CC1AB28" w14:textId="77777777" w:rsidR="00C41AC1" w:rsidRDefault="00C41AC1" w:rsidP="00BC5E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456784BE-A1EC-43C6-8E27-1162866DE87B}"/>
  </w:font>
  <w:font w:name="Times New Roman">
    <w:panose1 w:val="02020603050405020304"/>
    <w:charset w:val="00"/>
    <w:family w:val="roman"/>
    <w:pitch w:val="variable"/>
    <w:sig w:usb0="E0002EFF" w:usb1="C000785B" w:usb2="00000009" w:usb3="00000000" w:csb0="000001FF" w:csb1="00000000"/>
    <w:embedRegular r:id="rId2" w:fontKey="{F1DDF62A-BD4F-44B0-A802-AB7EC3A95E64}"/>
    <w:embedBold r:id="rId3" w:fontKey="{C343E171-825F-43E6-84A3-DC938000086B}"/>
    <w:embedItalic r:id="rId4" w:fontKey="{AF80BFE3-9B88-4594-992E-CEA28465A492}"/>
  </w:font>
  <w:font w:name="Courier New">
    <w:panose1 w:val="02070309020205020404"/>
    <w:charset w:val="00"/>
    <w:family w:val="modern"/>
    <w:pitch w:val="fixed"/>
    <w:sig w:usb0="E0002EFF" w:usb1="C0007843" w:usb2="00000009" w:usb3="00000000" w:csb0="000001FF" w:csb1="00000000"/>
    <w:embedRegular r:id="rId5" w:fontKey="{8CF87A9E-2E71-46E0-AF40-5D6B58EE831B}"/>
    <w:embedBold r:id="rId6" w:fontKey="{0BEAA569-7DA9-4A88-8092-64E64323F9A8}"/>
  </w:font>
  <w:font w:name="Wingdings">
    <w:panose1 w:val="05000000000000000000"/>
    <w:charset w:val="02"/>
    <w:family w:val="auto"/>
    <w:pitch w:val="variable"/>
    <w:sig w:usb0="00000000" w:usb1="10000000" w:usb2="00000000" w:usb3="00000000" w:csb0="80000000" w:csb1="00000000"/>
    <w:embedRegular r:id="rId7" w:fontKey="{25B7AE96-F78B-4247-BAFC-29EB51A37463}"/>
  </w:font>
  <w:font w:name="Arial">
    <w:panose1 w:val="020B0604020202020204"/>
    <w:charset w:val="00"/>
    <w:family w:val="swiss"/>
    <w:pitch w:val="variable"/>
    <w:sig w:usb0="E0002EFF" w:usb1="C000785B" w:usb2="00000009" w:usb3="00000000" w:csb0="000001FF" w:csb1="00000000"/>
    <w:embedRegular r:id="rId8" w:fontKey="{92647DBB-2265-4415-BFF7-797A3A77364E}"/>
    <w:embedBold r:id="rId9" w:fontKey="{9EFF73C2-027D-45C3-B68B-7931250779E4}"/>
    <w:embedItalic r:id="rId10" w:fontKey="{A6CF539D-965A-4543-A7F7-406C8D6A9984}"/>
  </w:font>
  <w:font w:name="Raleway">
    <w:panose1 w:val="020B0503030101060003"/>
    <w:charset w:val="00"/>
    <w:family w:val="swiss"/>
    <w:pitch w:val="variable"/>
    <w:sig w:usb0="A00002FF" w:usb1="5000205B" w:usb2="00000000" w:usb3="00000000" w:csb0="00000097" w:csb1="00000000"/>
    <w:embedRegular r:id="rId11" w:fontKey="{46962289-F1C3-44EB-BBFE-4AAE8138D734}"/>
    <w:embedBold r:id="rId12" w:fontKey="{47B12D1E-FDB8-41D8-9CB8-BAB4DFF2A11D}"/>
  </w:font>
  <w:font w:name="Tahoma">
    <w:panose1 w:val="020B0604030504040204"/>
    <w:charset w:val="00"/>
    <w:family w:val="swiss"/>
    <w:pitch w:val="variable"/>
    <w:sig w:usb0="E1002EFF" w:usb1="C000605B" w:usb2="00000029" w:usb3="00000000" w:csb0="000101FF" w:csb1="00000000"/>
    <w:embedRegular r:id="rId13" w:fontKey="{16DD5DBD-C261-4D48-8ECA-9F6718355604}"/>
    <w:embedBold r:id="rId14" w:fontKey="{6F24A13A-8EA9-4FE8-84EE-3BC8DB6D2215}"/>
  </w:font>
  <w:font w:name="Calibri">
    <w:panose1 w:val="020F0502020204030204"/>
    <w:charset w:val="00"/>
    <w:family w:val="swiss"/>
    <w:pitch w:val="variable"/>
    <w:sig w:usb0="E4002EFF" w:usb1="C000247B" w:usb2="00000009" w:usb3="00000000" w:csb0="000001FF" w:csb1="00000000"/>
    <w:embedRegular r:id="rId15" w:fontKey="{724AC39B-07CA-4FA8-8329-7C7927EBA7F5}"/>
    <w:embedBold r:id="rId16" w:fontKey="{6AD1F1C4-85B6-4F37-952C-918B20A8D353}"/>
  </w:font>
  <w:font w:name="Segoe UI">
    <w:panose1 w:val="020B0502040204020203"/>
    <w:charset w:val="00"/>
    <w:family w:val="swiss"/>
    <w:pitch w:val="variable"/>
    <w:sig w:usb0="E4002EFF" w:usb1="C000E47F" w:usb2="00000009" w:usb3="00000000" w:csb0="000001FF" w:csb1="00000000"/>
    <w:embedRegular r:id="rId17" w:fontKey="{B5CB12A2-24B4-4D52-886D-D198D788BC80}"/>
  </w:font>
  <w:font w:name="Raleway Medium">
    <w:panose1 w:val="020B0603030101060003"/>
    <w:charset w:val="00"/>
    <w:family w:val="swiss"/>
    <w:pitch w:val="variable"/>
    <w:sig w:usb0="A00000FF" w:usb1="5000205B" w:usb2="00000000" w:usb3="00000000" w:csb0="00000093" w:csb1="00000000"/>
    <w:embedRegular r:id="rId18" w:fontKey="{647497AC-D03F-404F-A5C1-D5798983DCAD}"/>
  </w:font>
  <w:font w:name="Calibri Light">
    <w:panose1 w:val="020F0302020204030204"/>
    <w:charset w:val="00"/>
    <w:family w:val="swiss"/>
    <w:pitch w:val="variable"/>
    <w:sig w:usb0="E4002EFF" w:usb1="C000247B" w:usb2="00000009" w:usb3="00000000" w:csb0="000001FF" w:csb1="00000000"/>
    <w:embedRegular r:id="rId19" w:fontKey="{20C67E2B-8FBA-4970-BEC4-ED66A22E302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37C420" w14:textId="77777777" w:rsidR="00194009" w:rsidRPr="00894366" w:rsidRDefault="00194009" w:rsidP="007F136C">
    <w:pPr>
      <w:spacing w:after="0"/>
      <w:rPr>
        <w:rFonts w:ascii="Raleway" w:hAnsi="Raleway"/>
        <w:color w:val="073F8B"/>
        <w:sz w:val="22"/>
        <w:szCs w:val="16"/>
      </w:rPr>
    </w:pPr>
    <w:r w:rsidRPr="00894366">
      <w:rPr>
        <w:rFonts w:ascii="Raleway" w:hAnsi="Raleway"/>
        <w:noProof/>
        <w:color w:val="073F8B"/>
        <w:sz w:val="22"/>
        <w:szCs w:val="16"/>
      </w:rPr>
      <mc:AlternateContent>
        <mc:Choice Requires="wps">
          <w:drawing>
            <wp:anchor distT="0" distB="0" distL="114300" distR="114300" simplePos="0" relativeHeight="251661312" behindDoc="0" locked="1" layoutInCell="1" allowOverlap="1" wp14:anchorId="19FA925E" wp14:editId="3CCDEE60">
              <wp:simplePos x="0" y="0"/>
              <wp:positionH relativeFrom="column">
                <wp:posOffset>161925</wp:posOffset>
              </wp:positionH>
              <wp:positionV relativeFrom="paragraph">
                <wp:posOffset>50165</wp:posOffset>
              </wp:positionV>
              <wp:extent cx="0" cy="468000"/>
              <wp:effectExtent l="0" t="0" r="19050" b="27305"/>
              <wp:wrapNone/>
              <wp:docPr id="393" name="Gerader Verbinder 393"/>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5B4FD3B" id="Gerader Verbinder 393" o:spid="_x0000_s1026" style="position:absolute;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" strokecolor="#073f8b" strokeweight=".5pt">
              <v:stroke joinstyle="miter"/>
              <w10:anchorlock/>
            </v:line>
          </w:pict>
        </mc:Fallback>
      </mc:AlternateContent>
    </w:r>
    <w:r w:rsidRPr="00894366">
      <w:rPr>
        <w:rFonts w:ascii="Raleway" w:hAnsi="Raleway"/>
        <w:noProof/>
        <w:color w:val="073F8B"/>
        <w:sz w:val="22"/>
        <w:szCs w:val="16"/>
      </w:rPr>
      <mc:AlternateContent>
        <mc:Choice Requires="wps">
          <w:drawing>
            <wp:anchor distT="0" distB="0" distL="0" distR="0" simplePos="0" relativeHeight="251667456" behindDoc="0" locked="0" layoutInCell="1" allowOverlap="1" wp14:anchorId="433EA4A1" wp14:editId="553E8077">
              <wp:simplePos x="0" y="0"/>
              <wp:positionH relativeFrom="margin">
                <wp:posOffset>-100965</wp:posOffset>
              </wp:positionH>
              <wp:positionV relativeFrom="paragraph">
                <wp:posOffset>-1238250</wp:posOffset>
              </wp:positionV>
              <wp:extent cx="5961600" cy="1036800"/>
              <wp:effectExtent l="0" t="0" r="0" b="0"/>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600" cy="1036800"/>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194009" w:rsidRPr="001F23BB" w14:paraId="09EC2865" w14:textId="77777777" w:rsidTr="00352BE8">
                            <w:trPr>
                              <w:trHeight w:val="1408"/>
                            </w:trPr>
                            <w:tc>
                              <w:tcPr>
                                <w:tcW w:w="1638" w:type="pct"/>
                              </w:tcPr>
                              <w:p w14:paraId="2E817813" w14:textId="77777777" w:rsidR="00194009" w:rsidRPr="00F57E2E" w:rsidRDefault="00194009" w:rsidP="007F136C">
                                <w:pPr>
                                  <w:spacing w:after="0"/>
                                  <w:rPr>
                                    <w:rFonts w:ascii="Raleway Medium" w:hAnsi="Raleway Medium"/>
                                    <w:caps/>
                                    <w:sz w:val="16"/>
                                    <w:szCs w:val="18"/>
                                  </w:rPr>
                                </w:pPr>
                                <w:r w:rsidRPr="00F57E2E">
                                  <w:rPr>
                                    <w:rFonts w:ascii="Raleway Medium" w:hAnsi="Raleway Medium"/>
                                    <w:caps/>
                                    <w:sz w:val="16"/>
                                    <w:szCs w:val="18"/>
                                  </w:rPr>
                                  <w:t>Pressekontakt</w:t>
                                </w:r>
                              </w:p>
                              <w:p w14:paraId="37E835EA" w14:textId="77777777" w:rsidR="00194009" w:rsidRPr="00F57E2E" w:rsidRDefault="00194009" w:rsidP="007F136C">
                                <w:pPr>
                                  <w:spacing w:after="0"/>
                                  <w:rPr>
                                    <w:rFonts w:ascii="Raleway" w:hAnsi="Raleway"/>
                                    <w:sz w:val="16"/>
                                    <w:szCs w:val="18"/>
                                  </w:rPr>
                                </w:pPr>
                              </w:p>
                              <w:p w14:paraId="626910A5" w14:textId="77777777" w:rsidR="00194009" w:rsidRPr="00F57E2E" w:rsidRDefault="00194009" w:rsidP="00FD20AB">
                                <w:pPr>
                                  <w:spacing w:after="0"/>
                                  <w:rPr>
                                    <w:rFonts w:ascii="Raleway" w:hAnsi="Raleway"/>
                                    <w:sz w:val="16"/>
                                    <w:szCs w:val="18"/>
                                  </w:rPr>
                                </w:pPr>
                                <w:r>
                                  <w:rPr>
                                    <w:rFonts w:ascii="Raleway" w:hAnsi="Raleway"/>
                                    <w:sz w:val="16"/>
                                    <w:szCs w:val="18"/>
                                  </w:rPr>
                                  <w:t>Gerhard Lerch</w:t>
                                </w:r>
                              </w:p>
                              <w:p w14:paraId="73B08472" w14:textId="77777777" w:rsidR="00194009" w:rsidRPr="00F57E2E" w:rsidRDefault="00194009" w:rsidP="00FD20AB">
                                <w:pPr>
                                  <w:spacing w:after="0"/>
                                  <w:rPr>
                                    <w:rFonts w:ascii="Raleway" w:hAnsi="Raleway"/>
                                    <w:sz w:val="16"/>
                                    <w:szCs w:val="18"/>
                                  </w:rPr>
                                </w:pPr>
                                <w:r w:rsidRPr="00F57E2E">
                                  <w:rPr>
                                    <w:rFonts w:ascii="Raleway" w:hAnsi="Raleway"/>
                                    <w:sz w:val="16"/>
                                    <w:szCs w:val="18"/>
                                  </w:rPr>
                                  <w:t>Referat Öffentlichkeitsarbeit</w:t>
                                </w:r>
                              </w:p>
                              <w:p w14:paraId="55D608F1" w14:textId="77777777" w:rsidR="00194009" w:rsidRPr="00F57E2E" w:rsidRDefault="00194009" w:rsidP="00FD20AB">
                                <w:pPr>
                                  <w:spacing w:after="0"/>
                                  <w:rPr>
                                    <w:rFonts w:ascii="Raleway" w:hAnsi="Raleway"/>
                                    <w:sz w:val="16"/>
                                    <w:szCs w:val="18"/>
                                  </w:rPr>
                                </w:pPr>
                                <w:r w:rsidRPr="00F57E2E">
                                  <w:rPr>
                                    <w:rFonts w:ascii="Raleway" w:hAnsi="Raleway"/>
                                    <w:sz w:val="16"/>
                                    <w:szCs w:val="18"/>
                                  </w:rPr>
                                  <w:t>Präsidialamt Mainz</w:t>
                                </w:r>
                              </w:p>
                              <w:p w14:paraId="0F21E563" w14:textId="77777777" w:rsidR="00194009" w:rsidRPr="00F57E2E" w:rsidRDefault="00194009" w:rsidP="00FD20AB">
                                <w:pPr>
                                  <w:spacing w:after="0"/>
                                  <w:rPr>
                                    <w:rFonts w:ascii="Raleway" w:hAnsi="Raleway"/>
                                    <w:sz w:val="16"/>
                                    <w:szCs w:val="18"/>
                                  </w:rPr>
                                </w:pPr>
                                <w:r w:rsidRPr="00F57E2E">
                                  <w:rPr>
                                    <w:rFonts w:ascii="Raleway" w:hAnsi="Raleway"/>
                                    <w:sz w:val="16"/>
                                    <w:szCs w:val="18"/>
                                  </w:rPr>
                                  <w:t>Tel.: 06131 / 37460-36</w:t>
                                </w:r>
                              </w:p>
                              <w:p w14:paraId="2269C6A8" w14:textId="77777777" w:rsidR="00194009" w:rsidRPr="00F57E2E" w:rsidRDefault="006103CA" w:rsidP="00FD20AB">
                                <w:pPr>
                                  <w:spacing w:after="0"/>
                                  <w:rPr>
                                    <w:rFonts w:ascii="Raleway" w:hAnsi="Raleway"/>
                                    <w:sz w:val="16"/>
                                    <w:szCs w:val="18"/>
                                  </w:rPr>
                                </w:pPr>
                                <w:hyperlink r:id="rId1" w:history="1">
                                  <w:r w:rsidR="00194009">
                                    <w:rPr>
                                      <w:rStyle w:val="Hyperlink"/>
                                      <w:rFonts w:ascii="Raleway" w:hAnsi="Raleway"/>
                                      <w:sz w:val="16"/>
                                      <w:szCs w:val="18"/>
                                    </w:rPr>
                                    <w:t>glerch</w:t>
                                  </w:r>
                                  <w:r w:rsidR="00194009" w:rsidRPr="00F57E2E">
                                    <w:rPr>
                                      <w:rStyle w:val="Hyperlink"/>
                                      <w:rFonts w:ascii="Raleway" w:hAnsi="Raleway"/>
                                      <w:sz w:val="16"/>
                                      <w:szCs w:val="18"/>
                                    </w:rPr>
                                    <w:t>@uni-koblenz-landau.de</w:t>
                                  </w:r>
                                </w:hyperlink>
                              </w:p>
                            </w:tc>
                            <w:tc>
                              <w:tcPr>
                                <w:tcW w:w="1550" w:type="pct"/>
                              </w:tcPr>
                              <w:p w14:paraId="4EF6DDA4" w14:textId="77777777" w:rsidR="00194009" w:rsidRPr="00F57E2E" w:rsidRDefault="00194009" w:rsidP="007F136C">
                                <w:pPr>
                                  <w:spacing w:after="0"/>
                                  <w:rPr>
                                    <w:rFonts w:ascii="Raleway" w:hAnsi="Raleway"/>
                                    <w:sz w:val="16"/>
                                    <w:szCs w:val="18"/>
                                  </w:rPr>
                                </w:pPr>
                              </w:p>
                              <w:p w14:paraId="6FA1C8C6" w14:textId="77777777" w:rsidR="00194009" w:rsidRPr="00F57E2E" w:rsidRDefault="00194009" w:rsidP="007F136C">
                                <w:pPr>
                                  <w:spacing w:after="0"/>
                                  <w:rPr>
                                    <w:rFonts w:ascii="Raleway" w:hAnsi="Raleway"/>
                                    <w:sz w:val="16"/>
                                    <w:szCs w:val="18"/>
                                  </w:rPr>
                                </w:pPr>
                              </w:p>
                              <w:p w14:paraId="2CA038DC" w14:textId="77777777" w:rsidR="00194009" w:rsidRPr="00F57E2E" w:rsidRDefault="00194009"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19B21D2D" w14:textId="77777777" w:rsidR="00194009" w:rsidRPr="00F57E2E" w:rsidRDefault="00194009" w:rsidP="007F136C">
                                <w:pPr>
                                  <w:spacing w:after="0"/>
                                  <w:rPr>
                                    <w:rFonts w:ascii="Raleway" w:hAnsi="Raleway"/>
                                    <w:sz w:val="16"/>
                                    <w:szCs w:val="18"/>
                                  </w:rPr>
                                </w:pPr>
                                <w:r w:rsidRPr="00F57E2E">
                                  <w:rPr>
                                    <w:rFonts w:ascii="Raleway" w:hAnsi="Raleway"/>
                                    <w:sz w:val="16"/>
                                    <w:szCs w:val="18"/>
                                  </w:rPr>
                                  <w:t>Präsidialamt Mainz</w:t>
                                </w:r>
                              </w:p>
                              <w:p w14:paraId="6116053D" w14:textId="77777777" w:rsidR="00194009" w:rsidRPr="00F57E2E" w:rsidRDefault="00194009" w:rsidP="007F136C">
                                <w:pPr>
                                  <w:spacing w:after="0"/>
                                  <w:rPr>
                                    <w:rFonts w:ascii="Raleway" w:hAnsi="Raleway"/>
                                    <w:sz w:val="16"/>
                                    <w:szCs w:val="18"/>
                                  </w:rPr>
                                </w:pPr>
                                <w:r w:rsidRPr="00F57E2E">
                                  <w:rPr>
                                    <w:rFonts w:ascii="Raleway" w:hAnsi="Raleway"/>
                                    <w:sz w:val="16"/>
                                    <w:szCs w:val="18"/>
                                  </w:rPr>
                                  <w:t>Referat Öffentlichkeitsarbeit</w:t>
                                </w:r>
                              </w:p>
                              <w:p w14:paraId="24D3D05A" w14:textId="77777777" w:rsidR="00194009" w:rsidRPr="00F57E2E" w:rsidRDefault="00194009" w:rsidP="007F136C">
                                <w:pPr>
                                  <w:spacing w:after="0"/>
                                  <w:rPr>
                                    <w:rFonts w:ascii="Raleway" w:hAnsi="Raleway"/>
                                    <w:sz w:val="16"/>
                                    <w:szCs w:val="18"/>
                                  </w:rPr>
                                </w:pPr>
                                <w:r w:rsidRPr="00F57E2E">
                                  <w:rPr>
                                    <w:rFonts w:ascii="Raleway" w:hAnsi="Raleway"/>
                                    <w:sz w:val="16"/>
                                    <w:szCs w:val="18"/>
                                  </w:rPr>
                                  <w:t>Tel.: 06131 / 37460-35</w:t>
                                </w:r>
                              </w:p>
                              <w:p w14:paraId="6CECC257" w14:textId="77777777" w:rsidR="00194009" w:rsidRPr="00F57E2E" w:rsidRDefault="006103CA" w:rsidP="007F136C">
                                <w:pPr>
                                  <w:spacing w:after="0"/>
                                  <w:rPr>
                                    <w:rFonts w:ascii="Raleway" w:hAnsi="Raleway"/>
                                    <w:sz w:val="16"/>
                                    <w:szCs w:val="18"/>
                                  </w:rPr>
                                </w:pPr>
                                <w:hyperlink r:id="rId2" w:history="1">
                                  <w:r w:rsidR="00194009" w:rsidRPr="00F57E2E">
                                    <w:rPr>
                                      <w:rStyle w:val="Hyperlink"/>
                                      <w:rFonts w:ascii="Raleway" w:hAnsi="Raleway"/>
                                      <w:sz w:val="16"/>
                                      <w:szCs w:val="18"/>
                                    </w:rPr>
                                    <w:t>pressestelle@uni-koblenz-landau.de</w:t>
                                  </w:r>
                                </w:hyperlink>
                              </w:p>
                            </w:tc>
                            <w:tc>
                              <w:tcPr>
                                <w:tcW w:w="1782" w:type="pct"/>
                              </w:tcPr>
                              <w:p w14:paraId="51E885E8" w14:textId="77777777" w:rsidR="00194009" w:rsidRPr="00F57E2E" w:rsidRDefault="00194009" w:rsidP="007F136C">
                                <w:pPr>
                                  <w:spacing w:after="0"/>
                                  <w:rPr>
                                    <w:rFonts w:ascii="Raleway" w:hAnsi="Raleway"/>
                                    <w:sz w:val="16"/>
                                    <w:szCs w:val="18"/>
                                  </w:rPr>
                                </w:pPr>
                              </w:p>
                              <w:p w14:paraId="6065EA53" w14:textId="77777777" w:rsidR="00194009" w:rsidRPr="00F57E2E" w:rsidRDefault="00194009" w:rsidP="007F136C">
                                <w:pPr>
                                  <w:spacing w:after="0"/>
                                  <w:rPr>
                                    <w:rFonts w:ascii="Raleway" w:hAnsi="Raleway"/>
                                    <w:sz w:val="16"/>
                                    <w:szCs w:val="18"/>
                                  </w:rPr>
                                </w:pPr>
                              </w:p>
                              <w:p w14:paraId="40DB5236" w14:textId="77777777" w:rsidR="00194009" w:rsidRPr="00F57E2E" w:rsidRDefault="006103CA" w:rsidP="007F136C">
                                <w:pPr>
                                  <w:spacing w:after="0"/>
                                  <w:rPr>
                                    <w:rFonts w:ascii="Raleway" w:hAnsi="Raleway"/>
                                    <w:sz w:val="16"/>
                                    <w:szCs w:val="18"/>
                                  </w:rPr>
                                </w:pPr>
                                <w:hyperlink r:id="rId3" w:history="1">
                                  <w:r w:rsidR="00194009">
                                    <w:rPr>
                                      <w:rFonts w:ascii="Raleway" w:hAnsi="Raleway"/>
                                      <w:noProof/>
                                      <w:sz w:val="16"/>
                                      <w:szCs w:val="18"/>
                                    </w:rPr>
                                    <w:drawing>
                                      <wp:inline distT="0" distB="0" distL="0" distR="0" wp14:anchorId="3E6E971C" wp14:editId="33A7E058">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rPr>
                                    <w:t xml:space="preserve"> f</w:t>
                                  </w:r>
                                  <w:r w:rsidR="00194009" w:rsidRPr="00F57E2E">
                                    <w:rPr>
                                      <w:rStyle w:val="Hyperlink"/>
                                      <w:rFonts w:ascii="Raleway" w:hAnsi="Raleway"/>
                                      <w:sz w:val="16"/>
                                      <w:szCs w:val="18"/>
                                    </w:rPr>
                                    <w:t>acebook.com/</w:t>
                                  </w:r>
                                  <w:proofErr w:type="spellStart"/>
                                  <w:r w:rsidR="00194009" w:rsidRPr="00F57E2E">
                                    <w:rPr>
                                      <w:rStyle w:val="Hyperlink"/>
                                      <w:rFonts w:ascii="Raleway" w:hAnsi="Raleway"/>
                                      <w:sz w:val="16"/>
                                      <w:szCs w:val="18"/>
                                    </w:rPr>
                                    <w:t>uni.koblenz.landau</w:t>
                                  </w:r>
                                  <w:proofErr w:type="spellEnd"/>
                                </w:hyperlink>
                              </w:p>
                              <w:p w14:paraId="38EDB636" w14:textId="77777777" w:rsidR="00194009" w:rsidRPr="00F57E2E" w:rsidRDefault="006103CA" w:rsidP="007F136C">
                                <w:pPr>
                                  <w:spacing w:after="0"/>
                                  <w:rPr>
                                    <w:rFonts w:ascii="Raleway" w:hAnsi="Raleway"/>
                                    <w:sz w:val="16"/>
                                    <w:szCs w:val="18"/>
                                  </w:rPr>
                                </w:pPr>
                                <w:hyperlink r:id="rId5" w:history="1">
                                  <w:r w:rsidR="00194009">
                                    <w:rPr>
                                      <w:rFonts w:ascii="Raleway" w:hAnsi="Raleway"/>
                                      <w:noProof/>
                                      <w:sz w:val="16"/>
                                      <w:szCs w:val="18"/>
                                    </w:rPr>
                                    <w:drawing>
                                      <wp:inline distT="0" distB="0" distL="0" distR="0" wp14:anchorId="4A565B45" wp14:editId="6DF854F5">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rPr>
                                    <w:t xml:space="preserve"> y</w:t>
                                  </w:r>
                                  <w:r w:rsidR="00194009" w:rsidRPr="00F57E2E">
                                    <w:rPr>
                                      <w:rStyle w:val="Hyperlink"/>
                                      <w:rFonts w:ascii="Raleway" w:hAnsi="Raleway"/>
                                      <w:sz w:val="16"/>
                                      <w:szCs w:val="18"/>
                                    </w:rPr>
                                    <w:t>outube.com/</w:t>
                                  </w:r>
                                  <w:proofErr w:type="spellStart"/>
                                  <w:r w:rsidR="00194009" w:rsidRPr="00F57E2E">
                                    <w:rPr>
                                      <w:rStyle w:val="Hyperlink"/>
                                      <w:rFonts w:ascii="Raleway" w:hAnsi="Raleway"/>
                                      <w:sz w:val="16"/>
                                      <w:szCs w:val="18"/>
                                    </w:rPr>
                                    <w:t>user</w:t>
                                  </w:r>
                                  <w:proofErr w:type="spellEnd"/>
                                  <w:r w:rsidR="00194009" w:rsidRPr="00F57E2E">
                                    <w:rPr>
                                      <w:rStyle w:val="Hyperlink"/>
                                      <w:rFonts w:ascii="Raleway" w:hAnsi="Raleway"/>
                                      <w:sz w:val="16"/>
                                      <w:szCs w:val="18"/>
                                    </w:rPr>
                                    <w:t>/</w:t>
                                  </w:r>
                                  <w:proofErr w:type="spellStart"/>
                                  <w:r w:rsidR="00194009" w:rsidRPr="00F57E2E">
                                    <w:rPr>
                                      <w:rStyle w:val="Hyperlink"/>
                                      <w:rFonts w:ascii="Raleway" w:hAnsi="Raleway"/>
                                      <w:sz w:val="16"/>
                                      <w:szCs w:val="18"/>
                                    </w:rPr>
                                    <w:t>unikoblenzlandau</w:t>
                                  </w:r>
                                  <w:proofErr w:type="spellEnd"/>
                                </w:hyperlink>
                              </w:p>
                              <w:p w14:paraId="1274123B" w14:textId="77777777" w:rsidR="00194009" w:rsidRPr="00F57E2E" w:rsidRDefault="006103CA" w:rsidP="00A118D0">
                                <w:pPr>
                                  <w:spacing w:after="0"/>
                                  <w:jc w:val="left"/>
                                  <w:rPr>
                                    <w:rFonts w:ascii="Raleway" w:hAnsi="Raleway"/>
                                    <w:sz w:val="16"/>
                                    <w:szCs w:val="18"/>
                                    <w:lang w:val="en-US"/>
                                  </w:rPr>
                                </w:pPr>
                                <w:hyperlink r:id="rId7" w:history="1">
                                  <w:r w:rsidR="00194009">
                                    <w:rPr>
                                      <w:rFonts w:ascii="Raleway" w:hAnsi="Raleway"/>
                                      <w:noProof/>
                                      <w:sz w:val="16"/>
                                      <w:szCs w:val="18"/>
                                    </w:rPr>
                                    <w:drawing>
                                      <wp:inline distT="0" distB="0" distL="0" distR="0" wp14:anchorId="6AE0349C" wp14:editId="364F3D62">
                                        <wp:extent cx="79200" cy="7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lang w:val="en-US"/>
                                    </w:rPr>
                                    <w:t xml:space="preserve"> tw</w:t>
                                  </w:r>
                                  <w:r w:rsidR="00194009" w:rsidRPr="00F57E2E">
                                    <w:rPr>
                                      <w:rStyle w:val="Hyperlink"/>
                                      <w:rFonts w:ascii="Raleway" w:hAnsi="Raleway"/>
                                      <w:sz w:val="16"/>
                                      <w:szCs w:val="18"/>
                                      <w:lang w:val="en-US"/>
                                    </w:rPr>
                                    <w:t>itter.com/unikold</w:t>
                                  </w:r>
                                </w:hyperlink>
                                <w:r w:rsidR="00194009" w:rsidRPr="00F57E2E">
                                  <w:rPr>
                                    <w:rStyle w:val="Hyperlink"/>
                                    <w:rFonts w:ascii="Raleway" w:hAnsi="Raleway"/>
                                    <w:sz w:val="16"/>
                                    <w:szCs w:val="18"/>
                                    <w:lang w:val="en-US"/>
                                  </w:rPr>
                                  <w:br/>
                                </w:r>
                                <w:r w:rsidR="00194009" w:rsidRPr="007A1A22">
                                  <w:rPr>
                                    <w:rStyle w:val="Hyperlink"/>
                                    <w:rFonts w:ascii="Raleway" w:hAnsi="Raleway"/>
                                    <w:sz w:val="16"/>
                                    <w:szCs w:val="18"/>
                                    <w:lang w:val="en-US"/>
                                  </w:rPr>
                                  <w:t xml:space="preserve">Homepage: </w:t>
                                </w:r>
                                <w:hyperlink r:id="rId9" w:history="1">
                                  <w:r w:rsidR="00194009" w:rsidRPr="007A1A22">
                                    <w:rPr>
                                      <w:rStyle w:val="Hyperlink"/>
                                      <w:rFonts w:ascii="Raleway" w:hAnsi="Raleway"/>
                                      <w:sz w:val="16"/>
                                      <w:szCs w:val="18"/>
                                      <w:lang w:val="en-US"/>
                                    </w:rPr>
                                    <w:t>www.uni-koblenz-landau.de</w:t>
                                  </w:r>
                                </w:hyperlink>
                                <w:r w:rsidR="00194009" w:rsidRPr="007A1A22">
                                  <w:rPr>
                                    <w:rStyle w:val="Hyperlink"/>
                                    <w:rFonts w:ascii="Raleway" w:hAnsi="Raleway"/>
                                    <w:sz w:val="16"/>
                                    <w:szCs w:val="18"/>
                                    <w:lang w:val="en-US"/>
                                  </w:rPr>
                                  <w:br/>
                                </w:r>
                                <w:proofErr w:type="spellStart"/>
                                <w:r w:rsidR="00194009" w:rsidRPr="007A1A22">
                                  <w:rPr>
                                    <w:rStyle w:val="Hyperlink"/>
                                    <w:rFonts w:ascii="Raleway" w:hAnsi="Raleway"/>
                                    <w:sz w:val="16"/>
                                    <w:szCs w:val="18"/>
                                    <w:lang w:val="en-US"/>
                                  </w:rPr>
                                  <w:t>Uniblog</w:t>
                                </w:r>
                                <w:proofErr w:type="spellEnd"/>
                                <w:r w:rsidR="00194009" w:rsidRPr="007A1A22">
                                  <w:rPr>
                                    <w:rStyle w:val="Hyperlink"/>
                                    <w:rFonts w:ascii="Raleway" w:hAnsi="Raleway"/>
                                    <w:sz w:val="16"/>
                                    <w:szCs w:val="18"/>
                                    <w:lang w:val="en-US"/>
                                  </w:rPr>
                                  <w:t>:</w:t>
                                </w:r>
                                <w:r w:rsidR="00194009" w:rsidRPr="007A1A22">
                                  <w:rPr>
                                    <w:rStyle w:val="Hyperlink"/>
                                    <w:rFonts w:ascii="Raleway" w:hAnsi="Raleway"/>
                                    <w:b/>
                                    <w:sz w:val="16"/>
                                    <w:szCs w:val="18"/>
                                    <w:lang w:val="en-US"/>
                                  </w:rPr>
                                  <w:t xml:space="preserve"> </w:t>
                                </w:r>
                                <w:r w:rsidR="00194009" w:rsidRPr="007A1A22">
                                  <w:rPr>
                                    <w:rStyle w:val="Hyperlink"/>
                                    <w:rFonts w:ascii="Raleway" w:hAnsi="Raleway"/>
                                    <w:sz w:val="16"/>
                                    <w:szCs w:val="18"/>
                                    <w:lang w:val="en-US"/>
                                  </w:rPr>
                                  <w:t>www</w:t>
                                </w:r>
                                <w:r w:rsidR="00194009" w:rsidRPr="00F57E2E">
                                  <w:rPr>
                                    <w:rStyle w:val="Hyperlink"/>
                                    <w:rFonts w:ascii="Raleway" w:hAnsi="Raleway"/>
                                    <w:sz w:val="16"/>
                                    <w:szCs w:val="18"/>
                                    <w:lang w:val="en-US"/>
                                  </w:rPr>
                                  <w:t>.uni-koblenz-landau.de/blog</w:t>
                                </w:r>
                              </w:p>
                            </w:tc>
                          </w:tr>
                        </w:tbl>
                        <w:p w14:paraId="43D65EB1" w14:textId="77777777" w:rsidR="00194009" w:rsidRPr="00F57E2E" w:rsidRDefault="00194009" w:rsidP="00352BE8">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3EA4A1" id="_x0000_t202" coordsize="21600,21600" o:spt="202" path="m,l,21600r21600,l21600,xe">
              <v:stroke joinstyle="miter"/>
              <v:path gradientshapeok="t" o:connecttype="rect"/>
            </v:shapetype>
            <v:shape id="Textfeld 2" o:spid="_x0000_s1026" type="#_x0000_t202" style="position:absolute;left:0;text-align:left;margin-left:-7.95pt;margin-top:-97.5pt;width:469.4pt;height:81.65pt;z-index:251667456;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3"/>
                      <w:gridCol w:w="3258"/>
                    </w:tblGrid>
                    <w:tr w:rsidR="00194009" w:rsidRPr="001F23BB" w14:paraId="09EC2865" w14:textId="77777777" w:rsidTr="00352BE8">
                      <w:trPr>
                        <w:trHeight w:val="1408"/>
                      </w:trPr>
                      <w:tc>
                        <w:tcPr>
                          <w:tcW w:w="1638" w:type="pct"/>
                        </w:tcPr>
                        <w:p w14:paraId="2E817813" w14:textId="77777777" w:rsidR="00194009" w:rsidRPr="00F57E2E" w:rsidRDefault="00194009" w:rsidP="007F136C">
                          <w:pPr>
                            <w:spacing w:after="0"/>
                            <w:rPr>
                              <w:rFonts w:ascii="Raleway Medium" w:hAnsi="Raleway Medium"/>
                              <w:caps/>
                              <w:sz w:val="16"/>
                              <w:szCs w:val="18"/>
                            </w:rPr>
                          </w:pPr>
                          <w:r w:rsidRPr="00F57E2E">
                            <w:rPr>
                              <w:rFonts w:ascii="Raleway Medium" w:hAnsi="Raleway Medium"/>
                              <w:caps/>
                              <w:sz w:val="16"/>
                              <w:szCs w:val="18"/>
                            </w:rPr>
                            <w:t>Pressekontakt</w:t>
                          </w:r>
                        </w:p>
                        <w:p w14:paraId="37E835EA" w14:textId="77777777" w:rsidR="00194009" w:rsidRPr="00F57E2E" w:rsidRDefault="00194009" w:rsidP="007F136C">
                          <w:pPr>
                            <w:spacing w:after="0"/>
                            <w:rPr>
                              <w:rFonts w:ascii="Raleway" w:hAnsi="Raleway"/>
                              <w:sz w:val="16"/>
                              <w:szCs w:val="18"/>
                            </w:rPr>
                          </w:pPr>
                        </w:p>
                        <w:p w14:paraId="626910A5" w14:textId="77777777" w:rsidR="00194009" w:rsidRPr="00F57E2E" w:rsidRDefault="00194009" w:rsidP="00FD20AB">
                          <w:pPr>
                            <w:spacing w:after="0"/>
                            <w:rPr>
                              <w:rFonts w:ascii="Raleway" w:hAnsi="Raleway"/>
                              <w:sz w:val="16"/>
                              <w:szCs w:val="18"/>
                            </w:rPr>
                          </w:pPr>
                          <w:r>
                            <w:rPr>
                              <w:rFonts w:ascii="Raleway" w:hAnsi="Raleway"/>
                              <w:sz w:val="16"/>
                              <w:szCs w:val="18"/>
                            </w:rPr>
                            <w:t>Gerhard Lerch</w:t>
                          </w:r>
                        </w:p>
                        <w:p w14:paraId="73B08472" w14:textId="77777777" w:rsidR="00194009" w:rsidRPr="00F57E2E" w:rsidRDefault="00194009" w:rsidP="00FD20AB">
                          <w:pPr>
                            <w:spacing w:after="0"/>
                            <w:rPr>
                              <w:rFonts w:ascii="Raleway" w:hAnsi="Raleway"/>
                              <w:sz w:val="16"/>
                              <w:szCs w:val="18"/>
                            </w:rPr>
                          </w:pPr>
                          <w:r w:rsidRPr="00F57E2E">
                            <w:rPr>
                              <w:rFonts w:ascii="Raleway" w:hAnsi="Raleway"/>
                              <w:sz w:val="16"/>
                              <w:szCs w:val="18"/>
                            </w:rPr>
                            <w:t>Referat Öffentlichkeitsarbeit</w:t>
                          </w:r>
                        </w:p>
                        <w:p w14:paraId="55D608F1" w14:textId="77777777" w:rsidR="00194009" w:rsidRPr="00F57E2E" w:rsidRDefault="00194009" w:rsidP="00FD20AB">
                          <w:pPr>
                            <w:spacing w:after="0"/>
                            <w:rPr>
                              <w:rFonts w:ascii="Raleway" w:hAnsi="Raleway"/>
                              <w:sz w:val="16"/>
                              <w:szCs w:val="18"/>
                            </w:rPr>
                          </w:pPr>
                          <w:r w:rsidRPr="00F57E2E">
                            <w:rPr>
                              <w:rFonts w:ascii="Raleway" w:hAnsi="Raleway"/>
                              <w:sz w:val="16"/>
                              <w:szCs w:val="18"/>
                            </w:rPr>
                            <w:t>Präsidialamt Mainz</w:t>
                          </w:r>
                        </w:p>
                        <w:p w14:paraId="0F21E563" w14:textId="77777777" w:rsidR="00194009" w:rsidRPr="00F57E2E" w:rsidRDefault="00194009" w:rsidP="00FD20AB">
                          <w:pPr>
                            <w:spacing w:after="0"/>
                            <w:rPr>
                              <w:rFonts w:ascii="Raleway" w:hAnsi="Raleway"/>
                              <w:sz w:val="16"/>
                              <w:szCs w:val="18"/>
                            </w:rPr>
                          </w:pPr>
                          <w:r w:rsidRPr="00F57E2E">
                            <w:rPr>
                              <w:rFonts w:ascii="Raleway" w:hAnsi="Raleway"/>
                              <w:sz w:val="16"/>
                              <w:szCs w:val="18"/>
                            </w:rPr>
                            <w:t>Tel.: 06131 / 37460-36</w:t>
                          </w:r>
                        </w:p>
                        <w:p w14:paraId="2269C6A8" w14:textId="77777777" w:rsidR="00194009" w:rsidRPr="00F57E2E" w:rsidRDefault="006103CA" w:rsidP="00FD20AB">
                          <w:pPr>
                            <w:spacing w:after="0"/>
                            <w:rPr>
                              <w:rFonts w:ascii="Raleway" w:hAnsi="Raleway"/>
                              <w:sz w:val="16"/>
                              <w:szCs w:val="18"/>
                            </w:rPr>
                          </w:pPr>
                          <w:hyperlink r:id="rId10" w:history="1">
                            <w:r w:rsidR="00194009">
                              <w:rPr>
                                <w:rStyle w:val="Hyperlink"/>
                                <w:rFonts w:ascii="Raleway" w:hAnsi="Raleway"/>
                                <w:sz w:val="16"/>
                                <w:szCs w:val="18"/>
                              </w:rPr>
                              <w:t>glerch</w:t>
                            </w:r>
                            <w:r w:rsidR="00194009" w:rsidRPr="00F57E2E">
                              <w:rPr>
                                <w:rStyle w:val="Hyperlink"/>
                                <w:rFonts w:ascii="Raleway" w:hAnsi="Raleway"/>
                                <w:sz w:val="16"/>
                                <w:szCs w:val="18"/>
                              </w:rPr>
                              <w:t>@uni-koblenz-landau.de</w:t>
                            </w:r>
                          </w:hyperlink>
                        </w:p>
                      </w:tc>
                      <w:tc>
                        <w:tcPr>
                          <w:tcW w:w="1550" w:type="pct"/>
                        </w:tcPr>
                        <w:p w14:paraId="4EF6DDA4" w14:textId="77777777" w:rsidR="00194009" w:rsidRPr="00F57E2E" w:rsidRDefault="00194009" w:rsidP="007F136C">
                          <w:pPr>
                            <w:spacing w:after="0"/>
                            <w:rPr>
                              <w:rFonts w:ascii="Raleway" w:hAnsi="Raleway"/>
                              <w:sz w:val="16"/>
                              <w:szCs w:val="18"/>
                            </w:rPr>
                          </w:pPr>
                        </w:p>
                        <w:p w14:paraId="6FA1C8C6" w14:textId="77777777" w:rsidR="00194009" w:rsidRPr="00F57E2E" w:rsidRDefault="00194009" w:rsidP="007F136C">
                          <w:pPr>
                            <w:spacing w:after="0"/>
                            <w:rPr>
                              <w:rFonts w:ascii="Raleway" w:hAnsi="Raleway"/>
                              <w:sz w:val="16"/>
                              <w:szCs w:val="18"/>
                            </w:rPr>
                          </w:pPr>
                        </w:p>
                        <w:p w14:paraId="2CA038DC" w14:textId="77777777" w:rsidR="00194009" w:rsidRPr="00F57E2E" w:rsidRDefault="00194009"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19B21D2D" w14:textId="77777777" w:rsidR="00194009" w:rsidRPr="00F57E2E" w:rsidRDefault="00194009" w:rsidP="007F136C">
                          <w:pPr>
                            <w:spacing w:after="0"/>
                            <w:rPr>
                              <w:rFonts w:ascii="Raleway" w:hAnsi="Raleway"/>
                              <w:sz w:val="16"/>
                              <w:szCs w:val="18"/>
                            </w:rPr>
                          </w:pPr>
                          <w:r w:rsidRPr="00F57E2E">
                            <w:rPr>
                              <w:rFonts w:ascii="Raleway" w:hAnsi="Raleway"/>
                              <w:sz w:val="16"/>
                              <w:szCs w:val="18"/>
                            </w:rPr>
                            <w:t>Präsidialamt Mainz</w:t>
                          </w:r>
                        </w:p>
                        <w:p w14:paraId="6116053D" w14:textId="77777777" w:rsidR="00194009" w:rsidRPr="00F57E2E" w:rsidRDefault="00194009" w:rsidP="007F136C">
                          <w:pPr>
                            <w:spacing w:after="0"/>
                            <w:rPr>
                              <w:rFonts w:ascii="Raleway" w:hAnsi="Raleway"/>
                              <w:sz w:val="16"/>
                              <w:szCs w:val="18"/>
                            </w:rPr>
                          </w:pPr>
                          <w:r w:rsidRPr="00F57E2E">
                            <w:rPr>
                              <w:rFonts w:ascii="Raleway" w:hAnsi="Raleway"/>
                              <w:sz w:val="16"/>
                              <w:szCs w:val="18"/>
                            </w:rPr>
                            <w:t>Referat Öffentlichkeitsarbeit</w:t>
                          </w:r>
                        </w:p>
                        <w:p w14:paraId="24D3D05A" w14:textId="77777777" w:rsidR="00194009" w:rsidRPr="00F57E2E" w:rsidRDefault="00194009" w:rsidP="007F136C">
                          <w:pPr>
                            <w:spacing w:after="0"/>
                            <w:rPr>
                              <w:rFonts w:ascii="Raleway" w:hAnsi="Raleway"/>
                              <w:sz w:val="16"/>
                              <w:szCs w:val="18"/>
                            </w:rPr>
                          </w:pPr>
                          <w:r w:rsidRPr="00F57E2E">
                            <w:rPr>
                              <w:rFonts w:ascii="Raleway" w:hAnsi="Raleway"/>
                              <w:sz w:val="16"/>
                              <w:szCs w:val="18"/>
                            </w:rPr>
                            <w:t>Tel.: 06131 / 37460-35</w:t>
                          </w:r>
                        </w:p>
                        <w:p w14:paraId="6CECC257" w14:textId="77777777" w:rsidR="00194009" w:rsidRPr="00F57E2E" w:rsidRDefault="006103CA" w:rsidP="007F136C">
                          <w:pPr>
                            <w:spacing w:after="0"/>
                            <w:rPr>
                              <w:rFonts w:ascii="Raleway" w:hAnsi="Raleway"/>
                              <w:sz w:val="16"/>
                              <w:szCs w:val="18"/>
                            </w:rPr>
                          </w:pPr>
                          <w:hyperlink r:id="rId11" w:history="1">
                            <w:r w:rsidR="00194009" w:rsidRPr="00F57E2E">
                              <w:rPr>
                                <w:rStyle w:val="Hyperlink"/>
                                <w:rFonts w:ascii="Raleway" w:hAnsi="Raleway"/>
                                <w:sz w:val="16"/>
                                <w:szCs w:val="18"/>
                              </w:rPr>
                              <w:t>pressestelle@uni-koblenz-landau.de</w:t>
                            </w:r>
                          </w:hyperlink>
                        </w:p>
                      </w:tc>
                      <w:tc>
                        <w:tcPr>
                          <w:tcW w:w="1782" w:type="pct"/>
                        </w:tcPr>
                        <w:p w14:paraId="51E885E8" w14:textId="77777777" w:rsidR="00194009" w:rsidRPr="00F57E2E" w:rsidRDefault="00194009" w:rsidP="007F136C">
                          <w:pPr>
                            <w:spacing w:after="0"/>
                            <w:rPr>
                              <w:rFonts w:ascii="Raleway" w:hAnsi="Raleway"/>
                              <w:sz w:val="16"/>
                              <w:szCs w:val="18"/>
                            </w:rPr>
                          </w:pPr>
                        </w:p>
                        <w:p w14:paraId="6065EA53" w14:textId="77777777" w:rsidR="00194009" w:rsidRPr="00F57E2E" w:rsidRDefault="00194009" w:rsidP="007F136C">
                          <w:pPr>
                            <w:spacing w:after="0"/>
                            <w:rPr>
                              <w:rFonts w:ascii="Raleway" w:hAnsi="Raleway"/>
                              <w:sz w:val="16"/>
                              <w:szCs w:val="18"/>
                            </w:rPr>
                          </w:pPr>
                        </w:p>
                        <w:p w14:paraId="40DB5236" w14:textId="77777777" w:rsidR="00194009" w:rsidRPr="00F57E2E" w:rsidRDefault="006103CA" w:rsidP="007F136C">
                          <w:pPr>
                            <w:spacing w:after="0"/>
                            <w:rPr>
                              <w:rFonts w:ascii="Raleway" w:hAnsi="Raleway"/>
                              <w:sz w:val="16"/>
                              <w:szCs w:val="18"/>
                            </w:rPr>
                          </w:pPr>
                          <w:hyperlink r:id="rId12" w:history="1">
                            <w:r w:rsidR="00194009">
                              <w:rPr>
                                <w:rFonts w:ascii="Raleway" w:hAnsi="Raleway"/>
                                <w:noProof/>
                                <w:sz w:val="16"/>
                                <w:szCs w:val="18"/>
                              </w:rPr>
                              <w:drawing>
                                <wp:inline distT="0" distB="0" distL="0" distR="0" wp14:anchorId="3E6E971C" wp14:editId="33A7E058">
                                  <wp:extent cx="79200" cy="7920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rPr>
                              <w:t xml:space="preserve"> f</w:t>
                            </w:r>
                            <w:r w:rsidR="00194009" w:rsidRPr="00F57E2E">
                              <w:rPr>
                                <w:rStyle w:val="Hyperlink"/>
                                <w:rFonts w:ascii="Raleway" w:hAnsi="Raleway"/>
                                <w:sz w:val="16"/>
                                <w:szCs w:val="18"/>
                              </w:rPr>
                              <w:t>acebook.com/</w:t>
                            </w:r>
                            <w:proofErr w:type="spellStart"/>
                            <w:r w:rsidR="00194009" w:rsidRPr="00F57E2E">
                              <w:rPr>
                                <w:rStyle w:val="Hyperlink"/>
                                <w:rFonts w:ascii="Raleway" w:hAnsi="Raleway"/>
                                <w:sz w:val="16"/>
                                <w:szCs w:val="18"/>
                              </w:rPr>
                              <w:t>uni.koblenz.landau</w:t>
                            </w:r>
                            <w:proofErr w:type="spellEnd"/>
                          </w:hyperlink>
                        </w:p>
                        <w:p w14:paraId="38EDB636" w14:textId="77777777" w:rsidR="00194009" w:rsidRPr="00F57E2E" w:rsidRDefault="006103CA" w:rsidP="007F136C">
                          <w:pPr>
                            <w:spacing w:after="0"/>
                            <w:rPr>
                              <w:rFonts w:ascii="Raleway" w:hAnsi="Raleway"/>
                              <w:sz w:val="16"/>
                              <w:szCs w:val="18"/>
                            </w:rPr>
                          </w:pPr>
                          <w:hyperlink r:id="rId13" w:history="1">
                            <w:r w:rsidR="00194009">
                              <w:rPr>
                                <w:rFonts w:ascii="Raleway" w:hAnsi="Raleway"/>
                                <w:noProof/>
                                <w:sz w:val="16"/>
                                <w:szCs w:val="18"/>
                              </w:rPr>
                              <w:drawing>
                                <wp:inline distT="0" distB="0" distL="0" distR="0" wp14:anchorId="4A565B45" wp14:editId="6DF854F5">
                                  <wp:extent cx="79200" cy="7920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rPr>
                              <w:t xml:space="preserve"> y</w:t>
                            </w:r>
                            <w:r w:rsidR="00194009" w:rsidRPr="00F57E2E">
                              <w:rPr>
                                <w:rStyle w:val="Hyperlink"/>
                                <w:rFonts w:ascii="Raleway" w:hAnsi="Raleway"/>
                                <w:sz w:val="16"/>
                                <w:szCs w:val="18"/>
                              </w:rPr>
                              <w:t>outube.com/</w:t>
                            </w:r>
                            <w:proofErr w:type="spellStart"/>
                            <w:r w:rsidR="00194009" w:rsidRPr="00F57E2E">
                              <w:rPr>
                                <w:rStyle w:val="Hyperlink"/>
                                <w:rFonts w:ascii="Raleway" w:hAnsi="Raleway"/>
                                <w:sz w:val="16"/>
                                <w:szCs w:val="18"/>
                              </w:rPr>
                              <w:t>user</w:t>
                            </w:r>
                            <w:proofErr w:type="spellEnd"/>
                            <w:r w:rsidR="00194009" w:rsidRPr="00F57E2E">
                              <w:rPr>
                                <w:rStyle w:val="Hyperlink"/>
                                <w:rFonts w:ascii="Raleway" w:hAnsi="Raleway"/>
                                <w:sz w:val="16"/>
                                <w:szCs w:val="18"/>
                              </w:rPr>
                              <w:t>/</w:t>
                            </w:r>
                            <w:proofErr w:type="spellStart"/>
                            <w:r w:rsidR="00194009" w:rsidRPr="00F57E2E">
                              <w:rPr>
                                <w:rStyle w:val="Hyperlink"/>
                                <w:rFonts w:ascii="Raleway" w:hAnsi="Raleway"/>
                                <w:sz w:val="16"/>
                                <w:szCs w:val="18"/>
                              </w:rPr>
                              <w:t>unikoblenzlandau</w:t>
                            </w:r>
                            <w:proofErr w:type="spellEnd"/>
                          </w:hyperlink>
                        </w:p>
                        <w:p w14:paraId="1274123B" w14:textId="77777777" w:rsidR="00194009" w:rsidRPr="00F57E2E" w:rsidRDefault="006103CA" w:rsidP="00A118D0">
                          <w:pPr>
                            <w:spacing w:after="0"/>
                            <w:jc w:val="left"/>
                            <w:rPr>
                              <w:rFonts w:ascii="Raleway" w:hAnsi="Raleway"/>
                              <w:sz w:val="16"/>
                              <w:szCs w:val="18"/>
                              <w:lang w:val="en-US"/>
                            </w:rPr>
                          </w:pPr>
                          <w:hyperlink r:id="rId14" w:history="1">
                            <w:r w:rsidR="00194009">
                              <w:rPr>
                                <w:rFonts w:ascii="Raleway" w:hAnsi="Raleway"/>
                                <w:noProof/>
                                <w:sz w:val="16"/>
                                <w:szCs w:val="18"/>
                              </w:rPr>
                              <w:drawing>
                                <wp:inline distT="0" distB="0" distL="0" distR="0" wp14:anchorId="6AE0349C" wp14:editId="364F3D62">
                                  <wp:extent cx="79200" cy="7920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lang w:val="en-US"/>
                              </w:rPr>
                              <w:t xml:space="preserve"> tw</w:t>
                            </w:r>
                            <w:r w:rsidR="00194009" w:rsidRPr="00F57E2E">
                              <w:rPr>
                                <w:rStyle w:val="Hyperlink"/>
                                <w:rFonts w:ascii="Raleway" w:hAnsi="Raleway"/>
                                <w:sz w:val="16"/>
                                <w:szCs w:val="18"/>
                                <w:lang w:val="en-US"/>
                              </w:rPr>
                              <w:t>itter.com/unikold</w:t>
                            </w:r>
                          </w:hyperlink>
                          <w:r w:rsidR="00194009" w:rsidRPr="00F57E2E">
                            <w:rPr>
                              <w:rStyle w:val="Hyperlink"/>
                              <w:rFonts w:ascii="Raleway" w:hAnsi="Raleway"/>
                              <w:sz w:val="16"/>
                              <w:szCs w:val="18"/>
                              <w:lang w:val="en-US"/>
                            </w:rPr>
                            <w:br/>
                          </w:r>
                          <w:r w:rsidR="00194009" w:rsidRPr="007A1A22">
                            <w:rPr>
                              <w:rStyle w:val="Hyperlink"/>
                              <w:rFonts w:ascii="Raleway" w:hAnsi="Raleway"/>
                              <w:sz w:val="16"/>
                              <w:szCs w:val="18"/>
                              <w:lang w:val="en-US"/>
                            </w:rPr>
                            <w:t xml:space="preserve">Homepage: </w:t>
                          </w:r>
                          <w:hyperlink r:id="rId15" w:history="1">
                            <w:r w:rsidR="00194009" w:rsidRPr="007A1A22">
                              <w:rPr>
                                <w:rStyle w:val="Hyperlink"/>
                                <w:rFonts w:ascii="Raleway" w:hAnsi="Raleway"/>
                                <w:sz w:val="16"/>
                                <w:szCs w:val="18"/>
                                <w:lang w:val="en-US"/>
                              </w:rPr>
                              <w:t>www.uni-koblenz-landau.de</w:t>
                            </w:r>
                          </w:hyperlink>
                          <w:r w:rsidR="00194009" w:rsidRPr="007A1A22">
                            <w:rPr>
                              <w:rStyle w:val="Hyperlink"/>
                              <w:rFonts w:ascii="Raleway" w:hAnsi="Raleway"/>
                              <w:sz w:val="16"/>
                              <w:szCs w:val="18"/>
                              <w:lang w:val="en-US"/>
                            </w:rPr>
                            <w:br/>
                          </w:r>
                          <w:proofErr w:type="spellStart"/>
                          <w:r w:rsidR="00194009" w:rsidRPr="007A1A22">
                            <w:rPr>
                              <w:rStyle w:val="Hyperlink"/>
                              <w:rFonts w:ascii="Raleway" w:hAnsi="Raleway"/>
                              <w:sz w:val="16"/>
                              <w:szCs w:val="18"/>
                              <w:lang w:val="en-US"/>
                            </w:rPr>
                            <w:t>Uniblog</w:t>
                          </w:r>
                          <w:proofErr w:type="spellEnd"/>
                          <w:r w:rsidR="00194009" w:rsidRPr="007A1A22">
                            <w:rPr>
                              <w:rStyle w:val="Hyperlink"/>
                              <w:rFonts w:ascii="Raleway" w:hAnsi="Raleway"/>
                              <w:sz w:val="16"/>
                              <w:szCs w:val="18"/>
                              <w:lang w:val="en-US"/>
                            </w:rPr>
                            <w:t>:</w:t>
                          </w:r>
                          <w:r w:rsidR="00194009" w:rsidRPr="007A1A22">
                            <w:rPr>
                              <w:rStyle w:val="Hyperlink"/>
                              <w:rFonts w:ascii="Raleway" w:hAnsi="Raleway"/>
                              <w:b/>
                              <w:sz w:val="16"/>
                              <w:szCs w:val="18"/>
                              <w:lang w:val="en-US"/>
                            </w:rPr>
                            <w:t xml:space="preserve"> </w:t>
                          </w:r>
                          <w:r w:rsidR="00194009" w:rsidRPr="007A1A22">
                            <w:rPr>
                              <w:rStyle w:val="Hyperlink"/>
                              <w:rFonts w:ascii="Raleway" w:hAnsi="Raleway"/>
                              <w:sz w:val="16"/>
                              <w:szCs w:val="18"/>
                              <w:lang w:val="en-US"/>
                            </w:rPr>
                            <w:t>www</w:t>
                          </w:r>
                          <w:r w:rsidR="00194009" w:rsidRPr="00F57E2E">
                            <w:rPr>
                              <w:rStyle w:val="Hyperlink"/>
                              <w:rFonts w:ascii="Raleway" w:hAnsi="Raleway"/>
                              <w:sz w:val="16"/>
                              <w:szCs w:val="18"/>
                              <w:lang w:val="en-US"/>
                            </w:rPr>
                            <w:t>.uni-koblenz-landau.de/blog</w:t>
                          </w:r>
                        </w:p>
                      </w:tc>
                    </w:tr>
                  </w:tbl>
                  <w:p w14:paraId="43D65EB1" w14:textId="77777777" w:rsidR="00194009" w:rsidRPr="00F57E2E" w:rsidRDefault="00194009" w:rsidP="00352BE8">
                    <w:pPr>
                      <w:rPr>
                        <w:lang w:val="en-US"/>
                      </w:rPr>
                    </w:pPr>
                  </w:p>
                </w:txbxContent>
              </v:textbox>
              <w10:wrap anchorx="margin"/>
            </v:shape>
          </w:pict>
        </mc:Fallback>
      </mc:AlternateContent>
    </w:r>
    <w:r w:rsidRPr="00894366">
      <w:rPr>
        <w:rFonts w:ascii="Raleway" w:hAnsi="Raleway"/>
        <w:noProof/>
        <w:color w:val="073F8B"/>
        <w:sz w:val="14"/>
        <w:szCs w:val="13"/>
      </w:rPr>
      <w:drawing>
        <wp:anchor distT="0" distB="0" distL="114300" distR="114300" simplePos="0" relativeHeight="251659263" behindDoc="0" locked="0" layoutInCell="1" allowOverlap="1" wp14:anchorId="59D3361D" wp14:editId="16CFCB0F">
          <wp:simplePos x="0" y="0"/>
          <wp:positionH relativeFrom="page">
            <wp:posOffset>4205605</wp:posOffset>
          </wp:positionH>
          <wp:positionV relativeFrom="page">
            <wp:posOffset>9505747</wp:posOffset>
          </wp:positionV>
          <wp:extent cx="3354705" cy="1223645"/>
          <wp:effectExtent l="0" t="0" r="0" b="0"/>
          <wp:wrapSquare wrapText="bothSides"/>
          <wp:docPr id="672" name="Grafik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16"/>
      </w:rPr>
      <w:fldChar w:fldCharType="begin"/>
    </w:r>
    <w:r w:rsidRPr="00894366">
      <w:rPr>
        <w:rFonts w:ascii="Raleway" w:hAnsi="Raleway"/>
        <w:color w:val="073F8B"/>
        <w:sz w:val="22"/>
        <w:szCs w:val="16"/>
      </w:rPr>
      <w:instrText>PAGE   \* MERGEFORMAT</w:instrText>
    </w:r>
    <w:r w:rsidRPr="00894366">
      <w:rPr>
        <w:rFonts w:ascii="Raleway" w:hAnsi="Raleway"/>
        <w:color w:val="073F8B"/>
        <w:sz w:val="22"/>
        <w:szCs w:val="16"/>
      </w:rPr>
      <w:fldChar w:fldCharType="separate"/>
    </w:r>
    <w:r w:rsidR="006103CA">
      <w:rPr>
        <w:rFonts w:ascii="Raleway" w:hAnsi="Raleway"/>
        <w:noProof/>
        <w:color w:val="073F8B"/>
        <w:sz w:val="22"/>
        <w:szCs w:val="16"/>
      </w:rPr>
      <w:t>4</w:t>
    </w:r>
    <w:r w:rsidRPr="00894366">
      <w:rPr>
        <w:rFonts w:ascii="Raleway" w:hAnsi="Raleway"/>
        <w:color w:val="073F8B"/>
        <w:sz w:val="22"/>
        <w:szCs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52C823" w14:textId="77777777" w:rsidR="00194009" w:rsidRPr="00894366" w:rsidRDefault="00194009" w:rsidP="00894366">
    <w:pPr>
      <w:spacing w:after="0"/>
      <w:rPr>
        <w:rFonts w:ascii="Raleway" w:hAnsi="Raleway"/>
        <w:color w:val="073F8B"/>
        <w:sz w:val="22"/>
        <w:szCs w:val="22"/>
      </w:rPr>
    </w:pPr>
    <w:r w:rsidRPr="00894366">
      <w:rPr>
        <w:rFonts w:ascii="Raleway" w:hAnsi="Raleway"/>
        <w:noProof/>
        <w:color w:val="073F8B"/>
        <w:sz w:val="22"/>
        <w:szCs w:val="22"/>
      </w:rPr>
      <mc:AlternateContent>
        <mc:Choice Requires="wps">
          <w:drawing>
            <wp:anchor distT="0" distB="0" distL="114300" distR="114300" simplePos="0" relativeHeight="251665408" behindDoc="0" locked="1" layoutInCell="1" allowOverlap="1" wp14:anchorId="77FD0F13" wp14:editId="423851F3">
              <wp:simplePos x="0" y="0"/>
              <wp:positionH relativeFrom="column">
                <wp:posOffset>161925</wp:posOffset>
              </wp:positionH>
              <wp:positionV relativeFrom="paragraph">
                <wp:posOffset>50165</wp:posOffset>
              </wp:positionV>
              <wp:extent cx="0" cy="468000"/>
              <wp:effectExtent l="0" t="0" r="19050" b="27305"/>
              <wp:wrapNone/>
              <wp:docPr id="660" name="Gerader Verbinder 660"/>
              <wp:cNvGraphicFramePr/>
              <a:graphic xmlns:a="http://schemas.openxmlformats.org/drawingml/2006/main">
                <a:graphicData uri="http://schemas.microsoft.com/office/word/2010/wordprocessingShape">
                  <wps:wsp>
                    <wps:cNvCnPr/>
                    <wps:spPr>
                      <a:xfrm>
                        <a:off x="0" y="0"/>
                        <a:ext cx="0" cy="468000"/>
                      </a:xfrm>
                      <a:prstGeom prst="line">
                        <a:avLst/>
                      </a:prstGeom>
                      <a:ln>
                        <a:solidFill>
                          <a:srgbClr val="073F8B"/>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mo="http://schemas.microsoft.com/office/mac/office/2008/main" xmlns:mv="urn:schemas-microsoft-com:mac:vml"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59C3AC8" id="Gerader Verbinder 660" o:spid="_x0000_s1026" style="position:absolute;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75pt,3.95pt" to="12.75pt,4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" strokecolor="#073f8b" strokeweight=".5pt">
              <v:stroke joinstyle="miter"/>
              <w10:anchorlock/>
            </v:line>
          </w:pict>
        </mc:Fallback>
      </mc:AlternateContent>
    </w:r>
    <w:r w:rsidRPr="00894366">
      <w:rPr>
        <w:rFonts w:ascii="Raleway" w:hAnsi="Raleway"/>
        <w:noProof/>
        <w:color w:val="073F8B"/>
        <w:sz w:val="22"/>
        <w:szCs w:val="22"/>
      </w:rPr>
      <mc:AlternateContent>
        <mc:Choice Requires="wps">
          <w:drawing>
            <wp:anchor distT="0" distB="0" distL="0" distR="0" simplePos="0" relativeHeight="251664384" behindDoc="0" locked="0" layoutInCell="1" allowOverlap="1" wp14:anchorId="05ACAF79" wp14:editId="4CD4606A">
              <wp:simplePos x="0" y="0"/>
              <wp:positionH relativeFrom="margin">
                <wp:posOffset>-100330</wp:posOffset>
              </wp:positionH>
              <wp:positionV relativeFrom="paragraph">
                <wp:posOffset>-1237615</wp:posOffset>
              </wp:positionV>
              <wp:extent cx="5962650" cy="1038225"/>
              <wp:effectExtent l="0" t="0" r="0" b="0"/>
              <wp:wrapNone/>
              <wp:docPr id="65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1038225"/>
                      </a:xfrm>
                      <a:prstGeom prst="rect">
                        <a:avLst/>
                      </a:prstGeom>
                      <a:noFill/>
                      <a:ln w="9525">
                        <a:noFill/>
                        <a:miter lim="800000"/>
                        <a:headEnd/>
                        <a:tailEnd/>
                      </a:ln>
                    </wps:spPr>
                    <wps:txb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194009" w:rsidRPr="001F23BB" w14:paraId="065CB453" w14:textId="77777777" w:rsidTr="00352BE8">
                            <w:trPr>
                              <w:trHeight w:val="1408"/>
                            </w:trPr>
                            <w:tc>
                              <w:tcPr>
                                <w:tcW w:w="1638" w:type="pct"/>
                              </w:tcPr>
                              <w:p w14:paraId="79AC20DE" w14:textId="77777777" w:rsidR="00194009" w:rsidRPr="00F57E2E" w:rsidRDefault="00194009" w:rsidP="007F136C">
                                <w:pPr>
                                  <w:spacing w:after="0"/>
                                  <w:rPr>
                                    <w:rFonts w:ascii="Raleway Medium" w:hAnsi="Raleway Medium"/>
                                    <w:caps/>
                                    <w:sz w:val="16"/>
                                    <w:szCs w:val="18"/>
                                  </w:rPr>
                                </w:pPr>
                                <w:r w:rsidRPr="00F57E2E">
                                  <w:rPr>
                                    <w:rFonts w:ascii="Raleway Medium" w:hAnsi="Raleway Medium"/>
                                    <w:caps/>
                                    <w:sz w:val="16"/>
                                    <w:szCs w:val="18"/>
                                  </w:rPr>
                                  <w:t>Pressekontakt</w:t>
                                </w:r>
                              </w:p>
                              <w:p w14:paraId="5B75DBDC" w14:textId="77777777" w:rsidR="00194009" w:rsidRPr="00F57E2E" w:rsidRDefault="00194009" w:rsidP="007F136C">
                                <w:pPr>
                                  <w:spacing w:after="0"/>
                                  <w:rPr>
                                    <w:rFonts w:ascii="Raleway" w:hAnsi="Raleway"/>
                                    <w:sz w:val="16"/>
                                    <w:szCs w:val="18"/>
                                  </w:rPr>
                                </w:pPr>
                              </w:p>
                              <w:p w14:paraId="53806076" w14:textId="77777777" w:rsidR="00194009" w:rsidRPr="00F57E2E" w:rsidRDefault="00194009" w:rsidP="007F136C">
                                <w:pPr>
                                  <w:spacing w:after="0"/>
                                  <w:rPr>
                                    <w:rFonts w:ascii="Raleway" w:hAnsi="Raleway"/>
                                    <w:sz w:val="16"/>
                                    <w:szCs w:val="18"/>
                                  </w:rPr>
                                </w:pPr>
                                <w:r>
                                  <w:rPr>
                                    <w:rFonts w:ascii="Raleway" w:hAnsi="Raleway"/>
                                    <w:sz w:val="16"/>
                                    <w:szCs w:val="18"/>
                                  </w:rPr>
                                  <w:t>Gerhard Lerch</w:t>
                                </w:r>
                              </w:p>
                              <w:p w14:paraId="7F016B07" w14:textId="77777777" w:rsidR="00194009" w:rsidRPr="00F57E2E" w:rsidRDefault="00194009" w:rsidP="007F136C">
                                <w:pPr>
                                  <w:spacing w:after="0"/>
                                  <w:rPr>
                                    <w:rFonts w:ascii="Raleway" w:hAnsi="Raleway"/>
                                    <w:sz w:val="16"/>
                                    <w:szCs w:val="18"/>
                                  </w:rPr>
                                </w:pPr>
                                <w:r w:rsidRPr="00F57E2E">
                                  <w:rPr>
                                    <w:rFonts w:ascii="Raleway" w:hAnsi="Raleway"/>
                                    <w:sz w:val="16"/>
                                    <w:szCs w:val="18"/>
                                  </w:rPr>
                                  <w:t>Referat Öffentlichkeitsarbeit</w:t>
                                </w:r>
                              </w:p>
                              <w:p w14:paraId="7473D56A" w14:textId="77777777" w:rsidR="00194009" w:rsidRPr="00F57E2E" w:rsidRDefault="00194009" w:rsidP="007F136C">
                                <w:pPr>
                                  <w:spacing w:after="0"/>
                                  <w:rPr>
                                    <w:rFonts w:ascii="Raleway" w:hAnsi="Raleway"/>
                                    <w:sz w:val="16"/>
                                    <w:szCs w:val="18"/>
                                  </w:rPr>
                                </w:pPr>
                                <w:r w:rsidRPr="00F57E2E">
                                  <w:rPr>
                                    <w:rFonts w:ascii="Raleway" w:hAnsi="Raleway"/>
                                    <w:sz w:val="16"/>
                                    <w:szCs w:val="18"/>
                                  </w:rPr>
                                  <w:t>Präsidialamt Mainz</w:t>
                                </w:r>
                              </w:p>
                              <w:p w14:paraId="1ACF36AD" w14:textId="77777777" w:rsidR="00194009" w:rsidRPr="00F57E2E" w:rsidRDefault="00194009" w:rsidP="007F136C">
                                <w:pPr>
                                  <w:spacing w:after="0"/>
                                  <w:rPr>
                                    <w:rFonts w:ascii="Raleway" w:hAnsi="Raleway"/>
                                    <w:sz w:val="16"/>
                                    <w:szCs w:val="18"/>
                                  </w:rPr>
                                </w:pPr>
                                <w:r w:rsidRPr="00F57E2E">
                                  <w:rPr>
                                    <w:rFonts w:ascii="Raleway" w:hAnsi="Raleway"/>
                                    <w:sz w:val="16"/>
                                    <w:szCs w:val="18"/>
                                  </w:rPr>
                                  <w:t>Tel.: 06131 / 37460-36</w:t>
                                </w:r>
                              </w:p>
                              <w:p w14:paraId="1A71455F" w14:textId="77777777" w:rsidR="00194009" w:rsidRPr="00F57E2E" w:rsidRDefault="006103CA" w:rsidP="0057475E">
                                <w:pPr>
                                  <w:spacing w:after="0"/>
                                  <w:rPr>
                                    <w:rFonts w:ascii="Raleway" w:hAnsi="Raleway"/>
                                    <w:sz w:val="16"/>
                                    <w:szCs w:val="18"/>
                                  </w:rPr>
                                </w:pPr>
                                <w:hyperlink r:id="rId1" w:history="1">
                                  <w:r w:rsidR="00194009">
                                    <w:rPr>
                                      <w:rStyle w:val="Hyperlink"/>
                                      <w:rFonts w:ascii="Raleway" w:hAnsi="Raleway"/>
                                      <w:sz w:val="16"/>
                                      <w:szCs w:val="18"/>
                                    </w:rPr>
                                    <w:t>glerch</w:t>
                                  </w:r>
                                  <w:r w:rsidR="00194009" w:rsidRPr="00F57E2E">
                                    <w:rPr>
                                      <w:rStyle w:val="Hyperlink"/>
                                      <w:rFonts w:ascii="Raleway" w:hAnsi="Raleway"/>
                                      <w:sz w:val="16"/>
                                      <w:szCs w:val="18"/>
                                    </w:rPr>
                                    <w:t>@uni-koblenz-landau.de</w:t>
                                  </w:r>
                                </w:hyperlink>
                              </w:p>
                            </w:tc>
                            <w:tc>
                              <w:tcPr>
                                <w:tcW w:w="1550" w:type="pct"/>
                              </w:tcPr>
                              <w:p w14:paraId="067EFBAC" w14:textId="77777777" w:rsidR="00194009" w:rsidRPr="00F57E2E" w:rsidRDefault="00194009" w:rsidP="007F136C">
                                <w:pPr>
                                  <w:spacing w:after="0"/>
                                  <w:rPr>
                                    <w:rFonts w:ascii="Raleway" w:hAnsi="Raleway"/>
                                    <w:sz w:val="16"/>
                                    <w:szCs w:val="18"/>
                                  </w:rPr>
                                </w:pPr>
                              </w:p>
                              <w:p w14:paraId="5089A4C3" w14:textId="77777777" w:rsidR="00194009" w:rsidRPr="00F57E2E" w:rsidRDefault="00194009" w:rsidP="007F136C">
                                <w:pPr>
                                  <w:spacing w:after="0"/>
                                  <w:rPr>
                                    <w:rFonts w:ascii="Raleway" w:hAnsi="Raleway"/>
                                    <w:sz w:val="16"/>
                                    <w:szCs w:val="18"/>
                                  </w:rPr>
                                </w:pPr>
                              </w:p>
                              <w:p w14:paraId="4B82BE48" w14:textId="77777777" w:rsidR="00194009" w:rsidRPr="00F57E2E" w:rsidRDefault="00194009"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71CAAA24" w14:textId="77777777" w:rsidR="00194009" w:rsidRPr="00F57E2E" w:rsidRDefault="00194009" w:rsidP="007F136C">
                                <w:pPr>
                                  <w:spacing w:after="0"/>
                                  <w:rPr>
                                    <w:rFonts w:ascii="Raleway" w:hAnsi="Raleway"/>
                                    <w:sz w:val="16"/>
                                    <w:szCs w:val="18"/>
                                  </w:rPr>
                                </w:pPr>
                                <w:r w:rsidRPr="00F57E2E">
                                  <w:rPr>
                                    <w:rFonts w:ascii="Raleway" w:hAnsi="Raleway"/>
                                    <w:sz w:val="16"/>
                                    <w:szCs w:val="18"/>
                                  </w:rPr>
                                  <w:t>Präsidialamt Mainz</w:t>
                                </w:r>
                              </w:p>
                              <w:p w14:paraId="06EE2D0E" w14:textId="77777777" w:rsidR="00194009" w:rsidRPr="00F57E2E" w:rsidRDefault="00194009" w:rsidP="007F136C">
                                <w:pPr>
                                  <w:spacing w:after="0"/>
                                  <w:rPr>
                                    <w:rFonts w:ascii="Raleway" w:hAnsi="Raleway"/>
                                    <w:sz w:val="16"/>
                                    <w:szCs w:val="18"/>
                                  </w:rPr>
                                </w:pPr>
                                <w:r w:rsidRPr="00F57E2E">
                                  <w:rPr>
                                    <w:rFonts w:ascii="Raleway" w:hAnsi="Raleway"/>
                                    <w:sz w:val="16"/>
                                    <w:szCs w:val="18"/>
                                  </w:rPr>
                                  <w:t>Referat Öffentlichkeitsarbeit</w:t>
                                </w:r>
                              </w:p>
                              <w:p w14:paraId="7A431CDE" w14:textId="77777777" w:rsidR="00194009" w:rsidRPr="00F57E2E" w:rsidRDefault="00194009" w:rsidP="007F136C">
                                <w:pPr>
                                  <w:spacing w:after="0"/>
                                  <w:rPr>
                                    <w:rFonts w:ascii="Raleway" w:hAnsi="Raleway"/>
                                    <w:sz w:val="16"/>
                                    <w:szCs w:val="18"/>
                                  </w:rPr>
                                </w:pPr>
                                <w:r w:rsidRPr="00F57E2E">
                                  <w:rPr>
                                    <w:rFonts w:ascii="Raleway" w:hAnsi="Raleway"/>
                                    <w:sz w:val="16"/>
                                    <w:szCs w:val="18"/>
                                  </w:rPr>
                                  <w:t>Tel.: 06131 / 37460-35</w:t>
                                </w:r>
                              </w:p>
                              <w:p w14:paraId="7BB765FC" w14:textId="77777777" w:rsidR="00194009" w:rsidRPr="00F57E2E" w:rsidRDefault="006103CA" w:rsidP="007F136C">
                                <w:pPr>
                                  <w:spacing w:after="0"/>
                                  <w:rPr>
                                    <w:rFonts w:ascii="Raleway" w:hAnsi="Raleway"/>
                                    <w:sz w:val="16"/>
                                    <w:szCs w:val="18"/>
                                  </w:rPr>
                                </w:pPr>
                                <w:hyperlink r:id="rId2" w:history="1">
                                  <w:r w:rsidR="00194009" w:rsidRPr="00F57E2E">
                                    <w:rPr>
                                      <w:rStyle w:val="Hyperlink"/>
                                      <w:rFonts w:ascii="Raleway" w:hAnsi="Raleway"/>
                                      <w:sz w:val="16"/>
                                      <w:szCs w:val="18"/>
                                    </w:rPr>
                                    <w:t>pressestelle@uni-koblenz-landau.de</w:t>
                                  </w:r>
                                </w:hyperlink>
                              </w:p>
                            </w:tc>
                            <w:tc>
                              <w:tcPr>
                                <w:tcW w:w="1782" w:type="pct"/>
                              </w:tcPr>
                              <w:p w14:paraId="45D05FC5" w14:textId="77777777" w:rsidR="00194009" w:rsidRPr="00F57E2E" w:rsidRDefault="00194009" w:rsidP="007F136C">
                                <w:pPr>
                                  <w:spacing w:after="0"/>
                                  <w:rPr>
                                    <w:rFonts w:ascii="Raleway" w:hAnsi="Raleway"/>
                                    <w:sz w:val="16"/>
                                    <w:szCs w:val="18"/>
                                  </w:rPr>
                                </w:pPr>
                              </w:p>
                              <w:p w14:paraId="65F6DFB5" w14:textId="77777777" w:rsidR="00194009" w:rsidRPr="00F57E2E" w:rsidRDefault="00194009" w:rsidP="007F136C">
                                <w:pPr>
                                  <w:spacing w:after="0"/>
                                  <w:rPr>
                                    <w:rFonts w:ascii="Raleway" w:hAnsi="Raleway"/>
                                    <w:sz w:val="16"/>
                                    <w:szCs w:val="18"/>
                                  </w:rPr>
                                </w:pPr>
                              </w:p>
                              <w:p w14:paraId="4AF1061C" w14:textId="77777777" w:rsidR="00194009" w:rsidRPr="00F57E2E" w:rsidRDefault="006103CA" w:rsidP="007F136C">
                                <w:pPr>
                                  <w:spacing w:after="0"/>
                                  <w:rPr>
                                    <w:rFonts w:ascii="Raleway" w:hAnsi="Raleway"/>
                                    <w:sz w:val="16"/>
                                    <w:szCs w:val="18"/>
                                  </w:rPr>
                                </w:pPr>
                                <w:hyperlink r:id="rId3" w:history="1">
                                  <w:r w:rsidR="00194009">
                                    <w:rPr>
                                      <w:rFonts w:ascii="Raleway" w:hAnsi="Raleway"/>
                                      <w:noProof/>
                                      <w:sz w:val="16"/>
                                      <w:szCs w:val="18"/>
                                    </w:rPr>
                                    <w:drawing>
                                      <wp:inline distT="0" distB="0" distL="0" distR="0" wp14:anchorId="18F2A40F" wp14:editId="2F8C838E">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194009">
                                    <w:rPr>
                                      <w:rStyle w:val="Hyperlink"/>
                                      <w:rFonts w:ascii="Raleway" w:hAnsi="Raleway"/>
                                      <w:sz w:val="16"/>
                                      <w:szCs w:val="18"/>
                                    </w:rPr>
                                    <w:t xml:space="preserve"> fa</w:t>
                                  </w:r>
                                  <w:r w:rsidR="00194009" w:rsidRPr="00F57E2E">
                                    <w:rPr>
                                      <w:rStyle w:val="Hyperlink"/>
                                      <w:rFonts w:ascii="Raleway" w:hAnsi="Raleway"/>
                                      <w:sz w:val="16"/>
                                      <w:szCs w:val="18"/>
                                    </w:rPr>
                                    <w:t>cebook.com/</w:t>
                                  </w:r>
                                  <w:proofErr w:type="spellStart"/>
                                  <w:r w:rsidR="00194009" w:rsidRPr="00F57E2E">
                                    <w:rPr>
                                      <w:rStyle w:val="Hyperlink"/>
                                      <w:rFonts w:ascii="Raleway" w:hAnsi="Raleway"/>
                                      <w:sz w:val="16"/>
                                      <w:szCs w:val="18"/>
                                    </w:rPr>
                                    <w:t>uni.koblenz.landau</w:t>
                                  </w:r>
                                  <w:proofErr w:type="spellEnd"/>
                                </w:hyperlink>
                              </w:p>
                              <w:p w14:paraId="1B843478" w14:textId="77777777" w:rsidR="00194009" w:rsidRPr="00F57E2E" w:rsidRDefault="006103CA" w:rsidP="007F136C">
                                <w:pPr>
                                  <w:spacing w:after="0"/>
                                  <w:rPr>
                                    <w:rFonts w:ascii="Raleway" w:hAnsi="Raleway"/>
                                    <w:sz w:val="16"/>
                                    <w:szCs w:val="18"/>
                                  </w:rPr>
                                </w:pPr>
                                <w:hyperlink r:id="rId5" w:history="1">
                                  <w:r w:rsidR="00194009">
                                    <w:rPr>
                                      <w:rFonts w:ascii="Raleway" w:hAnsi="Raleway"/>
                                      <w:noProof/>
                                      <w:sz w:val="16"/>
                                      <w:szCs w:val="18"/>
                                    </w:rPr>
                                    <w:drawing>
                                      <wp:inline distT="0" distB="0" distL="0" distR="0" wp14:anchorId="3C9FA997" wp14:editId="5439D8E0">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rPr>
                                    <w:t xml:space="preserve"> y</w:t>
                                  </w:r>
                                  <w:r w:rsidR="00194009" w:rsidRPr="00F57E2E">
                                    <w:rPr>
                                      <w:rStyle w:val="Hyperlink"/>
                                      <w:rFonts w:ascii="Raleway" w:hAnsi="Raleway"/>
                                      <w:sz w:val="16"/>
                                      <w:szCs w:val="18"/>
                                    </w:rPr>
                                    <w:t>outube.com/</w:t>
                                  </w:r>
                                  <w:proofErr w:type="spellStart"/>
                                  <w:r w:rsidR="00194009" w:rsidRPr="00F57E2E">
                                    <w:rPr>
                                      <w:rStyle w:val="Hyperlink"/>
                                      <w:rFonts w:ascii="Raleway" w:hAnsi="Raleway"/>
                                      <w:sz w:val="16"/>
                                      <w:szCs w:val="18"/>
                                    </w:rPr>
                                    <w:t>user</w:t>
                                  </w:r>
                                  <w:proofErr w:type="spellEnd"/>
                                  <w:r w:rsidR="00194009" w:rsidRPr="00F57E2E">
                                    <w:rPr>
                                      <w:rStyle w:val="Hyperlink"/>
                                      <w:rFonts w:ascii="Raleway" w:hAnsi="Raleway"/>
                                      <w:sz w:val="16"/>
                                      <w:szCs w:val="18"/>
                                    </w:rPr>
                                    <w:t>/</w:t>
                                  </w:r>
                                  <w:proofErr w:type="spellStart"/>
                                  <w:r w:rsidR="00194009" w:rsidRPr="00F57E2E">
                                    <w:rPr>
                                      <w:rStyle w:val="Hyperlink"/>
                                      <w:rFonts w:ascii="Raleway" w:hAnsi="Raleway"/>
                                      <w:sz w:val="16"/>
                                      <w:szCs w:val="18"/>
                                    </w:rPr>
                                    <w:t>unikoblenzlandau</w:t>
                                  </w:r>
                                  <w:proofErr w:type="spellEnd"/>
                                </w:hyperlink>
                              </w:p>
                              <w:p w14:paraId="39DDA055" w14:textId="77777777" w:rsidR="00194009" w:rsidRPr="00894366" w:rsidRDefault="006103CA" w:rsidP="007F136C">
                                <w:pPr>
                                  <w:spacing w:after="0"/>
                                  <w:jc w:val="left"/>
                                  <w:rPr>
                                    <w:rFonts w:ascii="Raleway" w:hAnsi="Raleway"/>
                                    <w:sz w:val="16"/>
                                    <w:szCs w:val="18"/>
                                    <w:lang w:val="en-US"/>
                                  </w:rPr>
                                </w:pPr>
                                <w:hyperlink r:id="rId7" w:history="1">
                                  <w:r w:rsidR="00194009">
                                    <w:rPr>
                                      <w:rFonts w:ascii="Raleway" w:hAnsi="Raleway"/>
                                      <w:noProof/>
                                      <w:sz w:val="16"/>
                                      <w:szCs w:val="18"/>
                                    </w:rPr>
                                    <w:drawing>
                                      <wp:inline distT="0" distB="0" distL="0" distR="0" wp14:anchorId="4A41ED1B" wp14:editId="5E31F594">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lang w:val="en-US"/>
                                    </w:rPr>
                                    <w:t xml:space="preserve"> t</w:t>
                                  </w:r>
                                  <w:r w:rsidR="00194009" w:rsidRPr="00894366">
                                    <w:rPr>
                                      <w:rStyle w:val="Hyperlink"/>
                                      <w:rFonts w:ascii="Raleway" w:hAnsi="Raleway"/>
                                      <w:sz w:val="16"/>
                                      <w:szCs w:val="18"/>
                                      <w:lang w:val="en-US"/>
                                    </w:rPr>
                                    <w:t>witter.com/unikold</w:t>
                                  </w:r>
                                </w:hyperlink>
                                <w:r w:rsidR="00194009" w:rsidRPr="00894366">
                                  <w:rPr>
                                    <w:rStyle w:val="Hyperlink"/>
                                    <w:rFonts w:ascii="Raleway" w:hAnsi="Raleway"/>
                                    <w:sz w:val="16"/>
                                    <w:szCs w:val="18"/>
                                    <w:lang w:val="en-US"/>
                                  </w:rPr>
                                  <w:br/>
                                </w:r>
                                <w:r w:rsidR="00194009" w:rsidRPr="00DE2DBA">
                                  <w:rPr>
                                    <w:rStyle w:val="Hyperlink"/>
                                    <w:rFonts w:ascii="Raleway" w:hAnsi="Raleway"/>
                                    <w:sz w:val="16"/>
                                    <w:szCs w:val="18"/>
                                    <w:lang w:val="en-US"/>
                                  </w:rPr>
                                  <w:t xml:space="preserve">Homepage: </w:t>
                                </w:r>
                                <w:hyperlink r:id="rId9" w:history="1">
                                  <w:r w:rsidR="00194009" w:rsidRPr="00DE2DBA">
                                    <w:rPr>
                                      <w:rStyle w:val="Hyperlink"/>
                                      <w:rFonts w:ascii="Raleway" w:hAnsi="Raleway"/>
                                      <w:sz w:val="16"/>
                                      <w:szCs w:val="18"/>
                                      <w:lang w:val="en-US"/>
                                    </w:rPr>
                                    <w:t>www.uni-koblenz-landau.de</w:t>
                                  </w:r>
                                </w:hyperlink>
                                <w:r w:rsidR="00194009" w:rsidRPr="00DE2DBA">
                                  <w:rPr>
                                    <w:rStyle w:val="Hyperlink"/>
                                    <w:rFonts w:ascii="Raleway" w:hAnsi="Raleway"/>
                                    <w:sz w:val="16"/>
                                    <w:szCs w:val="18"/>
                                    <w:lang w:val="en-US"/>
                                  </w:rPr>
                                  <w:br/>
                                </w:r>
                                <w:proofErr w:type="spellStart"/>
                                <w:r w:rsidR="00194009" w:rsidRPr="00DE2DBA">
                                  <w:rPr>
                                    <w:rStyle w:val="Hyperlink"/>
                                    <w:rFonts w:ascii="Raleway" w:hAnsi="Raleway"/>
                                    <w:sz w:val="16"/>
                                    <w:szCs w:val="18"/>
                                    <w:lang w:val="en-US"/>
                                  </w:rPr>
                                  <w:t>Uniblog</w:t>
                                </w:r>
                                <w:proofErr w:type="spellEnd"/>
                                <w:r w:rsidR="00194009" w:rsidRPr="00DE2DBA">
                                  <w:rPr>
                                    <w:rStyle w:val="Hyperlink"/>
                                    <w:rFonts w:ascii="Raleway" w:hAnsi="Raleway"/>
                                    <w:sz w:val="16"/>
                                    <w:szCs w:val="18"/>
                                    <w:lang w:val="en-US"/>
                                  </w:rPr>
                                  <w:t>:</w:t>
                                </w:r>
                                <w:r w:rsidR="00194009" w:rsidRPr="00DE2DBA">
                                  <w:rPr>
                                    <w:rStyle w:val="Hyperlink"/>
                                    <w:rFonts w:ascii="Raleway" w:hAnsi="Raleway"/>
                                    <w:b/>
                                    <w:sz w:val="16"/>
                                    <w:szCs w:val="18"/>
                                    <w:lang w:val="en-US"/>
                                  </w:rPr>
                                  <w:t xml:space="preserve"> </w:t>
                                </w:r>
                                <w:r w:rsidR="00194009" w:rsidRPr="00DE2DBA">
                                  <w:rPr>
                                    <w:rStyle w:val="Hyperlink"/>
                                    <w:rFonts w:ascii="Raleway" w:hAnsi="Raleway"/>
                                    <w:sz w:val="16"/>
                                    <w:szCs w:val="18"/>
                                    <w:lang w:val="en-US"/>
                                  </w:rPr>
                                  <w:t>www.uni-koblenz-landau.de/blog</w:t>
                                </w:r>
                              </w:p>
                            </w:tc>
                          </w:tr>
                        </w:tbl>
                        <w:p w14:paraId="2D7E86A8" w14:textId="77777777" w:rsidR="00194009" w:rsidRPr="00894366" w:rsidRDefault="00194009" w:rsidP="007F136C">
                          <w:pPr>
                            <w:spacing w:after="0"/>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ACAF79" id="_x0000_t202" coordsize="21600,21600" o:spt="202" path="m,l,21600r21600,l21600,xe">
              <v:stroke joinstyle="miter"/>
              <v:path gradientshapeok="t" o:connecttype="rect"/>
            </v:shapetype>
            <v:shape id="_x0000_s1027" type="#_x0000_t202" style="position:absolute;left:0;text-align:left;margin-left:-7.9pt;margin-top:-97.45pt;width:469.5pt;height:81.75pt;z-index:251664384;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" filled="f" stroked="f">
              <v:textbox>
                <w:txbxContent>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995"/>
                      <w:gridCol w:w="2834"/>
                      <w:gridCol w:w="3259"/>
                    </w:tblGrid>
                    <w:tr w:rsidR="00194009" w:rsidRPr="001F23BB" w14:paraId="065CB453" w14:textId="77777777" w:rsidTr="00352BE8">
                      <w:trPr>
                        <w:trHeight w:val="1408"/>
                      </w:trPr>
                      <w:tc>
                        <w:tcPr>
                          <w:tcW w:w="1638" w:type="pct"/>
                        </w:tcPr>
                        <w:p w14:paraId="79AC20DE" w14:textId="77777777" w:rsidR="00194009" w:rsidRPr="00F57E2E" w:rsidRDefault="00194009" w:rsidP="007F136C">
                          <w:pPr>
                            <w:spacing w:after="0"/>
                            <w:rPr>
                              <w:rFonts w:ascii="Raleway Medium" w:hAnsi="Raleway Medium"/>
                              <w:caps/>
                              <w:sz w:val="16"/>
                              <w:szCs w:val="18"/>
                            </w:rPr>
                          </w:pPr>
                          <w:r w:rsidRPr="00F57E2E">
                            <w:rPr>
                              <w:rFonts w:ascii="Raleway Medium" w:hAnsi="Raleway Medium"/>
                              <w:caps/>
                              <w:sz w:val="16"/>
                              <w:szCs w:val="18"/>
                            </w:rPr>
                            <w:t>Pressekontakt</w:t>
                          </w:r>
                        </w:p>
                        <w:p w14:paraId="5B75DBDC" w14:textId="77777777" w:rsidR="00194009" w:rsidRPr="00F57E2E" w:rsidRDefault="00194009" w:rsidP="007F136C">
                          <w:pPr>
                            <w:spacing w:after="0"/>
                            <w:rPr>
                              <w:rFonts w:ascii="Raleway" w:hAnsi="Raleway"/>
                              <w:sz w:val="16"/>
                              <w:szCs w:val="18"/>
                            </w:rPr>
                          </w:pPr>
                        </w:p>
                        <w:p w14:paraId="53806076" w14:textId="77777777" w:rsidR="00194009" w:rsidRPr="00F57E2E" w:rsidRDefault="00194009" w:rsidP="007F136C">
                          <w:pPr>
                            <w:spacing w:after="0"/>
                            <w:rPr>
                              <w:rFonts w:ascii="Raleway" w:hAnsi="Raleway"/>
                              <w:sz w:val="16"/>
                              <w:szCs w:val="18"/>
                            </w:rPr>
                          </w:pPr>
                          <w:r>
                            <w:rPr>
                              <w:rFonts w:ascii="Raleway" w:hAnsi="Raleway"/>
                              <w:sz w:val="16"/>
                              <w:szCs w:val="18"/>
                            </w:rPr>
                            <w:t>Gerhard Lerch</w:t>
                          </w:r>
                        </w:p>
                        <w:p w14:paraId="7F016B07" w14:textId="77777777" w:rsidR="00194009" w:rsidRPr="00F57E2E" w:rsidRDefault="00194009" w:rsidP="007F136C">
                          <w:pPr>
                            <w:spacing w:after="0"/>
                            <w:rPr>
                              <w:rFonts w:ascii="Raleway" w:hAnsi="Raleway"/>
                              <w:sz w:val="16"/>
                              <w:szCs w:val="18"/>
                            </w:rPr>
                          </w:pPr>
                          <w:r w:rsidRPr="00F57E2E">
                            <w:rPr>
                              <w:rFonts w:ascii="Raleway" w:hAnsi="Raleway"/>
                              <w:sz w:val="16"/>
                              <w:szCs w:val="18"/>
                            </w:rPr>
                            <w:t>Referat Öffentlichkeitsarbeit</w:t>
                          </w:r>
                        </w:p>
                        <w:p w14:paraId="7473D56A" w14:textId="77777777" w:rsidR="00194009" w:rsidRPr="00F57E2E" w:rsidRDefault="00194009" w:rsidP="007F136C">
                          <w:pPr>
                            <w:spacing w:after="0"/>
                            <w:rPr>
                              <w:rFonts w:ascii="Raleway" w:hAnsi="Raleway"/>
                              <w:sz w:val="16"/>
                              <w:szCs w:val="18"/>
                            </w:rPr>
                          </w:pPr>
                          <w:r w:rsidRPr="00F57E2E">
                            <w:rPr>
                              <w:rFonts w:ascii="Raleway" w:hAnsi="Raleway"/>
                              <w:sz w:val="16"/>
                              <w:szCs w:val="18"/>
                            </w:rPr>
                            <w:t>Präsidialamt Mainz</w:t>
                          </w:r>
                        </w:p>
                        <w:p w14:paraId="1ACF36AD" w14:textId="77777777" w:rsidR="00194009" w:rsidRPr="00F57E2E" w:rsidRDefault="00194009" w:rsidP="007F136C">
                          <w:pPr>
                            <w:spacing w:after="0"/>
                            <w:rPr>
                              <w:rFonts w:ascii="Raleway" w:hAnsi="Raleway"/>
                              <w:sz w:val="16"/>
                              <w:szCs w:val="18"/>
                            </w:rPr>
                          </w:pPr>
                          <w:r w:rsidRPr="00F57E2E">
                            <w:rPr>
                              <w:rFonts w:ascii="Raleway" w:hAnsi="Raleway"/>
                              <w:sz w:val="16"/>
                              <w:szCs w:val="18"/>
                            </w:rPr>
                            <w:t>Tel.: 06131 / 37460-36</w:t>
                          </w:r>
                        </w:p>
                        <w:p w14:paraId="1A71455F" w14:textId="77777777" w:rsidR="00194009" w:rsidRPr="00F57E2E" w:rsidRDefault="006103CA" w:rsidP="0057475E">
                          <w:pPr>
                            <w:spacing w:after="0"/>
                            <w:rPr>
                              <w:rFonts w:ascii="Raleway" w:hAnsi="Raleway"/>
                              <w:sz w:val="16"/>
                              <w:szCs w:val="18"/>
                            </w:rPr>
                          </w:pPr>
                          <w:hyperlink r:id="rId10" w:history="1">
                            <w:r w:rsidR="00194009">
                              <w:rPr>
                                <w:rStyle w:val="Hyperlink"/>
                                <w:rFonts w:ascii="Raleway" w:hAnsi="Raleway"/>
                                <w:sz w:val="16"/>
                                <w:szCs w:val="18"/>
                              </w:rPr>
                              <w:t>glerch</w:t>
                            </w:r>
                            <w:r w:rsidR="00194009" w:rsidRPr="00F57E2E">
                              <w:rPr>
                                <w:rStyle w:val="Hyperlink"/>
                                <w:rFonts w:ascii="Raleway" w:hAnsi="Raleway"/>
                                <w:sz w:val="16"/>
                                <w:szCs w:val="18"/>
                              </w:rPr>
                              <w:t>@uni-koblenz-landau.de</w:t>
                            </w:r>
                          </w:hyperlink>
                        </w:p>
                      </w:tc>
                      <w:tc>
                        <w:tcPr>
                          <w:tcW w:w="1550" w:type="pct"/>
                        </w:tcPr>
                        <w:p w14:paraId="067EFBAC" w14:textId="77777777" w:rsidR="00194009" w:rsidRPr="00F57E2E" w:rsidRDefault="00194009" w:rsidP="007F136C">
                          <w:pPr>
                            <w:spacing w:after="0"/>
                            <w:rPr>
                              <w:rFonts w:ascii="Raleway" w:hAnsi="Raleway"/>
                              <w:sz w:val="16"/>
                              <w:szCs w:val="18"/>
                            </w:rPr>
                          </w:pPr>
                        </w:p>
                        <w:p w14:paraId="5089A4C3" w14:textId="77777777" w:rsidR="00194009" w:rsidRPr="00F57E2E" w:rsidRDefault="00194009" w:rsidP="007F136C">
                          <w:pPr>
                            <w:spacing w:after="0"/>
                            <w:rPr>
                              <w:rFonts w:ascii="Raleway" w:hAnsi="Raleway"/>
                              <w:sz w:val="16"/>
                              <w:szCs w:val="18"/>
                            </w:rPr>
                          </w:pPr>
                        </w:p>
                        <w:p w14:paraId="4B82BE48" w14:textId="77777777" w:rsidR="00194009" w:rsidRPr="00F57E2E" w:rsidRDefault="00194009" w:rsidP="007F136C">
                          <w:pPr>
                            <w:spacing w:after="0"/>
                            <w:rPr>
                              <w:rFonts w:ascii="Raleway" w:hAnsi="Raleway"/>
                              <w:sz w:val="16"/>
                              <w:szCs w:val="18"/>
                            </w:rPr>
                          </w:pPr>
                          <w:r w:rsidRPr="00F57E2E">
                            <w:rPr>
                              <w:rFonts w:ascii="Raleway" w:hAnsi="Raleway"/>
                              <w:sz w:val="16"/>
                              <w:szCs w:val="18"/>
                            </w:rPr>
                            <w:t xml:space="preserve">Universität Koblenz </w:t>
                          </w:r>
                          <w:r w:rsidRPr="00F57E2E">
                            <w:rPr>
                              <w:rFonts w:ascii="Raleway" w:hAnsi="Raleway" w:cs="Arial"/>
                              <w:sz w:val="16"/>
                              <w:szCs w:val="18"/>
                            </w:rPr>
                            <w:t xml:space="preserve">∙ </w:t>
                          </w:r>
                          <w:r w:rsidRPr="00F57E2E">
                            <w:rPr>
                              <w:rFonts w:ascii="Raleway" w:hAnsi="Raleway"/>
                              <w:sz w:val="16"/>
                              <w:szCs w:val="18"/>
                            </w:rPr>
                            <w:t>Landau</w:t>
                          </w:r>
                        </w:p>
                        <w:p w14:paraId="71CAAA24" w14:textId="77777777" w:rsidR="00194009" w:rsidRPr="00F57E2E" w:rsidRDefault="00194009" w:rsidP="007F136C">
                          <w:pPr>
                            <w:spacing w:after="0"/>
                            <w:rPr>
                              <w:rFonts w:ascii="Raleway" w:hAnsi="Raleway"/>
                              <w:sz w:val="16"/>
                              <w:szCs w:val="18"/>
                            </w:rPr>
                          </w:pPr>
                          <w:r w:rsidRPr="00F57E2E">
                            <w:rPr>
                              <w:rFonts w:ascii="Raleway" w:hAnsi="Raleway"/>
                              <w:sz w:val="16"/>
                              <w:szCs w:val="18"/>
                            </w:rPr>
                            <w:t>Präsidialamt Mainz</w:t>
                          </w:r>
                        </w:p>
                        <w:p w14:paraId="06EE2D0E" w14:textId="77777777" w:rsidR="00194009" w:rsidRPr="00F57E2E" w:rsidRDefault="00194009" w:rsidP="007F136C">
                          <w:pPr>
                            <w:spacing w:after="0"/>
                            <w:rPr>
                              <w:rFonts w:ascii="Raleway" w:hAnsi="Raleway"/>
                              <w:sz w:val="16"/>
                              <w:szCs w:val="18"/>
                            </w:rPr>
                          </w:pPr>
                          <w:r w:rsidRPr="00F57E2E">
                            <w:rPr>
                              <w:rFonts w:ascii="Raleway" w:hAnsi="Raleway"/>
                              <w:sz w:val="16"/>
                              <w:szCs w:val="18"/>
                            </w:rPr>
                            <w:t>Referat Öffentlichkeitsarbeit</w:t>
                          </w:r>
                        </w:p>
                        <w:p w14:paraId="7A431CDE" w14:textId="77777777" w:rsidR="00194009" w:rsidRPr="00F57E2E" w:rsidRDefault="00194009" w:rsidP="007F136C">
                          <w:pPr>
                            <w:spacing w:after="0"/>
                            <w:rPr>
                              <w:rFonts w:ascii="Raleway" w:hAnsi="Raleway"/>
                              <w:sz w:val="16"/>
                              <w:szCs w:val="18"/>
                            </w:rPr>
                          </w:pPr>
                          <w:r w:rsidRPr="00F57E2E">
                            <w:rPr>
                              <w:rFonts w:ascii="Raleway" w:hAnsi="Raleway"/>
                              <w:sz w:val="16"/>
                              <w:szCs w:val="18"/>
                            </w:rPr>
                            <w:t>Tel.: 06131 / 37460-35</w:t>
                          </w:r>
                        </w:p>
                        <w:p w14:paraId="7BB765FC" w14:textId="77777777" w:rsidR="00194009" w:rsidRPr="00F57E2E" w:rsidRDefault="006103CA" w:rsidP="007F136C">
                          <w:pPr>
                            <w:spacing w:after="0"/>
                            <w:rPr>
                              <w:rFonts w:ascii="Raleway" w:hAnsi="Raleway"/>
                              <w:sz w:val="16"/>
                              <w:szCs w:val="18"/>
                            </w:rPr>
                          </w:pPr>
                          <w:hyperlink r:id="rId11" w:history="1">
                            <w:r w:rsidR="00194009" w:rsidRPr="00F57E2E">
                              <w:rPr>
                                <w:rStyle w:val="Hyperlink"/>
                                <w:rFonts w:ascii="Raleway" w:hAnsi="Raleway"/>
                                <w:sz w:val="16"/>
                                <w:szCs w:val="18"/>
                              </w:rPr>
                              <w:t>pressestelle@uni-koblenz-landau.de</w:t>
                            </w:r>
                          </w:hyperlink>
                        </w:p>
                      </w:tc>
                      <w:tc>
                        <w:tcPr>
                          <w:tcW w:w="1782" w:type="pct"/>
                        </w:tcPr>
                        <w:p w14:paraId="45D05FC5" w14:textId="77777777" w:rsidR="00194009" w:rsidRPr="00F57E2E" w:rsidRDefault="00194009" w:rsidP="007F136C">
                          <w:pPr>
                            <w:spacing w:after="0"/>
                            <w:rPr>
                              <w:rFonts w:ascii="Raleway" w:hAnsi="Raleway"/>
                              <w:sz w:val="16"/>
                              <w:szCs w:val="18"/>
                            </w:rPr>
                          </w:pPr>
                        </w:p>
                        <w:p w14:paraId="65F6DFB5" w14:textId="77777777" w:rsidR="00194009" w:rsidRPr="00F57E2E" w:rsidRDefault="00194009" w:rsidP="007F136C">
                          <w:pPr>
                            <w:spacing w:after="0"/>
                            <w:rPr>
                              <w:rFonts w:ascii="Raleway" w:hAnsi="Raleway"/>
                              <w:sz w:val="16"/>
                              <w:szCs w:val="18"/>
                            </w:rPr>
                          </w:pPr>
                        </w:p>
                        <w:p w14:paraId="4AF1061C" w14:textId="77777777" w:rsidR="00194009" w:rsidRPr="00F57E2E" w:rsidRDefault="006103CA" w:rsidP="007F136C">
                          <w:pPr>
                            <w:spacing w:after="0"/>
                            <w:rPr>
                              <w:rFonts w:ascii="Raleway" w:hAnsi="Raleway"/>
                              <w:sz w:val="16"/>
                              <w:szCs w:val="18"/>
                            </w:rPr>
                          </w:pPr>
                          <w:hyperlink r:id="rId12" w:history="1">
                            <w:r w:rsidR="00194009">
                              <w:rPr>
                                <w:rFonts w:ascii="Raleway" w:hAnsi="Raleway"/>
                                <w:noProof/>
                                <w:sz w:val="16"/>
                                <w:szCs w:val="18"/>
                              </w:rPr>
                              <w:drawing>
                                <wp:inline distT="0" distB="0" distL="0" distR="0" wp14:anchorId="18F2A40F" wp14:editId="2F8C838E">
                                  <wp:extent cx="79200" cy="79200"/>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acebook.wmf"/>
                                          <pic:cNvPicPr/>
                                        </pic:nvPicPr>
                                        <pic:blipFill>
                                          <a:blip r:embed="rId4"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a:noFill/>
                                          <a:ln>
                                            <a:noFill/>
                                          </a:ln>
                                        </pic:spPr>
                                      </pic:pic>
                                    </a:graphicData>
                                  </a:graphic>
                                </wp:inline>
                              </w:drawing>
                            </w:r>
                            <w:r w:rsidR="00194009">
                              <w:rPr>
                                <w:rStyle w:val="Hyperlink"/>
                                <w:rFonts w:ascii="Raleway" w:hAnsi="Raleway"/>
                                <w:sz w:val="16"/>
                                <w:szCs w:val="18"/>
                              </w:rPr>
                              <w:t xml:space="preserve"> fa</w:t>
                            </w:r>
                            <w:r w:rsidR="00194009" w:rsidRPr="00F57E2E">
                              <w:rPr>
                                <w:rStyle w:val="Hyperlink"/>
                                <w:rFonts w:ascii="Raleway" w:hAnsi="Raleway"/>
                                <w:sz w:val="16"/>
                                <w:szCs w:val="18"/>
                              </w:rPr>
                              <w:t>cebook.com/</w:t>
                            </w:r>
                            <w:proofErr w:type="spellStart"/>
                            <w:r w:rsidR="00194009" w:rsidRPr="00F57E2E">
                              <w:rPr>
                                <w:rStyle w:val="Hyperlink"/>
                                <w:rFonts w:ascii="Raleway" w:hAnsi="Raleway"/>
                                <w:sz w:val="16"/>
                                <w:szCs w:val="18"/>
                              </w:rPr>
                              <w:t>uni.koblenz.landau</w:t>
                            </w:r>
                            <w:proofErr w:type="spellEnd"/>
                          </w:hyperlink>
                        </w:p>
                        <w:p w14:paraId="1B843478" w14:textId="77777777" w:rsidR="00194009" w:rsidRPr="00F57E2E" w:rsidRDefault="006103CA" w:rsidP="007F136C">
                          <w:pPr>
                            <w:spacing w:after="0"/>
                            <w:rPr>
                              <w:rFonts w:ascii="Raleway" w:hAnsi="Raleway"/>
                              <w:sz w:val="16"/>
                              <w:szCs w:val="18"/>
                            </w:rPr>
                          </w:pPr>
                          <w:hyperlink r:id="rId13" w:history="1">
                            <w:r w:rsidR="00194009">
                              <w:rPr>
                                <w:rFonts w:ascii="Raleway" w:hAnsi="Raleway"/>
                                <w:noProof/>
                                <w:sz w:val="16"/>
                                <w:szCs w:val="18"/>
                              </w:rPr>
                              <w:drawing>
                                <wp:inline distT="0" distB="0" distL="0" distR="0" wp14:anchorId="3C9FA997" wp14:editId="5439D8E0">
                                  <wp:extent cx="79200" cy="792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youtube.wmf"/>
                                          <pic:cNvPicPr/>
                                        </pic:nvPicPr>
                                        <pic:blipFill>
                                          <a:blip r:embed="rId6"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rPr>
                              <w:t xml:space="preserve"> y</w:t>
                            </w:r>
                            <w:r w:rsidR="00194009" w:rsidRPr="00F57E2E">
                              <w:rPr>
                                <w:rStyle w:val="Hyperlink"/>
                                <w:rFonts w:ascii="Raleway" w:hAnsi="Raleway"/>
                                <w:sz w:val="16"/>
                                <w:szCs w:val="18"/>
                              </w:rPr>
                              <w:t>outube.com/</w:t>
                            </w:r>
                            <w:proofErr w:type="spellStart"/>
                            <w:r w:rsidR="00194009" w:rsidRPr="00F57E2E">
                              <w:rPr>
                                <w:rStyle w:val="Hyperlink"/>
                                <w:rFonts w:ascii="Raleway" w:hAnsi="Raleway"/>
                                <w:sz w:val="16"/>
                                <w:szCs w:val="18"/>
                              </w:rPr>
                              <w:t>user</w:t>
                            </w:r>
                            <w:proofErr w:type="spellEnd"/>
                            <w:r w:rsidR="00194009" w:rsidRPr="00F57E2E">
                              <w:rPr>
                                <w:rStyle w:val="Hyperlink"/>
                                <w:rFonts w:ascii="Raleway" w:hAnsi="Raleway"/>
                                <w:sz w:val="16"/>
                                <w:szCs w:val="18"/>
                              </w:rPr>
                              <w:t>/</w:t>
                            </w:r>
                            <w:proofErr w:type="spellStart"/>
                            <w:r w:rsidR="00194009" w:rsidRPr="00F57E2E">
                              <w:rPr>
                                <w:rStyle w:val="Hyperlink"/>
                                <w:rFonts w:ascii="Raleway" w:hAnsi="Raleway"/>
                                <w:sz w:val="16"/>
                                <w:szCs w:val="18"/>
                              </w:rPr>
                              <w:t>unikoblenzlandau</w:t>
                            </w:r>
                            <w:proofErr w:type="spellEnd"/>
                          </w:hyperlink>
                        </w:p>
                        <w:p w14:paraId="39DDA055" w14:textId="77777777" w:rsidR="00194009" w:rsidRPr="00894366" w:rsidRDefault="006103CA" w:rsidP="007F136C">
                          <w:pPr>
                            <w:spacing w:after="0"/>
                            <w:jc w:val="left"/>
                            <w:rPr>
                              <w:rFonts w:ascii="Raleway" w:hAnsi="Raleway"/>
                              <w:sz w:val="16"/>
                              <w:szCs w:val="18"/>
                              <w:lang w:val="en-US"/>
                            </w:rPr>
                          </w:pPr>
                          <w:hyperlink r:id="rId14" w:history="1">
                            <w:r w:rsidR="00194009">
                              <w:rPr>
                                <w:rFonts w:ascii="Raleway" w:hAnsi="Raleway"/>
                                <w:noProof/>
                                <w:sz w:val="16"/>
                                <w:szCs w:val="18"/>
                              </w:rPr>
                              <w:drawing>
                                <wp:inline distT="0" distB="0" distL="0" distR="0" wp14:anchorId="4A41ED1B" wp14:editId="5E31F594">
                                  <wp:extent cx="79200" cy="7920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witter.wmf"/>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200" cy="79200"/>
                                          </a:xfrm>
                                          <a:prstGeom prst="rect">
                                            <a:avLst/>
                                          </a:prstGeom>
                                        </pic:spPr>
                                      </pic:pic>
                                    </a:graphicData>
                                  </a:graphic>
                                </wp:inline>
                              </w:drawing>
                            </w:r>
                            <w:r w:rsidR="00194009">
                              <w:rPr>
                                <w:rStyle w:val="Hyperlink"/>
                                <w:rFonts w:ascii="Raleway" w:hAnsi="Raleway"/>
                                <w:sz w:val="16"/>
                                <w:szCs w:val="18"/>
                                <w:lang w:val="en-US"/>
                              </w:rPr>
                              <w:t xml:space="preserve"> t</w:t>
                            </w:r>
                            <w:r w:rsidR="00194009" w:rsidRPr="00894366">
                              <w:rPr>
                                <w:rStyle w:val="Hyperlink"/>
                                <w:rFonts w:ascii="Raleway" w:hAnsi="Raleway"/>
                                <w:sz w:val="16"/>
                                <w:szCs w:val="18"/>
                                <w:lang w:val="en-US"/>
                              </w:rPr>
                              <w:t>witter.com/unikold</w:t>
                            </w:r>
                          </w:hyperlink>
                          <w:r w:rsidR="00194009" w:rsidRPr="00894366">
                            <w:rPr>
                              <w:rStyle w:val="Hyperlink"/>
                              <w:rFonts w:ascii="Raleway" w:hAnsi="Raleway"/>
                              <w:sz w:val="16"/>
                              <w:szCs w:val="18"/>
                              <w:lang w:val="en-US"/>
                            </w:rPr>
                            <w:br/>
                          </w:r>
                          <w:r w:rsidR="00194009" w:rsidRPr="00DE2DBA">
                            <w:rPr>
                              <w:rStyle w:val="Hyperlink"/>
                              <w:rFonts w:ascii="Raleway" w:hAnsi="Raleway"/>
                              <w:sz w:val="16"/>
                              <w:szCs w:val="18"/>
                              <w:lang w:val="en-US"/>
                            </w:rPr>
                            <w:t xml:space="preserve">Homepage: </w:t>
                          </w:r>
                          <w:hyperlink r:id="rId15" w:history="1">
                            <w:r w:rsidR="00194009" w:rsidRPr="00DE2DBA">
                              <w:rPr>
                                <w:rStyle w:val="Hyperlink"/>
                                <w:rFonts w:ascii="Raleway" w:hAnsi="Raleway"/>
                                <w:sz w:val="16"/>
                                <w:szCs w:val="18"/>
                                <w:lang w:val="en-US"/>
                              </w:rPr>
                              <w:t>www.uni-koblenz-landau.de</w:t>
                            </w:r>
                          </w:hyperlink>
                          <w:r w:rsidR="00194009" w:rsidRPr="00DE2DBA">
                            <w:rPr>
                              <w:rStyle w:val="Hyperlink"/>
                              <w:rFonts w:ascii="Raleway" w:hAnsi="Raleway"/>
                              <w:sz w:val="16"/>
                              <w:szCs w:val="18"/>
                              <w:lang w:val="en-US"/>
                            </w:rPr>
                            <w:br/>
                          </w:r>
                          <w:proofErr w:type="spellStart"/>
                          <w:r w:rsidR="00194009" w:rsidRPr="00DE2DBA">
                            <w:rPr>
                              <w:rStyle w:val="Hyperlink"/>
                              <w:rFonts w:ascii="Raleway" w:hAnsi="Raleway"/>
                              <w:sz w:val="16"/>
                              <w:szCs w:val="18"/>
                              <w:lang w:val="en-US"/>
                            </w:rPr>
                            <w:t>Uniblog</w:t>
                          </w:r>
                          <w:proofErr w:type="spellEnd"/>
                          <w:r w:rsidR="00194009" w:rsidRPr="00DE2DBA">
                            <w:rPr>
                              <w:rStyle w:val="Hyperlink"/>
                              <w:rFonts w:ascii="Raleway" w:hAnsi="Raleway"/>
                              <w:sz w:val="16"/>
                              <w:szCs w:val="18"/>
                              <w:lang w:val="en-US"/>
                            </w:rPr>
                            <w:t>:</w:t>
                          </w:r>
                          <w:r w:rsidR="00194009" w:rsidRPr="00DE2DBA">
                            <w:rPr>
                              <w:rStyle w:val="Hyperlink"/>
                              <w:rFonts w:ascii="Raleway" w:hAnsi="Raleway"/>
                              <w:b/>
                              <w:sz w:val="16"/>
                              <w:szCs w:val="18"/>
                              <w:lang w:val="en-US"/>
                            </w:rPr>
                            <w:t xml:space="preserve"> </w:t>
                          </w:r>
                          <w:r w:rsidR="00194009" w:rsidRPr="00DE2DBA">
                            <w:rPr>
                              <w:rStyle w:val="Hyperlink"/>
                              <w:rFonts w:ascii="Raleway" w:hAnsi="Raleway"/>
                              <w:sz w:val="16"/>
                              <w:szCs w:val="18"/>
                              <w:lang w:val="en-US"/>
                            </w:rPr>
                            <w:t>www.uni-koblenz-landau.de/blog</w:t>
                          </w:r>
                        </w:p>
                      </w:tc>
                    </w:tr>
                  </w:tbl>
                  <w:p w14:paraId="2D7E86A8" w14:textId="77777777" w:rsidR="00194009" w:rsidRPr="00894366" w:rsidRDefault="00194009" w:rsidP="007F136C">
                    <w:pPr>
                      <w:spacing w:after="0"/>
                      <w:rPr>
                        <w:lang w:val="en-US"/>
                      </w:rPr>
                    </w:pPr>
                  </w:p>
                </w:txbxContent>
              </v:textbox>
              <w10:wrap anchorx="margin"/>
            </v:shape>
          </w:pict>
        </mc:Fallback>
      </mc:AlternateContent>
    </w:r>
    <w:r w:rsidRPr="00894366">
      <w:rPr>
        <w:rFonts w:ascii="Raleway" w:hAnsi="Raleway"/>
        <w:noProof/>
        <w:color w:val="073F8B"/>
        <w:sz w:val="22"/>
        <w:szCs w:val="22"/>
      </w:rPr>
      <w:drawing>
        <wp:anchor distT="0" distB="0" distL="114300" distR="114300" simplePos="0" relativeHeight="251663360" behindDoc="0" locked="0" layoutInCell="1" allowOverlap="1" wp14:anchorId="0A83A9D6" wp14:editId="78173CB9">
          <wp:simplePos x="0" y="0"/>
          <wp:positionH relativeFrom="page">
            <wp:posOffset>4205605</wp:posOffset>
          </wp:positionH>
          <wp:positionV relativeFrom="page">
            <wp:posOffset>9505747</wp:posOffset>
          </wp:positionV>
          <wp:extent cx="3354705" cy="1223645"/>
          <wp:effectExtent l="0" t="0" r="0" b="0"/>
          <wp:wrapSquare wrapText="bothSides"/>
          <wp:docPr id="683" name="Grafik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lauer-streifen.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54705" cy="1223645"/>
                  </a:xfrm>
                  <a:prstGeom prst="rect">
                    <a:avLst/>
                  </a:prstGeom>
                </pic:spPr>
              </pic:pic>
            </a:graphicData>
          </a:graphic>
          <wp14:sizeRelH relativeFrom="margin">
            <wp14:pctWidth>0</wp14:pctWidth>
          </wp14:sizeRelH>
          <wp14:sizeRelV relativeFrom="margin">
            <wp14:pctHeight>0</wp14:pctHeight>
          </wp14:sizeRelV>
        </wp:anchor>
      </w:drawing>
    </w:r>
    <w:r w:rsidRPr="00894366">
      <w:rPr>
        <w:rFonts w:ascii="Raleway" w:hAnsi="Raleway"/>
        <w:color w:val="073F8B"/>
        <w:sz w:val="22"/>
        <w:szCs w:val="22"/>
      </w:rPr>
      <w:fldChar w:fldCharType="begin"/>
    </w:r>
    <w:r w:rsidRPr="00894366">
      <w:rPr>
        <w:rFonts w:ascii="Raleway" w:hAnsi="Raleway"/>
        <w:color w:val="073F8B"/>
        <w:sz w:val="22"/>
        <w:szCs w:val="22"/>
      </w:rPr>
      <w:instrText>PAGE   \* MERGEFORMAT</w:instrText>
    </w:r>
    <w:r w:rsidRPr="00894366">
      <w:rPr>
        <w:rFonts w:ascii="Raleway" w:hAnsi="Raleway"/>
        <w:color w:val="073F8B"/>
        <w:sz w:val="22"/>
        <w:szCs w:val="22"/>
      </w:rPr>
      <w:fldChar w:fldCharType="separate"/>
    </w:r>
    <w:r w:rsidR="006103CA">
      <w:rPr>
        <w:rFonts w:ascii="Raleway" w:hAnsi="Raleway"/>
        <w:noProof/>
        <w:color w:val="073F8B"/>
        <w:sz w:val="22"/>
        <w:szCs w:val="22"/>
      </w:rPr>
      <w:t>1</w:t>
    </w:r>
    <w:r w:rsidRPr="00894366">
      <w:rPr>
        <w:rFonts w:ascii="Raleway" w:hAnsi="Raleway"/>
        <w:color w:val="073F8B"/>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70ABF2" w14:textId="77777777" w:rsidR="00C41AC1" w:rsidRDefault="00C41AC1">
      <w:r>
        <w:separator/>
      </w:r>
    </w:p>
    <w:p w14:paraId="2B810588" w14:textId="77777777" w:rsidR="00C41AC1" w:rsidRDefault="00C41AC1"/>
    <w:p w14:paraId="0FBE091A" w14:textId="77777777" w:rsidR="00C41AC1" w:rsidRDefault="00C41AC1" w:rsidP="00BC5E5C"/>
    <w:p w14:paraId="086FE3FE" w14:textId="77777777" w:rsidR="00C41AC1" w:rsidRDefault="00C41AC1" w:rsidP="00BC5E5C"/>
  </w:footnote>
  <w:footnote w:type="continuationSeparator" w:id="0">
    <w:p w14:paraId="1FDC8851" w14:textId="77777777" w:rsidR="00C41AC1" w:rsidRDefault="00C41AC1">
      <w:r>
        <w:continuationSeparator/>
      </w:r>
    </w:p>
    <w:p w14:paraId="6A6651A2" w14:textId="77777777" w:rsidR="00C41AC1" w:rsidRDefault="00C41AC1"/>
    <w:p w14:paraId="72569541" w14:textId="77777777" w:rsidR="00C41AC1" w:rsidRDefault="00C41AC1" w:rsidP="00BC5E5C"/>
    <w:p w14:paraId="7EA8E3E8" w14:textId="77777777" w:rsidR="00C41AC1" w:rsidRDefault="00C41AC1" w:rsidP="00BC5E5C"/>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D24A51" w14:textId="77777777" w:rsidR="00194009" w:rsidRPr="00CA1082" w:rsidRDefault="00194009" w:rsidP="00911DEF">
    <w:pPr>
      <w:pStyle w:val="Kopfzeile"/>
      <w:spacing w:after="0"/>
      <w:jc w:val="left"/>
      <w:rPr>
        <w:rFonts w:ascii="Raleway" w:hAnsi="Raleway"/>
        <w:bCs/>
        <w:szCs w:val="24"/>
      </w:rPr>
    </w:pPr>
    <w:r>
      <w:rPr>
        <w:rFonts w:ascii="Raleway" w:hAnsi="Raleway"/>
        <w:noProof/>
        <w:szCs w:val="24"/>
      </w:rPr>
      <w:drawing>
        <wp:anchor distT="0" distB="0" distL="114300" distR="114300" simplePos="0" relativeHeight="251669504" behindDoc="0" locked="0" layoutInCell="1" allowOverlap="1" wp14:anchorId="3CADADBB" wp14:editId="6DEEAA02">
          <wp:simplePos x="0" y="0"/>
          <wp:positionH relativeFrom="margin">
            <wp:posOffset>2916555</wp:posOffset>
          </wp:positionH>
          <wp:positionV relativeFrom="page">
            <wp:posOffset>612140</wp:posOffset>
          </wp:positionV>
          <wp:extent cx="2836800" cy="450000"/>
          <wp:effectExtent l="0" t="0" r="1905" b="762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36800" cy="450000"/>
                  </a:xfrm>
                  <a:prstGeom prst="rect">
                    <a:avLst/>
                  </a:prstGeom>
                </pic:spPr>
              </pic:pic>
            </a:graphicData>
          </a:graphic>
          <wp14:sizeRelH relativeFrom="page">
            <wp14:pctWidth>0</wp14:pctWidth>
          </wp14:sizeRelH>
          <wp14:sizeRelV relativeFrom="page">
            <wp14:pctHeight>0</wp14:pctHeight>
          </wp14:sizeRelV>
        </wp:anchor>
      </w:drawing>
    </w:r>
  </w:p>
  <w:p w14:paraId="2179DC32" w14:textId="77777777" w:rsidR="00194009" w:rsidRDefault="00194009" w:rsidP="00CA1082">
    <w:pPr>
      <w:pStyle w:val="Kopfzeile"/>
      <w:tabs>
        <w:tab w:val="clear" w:pos="4536"/>
        <w:tab w:val="clear" w:pos="9072"/>
        <w:tab w:val="center" w:pos="13607"/>
        <w:tab w:val="right" w:pos="18134"/>
      </w:tabs>
      <w:spacing w:after="0"/>
      <w:rPr>
        <w:rFonts w:ascii="Raleway" w:hAnsi="Raleway"/>
        <w:szCs w:val="24"/>
      </w:rPr>
    </w:pPr>
  </w:p>
  <w:p w14:paraId="5B012AAD" w14:textId="77777777" w:rsidR="00194009" w:rsidRDefault="00194009" w:rsidP="00CA1082">
    <w:pPr>
      <w:pStyle w:val="Kopfzeile"/>
      <w:tabs>
        <w:tab w:val="clear" w:pos="4536"/>
        <w:tab w:val="clear" w:pos="9072"/>
        <w:tab w:val="center" w:pos="13607"/>
        <w:tab w:val="right" w:pos="18134"/>
      </w:tabs>
      <w:spacing w:after="0"/>
      <w:rPr>
        <w:rFonts w:ascii="Raleway" w:hAnsi="Raleway"/>
        <w:szCs w:val="24"/>
      </w:rPr>
    </w:pPr>
  </w:p>
  <w:p w14:paraId="56CF17BF" w14:textId="77777777" w:rsidR="00194009" w:rsidRPr="00CA1082" w:rsidRDefault="00194009" w:rsidP="00CA1082">
    <w:pPr>
      <w:pStyle w:val="Kopfzeile"/>
      <w:tabs>
        <w:tab w:val="clear" w:pos="4536"/>
        <w:tab w:val="clear" w:pos="9072"/>
        <w:tab w:val="center" w:pos="13607"/>
        <w:tab w:val="right" w:pos="18134"/>
      </w:tabs>
      <w:spacing w:after="0"/>
      <w:rPr>
        <w:rFonts w:ascii="Raleway" w:hAnsi="Raleway"/>
        <w:szCs w:val="24"/>
      </w:rPr>
    </w:pPr>
  </w:p>
  <w:p w14:paraId="61CEDF9D" w14:textId="1900EF00" w:rsidR="00194009" w:rsidRDefault="00194009" w:rsidP="00CA1082">
    <w:pPr>
      <w:pStyle w:val="Kopfzeile"/>
      <w:tabs>
        <w:tab w:val="clear" w:pos="4536"/>
        <w:tab w:val="clear" w:pos="9072"/>
        <w:tab w:val="center" w:pos="13607"/>
        <w:tab w:val="right" w:pos="18134"/>
      </w:tabs>
      <w:spacing w:after="0"/>
      <w:rPr>
        <w:rFonts w:ascii="Raleway" w:hAnsi="Raleway"/>
        <w:b/>
        <w:bCs/>
      </w:rPr>
    </w:pPr>
    <w:r w:rsidRPr="00F57E2E">
      <w:rPr>
        <w:rFonts w:ascii="Raleway" w:hAnsi="Raleway"/>
        <w:b/>
        <w:bCs/>
        <w:color w:val="073F8B"/>
        <w:sz w:val="30"/>
        <w:szCs w:val="28"/>
      </w:rPr>
      <w:t>PRESSEMITTEILUNG</w:t>
    </w:r>
    <w:r w:rsidRPr="00322774">
      <w:rPr>
        <w:rFonts w:ascii="Raleway" w:hAnsi="Raleway"/>
        <w:bCs/>
        <w:sz w:val="36"/>
        <w:szCs w:val="36"/>
      </w:rPr>
      <w:tab/>
    </w:r>
    <w:r>
      <w:rPr>
        <w:rFonts w:ascii="Raleway" w:hAnsi="Raleway"/>
        <w:b/>
        <w:bCs/>
      </w:rPr>
      <w:t xml:space="preserve">Mainz, </w:t>
    </w:r>
    <w:r w:rsidR="00420212">
      <w:rPr>
        <w:rFonts w:ascii="Raleway" w:hAnsi="Raleway"/>
        <w:b/>
        <w:bCs/>
      </w:rPr>
      <w:t>2</w:t>
    </w:r>
    <w:r w:rsidR="00ED2985">
      <w:rPr>
        <w:rFonts w:ascii="Raleway" w:hAnsi="Raleway"/>
        <w:b/>
        <w:bCs/>
      </w:rPr>
      <w:t>6</w:t>
    </w:r>
    <w:r>
      <w:rPr>
        <w:rFonts w:ascii="Raleway" w:hAnsi="Raleway"/>
        <w:b/>
        <w:bCs/>
      </w:rPr>
      <w:t xml:space="preserve">. </w:t>
    </w:r>
    <w:r w:rsidR="002666FD">
      <w:rPr>
        <w:rFonts w:ascii="Raleway" w:hAnsi="Raleway"/>
        <w:b/>
        <w:bCs/>
      </w:rPr>
      <w:t>Mai</w:t>
    </w:r>
    <w:r>
      <w:rPr>
        <w:rFonts w:ascii="Raleway" w:hAnsi="Raleway"/>
        <w:b/>
        <w:bCs/>
      </w:rPr>
      <w:t xml:space="preserve"> 2020</w:t>
    </w:r>
  </w:p>
  <w:p w14:paraId="58657315" w14:textId="77777777" w:rsidR="00194009" w:rsidRDefault="00194009" w:rsidP="00CA1082">
    <w:pPr>
      <w:pStyle w:val="Kopfzeile"/>
      <w:tabs>
        <w:tab w:val="clear" w:pos="4536"/>
        <w:tab w:val="clear" w:pos="9072"/>
        <w:tab w:val="center" w:pos="13607"/>
        <w:tab w:val="right" w:pos="18134"/>
      </w:tabs>
      <w:spacing w:after="0"/>
      <w:rPr>
        <w:rFonts w:ascii="Raleway" w:hAnsi="Raleway"/>
        <w:bCs/>
      </w:rPr>
    </w:pPr>
  </w:p>
  <w:p w14:paraId="46FCDFCB" w14:textId="77777777" w:rsidR="00194009" w:rsidRPr="00CA1082" w:rsidRDefault="00194009" w:rsidP="00CA1082">
    <w:pPr>
      <w:pStyle w:val="Kopfzeile"/>
      <w:tabs>
        <w:tab w:val="clear" w:pos="4536"/>
        <w:tab w:val="clear" w:pos="9072"/>
        <w:tab w:val="center" w:pos="13607"/>
        <w:tab w:val="right" w:pos="18134"/>
      </w:tabs>
      <w:spacing w:after="0"/>
      <w:rPr>
        <w:rFonts w:ascii="Raleway" w:hAnsi="Raleway"/>
        <w:bC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3" type="#_x0000_t75" style="width:10.35pt;height:10.35pt;visibility:visible" o:bullet="t">
        <v:imagedata r:id="rId1" o:title=""/>
      </v:shape>
    </w:pict>
  </w:numPicBullet>
  <w:numPicBullet w:numPicBulletId="1">
    <w:pict>
      <v:shape id="_x0000_i1084" type="#_x0000_t75" style="width:10.35pt;height:10.35pt;visibility:visible" o:bullet="t">
        <v:imagedata r:id="rId2" o:title=""/>
      </v:shape>
    </w:pict>
  </w:numPicBullet>
  <w:numPicBullet w:numPicBulletId="2">
    <w:pict>
      <v:shape id="_x0000_i1085" type="#_x0000_t75" style="width:41.65pt;height:55.35pt" o:bullet="t">
        <v:imagedata r:id="rId3" o:title="Pfeil01_gross"/>
      </v:shape>
    </w:pict>
  </w:numPicBullet>
  <w:abstractNum w:abstractNumId="0" w15:restartNumberingAfterBreak="0">
    <w:nsid w:val="FFFFFF89"/>
    <w:multiLevelType w:val="singleLevel"/>
    <w:tmpl w:val="F8C2D10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pStyle w:val="berschrift2"/>
      <w:suff w:val="nothing"/>
      <w:lvlText w:val=""/>
      <w:lvlJc w:val="left"/>
      <w:pPr>
        <w:tabs>
          <w:tab w:val="num" w:pos="0"/>
        </w:tabs>
        <w:ind w:left="0" w:firstLine="0"/>
      </w:pPr>
    </w:lvl>
    <w:lvl w:ilvl="2">
      <w:start w:val="1"/>
      <w:numFmt w:val="none"/>
      <w:pStyle w:val="berschrift3"/>
      <w:suff w:val="nothing"/>
      <w:lvlText w:val=""/>
      <w:lvlJc w:val="left"/>
      <w:pPr>
        <w:tabs>
          <w:tab w:val="num" w:pos="0"/>
        </w:tabs>
        <w:ind w:left="0" w:firstLine="0"/>
      </w:pPr>
    </w:lvl>
    <w:lvl w:ilvl="3">
      <w:start w:val="1"/>
      <w:numFmt w:val="none"/>
      <w:pStyle w:val="berschrift4"/>
      <w:suff w:val="nothing"/>
      <w:lvlText w:val=""/>
      <w:lvlJc w:val="left"/>
      <w:pPr>
        <w:tabs>
          <w:tab w:val="num" w:pos="0"/>
        </w:tabs>
        <w:ind w:left="0" w:firstLine="0"/>
      </w:pPr>
    </w:lvl>
    <w:lvl w:ilvl="4">
      <w:start w:val="1"/>
      <w:numFmt w:val="none"/>
      <w:pStyle w:val="berschrift5"/>
      <w:suff w:val="nothing"/>
      <w:lvlText w:val=""/>
      <w:lvlJc w:val="left"/>
      <w:pPr>
        <w:tabs>
          <w:tab w:val="num" w:pos="0"/>
        </w:tabs>
        <w:ind w:left="0" w:firstLine="0"/>
      </w:pPr>
    </w:lvl>
    <w:lvl w:ilvl="5">
      <w:start w:val="1"/>
      <w:numFmt w:val="none"/>
      <w:pStyle w:val="berschrift6"/>
      <w:suff w:val="nothing"/>
      <w:lvlText w:val=""/>
      <w:lvlJc w:val="left"/>
      <w:pPr>
        <w:tabs>
          <w:tab w:val="num" w:pos="0"/>
        </w:tabs>
        <w:ind w:left="0" w:firstLine="0"/>
      </w:pPr>
    </w:lvl>
    <w:lvl w:ilvl="6">
      <w:start w:val="1"/>
      <w:numFmt w:val="none"/>
      <w:pStyle w:val="berschrift7"/>
      <w:suff w:val="nothing"/>
      <w:lvlText w:val=""/>
      <w:lvlJc w:val="left"/>
      <w:pPr>
        <w:tabs>
          <w:tab w:val="num" w:pos="0"/>
        </w:tabs>
        <w:ind w:left="0" w:firstLine="0"/>
      </w:pPr>
    </w:lvl>
    <w:lvl w:ilvl="7">
      <w:start w:val="1"/>
      <w:numFmt w:val="none"/>
      <w:pStyle w:val="berschrift8"/>
      <w:suff w:val="nothing"/>
      <w:lvlText w:val=""/>
      <w:lvlJc w:val="left"/>
      <w:pPr>
        <w:tabs>
          <w:tab w:val="num" w:pos="0"/>
        </w:tabs>
        <w:ind w:left="0" w:firstLine="0"/>
      </w:pPr>
    </w:lvl>
    <w:lvl w:ilvl="8">
      <w:start w:val="1"/>
      <w:numFmt w:val="none"/>
      <w:pStyle w:val="berschrift9"/>
      <w:suff w:val="nothing"/>
      <w:lvlText w:val=""/>
      <w:lvlJc w:val="left"/>
      <w:pPr>
        <w:tabs>
          <w:tab w:val="num" w:pos="0"/>
        </w:tabs>
        <w:ind w:left="0" w:firstLine="0"/>
      </w:pPr>
    </w:lvl>
  </w:abstractNum>
  <w:abstractNum w:abstractNumId="2" w15:restartNumberingAfterBreak="0">
    <w:nsid w:val="04485AD4"/>
    <w:multiLevelType w:val="hybridMultilevel"/>
    <w:tmpl w:val="BE622FAE"/>
    <w:lvl w:ilvl="0" w:tplc="B5088880">
      <w:start w:val="1"/>
      <w:numFmt w:val="bullet"/>
      <w:pStyle w:val="Auflistungszeichen"/>
      <w:lvlText w:val=""/>
      <w:lvlPicBulletId w:val="2"/>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1436C23"/>
    <w:multiLevelType w:val="multilevel"/>
    <w:tmpl w:val="A75C19F0"/>
    <w:lvl w:ilvl="0">
      <w:start w:val="1"/>
      <w:numFmt w:val="bullet"/>
      <w:pStyle w:val="Listenabsatz"/>
      <w:lvlText w:val=""/>
      <w:lvlPicBulletId w:val="2"/>
      <w:lvlJc w:val="left"/>
      <w:pPr>
        <w:ind w:left="680" w:hanging="340"/>
      </w:pPr>
      <w:rPr>
        <w:rFonts w:ascii="Symbol" w:hAnsi="Symbol" w:hint="default"/>
        <w:color w:val="auto"/>
      </w:rPr>
    </w:lvl>
    <w:lvl w:ilvl="1">
      <w:start w:val="1"/>
      <w:numFmt w:val="bullet"/>
      <w:lvlText w:val=""/>
      <w:lvlPicBulletId w:val="2"/>
      <w:lvlJc w:val="left"/>
      <w:pPr>
        <w:ind w:left="1020" w:hanging="340"/>
      </w:pPr>
      <w:rPr>
        <w:rFonts w:ascii="Symbol" w:hAnsi="Symbol" w:hint="default"/>
        <w:color w:val="auto"/>
      </w:rPr>
    </w:lvl>
    <w:lvl w:ilvl="2">
      <w:start w:val="1"/>
      <w:numFmt w:val="bullet"/>
      <w:lvlText w:val=""/>
      <w:lvlPicBulletId w:val="2"/>
      <w:lvlJc w:val="left"/>
      <w:pPr>
        <w:ind w:left="1360" w:hanging="340"/>
      </w:pPr>
      <w:rPr>
        <w:rFonts w:ascii="Symbol" w:hAnsi="Symbol" w:hint="default"/>
        <w:color w:val="auto"/>
      </w:rPr>
    </w:lvl>
    <w:lvl w:ilvl="3">
      <w:start w:val="1"/>
      <w:numFmt w:val="bullet"/>
      <w:lvlText w:val=""/>
      <w:lvlPicBulletId w:val="2"/>
      <w:lvlJc w:val="left"/>
      <w:pPr>
        <w:ind w:left="1700" w:hanging="340"/>
      </w:pPr>
      <w:rPr>
        <w:rFonts w:ascii="Symbol" w:hAnsi="Symbol" w:hint="default"/>
        <w:color w:val="auto"/>
      </w:rPr>
    </w:lvl>
    <w:lvl w:ilvl="4">
      <w:start w:val="1"/>
      <w:numFmt w:val="bullet"/>
      <w:lvlText w:val=""/>
      <w:lvlPicBulletId w:val="2"/>
      <w:lvlJc w:val="left"/>
      <w:pPr>
        <w:ind w:left="2040" w:hanging="340"/>
      </w:pPr>
      <w:rPr>
        <w:rFonts w:ascii="Symbol" w:hAnsi="Symbol" w:hint="default"/>
        <w:color w:val="auto"/>
      </w:rPr>
    </w:lvl>
    <w:lvl w:ilvl="5">
      <w:start w:val="1"/>
      <w:numFmt w:val="bullet"/>
      <w:lvlText w:val=""/>
      <w:lvlPicBulletId w:val="2"/>
      <w:lvlJc w:val="left"/>
      <w:pPr>
        <w:ind w:left="2380" w:hanging="340"/>
      </w:pPr>
      <w:rPr>
        <w:rFonts w:ascii="Symbol" w:hAnsi="Symbol" w:hint="default"/>
        <w:color w:val="auto"/>
      </w:rPr>
    </w:lvl>
    <w:lvl w:ilvl="6">
      <w:start w:val="1"/>
      <w:numFmt w:val="bullet"/>
      <w:suff w:val="space"/>
      <w:lvlText w:val=""/>
      <w:lvlPicBulletId w:val="2"/>
      <w:lvlJc w:val="left"/>
      <w:pPr>
        <w:ind w:left="2720" w:hanging="340"/>
      </w:pPr>
      <w:rPr>
        <w:rFonts w:ascii="Symbol" w:hAnsi="Symbol" w:hint="default"/>
        <w:color w:val="auto"/>
      </w:rPr>
    </w:lvl>
    <w:lvl w:ilvl="7">
      <w:start w:val="1"/>
      <w:numFmt w:val="bullet"/>
      <w:suff w:val="space"/>
      <w:lvlText w:val=""/>
      <w:lvlPicBulletId w:val="2"/>
      <w:lvlJc w:val="left"/>
      <w:pPr>
        <w:ind w:left="3060" w:hanging="340"/>
      </w:pPr>
      <w:rPr>
        <w:rFonts w:ascii="Symbol" w:hAnsi="Symbol" w:hint="default"/>
        <w:color w:val="auto"/>
      </w:rPr>
    </w:lvl>
    <w:lvl w:ilvl="8">
      <w:start w:val="1"/>
      <w:numFmt w:val="bullet"/>
      <w:suff w:val="space"/>
      <w:lvlText w:val=""/>
      <w:lvlPicBulletId w:val="2"/>
      <w:lvlJc w:val="left"/>
      <w:pPr>
        <w:ind w:left="3400" w:hanging="340"/>
      </w:pPr>
      <w:rPr>
        <w:rFonts w:ascii="Symbol" w:hAnsi="Symbol" w:hint="default"/>
        <w:color w:val="auto"/>
      </w:rPr>
    </w:lvl>
  </w:abstractNum>
  <w:num w:numId="1">
    <w:abstractNumId w:val="1"/>
  </w:num>
  <w:num w:numId="2">
    <w:abstractNumId w:val="2"/>
  </w:num>
  <w:num w:numId="3">
    <w:abstractNumId w:val="2"/>
  </w:num>
  <w:num w:numId="4">
    <w:abstractNumId w:val="0"/>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embedTrueTypeFonts/>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rawingGridHorizontalSpacing w:val="10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3FA6"/>
    <w:rsid w:val="00003CEE"/>
    <w:rsid w:val="0001038D"/>
    <w:rsid w:val="000233C0"/>
    <w:rsid w:val="00031AE4"/>
    <w:rsid w:val="00037F55"/>
    <w:rsid w:val="00056CAD"/>
    <w:rsid w:val="00057CF0"/>
    <w:rsid w:val="000635EA"/>
    <w:rsid w:val="00067C23"/>
    <w:rsid w:val="00093D9D"/>
    <w:rsid w:val="000A6014"/>
    <w:rsid w:val="000D4DFF"/>
    <w:rsid w:val="00111118"/>
    <w:rsid w:val="00112CFB"/>
    <w:rsid w:val="00113E9F"/>
    <w:rsid w:val="00116531"/>
    <w:rsid w:val="001307B5"/>
    <w:rsid w:val="00134655"/>
    <w:rsid w:val="001354A1"/>
    <w:rsid w:val="0014107A"/>
    <w:rsid w:val="001437C9"/>
    <w:rsid w:val="00167993"/>
    <w:rsid w:val="00170283"/>
    <w:rsid w:val="001736B1"/>
    <w:rsid w:val="00181767"/>
    <w:rsid w:val="00194009"/>
    <w:rsid w:val="001953C0"/>
    <w:rsid w:val="001C3311"/>
    <w:rsid w:val="001C38AE"/>
    <w:rsid w:val="001F23BB"/>
    <w:rsid w:val="001F52A0"/>
    <w:rsid w:val="00200140"/>
    <w:rsid w:val="00216C0F"/>
    <w:rsid w:val="00230646"/>
    <w:rsid w:val="002320C1"/>
    <w:rsid w:val="00234F1E"/>
    <w:rsid w:val="00242D83"/>
    <w:rsid w:val="002458AB"/>
    <w:rsid w:val="00250E0D"/>
    <w:rsid w:val="00261848"/>
    <w:rsid w:val="0026281F"/>
    <w:rsid w:val="002666FD"/>
    <w:rsid w:val="00270F04"/>
    <w:rsid w:val="0029113F"/>
    <w:rsid w:val="002A620C"/>
    <w:rsid w:val="002B1345"/>
    <w:rsid w:val="002D3189"/>
    <w:rsid w:val="002E07CC"/>
    <w:rsid w:val="002F0A9C"/>
    <w:rsid w:val="002F1D8C"/>
    <w:rsid w:val="002F209F"/>
    <w:rsid w:val="002F41F0"/>
    <w:rsid w:val="002F5371"/>
    <w:rsid w:val="00320616"/>
    <w:rsid w:val="00322774"/>
    <w:rsid w:val="003239B9"/>
    <w:rsid w:val="00332CB7"/>
    <w:rsid w:val="003359A2"/>
    <w:rsid w:val="00352915"/>
    <w:rsid w:val="00352BE8"/>
    <w:rsid w:val="00353943"/>
    <w:rsid w:val="003817B4"/>
    <w:rsid w:val="003822A4"/>
    <w:rsid w:val="00394416"/>
    <w:rsid w:val="00395D2E"/>
    <w:rsid w:val="00396B71"/>
    <w:rsid w:val="003A2D15"/>
    <w:rsid w:val="003B6E98"/>
    <w:rsid w:val="003C246D"/>
    <w:rsid w:val="003C3348"/>
    <w:rsid w:val="003D1523"/>
    <w:rsid w:val="003D3C11"/>
    <w:rsid w:val="003E5121"/>
    <w:rsid w:val="003E78A3"/>
    <w:rsid w:val="003F652C"/>
    <w:rsid w:val="00411392"/>
    <w:rsid w:val="00413797"/>
    <w:rsid w:val="00416A59"/>
    <w:rsid w:val="00420212"/>
    <w:rsid w:val="004253A4"/>
    <w:rsid w:val="004304E1"/>
    <w:rsid w:val="00437847"/>
    <w:rsid w:val="0044132E"/>
    <w:rsid w:val="0046308A"/>
    <w:rsid w:val="00463958"/>
    <w:rsid w:val="00476147"/>
    <w:rsid w:val="00485955"/>
    <w:rsid w:val="004860B9"/>
    <w:rsid w:val="004A372E"/>
    <w:rsid w:val="004A7FE3"/>
    <w:rsid w:val="004B78CF"/>
    <w:rsid w:val="004C30A5"/>
    <w:rsid w:val="004D03BF"/>
    <w:rsid w:val="004D08F1"/>
    <w:rsid w:val="004F000A"/>
    <w:rsid w:val="004F2AF9"/>
    <w:rsid w:val="004F5C5C"/>
    <w:rsid w:val="005000E0"/>
    <w:rsid w:val="005016E8"/>
    <w:rsid w:val="00501CF8"/>
    <w:rsid w:val="00506B1E"/>
    <w:rsid w:val="005071D3"/>
    <w:rsid w:val="00510D91"/>
    <w:rsid w:val="00521F68"/>
    <w:rsid w:val="00531FB3"/>
    <w:rsid w:val="00540387"/>
    <w:rsid w:val="00543D8C"/>
    <w:rsid w:val="005610D3"/>
    <w:rsid w:val="00567179"/>
    <w:rsid w:val="00571B71"/>
    <w:rsid w:val="0057475E"/>
    <w:rsid w:val="005758A3"/>
    <w:rsid w:val="00585E0F"/>
    <w:rsid w:val="00595280"/>
    <w:rsid w:val="00596819"/>
    <w:rsid w:val="00596EBB"/>
    <w:rsid w:val="005A3E7F"/>
    <w:rsid w:val="005A54B6"/>
    <w:rsid w:val="005B6991"/>
    <w:rsid w:val="005C0519"/>
    <w:rsid w:val="005D3FA6"/>
    <w:rsid w:val="005D53AA"/>
    <w:rsid w:val="005E476F"/>
    <w:rsid w:val="005E5A3A"/>
    <w:rsid w:val="005E6133"/>
    <w:rsid w:val="005E730B"/>
    <w:rsid w:val="005F0EBC"/>
    <w:rsid w:val="005F6D1D"/>
    <w:rsid w:val="006058FF"/>
    <w:rsid w:val="006103CA"/>
    <w:rsid w:val="00612258"/>
    <w:rsid w:val="006511B6"/>
    <w:rsid w:val="006650A4"/>
    <w:rsid w:val="00675733"/>
    <w:rsid w:val="00675FB2"/>
    <w:rsid w:val="006972F9"/>
    <w:rsid w:val="006A067F"/>
    <w:rsid w:val="006A1E40"/>
    <w:rsid w:val="006C36C4"/>
    <w:rsid w:val="006E729F"/>
    <w:rsid w:val="006F67A0"/>
    <w:rsid w:val="00700725"/>
    <w:rsid w:val="007057DB"/>
    <w:rsid w:val="007609EF"/>
    <w:rsid w:val="00763E33"/>
    <w:rsid w:val="00766120"/>
    <w:rsid w:val="00775653"/>
    <w:rsid w:val="00786632"/>
    <w:rsid w:val="00786C77"/>
    <w:rsid w:val="007949AA"/>
    <w:rsid w:val="007A1A22"/>
    <w:rsid w:val="007A43CE"/>
    <w:rsid w:val="007B32CA"/>
    <w:rsid w:val="007B6763"/>
    <w:rsid w:val="007B6AE1"/>
    <w:rsid w:val="007E05A2"/>
    <w:rsid w:val="007F136C"/>
    <w:rsid w:val="007F6BC7"/>
    <w:rsid w:val="007F770E"/>
    <w:rsid w:val="008179BD"/>
    <w:rsid w:val="00821E9C"/>
    <w:rsid w:val="00827DBB"/>
    <w:rsid w:val="0083408F"/>
    <w:rsid w:val="008361BF"/>
    <w:rsid w:val="00866B28"/>
    <w:rsid w:val="00883D98"/>
    <w:rsid w:val="00894366"/>
    <w:rsid w:val="008967B4"/>
    <w:rsid w:val="008A1B92"/>
    <w:rsid w:val="008B15D5"/>
    <w:rsid w:val="008B3587"/>
    <w:rsid w:val="008D3AAC"/>
    <w:rsid w:val="008F0150"/>
    <w:rsid w:val="008F344D"/>
    <w:rsid w:val="008F4D16"/>
    <w:rsid w:val="009006CF"/>
    <w:rsid w:val="00910BCC"/>
    <w:rsid w:val="00911DEF"/>
    <w:rsid w:val="00925337"/>
    <w:rsid w:val="009255BA"/>
    <w:rsid w:val="00944E4A"/>
    <w:rsid w:val="00953CA7"/>
    <w:rsid w:val="00956A0F"/>
    <w:rsid w:val="00983069"/>
    <w:rsid w:val="00986D1E"/>
    <w:rsid w:val="0099073A"/>
    <w:rsid w:val="009A100A"/>
    <w:rsid w:val="009A77FC"/>
    <w:rsid w:val="009C0AD2"/>
    <w:rsid w:val="009C489A"/>
    <w:rsid w:val="009D0C5A"/>
    <w:rsid w:val="009E30A1"/>
    <w:rsid w:val="009E3842"/>
    <w:rsid w:val="009E3DAA"/>
    <w:rsid w:val="009F6352"/>
    <w:rsid w:val="00A118D0"/>
    <w:rsid w:val="00A20D2D"/>
    <w:rsid w:val="00A37129"/>
    <w:rsid w:val="00A44ADC"/>
    <w:rsid w:val="00A44D23"/>
    <w:rsid w:val="00A46952"/>
    <w:rsid w:val="00A47888"/>
    <w:rsid w:val="00A60B8F"/>
    <w:rsid w:val="00A67B1C"/>
    <w:rsid w:val="00A733A2"/>
    <w:rsid w:val="00A74D2B"/>
    <w:rsid w:val="00A817C1"/>
    <w:rsid w:val="00A92FB9"/>
    <w:rsid w:val="00A940FC"/>
    <w:rsid w:val="00A9640E"/>
    <w:rsid w:val="00AA668C"/>
    <w:rsid w:val="00AB6FCC"/>
    <w:rsid w:val="00AB7CA9"/>
    <w:rsid w:val="00AC3EE9"/>
    <w:rsid w:val="00AD0DE4"/>
    <w:rsid w:val="00AD735A"/>
    <w:rsid w:val="00AE19CC"/>
    <w:rsid w:val="00AE51BA"/>
    <w:rsid w:val="00AE6385"/>
    <w:rsid w:val="00B146C3"/>
    <w:rsid w:val="00B22588"/>
    <w:rsid w:val="00B234F6"/>
    <w:rsid w:val="00B303D6"/>
    <w:rsid w:val="00B54171"/>
    <w:rsid w:val="00B87908"/>
    <w:rsid w:val="00BB4B13"/>
    <w:rsid w:val="00BC5E5C"/>
    <w:rsid w:val="00BD3DCB"/>
    <w:rsid w:val="00BE5DA9"/>
    <w:rsid w:val="00BF1929"/>
    <w:rsid w:val="00BF2D60"/>
    <w:rsid w:val="00C31F50"/>
    <w:rsid w:val="00C36DB9"/>
    <w:rsid w:val="00C3756B"/>
    <w:rsid w:val="00C41AC1"/>
    <w:rsid w:val="00C627AB"/>
    <w:rsid w:val="00C629EB"/>
    <w:rsid w:val="00C71859"/>
    <w:rsid w:val="00C71F42"/>
    <w:rsid w:val="00C7395B"/>
    <w:rsid w:val="00C74D30"/>
    <w:rsid w:val="00C831F2"/>
    <w:rsid w:val="00CA1082"/>
    <w:rsid w:val="00CA73A4"/>
    <w:rsid w:val="00CB158A"/>
    <w:rsid w:val="00CB2D33"/>
    <w:rsid w:val="00CB662D"/>
    <w:rsid w:val="00CC0115"/>
    <w:rsid w:val="00CC3B35"/>
    <w:rsid w:val="00CD3EBF"/>
    <w:rsid w:val="00CD6282"/>
    <w:rsid w:val="00CF788C"/>
    <w:rsid w:val="00D03E0C"/>
    <w:rsid w:val="00D12C7F"/>
    <w:rsid w:val="00D16636"/>
    <w:rsid w:val="00D20661"/>
    <w:rsid w:val="00D26E41"/>
    <w:rsid w:val="00D36AE2"/>
    <w:rsid w:val="00D554AC"/>
    <w:rsid w:val="00D61CA9"/>
    <w:rsid w:val="00D63BC2"/>
    <w:rsid w:val="00D646B2"/>
    <w:rsid w:val="00D74D50"/>
    <w:rsid w:val="00D81312"/>
    <w:rsid w:val="00D96004"/>
    <w:rsid w:val="00DB1D09"/>
    <w:rsid w:val="00DC090E"/>
    <w:rsid w:val="00DD012B"/>
    <w:rsid w:val="00DD4C0B"/>
    <w:rsid w:val="00DE2DBA"/>
    <w:rsid w:val="00DE7EED"/>
    <w:rsid w:val="00DF1941"/>
    <w:rsid w:val="00DF6445"/>
    <w:rsid w:val="00E22887"/>
    <w:rsid w:val="00E276AF"/>
    <w:rsid w:val="00E46350"/>
    <w:rsid w:val="00E46728"/>
    <w:rsid w:val="00E557C9"/>
    <w:rsid w:val="00EB3C7C"/>
    <w:rsid w:val="00EC5943"/>
    <w:rsid w:val="00ED2985"/>
    <w:rsid w:val="00EE5C5E"/>
    <w:rsid w:val="00EF1867"/>
    <w:rsid w:val="00EF5703"/>
    <w:rsid w:val="00F1486F"/>
    <w:rsid w:val="00F15E42"/>
    <w:rsid w:val="00F45179"/>
    <w:rsid w:val="00F57E2E"/>
    <w:rsid w:val="00F63416"/>
    <w:rsid w:val="00F75874"/>
    <w:rsid w:val="00F765DA"/>
    <w:rsid w:val="00F80124"/>
    <w:rsid w:val="00F84052"/>
    <w:rsid w:val="00F9392C"/>
    <w:rsid w:val="00FB1057"/>
    <w:rsid w:val="00FB2848"/>
    <w:rsid w:val="00FC03AB"/>
    <w:rsid w:val="00FC10F3"/>
    <w:rsid w:val="00FC18D2"/>
    <w:rsid w:val="00FC4169"/>
    <w:rsid w:val="00FD20AB"/>
    <w:rsid w:val="00FD5CDA"/>
    <w:rsid w:val="00FE2347"/>
    <w:rsid w:val="00FE310E"/>
    <w:rsid w:val="00FE5793"/>
    <w:rsid w:val="00FF0C88"/>
    <w:rsid w:val="00FF7B3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0A7FE70"/>
  <w15:chartTrackingRefBased/>
  <w15:docId w15:val="{FA6862C8-4BB0-49F2-A28F-E3C3C5AA8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sz w:val="24"/>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lsdException w:name="heading 3" w:uiPriority="9"/>
    <w:lsdException w:name="heading 4" w:uiPriority="9"/>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BC5E5C"/>
    <w:pPr>
      <w:suppressAutoHyphens/>
      <w:spacing w:after="240"/>
      <w:jc w:val="both"/>
    </w:pPr>
  </w:style>
  <w:style w:type="paragraph" w:styleId="berschrift1">
    <w:name w:val="heading 1"/>
    <w:basedOn w:val="Standard"/>
    <w:next w:val="Standard"/>
    <w:qFormat/>
    <w:rsid w:val="00BC5E5C"/>
    <w:pPr>
      <w:autoSpaceDE w:val="0"/>
      <w:ind w:right="-2"/>
      <w:outlineLvl w:val="0"/>
    </w:pPr>
    <w:rPr>
      <w:rFonts w:ascii="Raleway" w:eastAsia="Courier New" w:hAnsi="Raleway" w:cs="Courier New"/>
      <w:b/>
      <w:bCs/>
      <w:sz w:val="36"/>
      <w:szCs w:val="36"/>
    </w:rPr>
  </w:style>
  <w:style w:type="paragraph" w:styleId="berschrift2">
    <w:name w:val="heading 2"/>
    <w:basedOn w:val="Standard"/>
    <w:next w:val="Standard"/>
    <w:pPr>
      <w:widowControl w:val="0"/>
      <w:numPr>
        <w:ilvl w:val="1"/>
        <w:numId w:val="1"/>
      </w:numPr>
      <w:spacing w:after="360"/>
      <w:outlineLvl w:val="1"/>
    </w:pPr>
  </w:style>
  <w:style w:type="paragraph" w:styleId="berschrift3">
    <w:name w:val="heading 3"/>
    <w:basedOn w:val="Standard"/>
    <w:next w:val="Standard"/>
    <w:pPr>
      <w:widowControl w:val="0"/>
      <w:numPr>
        <w:ilvl w:val="2"/>
        <w:numId w:val="1"/>
      </w:numPr>
      <w:spacing w:after="360"/>
      <w:outlineLvl w:val="2"/>
    </w:pPr>
  </w:style>
  <w:style w:type="paragraph" w:styleId="berschrift4">
    <w:name w:val="heading 4"/>
    <w:basedOn w:val="Standard"/>
    <w:next w:val="Standard"/>
    <w:pPr>
      <w:keepNext/>
      <w:numPr>
        <w:ilvl w:val="3"/>
        <w:numId w:val="1"/>
      </w:numPr>
      <w:outlineLvl w:val="3"/>
    </w:pPr>
  </w:style>
  <w:style w:type="paragraph" w:styleId="berschrift5">
    <w:name w:val="heading 5"/>
    <w:basedOn w:val="Standard"/>
    <w:next w:val="Standard"/>
    <w:pPr>
      <w:numPr>
        <w:ilvl w:val="4"/>
        <w:numId w:val="1"/>
      </w:numPr>
      <w:spacing w:before="240" w:after="60"/>
      <w:outlineLvl w:val="4"/>
    </w:pPr>
  </w:style>
  <w:style w:type="paragraph" w:styleId="berschrift6">
    <w:name w:val="heading 6"/>
    <w:basedOn w:val="Standard"/>
    <w:next w:val="Standard"/>
    <w:pPr>
      <w:numPr>
        <w:ilvl w:val="5"/>
        <w:numId w:val="1"/>
      </w:numPr>
      <w:spacing w:before="240" w:after="60"/>
      <w:outlineLvl w:val="5"/>
    </w:pPr>
  </w:style>
  <w:style w:type="paragraph" w:styleId="berschrift7">
    <w:name w:val="heading 7"/>
    <w:basedOn w:val="Standard"/>
    <w:next w:val="Standard"/>
    <w:pPr>
      <w:numPr>
        <w:ilvl w:val="6"/>
        <w:numId w:val="1"/>
      </w:numPr>
      <w:spacing w:before="240" w:after="60"/>
      <w:outlineLvl w:val="6"/>
    </w:pPr>
  </w:style>
  <w:style w:type="paragraph" w:styleId="berschrift8">
    <w:name w:val="heading 8"/>
    <w:basedOn w:val="Standard"/>
    <w:next w:val="Standard"/>
    <w:pPr>
      <w:numPr>
        <w:ilvl w:val="7"/>
        <w:numId w:val="1"/>
      </w:numPr>
      <w:spacing w:before="240" w:after="60"/>
      <w:outlineLvl w:val="7"/>
    </w:pPr>
  </w:style>
  <w:style w:type="paragraph" w:styleId="berschrift9">
    <w:name w:val="heading 9"/>
    <w:basedOn w:val="Standard"/>
    <w:next w:val="Standard"/>
    <w:pPr>
      <w:numPr>
        <w:ilvl w:val="8"/>
        <w:numId w:val="1"/>
      </w:numPr>
      <w:spacing w:before="240" w:after="60"/>
      <w:outlineLvl w:val="8"/>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Funotenzeichen1">
    <w:name w:val="Fußnotenzeichen1"/>
  </w:style>
  <w:style w:type="character" w:styleId="Hyperlink">
    <w:name w:val="Hyperlink"/>
    <w:uiPriority w:val="99"/>
  </w:style>
  <w:style w:type="character" w:customStyle="1" w:styleId="Platzhalter">
    <w:name w:val="Platzhalter"/>
  </w:style>
  <w:style w:type="character" w:customStyle="1" w:styleId="Endnotenzeichen1">
    <w:name w:val="Endnotenzeichen1"/>
  </w:style>
  <w:style w:type="character" w:customStyle="1" w:styleId="WW-Absatz-Standardschriftart11111111111111">
    <w:name w:val="WW-Absatz-Standardschriftart11111111111111"/>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10z0">
    <w:name w:val="WW8Num10z0"/>
    <w:rPr>
      <w:rFonts w:ascii="Symbol" w:hAnsi="Symbol"/>
    </w:rPr>
  </w:style>
  <w:style w:type="character" w:customStyle="1" w:styleId="WW8Num11z0">
    <w:name w:val="WW8Num11z0"/>
  </w:style>
  <w:style w:type="character" w:customStyle="1" w:styleId="WW8Num11z1">
    <w:name w:val="WW8Num11z1"/>
    <w:rPr>
      <w:rFonts w:ascii="Courier New" w:hAnsi="Courier New"/>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6z0">
    <w:name w:val="WW8Num16z0"/>
  </w:style>
  <w:style w:type="character" w:customStyle="1" w:styleId="WW8Num16z1">
    <w:name w:val="WW8Num16z1"/>
  </w:style>
  <w:style w:type="character" w:customStyle="1" w:styleId="WW8Num16z2">
    <w:name w:val="WW8Num16z2"/>
  </w:style>
  <w:style w:type="character" w:customStyle="1" w:styleId="WW8Num17z0">
    <w:name w:val="WW8Num17z0"/>
  </w:style>
  <w:style w:type="character" w:customStyle="1" w:styleId="WW8Num17z1">
    <w:name w:val="WW8Num17z1"/>
  </w:style>
  <w:style w:type="character" w:customStyle="1" w:styleId="WW8Num17z2">
    <w:name w:val="WW8Num17z2"/>
  </w:style>
  <w:style w:type="character" w:customStyle="1" w:styleId="WW8Num18z0">
    <w:name w:val="WW8Num18z0"/>
    <w:rPr>
      <w:rFonts w:ascii="Wingdings" w:hAnsi="Wingdings"/>
    </w:rPr>
  </w:style>
  <w:style w:type="character" w:customStyle="1" w:styleId="WW8Num18z1">
    <w:name w:val="WW8Num18z1"/>
    <w:rPr>
      <w:rFonts w:ascii="Courier New" w:hAnsi="Courier New"/>
    </w:rPr>
  </w:style>
  <w:style w:type="character" w:customStyle="1" w:styleId="WW8Num18z3">
    <w:name w:val="WW8Num18z3"/>
    <w:rPr>
      <w:rFonts w:ascii="Symbol" w:hAnsi="Symbol"/>
    </w:rPr>
  </w:style>
  <w:style w:type="character" w:customStyle="1" w:styleId="WW8Num20z0">
    <w:name w:val="WW8Num20z0"/>
  </w:style>
  <w:style w:type="character" w:customStyle="1" w:styleId="WW8Num20z1">
    <w:name w:val="WW8Num20z1"/>
  </w:style>
  <w:style w:type="character" w:customStyle="1" w:styleId="WW8Num20z2">
    <w:name w:val="WW8Num20z2"/>
  </w:style>
  <w:style w:type="character" w:customStyle="1" w:styleId="WW8Num21z1">
    <w:name w:val="WW8Num21z1"/>
  </w:style>
  <w:style w:type="character" w:customStyle="1" w:styleId="WW8Num21z2">
    <w:name w:val="WW8Num21z2"/>
  </w:style>
  <w:style w:type="character" w:customStyle="1" w:styleId="WW8Num23z0">
    <w:name w:val="WW8Num23z0"/>
  </w:style>
  <w:style w:type="character" w:customStyle="1" w:styleId="WW8Num23z1">
    <w:name w:val="WW8Num23z1"/>
  </w:style>
  <w:style w:type="character" w:customStyle="1" w:styleId="WW8Num23z2">
    <w:name w:val="WW8Num23z2"/>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styleId="BesuchterHyperlink">
    <w:name w:val="FollowedHyperlink"/>
  </w:style>
  <w:style w:type="character" w:customStyle="1" w:styleId="Aufzhlungszeichen1">
    <w:name w:val="Aufzählungszeichen1"/>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Standard"/>
    <w:pPr>
      <w:ind w:left="283" w:hanging="283"/>
    </w:pPr>
  </w:style>
  <w:style w:type="paragraph" w:customStyle="1" w:styleId="Beschriftung1">
    <w:name w:val="Beschriftung1"/>
    <w:basedOn w:val="Standard"/>
    <w:next w:val="Standard"/>
    <w:pPr>
      <w:spacing w:before="120" w:after="120"/>
    </w:pPr>
    <w:rPr>
      <w:b/>
    </w:rPr>
  </w:style>
  <w:style w:type="paragraph" w:customStyle="1" w:styleId="Verzeichnis">
    <w:name w:val="Verzeichnis"/>
    <w:basedOn w:val="Standard"/>
    <w:pPr>
      <w:suppressLineNumbers/>
    </w:pPr>
  </w:style>
  <w:style w:type="paragraph" w:styleId="Textkrper-Zeileneinzug">
    <w:name w:val="Body Text Indent"/>
    <w:basedOn w:val="Standard"/>
    <w:pPr>
      <w:spacing w:after="120"/>
      <w:ind w:left="283" w:firstLine="1"/>
    </w:pPr>
  </w:style>
  <w:style w:type="paragraph" w:customStyle="1" w:styleId="Gruformel1">
    <w:name w:val="Grußformel1"/>
    <w:basedOn w:val="Standard"/>
    <w:pPr>
      <w:ind w:left="4252" w:firstLine="1"/>
    </w:pPr>
  </w:style>
  <w:style w:type="paragraph" w:styleId="Unterschrift">
    <w:name w:val="Signature"/>
    <w:basedOn w:val="Standard"/>
    <w:pPr>
      <w:ind w:left="4252" w:firstLine="1"/>
    </w:pPr>
  </w:style>
  <w:style w:type="paragraph" w:styleId="Kopfzeile">
    <w:name w:val="header"/>
    <w:basedOn w:val="Standard"/>
    <w:link w:val="KopfzeileZchn"/>
    <w:uiPriority w:val="99"/>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paragraph" w:styleId="Funotentext">
    <w:name w:val="footnote text"/>
    <w:basedOn w:val="Standard"/>
  </w:style>
  <w:style w:type="paragraph" w:styleId="Umschlagadresse">
    <w:name w:val="envelope address"/>
    <w:basedOn w:val="Standard"/>
    <w:pPr>
      <w:ind w:left="1" w:firstLine="1"/>
    </w:pPr>
  </w:style>
  <w:style w:type="paragraph" w:styleId="Umschlagabsenderadresse">
    <w:name w:val="envelope return"/>
    <w:basedOn w:val="Standard"/>
  </w:style>
  <w:style w:type="paragraph" w:styleId="Endnotentext">
    <w:name w:val="endnote text"/>
    <w:basedOn w:val="Standard"/>
  </w:style>
  <w:style w:type="paragraph" w:styleId="Indexberschrift">
    <w:name w:val="index heading"/>
    <w:basedOn w:val="Standard"/>
    <w:next w:val="Index1"/>
    <w:rPr>
      <w:b/>
    </w:rPr>
  </w:style>
  <w:style w:type="paragraph" w:styleId="Index1">
    <w:name w:val="index 1"/>
    <w:basedOn w:val="Standard"/>
    <w:next w:val="Standard"/>
    <w:pPr>
      <w:ind w:left="200" w:hanging="200"/>
    </w:pPr>
  </w:style>
  <w:style w:type="paragraph" w:styleId="Index2">
    <w:name w:val="index 2"/>
    <w:basedOn w:val="Standard"/>
    <w:next w:val="Standard"/>
    <w:pPr>
      <w:ind w:left="400" w:hanging="200"/>
    </w:pPr>
  </w:style>
  <w:style w:type="paragraph" w:styleId="Index3">
    <w:name w:val="index 3"/>
    <w:basedOn w:val="Standard"/>
    <w:next w:val="Standard"/>
    <w:pPr>
      <w:ind w:left="600" w:hanging="200"/>
    </w:pPr>
  </w:style>
  <w:style w:type="paragraph" w:styleId="Verzeichnis1">
    <w:name w:val="toc 1"/>
    <w:basedOn w:val="Standard"/>
    <w:next w:val="Standard"/>
  </w:style>
  <w:style w:type="paragraph" w:styleId="Verzeichnis2">
    <w:name w:val="toc 2"/>
    <w:basedOn w:val="Standard"/>
    <w:next w:val="Standard"/>
    <w:pPr>
      <w:ind w:left="200" w:firstLine="1"/>
    </w:pPr>
  </w:style>
  <w:style w:type="paragraph" w:styleId="Verzeichnis3">
    <w:name w:val="toc 3"/>
    <w:basedOn w:val="Standard"/>
    <w:next w:val="Standard"/>
    <w:pPr>
      <w:ind w:left="400" w:firstLine="1"/>
    </w:pPr>
  </w:style>
  <w:style w:type="paragraph" w:styleId="Verzeichnis4">
    <w:name w:val="toc 4"/>
    <w:basedOn w:val="Standard"/>
    <w:next w:val="Standard"/>
    <w:pPr>
      <w:ind w:left="600" w:firstLine="1"/>
    </w:pPr>
  </w:style>
  <w:style w:type="paragraph" w:styleId="Verzeichnis5">
    <w:name w:val="toc 5"/>
    <w:basedOn w:val="Standard"/>
    <w:next w:val="Standard"/>
    <w:pPr>
      <w:ind w:left="800" w:firstLine="1"/>
    </w:pPr>
  </w:style>
  <w:style w:type="paragraph" w:styleId="Verzeichnis6">
    <w:name w:val="toc 6"/>
    <w:basedOn w:val="Standard"/>
    <w:next w:val="Standard"/>
    <w:pPr>
      <w:ind w:left="1000" w:firstLine="1"/>
    </w:pPr>
  </w:style>
  <w:style w:type="paragraph" w:styleId="Verzeichnis7">
    <w:name w:val="toc 7"/>
    <w:basedOn w:val="Standard"/>
    <w:next w:val="Standard"/>
    <w:pPr>
      <w:ind w:left="1200" w:firstLine="1"/>
    </w:pPr>
  </w:style>
  <w:style w:type="paragraph" w:styleId="Verzeichnis8">
    <w:name w:val="toc 8"/>
    <w:basedOn w:val="Standard"/>
    <w:next w:val="Standard"/>
    <w:pPr>
      <w:ind w:left="1400" w:firstLine="1"/>
    </w:pPr>
  </w:style>
  <w:style w:type="paragraph" w:styleId="Verzeichnis9">
    <w:name w:val="toc 9"/>
    <w:basedOn w:val="Standard"/>
    <w:next w:val="Standard"/>
    <w:pPr>
      <w:ind w:left="1600" w:firstLine="1"/>
    </w:pPr>
  </w:style>
  <w:style w:type="paragraph" w:styleId="Titel">
    <w:name w:val="Title"/>
    <w:basedOn w:val="Standard"/>
    <w:next w:val="Untertitel"/>
    <w:pPr>
      <w:spacing w:before="240" w:after="60"/>
      <w:jc w:val="center"/>
    </w:pPr>
  </w:style>
  <w:style w:type="paragraph" w:styleId="Untertitel">
    <w:name w:val="Subtitle"/>
    <w:basedOn w:val="Standard"/>
    <w:next w:val="Textkrper"/>
    <w:qFormat/>
    <w:rsid w:val="00BC5E5C"/>
    <w:pPr>
      <w:autoSpaceDE w:val="0"/>
      <w:ind w:right="-2"/>
    </w:pPr>
    <w:rPr>
      <w:rFonts w:ascii="Raleway" w:eastAsia="Courier New" w:hAnsi="Raleway" w:cs="Arial"/>
      <w:b/>
      <w:bCs/>
      <w:szCs w:val="24"/>
    </w:rPr>
  </w:style>
  <w:style w:type="paragraph" w:customStyle="1" w:styleId="bpb-Aufzhlungsnummern">
    <w:name w:val="bpb-Aufzählungsnummern"/>
    <w:basedOn w:val="Standard"/>
  </w:style>
  <w:style w:type="paragraph" w:customStyle="1" w:styleId="bpb-Aufzhlungspunkte">
    <w:name w:val="bpb-Aufzählungspunkte"/>
    <w:basedOn w:val="Standard"/>
    <w:pPr>
      <w:autoSpaceDE w:val="0"/>
    </w:pPr>
  </w:style>
  <w:style w:type="paragraph" w:customStyle="1" w:styleId="bpb-Fussnote">
    <w:name w:val="bpb-Fussnote"/>
    <w:basedOn w:val="Standard"/>
    <w:rPr>
      <w:sz w:val="14"/>
    </w:rPr>
  </w:style>
  <w:style w:type="paragraph" w:customStyle="1" w:styleId="bpb-Fuzeile">
    <w:name w:val="bpb-Fußzeile"/>
    <w:basedOn w:val="Standard"/>
    <w:pPr>
      <w:jc w:val="center"/>
    </w:pPr>
    <w:rPr>
      <w:sz w:val="14"/>
    </w:rPr>
  </w:style>
  <w:style w:type="paragraph" w:customStyle="1" w:styleId="bpb-Standard">
    <w:name w:val="bpb-Standard"/>
    <w:basedOn w:val="Standard"/>
    <w:next w:val="Standard"/>
  </w:style>
  <w:style w:type="paragraph" w:customStyle="1" w:styleId="bpb-berschrift2">
    <w:name w:val="bpb-Überschrift 2"/>
    <w:basedOn w:val="berschrift2"/>
    <w:next w:val="bpb-Standard"/>
    <w:pPr>
      <w:numPr>
        <w:ilvl w:val="0"/>
        <w:numId w:val="0"/>
      </w:numPr>
    </w:pPr>
  </w:style>
  <w:style w:type="paragraph" w:customStyle="1" w:styleId="bpb-berschrift3">
    <w:name w:val="bpb-Überschrift 3"/>
    <w:basedOn w:val="berschrift3"/>
    <w:next w:val="bpb-Standard"/>
    <w:pPr>
      <w:numPr>
        <w:ilvl w:val="0"/>
        <w:numId w:val="0"/>
      </w:numPr>
    </w:pPr>
  </w:style>
  <w:style w:type="paragraph" w:customStyle="1" w:styleId="bpb-berschrift1">
    <w:name w:val="bpb-Überschrift 1"/>
    <w:basedOn w:val="berschrift1"/>
    <w:next w:val="bpb-Standard"/>
  </w:style>
  <w:style w:type="paragraph" w:customStyle="1" w:styleId="Headline">
    <w:name w:val="Headline"/>
    <w:basedOn w:val="Standard"/>
    <w:next w:val="Standard"/>
    <w:pPr>
      <w:spacing w:before="1200" w:after="280" w:line="360" w:lineRule="auto"/>
    </w:pPr>
    <w:rPr>
      <w:sz w:val="28"/>
    </w:rPr>
  </w:style>
  <w:style w:type="paragraph" w:customStyle="1" w:styleId="Subheadline">
    <w:name w:val="Subheadline"/>
    <w:basedOn w:val="Standard"/>
    <w:next w:val="Standard"/>
    <w:pPr>
      <w:spacing w:after="360" w:line="360" w:lineRule="auto"/>
    </w:pPr>
    <w:rPr>
      <w:b/>
    </w:rPr>
  </w:style>
  <w:style w:type="paragraph" w:customStyle="1" w:styleId="StandardPresse">
    <w:name w:val="Standard_Presse"/>
    <w:basedOn w:val="Standard"/>
    <w:pPr>
      <w:tabs>
        <w:tab w:val="right" w:pos="8222"/>
      </w:tabs>
      <w:spacing w:line="360" w:lineRule="auto"/>
    </w:pPr>
    <w:rPr>
      <w:lang w:val="it-IT"/>
    </w:rPr>
  </w:style>
  <w:style w:type="paragraph" w:customStyle="1" w:styleId="WW-Abbildungsverzeichnis">
    <w:name w:val="WW-Abbildungsverzeichnis"/>
    <w:basedOn w:val="Standard"/>
    <w:next w:val="Standard"/>
    <w:pPr>
      <w:ind w:left="400" w:hanging="400"/>
    </w:pPr>
  </w:style>
  <w:style w:type="paragraph" w:customStyle="1" w:styleId="WW-Anrede">
    <w:name w:val="WW-Anrede"/>
    <w:basedOn w:val="Standard"/>
    <w:next w:val="Standard"/>
  </w:style>
  <w:style w:type="paragraph" w:customStyle="1" w:styleId="WW-Aufzhlungszeichen">
    <w:name w:val="WW-Aufzählungszeichen"/>
    <w:basedOn w:val="Standard"/>
  </w:style>
  <w:style w:type="paragraph" w:customStyle="1" w:styleId="WW-Aufzhlungszeichen2">
    <w:name w:val="WW-Aufzählungszeichen 2"/>
    <w:basedOn w:val="Standard"/>
  </w:style>
  <w:style w:type="paragraph" w:customStyle="1" w:styleId="WW-Aufzhlungszeichen3">
    <w:name w:val="WW-Aufzählungszeichen 3"/>
    <w:basedOn w:val="Standard"/>
  </w:style>
  <w:style w:type="paragraph" w:customStyle="1" w:styleId="WW-Aufzhlungszeichen4">
    <w:name w:val="WW-Aufzählungszeichen 4"/>
    <w:basedOn w:val="Standard"/>
  </w:style>
  <w:style w:type="paragraph" w:customStyle="1" w:styleId="WW-Aufzhlungszeichen5">
    <w:name w:val="WW-Aufzählungszeichen 5"/>
    <w:basedOn w:val="Standard"/>
  </w:style>
  <w:style w:type="paragraph" w:customStyle="1" w:styleId="WW-Blocktext">
    <w:name w:val="WW-Blocktext"/>
    <w:basedOn w:val="Standard"/>
    <w:pPr>
      <w:spacing w:after="120"/>
      <w:ind w:left="1440" w:right="1440" w:firstLine="1"/>
    </w:pPr>
  </w:style>
  <w:style w:type="paragraph" w:customStyle="1" w:styleId="WW-Datum">
    <w:name w:val="WW-Datum"/>
    <w:basedOn w:val="Standard"/>
    <w:next w:val="Standard"/>
  </w:style>
  <w:style w:type="paragraph" w:customStyle="1" w:styleId="WW-Dokumentstruktur">
    <w:name w:val="WW-Dokumentstruktur"/>
    <w:basedOn w:val="Standard"/>
    <w:pPr>
      <w:shd w:val="clear" w:color="auto" w:fill="000080"/>
    </w:pPr>
    <w:rPr>
      <w:rFonts w:ascii="Tahoma" w:hAnsi="Tahoma"/>
    </w:rPr>
  </w:style>
  <w:style w:type="paragraph" w:styleId="E-Mail-Signatur">
    <w:name w:val="E-mail Signature"/>
    <w:basedOn w:val="Standard"/>
  </w:style>
  <w:style w:type="paragraph" w:customStyle="1" w:styleId="WW-Fu-Endnotenberschrift">
    <w:name w:val="WW-Fuß/-Endnotenüberschrift"/>
    <w:basedOn w:val="Standard"/>
    <w:next w:val="Standard"/>
  </w:style>
  <w:style w:type="paragraph" w:styleId="HTMLAdresse">
    <w:name w:val="HTML Address"/>
    <w:basedOn w:val="Standard"/>
    <w:rPr>
      <w:i/>
    </w:rPr>
  </w:style>
  <w:style w:type="paragraph" w:styleId="HTMLVorformatiert">
    <w:name w:val="HTML Preformatted"/>
    <w:basedOn w:val="Standard"/>
    <w:rPr>
      <w:rFonts w:ascii="Courier New" w:hAnsi="Courier New"/>
    </w:rPr>
  </w:style>
  <w:style w:type="paragraph" w:customStyle="1" w:styleId="WW-Index4">
    <w:name w:val="WW-Index 4"/>
    <w:basedOn w:val="Standard"/>
    <w:next w:val="Standard"/>
    <w:pPr>
      <w:ind w:left="800" w:hanging="200"/>
    </w:pPr>
  </w:style>
  <w:style w:type="paragraph" w:customStyle="1" w:styleId="WW-Index5">
    <w:name w:val="WW-Index 5"/>
    <w:basedOn w:val="Standard"/>
    <w:next w:val="Standard"/>
    <w:pPr>
      <w:ind w:left="1000" w:hanging="200"/>
    </w:pPr>
  </w:style>
  <w:style w:type="paragraph" w:customStyle="1" w:styleId="WW-Index6">
    <w:name w:val="WW-Index 6"/>
    <w:basedOn w:val="Standard"/>
    <w:next w:val="Standard"/>
    <w:pPr>
      <w:ind w:left="1200" w:hanging="200"/>
    </w:pPr>
  </w:style>
  <w:style w:type="paragraph" w:customStyle="1" w:styleId="WW-Index7">
    <w:name w:val="WW-Index 7"/>
    <w:basedOn w:val="Standard"/>
    <w:next w:val="Standard"/>
    <w:pPr>
      <w:ind w:left="1400" w:hanging="200"/>
    </w:pPr>
  </w:style>
  <w:style w:type="paragraph" w:customStyle="1" w:styleId="WW-Index8">
    <w:name w:val="WW-Index 8"/>
    <w:basedOn w:val="Standard"/>
    <w:next w:val="Standard"/>
    <w:pPr>
      <w:ind w:left="1600" w:hanging="200"/>
    </w:pPr>
  </w:style>
  <w:style w:type="paragraph" w:customStyle="1" w:styleId="WW-Index9">
    <w:name w:val="WW-Index 9"/>
    <w:basedOn w:val="Standard"/>
    <w:next w:val="Standard"/>
    <w:pPr>
      <w:ind w:left="1800" w:hanging="200"/>
    </w:pPr>
  </w:style>
  <w:style w:type="paragraph" w:customStyle="1" w:styleId="WW-Kommentartext">
    <w:name w:val="WW-Kommentartext"/>
    <w:basedOn w:val="Standard"/>
  </w:style>
  <w:style w:type="paragraph" w:customStyle="1" w:styleId="WW-Liste2">
    <w:name w:val="WW-Liste 2"/>
    <w:basedOn w:val="Standard"/>
    <w:pPr>
      <w:ind w:left="566" w:hanging="283"/>
    </w:pPr>
  </w:style>
  <w:style w:type="paragraph" w:customStyle="1" w:styleId="WW-Liste3">
    <w:name w:val="WW-Liste 3"/>
    <w:basedOn w:val="Standard"/>
    <w:pPr>
      <w:ind w:left="849" w:hanging="283"/>
    </w:pPr>
  </w:style>
  <w:style w:type="paragraph" w:customStyle="1" w:styleId="WW-Liste4">
    <w:name w:val="WW-Liste 4"/>
    <w:basedOn w:val="Standard"/>
    <w:pPr>
      <w:ind w:left="1132" w:hanging="283"/>
    </w:pPr>
  </w:style>
  <w:style w:type="paragraph" w:customStyle="1" w:styleId="WW-Liste5">
    <w:name w:val="WW-Liste 5"/>
    <w:basedOn w:val="Standard"/>
    <w:pPr>
      <w:ind w:left="1415" w:hanging="283"/>
    </w:pPr>
  </w:style>
  <w:style w:type="paragraph" w:customStyle="1" w:styleId="WW-Listenfortsetzung">
    <w:name w:val="WW-Listenfortsetzung"/>
    <w:basedOn w:val="Standard"/>
    <w:pPr>
      <w:spacing w:after="120"/>
      <w:ind w:left="283" w:firstLine="1"/>
    </w:pPr>
  </w:style>
  <w:style w:type="paragraph" w:customStyle="1" w:styleId="WW-Listenfortsetzung2">
    <w:name w:val="WW-Listenfortsetzung 2"/>
    <w:basedOn w:val="Standard"/>
    <w:pPr>
      <w:spacing w:after="120"/>
      <w:ind w:left="566" w:firstLine="1"/>
    </w:pPr>
  </w:style>
  <w:style w:type="paragraph" w:customStyle="1" w:styleId="WW-Listenfortsetzung3">
    <w:name w:val="WW-Listenfortsetzung 3"/>
    <w:basedOn w:val="Standard"/>
    <w:pPr>
      <w:spacing w:after="120"/>
      <w:ind w:left="849" w:firstLine="1"/>
    </w:pPr>
  </w:style>
  <w:style w:type="paragraph" w:customStyle="1" w:styleId="WW-Listenfortsetzung4">
    <w:name w:val="WW-Listenfortsetzung 4"/>
    <w:basedOn w:val="Standard"/>
    <w:pPr>
      <w:spacing w:after="120"/>
      <w:ind w:left="1132" w:firstLine="1"/>
    </w:pPr>
  </w:style>
  <w:style w:type="paragraph" w:customStyle="1" w:styleId="WW-Listenfortsetzung5">
    <w:name w:val="WW-Listenfortsetzung 5"/>
    <w:basedOn w:val="Standard"/>
    <w:pPr>
      <w:spacing w:after="120"/>
      <w:ind w:left="1415" w:firstLine="1"/>
    </w:pPr>
  </w:style>
  <w:style w:type="paragraph" w:customStyle="1" w:styleId="WW-Listennummer">
    <w:name w:val="WW-Listennummer"/>
    <w:basedOn w:val="Standard"/>
  </w:style>
  <w:style w:type="paragraph" w:customStyle="1" w:styleId="WW-Listennummer2">
    <w:name w:val="WW-Listennummer 2"/>
    <w:basedOn w:val="Standard"/>
  </w:style>
  <w:style w:type="paragraph" w:customStyle="1" w:styleId="WW-Listennummer3">
    <w:name w:val="WW-Listennummer 3"/>
    <w:basedOn w:val="Standard"/>
  </w:style>
  <w:style w:type="paragraph" w:customStyle="1" w:styleId="WW-Listennummer4">
    <w:name w:val="WW-Listennummer 4"/>
    <w:basedOn w:val="Standard"/>
  </w:style>
  <w:style w:type="paragraph" w:customStyle="1" w:styleId="WW-Listennummer5">
    <w:name w:val="WW-Listennummer 5"/>
    <w:basedOn w:val="Standard"/>
  </w:style>
  <w:style w:type="paragraph" w:customStyle="1" w:styleId="WW-Makrotext">
    <w:name w:val="WW-Makrotext"/>
    <w:pPr>
      <w:tabs>
        <w:tab w:val="left" w:pos="480"/>
        <w:tab w:val="left" w:pos="960"/>
        <w:tab w:val="left" w:pos="1440"/>
        <w:tab w:val="left" w:pos="1920"/>
        <w:tab w:val="left" w:pos="2400"/>
        <w:tab w:val="left" w:pos="2880"/>
        <w:tab w:val="left" w:pos="3360"/>
        <w:tab w:val="left" w:pos="3840"/>
        <w:tab w:val="left" w:pos="4320"/>
      </w:tabs>
      <w:suppressAutoHyphens/>
    </w:pPr>
  </w:style>
  <w:style w:type="paragraph" w:customStyle="1" w:styleId="WW-Nachrichtenkopf">
    <w:name w:val="WW-Nachrichtenkopf"/>
    <w:basedOn w:val="Standard"/>
    <w:pPr>
      <w:pBdr>
        <w:top w:val="single" w:sz="1" w:space="1" w:color="000000"/>
        <w:left w:val="single" w:sz="1" w:space="1" w:color="000000"/>
        <w:bottom w:val="single" w:sz="1" w:space="1" w:color="000000"/>
        <w:right w:val="single" w:sz="1" w:space="1" w:color="000000"/>
      </w:pBdr>
      <w:shd w:val="clear" w:color="auto" w:fill="CCCCCC"/>
      <w:ind w:left="1134" w:hanging="1134"/>
    </w:pPr>
  </w:style>
  <w:style w:type="paragraph" w:customStyle="1" w:styleId="WW-NurText">
    <w:name w:val="WW-Nur Text"/>
    <w:basedOn w:val="Standard"/>
    <w:rPr>
      <w:rFonts w:ascii="Courier New" w:hAnsi="Courier New"/>
    </w:rPr>
  </w:style>
  <w:style w:type="paragraph" w:customStyle="1" w:styleId="WW-Zusatz2">
    <w:name w:val="WW-Zusatz 2"/>
    <w:basedOn w:val="Standard"/>
    <w:next w:val="Standard"/>
    <w:pPr>
      <w:ind w:left="200" w:hanging="200"/>
    </w:pPr>
  </w:style>
  <w:style w:type="paragraph" w:customStyle="1" w:styleId="WW-Zusatz1">
    <w:name w:val="WW-Zusatz 1"/>
    <w:basedOn w:val="Standard"/>
    <w:next w:val="Standard"/>
    <w:pPr>
      <w:spacing w:before="120"/>
    </w:pPr>
  </w:style>
  <w:style w:type="paragraph" w:styleId="StandardWeb">
    <w:name w:val="Normal (Web)"/>
    <w:basedOn w:val="Standard"/>
    <w:uiPriority w:val="99"/>
  </w:style>
  <w:style w:type="paragraph" w:customStyle="1" w:styleId="WW-Standardeinzug">
    <w:name w:val="WW-Standardeinzug"/>
    <w:basedOn w:val="Standard"/>
    <w:pPr>
      <w:ind w:left="708" w:firstLine="1"/>
    </w:pPr>
  </w:style>
  <w:style w:type="paragraph" w:customStyle="1" w:styleId="WW-Textkrper2">
    <w:name w:val="WW-Textkörper 2"/>
    <w:basedOn w:val="Standard"/>
    <w:pPr>
      <w:spacing w:after="120" w:line="480" w:lineRule="auto"/>
    </w:pPr>
  </w:style>
  <w:style w:type="paragraph" w:customStyle="1" w:styleId="WW-Textkrper3">
    <w:name w:val="WW-Textkörper 3"/>
    <w:basedOn w:val="Standard"/>
    <w:pPr>
      <w:spacing w:after="120"/>
    </w:pPr>
    <w:rPr>
      <w:sz w:val="16"/>
    </w:rPr>
  </w:style>
  <w:style w:type="paragraph" w:customStyle="1" w:styleId="WW-Textkrper-Einzug2">
    <w:name w:val="WW-Textkörper-Einzug 2"/>
    <w:basedOn w:val="Standard"/>
    <w:pPr>
      <w:spacing w:after="120" w:line="480" w:lineRule="auto"/>
      <w:ind w:left="283" w:firstLine="1"/>
    </w:pPr>
  </w:style>
  <w:style w:type="paragraph" w:customStyle="1" w:styleId="WW-Textkrper-Einzug3">
    <w:name w:val="WW-Textkörper-Einzug 3"/>
    <w:basedOn w:val="Standard"/>
    <w:pPr>
      <w:spacing w:after="120"/>
      <w:ind w:left="283" w:firstLine="1"/>
    </w:pPr>
    <w:rPr>
      <w:sz w:val="16"/>
    </w:rPr>
  </w:style>
  <w:style w:type="paragraph" w:customStyle="1" w:styleId="WW-Textkrper-Erstzeileneinzug">
    <w:name w:val="WW-Textkörper-Erstzeileneinzug"/>
    <w:basedOn w:val="Textkrper"/>
    <w:pPr>
      <w:ind w:firstLine="210"/>
    </w:pPr>
  </w:style>
  <w:style w:type="paragraph" w:customStyle="1" w:styleId="WW-Textkrper-Erstzeileneinzug2">
    <w:name w:val="WW-Textkörper-Erstzeileneinzug 2"/>
    <w:basedOn w:val="Textkrper-Zeileneinzug"/>
    <w:pPr>
      <w:ind w:firstLine="210"/>
    </w:pPr>
  </w:style>
  <w:style w:type="paragraph" w:styleId="Zitat">
    <w:name w:val="Quote"/>
    <w:aliases w:val="Teasertext"/>
    <w:basedOn w:val="Standard"/>
    <w:qFormat/>
    <w:rsid w:val="007F136C"/>
    <w:pPr>
      <w:suppressAutoHyphens w:val="0"/>
      <w:ind w:right="-2"/>
    </w:pPr>
    <w:rPr>
      <w:rFonts w:cs="Arial"/>
      <w:b/>
      <w:szCs w:val="24"/>
    </w:rPr>
  </w:style>
  <w:style w:type="table" w:styleId="Tabellenraster">
    <w:name w:val="Table Grid"/>
    <w:basedOn w:val="NormaleTabelle"/>
    <w:uiPriority w:val="39"/>
    <w:rsid w:val="00181767"/>
    <w:pPr>
      <w:jc w:val="both"/>
    </w:pPr>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Zchn">
    <w:name w:val="Fußzeile Zchn"/>
    <w:basedOn w:val="Absatz-Standardschriftart"/>
    <w:link w:val="Fuzeile"/>
    <w:uiPriority w:val="99"/>
    <w:rsid w:val="008A1B92"/>
  </w:style>
  <w:style w:type="paragraph" w:styleId="Sprechblasentext">
    <w:name w:val="Balloon Text"/>
    <w:basedOn w:val="Standard"/>
    <w:link w:val="SprechblasentextZchn"/>
    <w:uiPriority w:val="99"/>
    <w:semiHidden/>
    <w:unhideWhenUsed/>
    <w:rsid w:val="007B32CA"/>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B32CA"/>
    <w:rPr>
      <w:rFonts w:ascii="Segoe UI" w:hAnsi="Segoe UI" w:cs="Segoe UI"/>
      <w:sz w:val="18"/>
      <w:szCs w:val="18"/>
    </w:rPr>
  </w:style>
  <w:style w:type="character" w:customStyle="1" w:styleId="KopfzeileZchn">
    <w:name w:val="Kopfzeile Zchn"/>
    <w:basedOn w:val="Absatz-Standardschriftart"/>
    <w:link w:val="Kopfzeile"/>
    <w:uiPriority w:val="99"/>
    <w:rsid w:val="00C74D30"/>
  </w:style>
  <w:style w:type="paragraph" w:customStyle="1" w:styleId="Auflistungszeichen">
    <w:name w:val="Auflistungszeichen"/>
    <w:basedOn w:val="Standard"/>
    <w:uiPriority w:val="10"/>
    <w:rsid w:val="007F136C"/>
    <w:pPr>
      <w:numPr>
        <w:numId w:val="3"/>
      </w:numPr>
      <w:suppressAutoHyphens w:val="0"/>
      <w:spacing w:after="120" w:line="360" w:lineRule="auto"/>
    </w:pPr>
    <w:rPr>
      <w:rFonts w:ascii="Raleway" w:eastAsiaTheme="minorHAnsi" w:hAnsi="Raleway" w:cstheme="minorBidi"/>
      <w:szCs w:val="24"/>
      <w:lang w:eastAsia="en-US"/>
    </w:rPr>
  </w:style>
  <w:style w:type="paragraph" w:customStyle="1" w:styleId="Auflistungszeichen2">
    <w:name w:val="Auflistungszeichen 2"/>
    <w:basedOn w:val="Auflistungszeichen"/>
    <w:uiPriority w:val="10"/>
    <w:rsid w:val="007F136C"/>
    <w:pPr>
      <w:ind w:left="924" w:hanging="567"/>
    </w:pPr>
  </w:style>
  <w:style w:type="paragraph" w:styleId="Aufzhlungszeichen">
    <w:name w:val="List Bullet"/>
    <w:basedOn w:val="Standard"/>
    <w:uiPriority w:val="99"/>
    <w:unhideWhenUsed/>
    <w:rsid w:val="007F136C"/>
    <w:pPr>
      <w:suppressAutoHyphens w:val="0"/>
      <w:spacing w:after="120" w:line="360" w:lineRule="auto"/>
      <w:contextualSpacing/>
    </w:pPr>
    <w:rPr>
      <w:rFonts w:ascii="Raleway" w:eastAsiaTheme="minorHAnsi" w:hAnsi="Raleway" w:cstheme="minorBidi"/>
      <w:szCs w:val="24"/>
      <w:lang w:eastAsia="en-US"/>
    </w:rPr>
  </w:style>
  <w:style w:type="table" w:customStyle="1" w:styleId="TabellemiteinfarbigerersterSpalte">
    <w:name w:val="Tabelle mit einfarbiger erster Spalte"/>
    <w:basedOn w:val="NormaleTabelle"/>
    <w:uiPriority w:val="99"/>
    <w:rsid w:val="007F136C"/>
    <w:rPr>
      <w:rFonts w:ascii="Raleway" w:eastAsiaTheme="minorHAnsi" w:hAnsi="Raleway" w:cstheme="minorBidi"/>
      <w:szCs w:val="24"/>
      <w:lang w:eastAsia="en-US"/>
    </w:rPr>
    <w:tblP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EFEFF8"/>
      <w:vAlign w:val="center"/>
    </w:tcPr>
    <w:tblStylePr w:type="firstRow">
      <w:pPr>
        <w:wordWrap/>
        <w:ind w:leftChars="0" w:left="0"/>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l2br w:val="nil"/>
          <w:tr2bl w:val="nil"/>
        </w:tcBorders>
        <w:shd w:val="clear" w:color="auto" w:fill="073F8B"/>
        <w:vAlign w:val="top"/>
      </w:tcPr>
    </w:tblStylePr>
    <w:tblStylePr w:type="firstCol">
      <w:pPr>
        <w:wordWrap/>
        <w:ind w:leftChars="0" w:left="0" w:rightChars="0" w:right="0"/>
        <w:jc w:val="left"/>
      </w:pPr>
      <w:rPr>
        <w:rFonts w:ascii="Tahoma" w:hAnsi="Tahoma"/>
        <w:b/>
        <w:sz w:val="24"/>
      </w:rPr>
      <w:tblPr/>
      <w:tcPr>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cBorders>
        <w:shd w:val="clear" w:color="auto" w:fill="D4D6EC"/>
      </w:tcPr>
    </w:tblStylePr>
  </w:style>
  <w:style w:type="table" w:customStyle="1" w:styleId="TabellemitZebra-Zeilen">
    <w:name w:val="Tabelle mit Zebra-Zeilen"/>
    <w:basedOn w:val="NormaleTabelle"/>
    <w:uiPriority w:val="99"/>
    <w:rsid w:val="007F136C"/>
    <w:rPr>
      <w:rFonts w:ascii="Raleway" w:eastAsiaTheme="minorHAnsi" w:hAnsi="Raleway" w:cstheme="minorBidi"/>
      <w:szCs w:val="24"/>
      <w:lang w:eastAsia="en-US"/>
    </w:rPr>
    <w:tblPr>
      <w:tblStyleRowBandSize w:val="1"/>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CellMar>
        <w:top w:w="85" w:type="dxa"/>
        <w:left w:w="142" w:type="dxa"/>
        <w:bottom w:w="85" w:type="dxa"/>
        <w:right w:w="142" w:type="dxa"/>
      </w:tblCellMar>
    </w:tblPr>
    <w:tcPr>
      <w:shd w:val="clear" w:color="auto" w:fill="FFFFFF" w:themeFill="background1"/>
      <w:vAlign w:val="center"/>
    </w:tcPr>
    <w:tblStylePr w:type="firstRow">
      <w:rPr>
        <w:rFonts w:ascii="Tahoma" w:hAnsi="Tahoma"/>
        <w:b/>
        <w:sz w:val="24"/>
      </w:rPr>
      <w:tblPr/>
      <w:tcPr>
        <w:shd w:val="clear" w:color="auto" w:fill="073F8B"/>
      </w:tcPr>
    </w:tblStylePr>
    <w:tblStylePr w:type="band1Horz">
      <w:tblPr/>
      <w:tcPr>
        <w:shd w:val="clear" w:color="auto" w:fill="ECEDF4"/>
      </w:tcPr>
    </w:tblStylePr>
    <w:tblStylePr w:type="band2Horz">
      <w:tblPr/>
      <w:tcPr>
        <w:shd w:val="clear" w:color="auto" w:fill="DDE0EC"/>
      </w:tcPr>
    </w:tblStylePr>
  </w:style>
  <w:style w:type="paragraph" w:styleId="Listenabsatz">
    <w:name w:val="List Paragraph"/>
    <w:basedOn w:val="Standard"/>
    <w:uiPriority w:val="34"/>
    <w:rsid w:val="007F136C"/>
    <w:pPr>
      <w:numPr>
        <w:numId w:val="5"/>
      </w:numPr>
      <w:contextualSpacing/>
    </w:pPr>
  </w:style>
  <w:style w:type="character" w:styleId="Kommentarzeichen">
    <w:name w:val="annotation reference"/>
    <w:basedOn w:val="Absatz-Standardschriftart"/>
    <w:uiPriority w:val="99"/>
    <w:semiHidden/>
    <w:unhideWhenUsed/>
    <w:rsid w:val="003C246D"/>
    <w:rPr>
      <w:sz w:val="16"/>
      <w:szCs w:val="16"/>
    </w:rPr>
  </w:style>
  <w:style w:type="paragraph" w:styleId="Kommentartext">
    <w:name w:val="annotation text"/>
    <w:basedOn w:val="Standard"/>
    <w:link w:val="KommentartextZchn"/>
    <w:uiPriority w:val="99"/>
    <w:semiHidden/>
    <w:unhideWhenUsed/>
    <w:rsid w:val="003C246D"/>
    <w:rPr>
      <w:sz w:val="20"/>
    </w:rPr>
  </w:style>
  <w:style w:type="character" w:customStyle="1" w:styleId="KommentartextZchn">
    <w:name w:val="Kommentartext Zchn"/>
    <w:basedOn w:val="Absatz-Standardschriftart"/>
    <w:link w:val="Kommentartext"/>
    <w:uiPriority w:val="99"/>
    <w:semiHidden/>
    <w:rsid w:val="003C246D"/>
    <w:rPr>
      <w:sz w:val="20"/>
    </w:rPr>
  </w:style>
  <w:style w:type="paragraph" w:styleId="Kommentarthema">
    <w:name w:val="annotation subject"/>
    <w:basedOn w:val="Kommentartext"/>
    <w:next w:val="Kommentartext"/>
    <w:link w:val="KommentarthemaZchn"/>
    <w:uiPriority w:val="99"/>
    <w:semiHidden/>
    <w:unhideWhenUsed/>
    <w:rsid w:val="003C246D"/>
    <w:rPr>
      <w:b/>
      <w:bCs/>
    </w:rPr>
  </w:style>
  <w:style w:type="character" w:customStyle="1" w:styleId="KommentarthemaZchn">
    <w:name w:val="Kommentarthema Zchn"/>
    <w:basedOn w:val="KommentartextZchn"/>
    <w:link w:val="Kommentarthema"/>
    <w:uiPriority w:val="99"/>
    <w:semiHidden/>
    <w:rsid w:val="003C246D"/>
    <w:rPr>
      <w:b/>
      <w:bCs/>
      <w:sz w:val="20"/>
    </w:rPr>
  </w:style>
  <w:style w:type="character" w:customStyle="1" w:styleId="highlight">
    <w:name w:val="highlight"/>
    <w:basedOn w:val="Absatz-Standardschriftart"/>
    <w:rsid w:val="005000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742060">
      <w:bodyDiv w:val="1"/>
      <w:marLeft w:val="0"/>
      <w:marRight w:val="0"/>
      <w:marTop w:val="0"/>
      <w:marBottom w:val="0"/>
      <w:divBdr>
        <w:top w:val="none" w:sz="0" w:space="0" w:color="auto"/>
        <w:left w:val="none" w:sz="0" w:space="0" w:color="auto"/>
        <w:bottom w:val="none" w:sz="0" w:space="0" w:color="auto"/>
        <w:right w:val="none" w:sz="0" w:space="0" w:color="auto"/>
      </w:divBdr>
    </w:div>
    <w:div w:id="166408177">
      <w:bodyDiv w:val="1"/>
      <w:marLeft w:val="0"/>
      <w:marRight w:val="0"/>
      <w:marTop w:val="0"/>
      <w:marBottom w:val="0"/>
      <w:divBdr>
        <w:top w:val="none" w:sz="0" w:space="0" w:color="auto"/>
        <w:left w:val="none" w:sz="0" w:space="0" w:color="auto"/>
        <w:bottom w:val="none" w:sz="0" w:space="0" w:color="auto"/>
        <w:right w:val="none" w:sz="0" w:space="0" w:color="auto"/>
      </w:divBdr>
    </w:div>
    <w:div w:id="431710948">
      <w:bodyDiv w:val="1"/>
      <w:marLeft w:val="0"/>
      <w:marRight w:val="0"/>
      <w:marTop w:val="0"/>
      <w:marBottom w:val="0"/>
      <w:divBdr>
        <w:top w:val="none" w:sz="0" w:space="0" w:color="auto"/>
        <w:left w:val="none" w:sz="0" w:space="0" w:color="auto"/>
        <w:bottom w:val="none" w:sz="0" w:space="0" w:color="auto"/>
        <w:right w:val="none" w:sz="0" w:space="0" w:color="auto"/>
      </w:divBdr>
    </w:div>
    <w:div w:id="737897709">
      <w:bodyDiv w:val="1"/>
      <w:marLeft w:val="0"/>
      <w:marRight w:val="0"/>
      <w:marTop w:val="0"/>
      <w:marBottom w:val="0"/>
      <w:divBdr>
        <w:top w:val="none" w:sz="0" w:space="0" w:color="auto"/>
        <w:left w:val="none" w:sz="0" w:space="0" w:color="auto"/>
        <w:bottom w:val="none" w:sz="0" w:space="0" w:color="auto"/>
        <w:right w:val="none" w:sz="0" w:space="0" w:color="auto"/>
      </w:divBdr>
      <w:divsChild>
        <w:div w:id="852569293">
          <w:marLeft w:val="0"/>
          <w:marRight w:val="0"/>
          <w:marTop w:val="0"/>
          <w:marBottom w:val="0"/>
          <w:divBdr>
            <w:top w:val="none" w:sz="0" w:space="0" w:color="auto"/>
            <w:left w:val="none" w:sz="0" w:space="0" w:color="auto"/>
            <w:bottom w:val="none" w:sz="0" w:space="0" w:color="auto"/>
            <w:right w:val="none" w:sz="0" w:space="0" w:color="auto"/>
          </w:divBdr>
        </w:div>
        <w:div w:id="998313720">
          <w:marLeft w:val="0"/>
          <w:marRight w:val="0"/>
          <w:marTop w:val="0"/>
          <w:marBottom w:val="0"/>
          <w:divBdr>
            <w:top w:val="none" w:sz="0" w:space="0" w:color="auto"/>
            <w:left w:val="none" w:sz="0" w:space="0" w:color="auto"/>
            <w:bottom w:val="none" w:sz="0" w:space="0" w:color="auto"/>
            <w:right w:val="none" w:sz="0" w:space="0" w:color="auto"/>
          </w:divBdr>
        </w:div>
        <w:div w:id="999390435">
          <w:marLeft w:val="0"/>
          <w:marRight w:val="0"/>
          <w:marTop w:val="0"/>
          <w:marBottom w:val="0"/>
          <w:divBdr>
            <w:top w:val="none" w:sz="0" w:space="0" w:color="auto"/>
            <w:left w:val="none" w:sz="0" w:space="0" w:color="auto"/>
            <w:bottom w:val="none" w:sz="0" w:space="0" w:color="auto"/>
            <w:right w:val="none" w:sz="0" w:space="0" w:color="auto"/>
          </w:divBdr>
        </w:div>
        <w:div w:id="1233466586">
          <w:marLeft w:val="0"/>
          <w:marRight w:val="0"/>
          <w:marTop w:val="0"/>
          <w:marBottom w:val="0"/>
          <w:divBdr>
            <w:top w:val="none" w:sz="0" w:space="0" w:color="auto"/>
            <w:left w:val="none" w:sz="0" w:space="0" w:color="auto"/>
            <w:bottom w:val="none" w:sz="0" w:space="0" w:color="auto"/>
            <w:right w:val="none" w:sz="0" w:space="0" w:color="auto"/>
          </w:divBdr>
        </w:div>
        <w:div w:id="716246284">
          <w:marLeft w:val="0"/>
          <w:marRight w:val="0"/>
          <w:marTop w:val="0"/>
          <w:marBottom w:val="0"/>
          <w:divBdr>
            <w:top w:val="none" w:sz="0" w:space="0" w:color="auto"/>
            <w:left w:val="none" w:sz="0" w:space="0" w:color="auto"/>
            <w:bottom w:val="none" w:sz="0" w:space="0" w:color="auto"/>
            <w:right w:val="none" w:sz="0" w:space="0" w:color="auto"/>
          </w:divBdr>
        </w:div>
        <w:div w:id="285356740">
          <w:marLeft w:val="0"/>
          <w:marRight w:val="0"/>
          <w:marTop w:val="0"/>
          <w:marBottom w:val="0"/>
          <w:divBdr>
            <w:top w:val="none" w:sz="0" w:space="0" w:color="auto"/>
            <w:left w:val="none" w:sz="0" w:space="0" w:color="auto"/>
            <w:bottom w:val="none" w:sz="0" w:space="0" w:color="auto"/>
            <w:right w:val="none" w:sz="0" w:space="0" w:color="auto"/>
          </w:divBdr>
        </w:div>
        <w:div w:id="761493868">
          <w:marLeft w:val="0"/>
          <w:marRight w:val="0"/>
          <w:marTop w:val="0"/>
          <w:marBottom w:val="0"/>
          <w:divBdr>
            <w:top w:val="none" w:sz="0" w:space="0" w:color="auto"/>
            <w:left w:val="none" w:sz="0" w:space="0" w:color="auto"/>
            <w:bottom w:val="none" w:sz="0" w:space="0" w:color="auto"/>
            <w:right w:val="none" w:sz="0" w:space="0" w:color="auto"/>
          </w:divBdr>
        </w:div>
        <w:div w:id="1208446441">
          <w:marLeft w:val="0"/>
          <w:marRight w:val="0"/>
          <w:marTop w:val="0"/>
          <w:marBottom w:val="0"/>
          <w:divBdr>
            <w:top w:val="none" w:sz="0" w:space="0" w:color="auto"/>
            <w:left w:val="none" w:sz="0" w:space="0" w:color="auto"/>
            <w:bottom w:val="none" w:sz="0" w:space="0" w:color="auto"/>
            <w:right w:val="none" w:sz="0" w:space="0" w:color="auto"/>
          </w:divBdr>
        </w:div>
      </w:divsChild>
    </w:div>
    <w:div w:id="1056198431">
      <w:bodyDiv w:val="1"/>
      <w:marLeft w:val="0"/>
      <w:marRight w:val="0"/>
      <w:marTop w:val="0"/>
      <w:marBottom w:val="0"/>
      <w:divBdr>
        <w:top w:val="none" w:sz="0" w:space="0" w:color="auto"/>
        <w:left w:val="none" w:sz="0" w:space="0" w:color="auto"/>
        <w:bottom w:val="none" w:sz="0" w:space="0" w:color="auto"/>
        <w:right w:val="none" w:sz="0" w:space="0" w:color="auto"/>
      </w:divBdr>
    </w:div>
    <w:div w:id="1159463965">
      <w:bodyDiv w:val="1"/>
      <w:marLeft w:val="0"/>
      <w:marRight w:val="0"/>
      <w:marTop w:val="0"/>
      <w:marBottom w:val="0"/>
      <w:divBdr>
        <w:top w:val="none" w:sz="0" w:space="0" w:color="auto"/>
        <w:left w:val="none" w:sz="0" w:space="0" w:color="auto"/>
        <w:bottom w:val="none" w:sz="0" w:space="0" w:color="auto"/>
        <w:right w:val="none" w:sz="0" w:space="0" w:color="auto"/>
      </w:divBdr>
    </w:div>
    <w:div w:id="1532838584">
      <w:bodyDiv w:val="1"/>
      <w:marLeft w:val="0"/>
      <w:marRight w:val="0"/>
      <w:marTop w:val="0"/>
      <w:marBottom w:val="0"/>
      <w:divBdr>
        <w:top w:val="none" w:sz="0" w:space="0" w:color="auto"/>
        <w:left w:val="none" w:sz="0" w:space="0" w:color="auto"/>
        <w:bottom w:val="none" w:sz="0" w:space="0" w:color="auto"/>
        <w:right w:val="none" w:sz="0" w:space="0" w:color="auto"/>
      </w:divBdr>
    </w:div>
    <w:div w:id="1997486774">
      <w:bodyDiv w:val="1"/>
      <w:marLeft w:val="0"/>
      <w:marRight w:val="0"/>
      <w:marTop w:val="0"/>
      <w:marBottom w:val="0"/>
      <w:divBdr>
        <w:top w:val="none" w:sz="0" w:space="0" w:color="auto"/>
        <w:left w:val="none" w:sz="0" w:space="0" w:color="auto"/>
        <w:bottom w:val="none" w:sz="0" w:space="0" w:color="auto"/>
        <w:right w:val="none" w:sz="0" w:space="0" w:color="auto"/>
      </w:divBdr>
    </w:div>
    <w:div w:id="2105296051">
      <w:bodyDiv w:val="1"/>
      <w:marLeft w:val="0"/>
      <w:marRight w:val="0"/>
      <w:marTop w:val="0"/>
      <w:marBottom w:val="0"/>
      <w:divBdr>
        <w:top w:val="none" w:sz="0" w:space="0" w:color="auto"/>
        <w:left w:val="none" w:sz="0" w:space="0" w:color="auto"/>
        <w:bottom w:val="none" w:sz="0" w:space="0" w:color="auto"/>
        <w:right w:val="none" w:sz="0" w:space="0" w:color="auto"/>
      </w:divBdr>
    </w:div>
    <w:div w:id="21320468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lerch@uni-koblenz-landau.d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glerch@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glerch@uni-koblenz-landau.de" TargetMode="External"/><Relationship Id="rId4" Type="http://schemas.openxmlformats.org/officeDocument/2006/relationships/image" Target="media/image4.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footer2.xml.rels><?xml version="1.0" encoding="UTF-8" standalone="yes"?>
<Relationships xmlns="http://schemas.openxmlformats.org/package/2006/relationships"><Relationship Id="rId8" Type="http://schemas.openxmlformats.org/officeDocument/2006/relationships/image" Target="media/image6.wmf"/><Relationship Id="rId13" Type="http://schemas.openxmlformats.org/officeDocument/2006/relationships/hyperlink" Target="http://www.youtube.com/user/unikoblenzlandau" TargetMode="External"/><Relationship Id="rId3" Type="http://schemas.openxmlformats.org/officeDocument/2006/relationships/hyperlink" Target="http://www.facebook.com/uni.koblenz.landau" TargetMode="External"/><Relationship Id="rId7" Type="http://schemas.openxmlformats.org/officeDocument/2006/relationships/hyperlink" Target="http://www.twitter.com/unikold" TargetMode="External"/><Relationship Id="rId12" Type="http://schemas.openxmlformats.org/officeDocument/2006/relationships/hyperlink" Target="http://www.facebook.com/uni.koblenz.landau" TargetMode="External"/><Relationship Id="rId2" Type="http://schemas.openxmlformats.org/officeDocument/2006/relationships/hyperlink" Target="mailto:pressestelle@uni-koblenz-landau.de" TargetMode="External"/><Relationship Id="rId16" Type="http://schemas.openxmlformats.org/officeDocument/2006/relationships/image" Target="media/image7.png"/><Relationship Id="rId1" Type="http://schemas.openxmlformats.org/officeDocument/2006/relationships/hyperlink" Target="mailto:glerch@uni-koblenz-landau.de" TargetMode="External"/><Relationship Id="rId6" Type="http://schemas.openxmlformats.org/officeDocument/2006/relationships/image" Target="media/image5.wmf"/><Relationship Id="rId11" Type="http://schemas.openxmlformats.org/officeDocument/2006/relationships/hyperlink" Target="mailto:pressestelle@uni-koblenz-landau.de" TargetMode="External"/><Relationship Id="rId5" Type="http://schemas.openxmlformats.org/officeDocument/2006/relationships/hyperlink" Target="http://www.youtube.com/user/unikoblenzlandau" TargetMode="External"/><Relationship Id="rId15" Type="http://schemas.openxmlformats.org/officeDocument/2006/relationships/hyperlink" Target="http://www.uni-koblenz-landau.de" TargetMode="External"/><Relationship Id="rId10" Type="http://schemas.openxmlformats.org/officeDocument/2006/relationships/hyperlink" Target="mailto:glerch@uni-koblenz-landau.de" TargetMode="External"/><Relationship Id="rId4" Type="http://schemas.openxmlformats.org/officeDocument/2006/relationships/image" Target="media/image9.wmf"/><Relationship Id="rId9" Type="http://schemas.openxmlformats.org/officeDocument/2006/relationships/hyperlink" Target="http://www.uni-koblenz-landau.de" TargetMode="External"/><Relationship Id="rId14" Type="http://schemas.openxmlformats.org/officeDocument/2006/relationships/hyperlink" Target="http://www.twitter.com/unikol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wmf"/></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vwRef12\Oegesamt\Pressemitteilung\PM-Vorlage\Pressemitteilung-Vorlage-Mainz-Marasco-Albry.dotx"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73F8B"/>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2BB785-A453-4EB5-851F-88EC671683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Pressemitteilung-Vorlage-Mainz-Marasco-Albry</Template>
  <TotalTime>0</TotalTime>
  <Pages>4</Pages>
  <Words>1286</Words>
  <Characters>9144</Characters>
  <Application>Microsoft Office Word</Application>
  <DocSecurity>0</DocSecurity>
  <Lines>154</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10409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Gerhard Lerch</dc:creator>
  <cp:keywords/>
  <dc:description/>
  <cp:lastModifiedBy>Gerhard Lerch</cp:lastModifiedBy>
  <cp:revision>2</cp:revision>
  <cp:lastPrinted>2020-05-26T09:32:00Z</cp:lastPrinted>
  <dcterms:created xsi:type="dcterms:W3CDTF">2020-05-26T11:16:00Z</dcterms:created>
  <dcterms:modified xsi:type="dcterms:W3CDTF">2020-05-26T11:16:00Z</dcterms:modified>
</cp:coreProperties>
</file>