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675A76" w14:textId="77777777" w:rsidR="000D002A" w:rsidRDefault="000D002A" w:rsidP="000D002A">
      <w:pPr>
        <w:rPr>
          <w:rFonts w:ascii="Arial" w:hAnsi="Arial" w:cs="Arial"/>
          <w:b/>
          <w:bCs/>
        </w:rPr>
      </w:pPr>
      <w:bookmarkStart w:id="0" w:name="_Hlk151029131"/>
      <w:r w:rsidRPr="000D002A">
        <w:rPr>
          <w:rFonts w:ascii="Arial" w:hAnsi="Arial" w:cs="Arial"/>
          <w:b/>
          <w:bCs/>
        </w:rPr>
        <w:t>Duravit erhält German Brand Award für herausragende Printkommunikation</w:t>
      </w:r>
    </w:p>
    <w:p w14:paraId="23A01BDD" w14:textId="77777777" w:rsidR="000D002A" w:rsidRPr="000D002A" w:rsidRDefault="000D002A" w:rsidP="000D002A">
      <w:pPr>
        <w:rPr>
          <w:rFonts w:ascii="Arial" w:hAnsi="Arial" w:cs="Arial"/>
          <w:b/>
          <w:bCs/>
        </w:rPr>
      </w:pPr>
    </w:p>
    <w:p w14:paraId="4B063E4D" w14:textId="56A7EDBC" w:rsidR="000D002A" w:rsidRPr="000D002A" w:rsidRDefault="000D002A" w:rsidP="000D002A">
      <w:pPr>
        <w:rPr>
          <w:rFonts w:ascii="Arial" w:hAnsi="Arial" w:cs="Arial"/>
        </w:rPr>
      </w:pPr>
      <w:r w:rsidRPr="000D002A">
        <w:rPr>
          <w:rFonts w:ascii="Arial" w:hAnsi="Arial" w:cs="Arial"/>
        </w:rPr>
        <w:t>Für die Printbroschüre zur exklusiven Badkollektion „Artisan Lines“ wurde Duravit mit dem German Brand Award 202</w:t>
      </w:r>
      <w:r w:rsidR="00E4235D">
        <w:rPr>
          <w:rFonts w:ascii="Arial" w:hAnsi="Arial" w:cs="Arial"/>
        </w:rPr>
        <w:t>5</w:t>
      </w:r>
      <w:r w:rsidRPr="000D002A">
        <w:rPr>
          <w:rFonts w:ascii="Arial" w:hAnsi="Arial" w:cs="Arial"/>
        </w:rPr>
        <w:t xml:space="preserve"> in der Kategorie „Excellence in Brand </w:t>
      </w:r>
      <w:proofErr w:type="spellStart"/>
      <w:r w:rsidRPr="000D002A">
        <w:rPr>
          <w:rFonts w:ascii="Arial" w:hAnsi="Arial" w:cs="Arial"/>
        </w:rPr>
        <w:t>Strategy</w:t>
      </w:r>
      <w:proofErr w:type="spellEnd"/>
      <w:r w:rsidRPr="000D002A">
        <w:rPr>
          <w:rFonts w:ascii="Arial" w:hAnsi="Arial" w:cs="Arial"/>
        </w:rPr>
        <w:t xml:space="preserve"> and </w:t>
      </w:r>
      <w:proofErr w:type="spellStart"/>
      <w:r w:rsidRPr="000D002A">
        <w:rPr>
          <w:rFonts w:ascii="Arial" w:hAnsi="Arial" w:cs="Arial"/>
        </w:rPr>
        <w:t>Creation</w:t>
      </w:r>
      <w:proofErr w:type="spellEnd"/>
      <w:r w:rsidRPr="000D002A">
        <w:rPr>
          <w:rFonts w:ascii="Arial" w:hAnsi="Arial" w:cs="Arial"/>
        </w:rPr>
        <w:t xml:space="preserve"> – Brand Communication – Print“ ausgezeichnet. Der renommierte Preis wird vom German Design Council, der führenden Instanz für Design und Marke in Deutschland, initiiert und zählt zu den reichweitenstärksten Marketingauszeichnungen im deutschsprachigen Raum. </w:t>
      </w:r>
    </w:p>
    <w:p w14:paraId="1AEBF9D5" w14:textId="77777777" w:rsidR="000D002A" w:rsidRPr="000D002A" w:rsidRDefault="000D002A" w:rsidP="000D002A">
      <w:pPr>
        <w:rPr>
          <w:rFonts w:ascii="Arial" w:hAnsi="Arial" w:cs="Arial"/>
        </w:rPr>
      </w:pPr>
    </w:p>
    <w:p w14:paraId="4990FD38" w14:textId="77777777" w:rsidR="000D002A" w:rsidRPr="000D002A" w:rsidRDefault="000D002A" w:rsidP="000D002A">
      <w:pPr>
        <w:rPr>
          <w:rFonts w:ascii="Arial" w:hAnsi="Arial" w:cs="Arial"/>
        </w:rPr>
      </w:pPr>
      <w:r w:rsidRPr="000D002A">
        <w:rPr>
          <w:rFonts w:ascii="Arial" w:hAnsi="Arial" w:cs="Arial"/>
        </w:rPr>
        <w:t>Die Jury lobte insbesondere die gelungene Verbindung von Handwerkskunst, Präzision und Ästhetik, die in der Broschüre eindrucksvoll erlebbar wird. Besonders hervorgehoben wurden die konsistente Designsprache, die hochwertige Haptik sowie die stilsichere Verbindung von Eleganz und Modernität. Die Printkommunikation transportiere die Markenwerte auf greifbare und visuell überzeugende Weise und setze damit neue Maßstäbe.</w:t>
      </w:r>
    </w:p>
    <w:p w14:paraId="3BB32191" w14:textId="77777777" w:rsidR="000D002A" w:rsidRPr="000D002A" w:rsidRDefault="000D002A" w:rsidP="000D002A">
      <w:pPr>
        <w:rPr>
          <w:rFonts w:ascii="Arial" w:hAnsi="Arial" w:cs="Arial"/>
        </w:rPr>
      </w:pPr>
    </w:p>
    <w:p w14:paraId="5A4F20BD" w14:textId="794F1340" w:rsidR="000D002A" w:rsidRPr="000D002A" w:rsidRDefault="00A82F77" w:rsidP="000D002A">
      <w:pPr>
        <w:rPr>
          <w:rFonts w:ascii="Arial" w:hAnsi="Arial" w:cs="Arial"/>
        </w:rPr>
      </w:pPr>
      <w:r w:rsidRPr="00A82F77">
        <w:rPr>
          <w:rFonts w:ascii="Arial" w:hAnsi="Arial" w:cs="Arial"/>
        </w:rPr>
        <w:t>Die ausgezeichnete Broschüre stellt die Artisan Lines vor – eine kuratierte Auswahl exklusiver Designserien, die in Zusammenarbeit mit international renommierten Designern entstanden sind und durch handwerkliche Qualität und Ausdrucksstärke überzeugen</w:t>
      </w:r>
      <w:r>
        <w:rPr>
          <w:rFonts w:ascii="Arial" w:hAnsi="Arial" w:cs="Arial"/>
        </w:rPr>
        <w:t xml:space="preserve">. </w:t>
      </w:r>
      <w:r w:rsidR="000D002A" w:rsidRPr="000D002A">
        <w:rPr>
          <w:rFonts w:ascii="Arial" w:hAnsi="Arial" w:cs="Arial"/>
        </w:rPr>
        <w:t xml:space="preserve">Viele der Produkte werden in Detailarbeit gefertigt und abschließend von Hand vollendet. Mit der Auszeichnung wird nicht nur die gestalterische Qualität der Broschüre gewürdigt, sondern auch </w:t>
      </w:r>
      <w:proofErr w:type="spellStart"/>
      <w:r w:rsidR="000D002A" w:rsidRPr="000D002A">
        <w:rPr>
          <w:rFonts w:ascii="Arial" w:hAnsi="Arial" w:cs="Arial"/>
        </w:rPr>
        <w:t>Duravits</w:t>
      </w:r>
      <w:proofErr w:type="spellEnd"/>
      <w:r w:rsidR="000D002A" w:rsidRPr="000D002A">
        <w:rPr>
          <w:rFonts w:ascii="Arial" w:hAnsi="Arial" w:cs="Arial"/>
        </w:rPr>
        <w:t xml:space="preserve"> konsequenter Anspruch, Handwerkskunst, Design und Markenführung ganzheitlich zu verbinden.</w:t>
      </w:r>
    </w:p>
    <w:bookmarkEnd w:id="0"/>
    <w:p w14:paraId="5A47EADC" w14:textId="77777777" w:rsidR="00C5375C" w:rsidRPr="00804BD1" w:rsidRDefault="00C5375C" w:rsidP="00C5375C">
      <w:pPr>
        <w:ind w:right="27"/>
        <w:rPr>
          <w:rFonts w:ascii="Arial" w:hAnsi="Arial" w:cs="Arial"/>
          <w:b/>
          <w:bCs/>
        </w:rPr>
      </w:pPr>
    </w:p>
    <w:p w14:paraId="1409F256" w14:textId="77777777" w:rsidR="00C5375C" w:rsidRPr="00804BD1"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77777777" w:rsidR="00C5375C" w:rsidRPr="00F51F9A" w:rsidRDefault="00C5375C" w:rsidP="00C5375C">
      <w:pPr>
        <w:ind w:right="27"/>
        <w:rPr>
          <w:rFonts w:ascii="Arial" w:hAnsi="Arial" w:cs="Arial"/>
          <w:i/>
          <w:iCs/>
        </w:rPr>
      </w:pPr>
      <w:r w:rsidRPr="00F51F9A">
        <w:rPr>
          <w:rFonts w:ascii="Arial" w:hAnsi="Arial" w:cs="Arial"/>
          <w:i/>
          <w:iCs/>
        </w:rPr>
        <w:t>DATEINAME</w:t>
      </w:r>
    </w:p>
    <w:p w14:paraId="57278923" w14:textId="77777777" w:rsidR="00C5375C" w:rsidRPr="00F51F9A" w:rsidRDefault="00C5375C" w:rsidP="00C5375C">
      <w:pPr>
        <w:ind w:right="27"/>
        <w:rPr>
          <w:rFonts w:ascii="Arial" w:hAnsi="Arial" w:cs="Arial"/>
          <w:lang w:val="en-US"/>
        </w:rPr>
      </w:pPr>
      <w:proofErr w:type="spellStart"/>
      <w:r w:rsidRPr="00F51F9A">
        <w:rPr>
          <w:rFonts w:ascii="Arial" w:hAnsi="Arial" w:cs="Arial"/>
        </w:rPr>
        <w:t>Lorem</w:t>
      </w:r>
      <w:proofErr w:type="spellEnd"/>
      <w:r w:rsidRPr="00F51F9A">
        <w:rPr>
          <w:rFonts w:ascii="Arial" w:hAnsi="Arial" w:cs="Arial"/>
        </w:rPr>
        <w:t xml:space="preserve"> </w:t>
      </w:r>
      <w:proofErr w:type="spellStart"/>
      <w:r w:rsidRPr="00F51F9A">
        <w:rPr>
          <w:rFonts w:ascii="Arial" w:hAnsi="Arial" w:cs="Arial"/>
        </w:rPr>
        <w:t>ipsum</w:t>
      </w:r>
      <w:proofErr w:type="spellEnd"/>
      <w:r w:rsidRPr="00F51F9A">
        <w:rPr>
          <w:rFonts w:ascii="Arial" w:hAnsi="Arial" w:cs="Arial"/>
        </w:rPr>
        <w:t xml:space="preserve"> </w:t>
      </w:r>
      <w:proofErr w:type="spellStart"/>
      <w:r w:rsidRPr="00F51F9A">
        <w:rPr>
          <w:rFonts w:ascii="Arial" w:hAnsi="Arial" w:cs="Arial"/>
        </w:rPr>
        <w:t>dolor</w:t>
      </w:r>
      <w:proofErr w:type="spellEnd"/>
      <w:r w:rsidRPr="00F51F9A">
        <w:rPr>
          <w:rFonts w:ascii="Arial" w:hAnsi="Arial" w:cs="Arial"/>
        </w:rPr>
        <w:t xml:space="preserve"> </w:t>
      </w:r>
      <w:proofErr w:type="spellStart"/>
      <w:r w:rsidRPr="00F51F9A">
        <w:rPr>
          <w:rFonts w:ascii="Arial" w:hAnsi="Arial" w:cs="Arial"/>
        </w:rPr>
        <w:t>sit</w:t>
      </w:r>
      <w:proofErr w:type="spellEnd"/>
      <w:r w:rsidRPr="00F51F9A">
        <w:rPr>
          <w:rFonts w:ascii="Arial" w:hAnsi="Arial" w:cs="Arial"/>
        </w:rPr>
        <w:t xml:space="preserve"> </w:t>
      </w:r>
      <w:proofErr w:type="spellStart"/>
      <w:r w:rsidRPr="00F51F9A">
        <w:rPr>
          <w:rFonts w:ascii="Arial" w:hAnsi="Arial" w:cs="Arial"/>
        </w:rPr>
        <w:t>amet</w:t>
      </w:r>
      <w:proofErr w:type="spellEnd"/>
      <w:r w:rsidRPr="00F51F9A">
        <w:rPr>
          <w:rFonts w:ascii="Arial" w:hAnsi="Arial" w:cs="Arial"/>
        </w:rPr>
        <w:t xml:space="preserve">, </w:t>
      </w:r>
      <w:proofErr w:type="spellStart"/>
      <w:r w:rsidRPr="00F51F9A">
        <w:rPr>
          <w:rFonts w:ascii="Arial" w:hAnsi="Arial" w:cs="Arial"/>
        </w:rPr>
        <w:t>consectetuer</w:t>
      </w:r>
      <w:proofErr w:type="spellEnd"/>
      <w:r w:rsidRPr="00F51F9A">
        <w:rPr>
          <w:rFonts w:ascii="Arial" w:hAnsi="Arial" w:cs="Arial"/>
        </w:rPr>
        <w:t xml:space="preserve"> </w:t>
      </w:r>
      <w:proofErr w:type="spellStart"/>
      <w:r w:rsidRPr="00F51F9A">
        <w:rPr>
          <w:rFonts w:ascii="Arial" w:hAnsi="Arial" w:cs="Arial"/>
        </w:rPr>
        <w:t>adipiscing</w:t>
      </w:r>
      <w:proofErr w:type="spellEnd"/>
      <w:r w:rsidRPr="00F51F9A">
        <w:rPr>
          <w:rFonts w:ascii="Arial" w:hAnsi="Arial" w:cs="Arial"/>
        </w:rPr>
        <w:t xml:space="preserve"> </w:t>
      </w:r>
      <w:proofErr w:type="spellStart"/>
      <w:r w:rsidRPr="00F51F9A">
        <w:rPr>
          <w:rFonts w:ascii="Arial" w:hAnsi="Arial" w:cs="Arial"/>
        </w:rPr>
        <w:t>elit</w:t>
      </w:r>
      <w:proofErr w:type="spellEnd"/>
      <w:r w:rsidRPr="00F51F9A">
        <w:rPr>
          <w:rFonts w:ascii="Arial" w:hAnsi="Arial" w:cs="Arial"/>
        </w:rPr>
        <w:t xml:space="preserve">. </w:t>
      </w:r>
      <w:r w:rsidRPr="00D301EB">
        <w:rPr>
          <w:rFonts w:ascii="Arial" w:hAnsi="Arial" w:cs="Arial"/>
          <w:lang w:val="en-US"/>
        </w:rPr>
        <w:t xml:space="preserve">Aenean </w:t>
      </w:r>
      <w:proofErr w:type="spellStart"/>
      <w:r w:rsidRPr="00D301EB">
        <w:rPr>
          <w:rFonts w:ascii="Arial" w:hAnsi="Arial" w:cs="Arial"/>
          <w:lang w:val="en-US"/>
        </w:rPr>
        <w:t>commodo</w:t>
      </w:r>
      <w:proofErr w:type="spellEnd"/>
      <w:r w:rsidRPr="00D301EB">
        <w:rPr>
          <w:rFonts w:ascii="Arial" w:hAnsi="Arial" w:cs="Arial"/>
          <w:lang w:val="en-US"/>
        </w:rPr>
        <w:t xml:space="preserve"> ligula </w:t>
      </w:r>
      <w:proofErr w:type="spellStart"/>
      <w:r w:rsidRPr="00D301EB">
        <w:rPr>
          <w:rFonts w:ascii="Arial" w:hAnsi="Arial" w:cs="Arial"/>
          <w:lang w:val="en-US"/>
        </w:rPr>
        <w:t>eget</w:t>
      </w:r>
      <w:proofErr w:type="spellEnd"/>
      <w:r w:rsidRPr="00D301EB">
        <w:rPr>
          <w:rFonts w:ascii="Arial" w:hAnsi="Arial" w:cs="Arial"/>
          <w:lang w:val="en-US"/>
        </w:rPr>
        <w:t xml:space="preserve"> dolor. </w:t>
      </w:r>
      <w:r w:rsidRPr="00F51F9A">
        <w:rPr>
          <w:rFonts w:ascii="Arial" w:hAnsi="Arial" w:cs="Arial"/>
          <w:lang w:val="en-US"/>
        </w:rPr>
        <w:t xml:space="preserve">Aenean </w:t>
      </w:r>
      <w:proofErr w:type="spellStart"/>
      <w:r w:rsidRPr="00F51F9A">
        <w:rPr>
          <w:rFonts w:ascii="Arial" w:hAnsi="Arial" w:cs="Arial"/>
          <w:lang w:val="en-US"/>
        </w:rPr>
        <w:t>massa</w:t>
      </w:r>
      <w:proofErr w:type="spellEnd"/>
      <w:r w:rsidRPr="00F51F9A">
        <w:rPr>
          <w:rFonts w:ascii="Arial" w:hAnsi="Arial" w:cs="Arial"/>
          <w:lang w:val="en-US"/>
        </w:rPr>
        <w:t xml:space="preserve">. (Bildquelle: Duravit AG / </w:t>
      </w:r>
      <w:proofErr w:type="spellStart"/>
      <w:r w:rsidRPr="00F51F9A">
        <w:rPr>
          <w:rFonts w:ascii="Arial" w:hAnsi="Arial" w:cs="Arial"/>
          <w:lang w:val="en-US"/>
        </w:rPr>
        <w:t>tbd</w:t>
      </w:r>
      <w:proofErr w:type="spellEnd"/>
      <w:r w:rsidRPr="00F51F9A">
        <w:rPr>
          <w:rFonts w:ascii="Arial" w:hAnsi="Arial" w:cs="Arial"/>
          <w:lang w:val="en-US"/>
        </w:rPr>
        <w:t>)</w:t>
      </w:r>
    </w:p>
    <w:p w14:paraId="22C4E473" w14:textId="77777777" w:rsidR="00C5375C" w:rsidRPr="00F51F9A" w:rsidRDefault="00C5375C" w:rsidP="00C5375C">
      <w:pPr>
        <w:ind w:right="27"/>
        <w:rPr>
          <w:rFonts w:ascii="Arial" w:hAnsi="Arial" w:cs="Arial"/>
          <w:lang w:val="en-US"/>
        </w:rPr>
      </w:pPr>
    </w:p>
    <w:p w14:paraId="767CD65B" w14:textId="77777777" w:rsidR="00C5375C" w:rsidRPr="00D301EB" w:rsidRDefault="00C5375C" w:rsidP="00C5375C">
      <w:pPr>
        <w:ind w:right="27"/>
        <w:rPr>
          <w:rFonts w:ascii="Arial" w:hAnsi="Arial" w:cs="Arial"/>
          <w:i/>
          <w:iCs/>
          <w:lang w:val="en-US"/>
        </w:rPr>
      </w:pPr>
      <w:r w:rsidRPr="00D301EB">
        <w:rPr>
          <w:rFonts w:ascii="Arial" w:hAnsi="Arial" w:cs="Arial"/>
          <w:i/>
          <w:iCs/>
          <w:lang w:val="en-US"/>
        </w:rPr>
        <w:t>DATEINAME</w:t>
      </w:r>
    </w:p>
    <w:p w14:paraId="2E38654F" w14:textId="77777777" w:rsidR="00C5375C" w:rsidRPr="00F51F9A" w:rsidRDefault="00C5375C" w:rsidP="00C5375C">
      <w:pPr>
        <w:ind w:right="27"/>
        <w:rPr>
          <w:rFonts w:ascii="Arial" w:hAnsi="Arial" w:cs="Arial"/>
          <w:lang w:val="en-US"/>
        </w:rPr>
      </w:pPr>
      <w:r w:rsidRPr="00D301EB">
        <w:rPr>
          <w:rFonts w:ascii="Arial" w:hAnsi="Arial" w:cs="Arial"/>
          <w:lang w:val="en-US"/>
        </w:rPr>
        <w:t xml:space="preserve">Lorem ipsum dolor sit </w:t>
      </w:r>
      <w:proofErr w:type="spellStart"/>
      <w:r w:rsidRPr="00D301EB">
        <w:rPr>
          <w:rFonts w:ascii="Arial" w:hAnsi="Arial" w:cs="Arial"/>
          <w:lang w:val="en-US"/>
        </w:rPr>
        <w:t>amet</w:t>
      </w:r>
      <w:proofErr w:type="spellEnd"/>
      <w:r w:rsidRPr="00D301EB">
        <w:rPr>
          <w:rFonts w:ascii="Arial" w:hAnsi="Arial" w:cs="Arial"/>
          <w:lang w:val="en-US"/>
        </w:rPr>
        <w:t xml:space="preserve">, </w:t>
      </w:r>
      <w:proofErr w:type="spellStart"/>
      <w:r w:rsidRPr="00D301EB">
        <w:rPr>
          <w:rFonts w:ascii="Arial" w:hAnsi="Arial" w:cs="Arial"/>
          <w:lang w:val="en-US"/>
        </w:rPr>
        <w:t>consectetuer</w:t>
      </w:r>
      <w:proofErr w:type="spellEnd"/>
      <w:r w:rsidRPr="00D301EB">
        <w:rPr>
          <w:rFonts w:ascii="Arial" w:hAnsi="Arial" w:cs="Arial"/>
          <w:lang w:val="en-US"/>
        </w:rPr>
        <w:t xml:space="preserve"> </w:t>
      </w:r>
      <w:proofErr w:type="spellStart"/>
      <w:r w:rsidRPr="00D301EB">
        <w:rPr>
          <w:rFonts w:ascii="Arial" w:hAnsi="Arial" w:cs="Arial"/>
          <w:lang w:val="en-US"/>
        </w:rPr>
        <w:t>adipiscing</w:t>
      </w:r>
      <w:proofErr w:type="spellEnd"/>
      <w:r w:rsidRPr="00D301EB">
        <w:rPr>
          <w:rFonts w:ascii="Arial" w:hAnsi="Arial" w:cs="Arial"/>
          <w:lang w:val="en-US"/>
        </w:rPr>
        <w:t xml:space="preserve"> </w:t>
      </w:r>
      <w:proofErr w:type="spellStart"/>
      <w:r w:rsidRPr="00D301EB">
        <w:rPr>
          <w:rFonts w:ascii="Arial" w:hAnsi="Arial" w:cs="Arial"/>
          <w:lang w:val="en-US"/>
        </w:rPr>
        <w:t>elit</w:t>
      </w:r>
      <w:proofErr w:type="spellEnd"/>
      <w:r w:rsidRPr="00D301EB">
        <w:rPr>
          <w:rFonts w:ascii="Arial" w:hAnsi="Arial" w:cs="Arial"/>
          <w:lang w:val="en-US"/>
        </w:rPr>
        <w:t xml:space="preserve">. Aenean </w:t>
      </w:r>
      <w:proofErr w:type="spellStart"/>
      <w:r w:rsidRPr="00D301EB">
        <w:rPr>
          <w:rFonts w:ascii="Arial" w:hAnsi="Arial" w:cs="Arial"/>
          <w:lang w:val="en-US"/>
        </w:rPr>
        <w:t>commodo</w:t>
      </w:r>
      <w:proofErr w:type="spellEnd"/>
      <w:r w:rsidRPr="00D301EB">
        <w:rPr>
          <w:rFonts w:ascii="Arial" w:hAnsi="Arial" w:cs="Arial"/>
          <w:lang w:val="en-US"/>
        </w:rPr>
        <w:t xml:space="preserve"> ligula </w:t>
      </w:r>
      <w:proofErr w:type="spellStart"/>
      <w:r w:rsidRPr="00D301EB">
        <w:rPr>
          <w:rFonts w:ascii="Arial" w:hAnsi="Arial" w:cs="Arial"/>
          <w:lang w:val="en-US"/>
        </w:rPr>
        <w:t>eget</w:t>
      </w:r>
      <w:proofErr w:type="spellEnd"/>
      <w:r w:rsidRPr="00D301EB">
        <w:rPr>
          <w:rFonts w:ascii="Arial" w:hAnsi="Arial" w:cs="Arial"/>
          <w:lang w:val="en-US"/>
        </w:rPr>
        <w:t xml:space="preserve"> dolor. </w:t>
      </w:r>
      <w:r w:rsidRPr="00F51F9A">
        <w:rPr>
          <w:rFonts w:ascii="Arial" w:hAnsi="Arial" w:cs="Arial"/>
          <w:lang w:val="en-US"/>
        </w:rPr>
        <w:t xml:space="preserve">Aenean </w:t>
      </w:r>
      <w:proofErr w:type="spellStart"/>
      <w:r w:rsidRPr="00F51F9A">
        <w:rPr>
          <w:rFonts w:ascii="Arial" w:hAnsi="Arial" w:cs="Arial"/>
          <w:lang w:val="en-US"/>
        </w:rPr>
        <w:t>massa</w:t>
      </w:r>
      <w:proofErr w:type="spellEnd"/>
      <w:r w:rsidRPr="00F51F9A">
        <w:rPr>
          <w:rFonts w:ascii="Arial" w:hAnsi="Arial" w:cs="Arial"/>
          <w:lang w:val="en-US"/>
        </w:rPr>
        <w:t xml:space="preserve">. (Bildquelle: Duravit AG / </w:t>
      </w:r>
      <w:proofErr w:type="spellStart"/>
      <w:r w:rsidRPr="00F51F9A">
        <w:rPr>
          <w:rFonts w:ascii="Arial" w:hAnsi="Arial" w:cs="Arial"/>
          <w:lang w:val="en-US"/>
        </w:rPr>
        <w:t>tbd</w:t>
      </w:r>
      <w:proofErr w:type="spellEnd"/>
      <w:r w:rsidRPr="00F51F9A">
        <w:rPr>
          <w:rFonts w:ascii="Arial" w:hAnsi="Arial" w:cs="Arial"/>
          <w:lang w:val="en-US"/>
        </w:rPr>
        <w:t>)</w:t>
      </w:r>
    </w:p>
    <w:p w14:paraId="4493521A" w14:textId="77777777" w:rsidR="00C5375C" w:rsidRPr="00F51F9A" w:rsidRDefault="00C5375C" w:rsidP="00C5375C">
      <w:pPr>
        <w:ind w:right="27"/>
        <w:rPr>
          <w:rFonts w:ascii="Arial" w:hAnsi="Arial" w:cs="Arial"/>
          <w:lang w:val="en-US"/>
        </w:rPr>
      </w:pPr>
    </w:p>
    <w:p w14:paraId="62C19772" w14:textId="77777777" w:rsidR="00C5375C" w:rsidRPr="00D301EB" w:rsidRDefault="00C5375C" w:rsidP="00C5375C">
      <w:pPr>
        <w:ind w:right="27"/>
        <w:rPr>
          <w:rFonts w:ascii="Arial" w:hAnsi="Arial" w:cs="Arial"/>
          <w:i/>
          <w:iCs/>
          <w:lang w:val="en-US"/>
        </w:rPr>
      </w:pPr>
      <w:r w:rsidRPr="00D301EB">
        <w:rPr>
          <w:rFonts w:ascii="Arial" w:hAnsi="Arial" w:cs="Arial"/>
          <w:i/>
          <w:iCs/>
          <w:lang w:val="en-US"/>
        </w:rPr>
        <w:t>DATEINAME</w:t>
      </w:r>
    </w:p>
    <w:p w14:paraId="37DBCEC0" w14:textId="77777777" w:rsidR="00C5375C" w:rsidRPr="00D301EB" w:rsidRDefault="00C5375C" w:rsidP="00C5375C">
      <w:pPr>
        <w:ind w:right="27"/>
        <w:rPr>
          <w:rFonts w:ascii="Arial" w:hAnsi="Arial" w:cs="Arial"/>
        </w:rPr>
      </w:pPr>
      <w:r w:rsidRPr="00D301EB">
        <w:rPr>
          <w:rFonts w:ascii="Arial" w:hAnsi="Arial" w:cs="Arial"/>
          <w:lang w:val="en-US"/>
        </w:rPr>
        <w:lastRenderedPageBreak/>
        <w:t xml:space="preserve">Lorem ipsum dolor sit </w:t>
      </w:r>
      <w:proofErr w:type="spellStart"/>
      <w:r w:rsidRPr="00D301EB">
        <w:rPr>
          <w:rFonts w:ascii="Arial" w:hAnsi="Arial" w:cs="Arial"/>
          <w:lang w:val="en-US"/>
        </w:rPr>
        <w:t>amet</w:t>
      </w:r>
      <w:proofErr w:type="spellEnd"/>
      <w:r w:rsidRPr="00D301EB">
        <w:rPr>
          <w:rFonts w:ascii="Arial" w:hAnsi="Arial" w:cs="Arial"/>
          <w:lang w:val="en-US"/>
        </w:rPr>
        <w:t xml:space="preserve">, </w:t>
      </w:r>
      <w:proofErr w:type="spellStart"/>
      <w:r w:rsidRPr="00D301EB">
        <w:rPr>
          <w:rFonts w:ascii="Arial" w:hAnsi="Arial" w:cs="Arial"/>
          <w:lang w:val="en-US"/>
        </w:rPr>
        <w:t>consectetuer</w:t>
      </w:r>
      <w:proofErr w:type="spellEnd"/>
      <w:r w:rsidRPr="00D301EB">
        <w:rPr>
          <w:rFonts w:ascii="Arial" w:hAnsi="Arial" w:cs="Arial"/>
          <w:lang w:val="en-US"/>
        </w:rPr>
        <w:t xml:space="preserve"> </w:t>
      </w:r>
      <w:proofErr w:type="spellStart"/>
      <w:r w:rsidRPr="00D301EB">
        <w:rPr>
          <w:rFonts w:ascii="Arial" w:hAnsi="Arial" w:cs="Arial"/>
          <w:lang w:val="en-US"/>
        </w:rPr>
        <w:t>adipiscing</w:t>
      </w:r>
      <w:proofErr w:type="spellEnd"/>
      <w:r w:rsidRPr="00D301EB">
        <w:rPr>
          <w:rFonts w:ascii="Arial" w:hAnsi="Arial" w:cs="Arial"/>
          <w:lang w:val="en-US"/>
        </w:rPr>
        <w:t xml:space="preserve"> </w:t>
      </w:r>
      <w:proofErr w:type="spellStart"/>
      <w:r w:rsidRPr="00D301EB">
        <w:rPr>
          <w:rFonts w:ascii="Arial" w:hAnsi="Arial" w:cs="Arial"/>
          <w:lang w:val="en-US"/>
        </w:rPr>
        <w:t>elit</w:t>
      </w:r>
      <w:proofErr w:type="spellEnd"/>
      <w:r w:rsidRPr="00D301EB">
        <w:rPr>
          <w:rFonts w:ascii="Arial" w:hAnsi="Arial" w:cs="Arial"/>
          <w:lang w:val="en-US"/>
        </w:rPr>
        <w:t xml:space="preserve">. Aenean </w:t>
      </w:r>
      <w:proofErr w:type="spellStart"/>
      <w:r w:rsidRPr="00D301EB">
        <w:rPr>
          <w:rFonts w:ascii="Arial" w:hAnsi="Arial" w:cs="Arial"/>
          <w:lang w:val="en-US"/>
        </w:rPr>
        <w:t>commodo</w:t>
      </w:r>
      <w:proofErr w:type="spellEnd"/>
      <w:r w:rsidRPr="00D301EB">
        <w:rPr>
          <w:rFonts w:ascii="Arial" w:hAnsi="Arial" w:cs="Arial"/>
          <w:lang w:val="en-US"/>
        </w:rPr>
        <w:t xml:space="preserve"> ligula </w:t>
      </w:r>
      <w:proofErr w:type="spellStart"/>
      <w:r w:rsidRPr="00D301EB">
        <w:rPr>
          <w:rFonts w:ascii="Arial" w:hAnsi="Arial" w:cs="Arial"/>
          <w:lang w:val="en-US"/>
        </w:rPr>
        <w:t>eget</w:t>
      </w:r>
      <w:proofErr w:type="spellEnd"/>
      <w:r w:rsidRPr="00D301EB">
        <w:rPr>
          <w:rFonts w:ascii="Arial" w:hAnsi="Arial" w:cs="Arial"/>
          <w:lang w:val="en-US"/>
        </w:rPr>
        <w:t xml:space="preserve"> dolor. </w:t>
      </w:r>
      <w:proofErr w:type="spellStart"/>
      <w:r w:rsidRPr="00D301EB">
        <w:rPr>
          <w:rFonts w:ascii="Arial" w:hAnsi="Arial" w:cs="Arial"/>
        </w:rPr>
        <w:t>Aenean</w:t>
      </w:r>
      <w:proofErr w:type="spellEnd"/>
      <w:r w:rsidRPr="00D301EB">
        <w:rPr>
          <w:rFonts w:ascii="Arial" w:hAnsi="Arial" w:cs="Arial"/>
        </w:rPr>
        <w:t xml:space="preserve"> </w:t>
      </w:r>
      <w:proofErr w:type="spellStart"/>
      <w:r w:rsidRPr="00D301EB">
        <w:rPr>
          <w:rFonts w:ascii="Arial" w:hAnsi="Arial" w:cs="Arial"/>
        </w:rPr>
        <w:t>massa</w:t>
      </w:r>
      <w:proofErr w:type="spellEnd"/>
      <w:r w:rsidRPr="00D301EB">
        <w:rPr>
          <w:rFonts w:ascii="Arial" w:hAnsi="Arial" w:cs="Arial"/>
        </w:rPr>
        <w:t xml:space="preserve">. (Bildquelle: Duravit AG / </w:t>
      </w:r>
      <w:proofErr w:type="spellStart"/>
      <w:r w:rsidRPr="00D301EB">
        <w:rPr>
          <w:rFonts w:ascii="Arial" w:hAnsi="Arial" w:cs="Arial"/>
        </w:rPr>
        <w:t>tbd</w:t>
      </w:r>
      <w:proofErr w:type="spellEnd"/>
      <w:r w:rsidRPr="00D301EB">
        <w:rPr>
          <w:rFonts w:ascii="Arial" w:hAnsi="Arial" w:cs="Arial"/>
        </w:rPr>
        <w:t>)</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91E1058"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Bild- und Textmaterial steht unter dem folgenden Link zum Download bereit:</w:t>
      </w:r>
      <w:r w:rsidR="00804BD1">
        <w:rPr>
          <w:rFonts w:ascii="Arial" w:hAnsi="Arial" w:cs="Arial"/>
          <w:b/>
          <w:bCs/>
          <w:color w:val="221E1F"/>
          <w:sz w:val="18"/>
          <w:szCs w:val="18"/>
        </w:rPr>
        <w:t xml:space="preserve"> </w:t>
      </w:r>
      <w:hyperlink r:id="rId10" w:history="1">
        <w:r w:rsidR="00804BD1" w:rsidRPr="00D06AAC">
          <w:rPr>
            <w:rStyle w:val="Hyperlink"/>
            <w:rFonts w:ascii="Arial" w:hAnsi="Arial" w:cs="Arial"/>
            <w:b/>
            <w:bCs/>
            <w:sz w:val="18"/>
            <w:szCs w:val="18"/>
          </w:rPr>
          <w:t>https://dura-cloud.duravit.de/index.php/s/uUzDQ4De4Whuh6w</w:t>
        </w:r>
      </w:hyperlink>
    </w:p>
    <w:p w14:paraId="17AD5895" w14:textId="77777777" w:rsidR="00804BD1" w:rsidRPr="005B00D8" w:rsidRDefault="00804BD1" w:rsidP="00C5375C">
      <w:pPr>
        <w:spacing w:line="240" w:lineRule="auto"/>
        <w:ind w:right="310"/>
        <w:rPr>
          <w:rFonts w:ascii="Arial" w:eastAsia="Arial Unicode MS" w:hAnsi="Arial" w:cs="Arial"/>
          <w:b/>
          <w:bCs/>
          <w:color w:val="221E1F"/>
          <w:sz w:val="18"/>
          <w:szCs w:val="18"/>
          <w:u w:val="single"/>
        </w:rPr>
      </w:pP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D002A"/>
    <w:rsid w:val="000E304F"/>
    <w:rsid w:val="001132CF"/>
    <w:rsid w:val="00120622"/>
    <w:rsid w:val="00124B8D"/>
    <w:rsid w:val="00180F70"/>
    <w:rsid w:val="001A521B"/>
    <w:rsid w:val="001B6B36"/>
    <w:rsid w:val="001C092C"/>
    <w:rsid w:val="001F5209"/>
    <w:rsid w:val="002334CE"/>
    <w:rsid w:val="0027372E"/>
    <w:rsid w:val="00292B2D"/>
    <w:rsid w:val="002C5BC8"/>
    <w:rsid w:val="002C7A5F"/>
    <w:rsid w:val="002D4E93"/>
    <w:rsid w:val="002E5151"/>
    <w:rsid w:val="002E5D94"/>
    <w:rsid w:val="00340F47"/>
    <w:rsid w:val="00381A66"/>
    <w:rsid w:val="00384AFF"/>
    <w:rsid w:val="003A36B9"/>
    <w:rsid w:val="003D34C4"/>
    <w:rsid w:val="003D377F"/>
    <w:rsid w:val="003E3CFF"/>
    <w:rsid w:val="00412E3E"/>
    <w:rsid w:val="00467FF1"/>
    <w:rsid w:val="00481403"/>
    <w:rsid w:val="0049145C"/>
    <w:rsid w:val="00494726"/>
    <w:rsid w:val="004B5435"/>
    <w:rsid w:val="004D07C5"/>
    <w:rsid w:val="00514FCF"/>
    <w:rsid w:val="005223B8"/>
    <w:rsid w:val="00526788"/>
    <w:rsid w:val="005B00D8"/>
    <w:rsid w:val="005B40F1"/>
    <w:rsid w:val="005C7517"/>
    <w:rsid w:val="005D6DF3"/>
    <w:rsid w:val="00600D9F"/>
    <w:rsid w:val="006044D6"/>
    <w:rsid w:val="00625244"/>
    <w:rsid w:val="006306B6"/>
    <w:rsid w:val="006539A2"/>
    <w:rsid w:val="00656A2D"/>
    <w:rsid w:val="00660BDF"/>
    <w:rsid w:val="00665E95"/>
    <w:rsid w:val="00693958"/>
    <w:rsid w:val="006B02DB"/>
    <w:rsid w:val="006B6974"/>
    <w:rsid w:val="006B7D6A"/>
    <w:rsid w:val="006F479A"/>
    <w:rsid w:val="00750185"/>
    <w:rsid w:val="00752565"/>
    <w:rsid w:val="007806DE"/>
    <w:rsid w:val="00790BBA"/>
    <w:rsid w:val="007B4334"/>
    <w:rsid w:val="007C6A1A"/>
    <w:rsid w:val="007D78C0"/>
    <w:rsid w:val="007F4679"/>
    <w:rsid w:val="00804BD1"/>
    <w:rsid w:val="00855838"/>
    <w:rsid w:val="00880A7B"/>
    <w:rsid w:val="008A0B93"/>
    <w:rsid w:val="008B0059"/>
    <w:rsid w:val="008C4CF4"/>
    <w:rsid w:val="008C57E1"/>
    <w:rsid w:val="008E4C73"/>
    <w:rsid w:val="009548DD"/>
    <w:rsid w:val="00960090"/>
    <w:rsid w:val="009858CA"/>
    <w:rsid w:val="00991EC4"/>
    <w:rsid w:val="009975F3"/>
    <w:rsid w:val="009A2D59"/>
    <w:rsid w:val="00A70FF8"/>
    <w:rsid w:val="00A805F6"/>
    <w:rsid w:val="00A82F77"/>
    <w:rsid w:val="00AA0C7C"/>
    <w:rsid w:val="00AA123D"/>
    <w:rsid w:val="00AB0799"/>
    <w:rsid w:val="00AB26B2"/>
    <w:rsid w:val="00AC397A"/>
    <w:rsid w:val="00AC46DF"/>
    <w:rsid w:val="00AE024B"/>
    <w:rsid w:val="00AE515C"/>
    <w:rsid w:val="00AF4D78"/>
    <w:rsid w:val="00B15419"/>
    <w:rsid w:val="00B72AA7"/>
    <w:rsid w:val="00B81081"/>
    <w:rsid w:val="00B87EA6"/>
    <w:rsid w:val="00B90106"/>
    <w:rsid w:val="00BA6506"/>
    <w:rsid w:val="00BB625C"/>
    <w:rsid w:val="00BE0461"/>
    <w:rsid w:val="00BE1F75"/>
    <w:rsid w:val="00BE6482"/>
    <w:rsid w:val="00BF05A9"/>
    <w:rsid w:val="00BF4CCF"/>
    <w:rsid w:val="00BF5406"/>
    <w:rsid w:val="00BF55BC"/>
    <w:rsid w:val="00C15A51"/>
    <w:rsid w:val="00C52D7F"/>
    <w:rsid w:val="00C5375C"/>
    <w:rsid w:val="00C55246"/>
    <w:rsid w:val="00C6121B"/>
    <w:rsid w:val="00C92A74"/>
    <w:rsid w:val="00C93525"/>
    <w:rsid w:val="00C9562B"/>
    <w:rsid w:val="00CA1410"/>
    <w:rsid w:val="00CC3ED2"/>
    <w:rsid w:val="00D1384F"/>
    <w:rsid w:val="00D43201"/>
    <w:rsid w:val="00D46DEF"/>
    <w:rsid w:val="00D940E0"/>
    <w:rsid w:val="00DD6E2C"/>
    <w:rsid w:val="00E34770"/>
    <w:rsid w:val="00E4235D"/>
    <w:rsid w:val="00E5178C"/>
    <w:rsid w:val="00E63105"/>
    <w:rsid w:val="00E81419"/>
    <w:rsid w:val="00EC0D07"/>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0986">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337542129">
      <w:bodyDiv w:val="1"/>
      <w:marLeft w:val="0"/>
      <w:marRight w:val="0"/>
      <w:marTop w:val="0"/>
      <w:marBottom w:val="0"/>
      <w:divBdr>
        <w:top w:val="none" w:sz="0" w:space="0" w:color="auto"/>
        <w:left w:val="none" w:sz="0" w:space="0" w:color="auto"/>
        <w:bottom w:val="none" w:sz="0" w:space="0" w:color="auto"/>
        <w:right w:val="none" w:sz="0" w:space="0" w:color="auto"/>
      </w:divBdr>
    </w:div>
    <w:div w:id="849295017">
      <w:bodyDiv w:val="1"/>
      <w:marLeft w:val="0"/>
      <w:marRight w:val="0"/>
      <w:marTop w:val="0"/>
      <w:marBottom w:val="0"/>
      <w:divBdr>
        <w:top w:val="none" w:sz="0" w:space="0" w:color="auto"/>
        <w:left w:val="none" w:sz="0" w:space="0" w:color="auto"/>
        <w:bottom w:val="none" w:sz="0" w:space="0" w:color="auto"/>
        <w:right w:val="none" w:sz="0" w:space="0" w:color="auto"/>
      </w:divBdr>
    </w:div>
    <w:div w:id="1270698924">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uUzDQ4De4Whuh6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2589</Characters>
  <Application>Microsoft Office Word</Application>
  <DocSecurity>0</DocSecurity>
  <Lines>21</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2935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8</cp:revision>
  <cp:lastPrinted>2024-03-19T08:12:00Z</cp:lastPrinted>
  <dcterms:created xsi:type="dcterms:W3CDTF">2025-06-27T09:17:00Z</dcterms:created>
  <dcterms:modified xsi:type="dcterms:W3CDTF">2025-07-01T09:36:00Z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