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177676" w14:paraId="6EC161B8" w14:textId="77777777" w:rsidTr="00281482">
        <w:trPr>
          <w:trHeight w:val="68"/>
        </w:trPr>
        <w:tc>
          <w:tcPr>
            <w:tcW w:w="7328" w:type="dxa"/>
            <w:shd w:val="clear" w:color="auto" w:fill="auto"/>
          </w:tcPr>
          <w:p w14:paraId="20D0046B" w14:textId="2AC4A173" w:rsidR="00A05DFA" w:rsidRPr="00177676" w:rsidRDefault="00A05DFA" w:rsidP="00EB466B">
            <w:pPr>
              <w:pStyle w:val="Textkrper"/>
              <w:tabs>
                <w:tab w:val="left" w:pos="1950"/>
              </w:tabs>
              <w:spacing w:line="240" w:lineRule="auto"/>
              <w:ind w:right="-118"/>
              <w:rPr>
                <w:b/>
                <w:color w:val="000000" w:themeColor="text1"/>
              </w:rPr>
            </w:pPr>
            <w:r w:rsidRPr="00177676">
              <w:rPr>
                <w:b/>
                <w:color w:val="000000" w:themeColor="text1"/>
                <w:sz w:val="28"/>
                <w:szCs w:val="28"/>
              </w:rPr>
              <w:t>Pressemitteilung</w:t>
            </w:r>
            <w:r w:rsidRPr="00177676">
              <w:rPr>
                <w:b/>
                <w:color w:val="000000" w:themeColor="text1"/>
              </w:rPr>
              <w:tab/>
            </w:r>
            <w:r w:rsidRPr="00177676">
              <w:rPr>
                <w:b/>
                <w:color w:val="000000" w:themeColor="text1"/>
              </w:rPr>
              <w:tab/>
            </w:r>
            <w:r w:rsidRPr="00177676">
              <w:rPr>
                <w:b/>
                <w:color w:val="000000" w:themeColor="text1"/>
              </w:rPr>
              <w:tab/>
            </w:r>
            <w:r w:rsidR="00555217" w:rsidRPr="00177676">
              <w:rPr>
                <w:b/>
                <w:color w:val="000000" w:themeColor="text1"/>
              </w:rPr>
              <w:t xml:space="preserve">             </w:t>
            </w:r>
            <w:proofErr w:type="spellStart"/>
            <w:r w:rsidR="00EB466B" w:rsidRPr="00177676">
              <w:rPr>
                <w:b/>
                <w:color w:val="000000" w:themeColor="text1"/>
                <w:sz w:val="28"/>
                <w:szCs w:val="28"/>
              </w:rPr>
              <w:t>ifm-pm</w:t>
            </w:r>
            <w:proofErr w:type="spellEnd"/>
            <w:r w:rsidR="00EB466B" w:rsidRPr="00177676">
              <w:rPr>
                <w:b/>
                <w:color w:val="000000" w:themeColor="text1"/>
                <w:sz w:val="28"/>
                <w:szCs w:val="28"/>
              </w:rPr>
              <w:t xml:space="preserve"> 6</w:t>
            </w:r>
            <w:r w:rsidR="002D186C" w:rsidRPr="00177676">
              <w:rPr>
                <w:b/>
                <w:color w:val="000000" w:themeColor="text1"/>
                <w:sz w:val="28"/>
                <w:szCs w:val="28"/>
              </w:rPr>
              <w:t>8</w:t>
            </w:r>
            <w:r w:rsidR="00671E29">
              <w:rPr>
                <w:b/>
                <w:color w:val="000000" w:themeColor="text1"/>
                <w:sz w:val="28"/>
                <w:szCs w:val="28"/>
              </w:rPr>
              <w:t>8</w:t>
            </w:r>
            <w:r w:rsidR="00EB466B" w:rsidRPr="00177676">
              <w:rPr>
                <w:b/>
                <w:color w:val="000000" w:themeColor="text1"/>
                <w:sz w:val="28"/>
                <w:szCs w:val="28"/>
              </w:rPr>
              <w:t>/</w:t>
            </w:r>
            <w:r w:rsidR="00671E29">
              <w:rPr>
                <w:b/>
                <w:color w:val="000000" w:themeColor="text1"/>
                <w:sz w:val="28"/>
                <w:szCs w:val="28"/>
              </w:rPr>
              <w:t>10</w:t>
            </w:r>
            <w:r w:rsidR="00EB466B" w:rsidRPr="00177676">
              <w:rPr>
                <w:b/>
                <w:color w:val="000000" w:themeColor="text1"/>
                <w:sz w:val="28"/>
                <w:szCs w:val="28"/>
              </w:rPr>
              <w:t>21</w:t>
            </w:r>
          </w:p>
          <w:p w14:paraId="67464C38" w14:textId="450740D5" w:rsidR="00A05DFA" w:rsidRPr="00177676" w:rsidRDefault="00B07F45" w:rsidP="00A05DFA">
            <w:pPr>
              <w:pStyle w:val="Textkrper"/>
              <w:spacing w:line="320" w:lineRule="atLeast"/>
              <w:ind w:right="176"/>
              <w:rPr>
                <w:b/>
                <w:sz w:val="20"/>
              </w:rPr>
            </w:pPr>
            <w:r w:rsidRPr="00177676">
              <w:rPr>
                <w:b/>
                <w:sz w:val="20"/>
              </w:rPr>
              <w:t xml:space="preserve">Fachgebiet: </w:t>
            </w:r>
            <w:proofErr w:type="spellStart"/>
            <w:r w:rsidR="009B3E19">
              <w:rPr>
                <w:b/>
                <w:sz w:val="20"/>
              </w:rPr>
              <w:t>Prozesssensorik</w:t>
            </w:r>
            <w:proofErr w:type="spellEnd"/>
          </w:p>
          <w:p w14:paraId="0EE6E7E6" w14:textId="77777777" w:rsidR="00B555A6" w:rsidRPr="00177676" w:rsidRDefault="00B555A6" w:rsidP="00A05DFA">
            <w:pPr>
              <w:pStyle w:val="Textkrper"/>
              <w:spacing w:line="320" w:lineRule="atLeast"/>
              <w:ind w:right="176"/>
              <w:rPr>
                <w:b/>
                <w:sz w:val="20"/>
              </w:rPr>
            </w:pPr>
          </w:p>
          <w:p w14:paraId="4B5B1714" w14:textId="77777777" w:rsidR="00B555A6" w:rsidRPr="00177676" w:rsidRDefault="00B555A6" w:rsidP="00A05DFA">
            <w:pPr>
              <w:pStyle w:val="Textkrper"/>
              <w:spacing w:line="320" w:lineRule="atLeast"/>
              <w:ind w:right="176"/>
              <w:rPr>
                <w:b/>
                <w:color w:val="000000" w:themeColor="text1"/>
                <w:sz w:val="20"/>
              </w:rPr>
            </w:pPr>
          </w:p>
          <w:p w14:paraId="6ED86351" w14:textId="1115AF42" w:rsidR="006D4252" w:rsidRPr="006D4252" w:rsidRDefault="00671E29" w:rsidP="006D4252">
            <w:pPr>
              <w:tabs>
                <w:tab w:val="left" w:pos="0"/>
              </w:tabs>
              <w:suppressAutoHyphens w:val="0"/>
              <w:spacing w:line="360" w:lineRule="auto"/>
              <w:ind w:right="-2"/>
              <w:jc w:val="both"/>
              <w:rPr>
                <w:rFonts w:ascii="Arial" w:hAnsi="Arial" w:cs="Arial"/>
                <w:b/>
                <w:bCs/>
                <w:sz w:val="28"/>
                <w:szCs w:val="28"/>
              </w:rPr>
            </w:pPr>
            <w:r>
              <w:rPr>
                <w:rFonts w:ascii="Arial" w:hAnsi="Arial" w:cs="Arial"/>
                <w:b/>
                <w:bCs/>
                <w:sz w:val="28"/>
                <w:szCs w:val="28"/>
              </w:rPr>
              <w:t>Füllst</w:t>
            </w:r>
            <w:r w:rsidR="00111674">
              <w:rPr>
                <w:rFonts w:ascii="Arial" w:hAnsi="Arial" w:cs="Arial"/>
                <w:b/>
                <w:bCs/>
                <w:sz w:val="28"/>
                <w:szCs w:val="28"/>
              </w:rPr>
              <w:t>ä</w:t>
            </w:r>
            <w:r>
              <w:rPr>
                <w:rFonts w:ascii="Arial" w:hAnsi="Arial" w:cs="Arial"/>
                <w:b/>
                <w:bCs/>
                <w:sz w:val="28"/>
                <w:szCs w:val="28"/>
              </w:rPr>
              <w:t>nd</w:t>
            </w:r>
            <w:r w:rsidR="00111674">
              <w:rPr>
                <w:rFonts w:ascii="Arial" w:hAnsi="Arial" w:cs="Arial"/>
                <w:b/>
                <w:bCs/>
                <w:sz w:val="28"/>
                <w:szCs w:val="28"/>
              </w:rPr>
              <w:t>e</w:t>
            </w:r>
            <w:r>
              <w:rPr>
                <w:rFonts w:ascii="Arial" w:hAnsi="Arial" w:cs="Arial"/>
                <w:b/>
                <w:bCs/>
                <w:sz w:val="28"/>
                <w:szCs w:val="28"/>
              </w:rPr>
              <w:t xml:space="preserve"> in Hygiene-Anwendungen messen</w:t>
            </w:r>
          </w:p>
          <w:p w14:paraId="5F6E8B9F" w14:textId="256C3B0C" w:rsidR="00106E31" w:rsidRPr="00177676" w:rsidRDefault="00106E31" w:rsidP="00E16C48">
            <w:pPr>
              <w:tabs>
                <w:tab w:val="left" w:pos="0"/>
              </w:tabs>
              <w:suppressAutoHyphens w:val="0"/>
              <w:spacing w:after="120" w:line="360" w:lineRule="auto"/>
              <w:jc w:val="both"/>
              <w:rPr>
                <w:rFonts w:ascii="Arial" w:eastAsia="ArialMT" w:hAnsi="Arial" w:cs="Arial"/>
                <w:b/>
                <w:sz w:val="22"/>
                <w:szCs w:val="22"/>
              </w:rPr>
            </w:pPr>
            <w:r w:rsidRPr="007A331C">
              <w:rPr>
                <w:rFonts w:ascii="Arial" w:eastAsia="ArialMT" w:hAnsi="Arial" w:cs="Arial"/>
                <w:b/>
                <w:sz w:val="22"/>
                <w:szCs w:val="22"/>
              </w:rPr>
              <w:t xml:space="preserve">Essen, </w:t>
            </w:r>
            <w:r w:rsidR="007A331C" w:rsidRPr="007A331C">
              <w:rPr>
                <w:rFonts w:ascii="Arial" w:eastAsia="ArialMT" w:hAnsi="Arial" w:cs="Arial"/>
                <w:b/>
                <w:sz w:val="22"/>
                <w:szCs w:val="22"/>
              </w:rPr>
              <w:t>2</w:t>
            </w:r>
            <w:r w:rsidR="00A02E74">
              <w:rPr>
                <w:rFonts w:ascii="Arial" w:eastAsia="ArialMT" w:hAnsi="Arial" w:cs="Arial"/>
                <w:b/>
                <w:sz w:val="22"/>
                <w:szCs w:val="22"/>
              </w:rPr>
              <w:t>5</w:t>
            </w:r>
            <w:r w:rsidRPr="007A331C">
              <w:rPr>
                <w:rFonts w:ascii="Arial" w:eastAsia="ArialMT" w:hAnsi="Arial" w:cs="Arial"/>
                <w:b/>
                <w:sz w:val="22"/>
                <w:szCs w:val="22"/>
              </w:rPr>
              <w:t xml:space="preserve">. </w:t>
            </w:r>
            <w:r w:rsidR="007A331C" w:rsidRPr="007A331C">
              <w:rPr>
                <w:rFonts w:ascii="Arial" w:eastAsia="ArialMT" w:hAnsi="Arial" w:cs="Arial"/>
                <w:b/>
                <w:sz w:val="22"/>
                <w:szCs w:val="22"/>
              </w:rPr>
              <w:t xml:space="preserve">November </w:t>
            </w:r>
            <w:r w:rsidRPr="007A331C">
              <w:rPr>
                <w:rFonts w:ascii="Arial" w:eastAsia="ArialMT" w:hAnsi="Arial" w:cs="Arial"/>
                <w:b/>
                <w:sz w:val="22"/>
                <w:szCs w:val="22"/>
              </w:rPr>
              <w:t xml:space="preserve">2021 – </w:t>
            </w:r>
            <w:r w:rsidR="00671E29" w:rsidRPr="007A331C">
              <w:rPr>
                <w:rFonts w:ascii="Arial" w:eastAsia="ArialMT" w:hAnsi="Arial" w:cs="Arial"/>
                <w:b/>
                <w:bCs/>
                <w:sz w:val="22"/>
                <w:szCs w:val="22"/>
              </w:rPr>
              <w:t xml:space="preserve">In Anwendungen </w:t>
            </w:r>
            <w:r w:rsidR="00671E29">
              <w:rPr>
                <w:rFonts w:ascii="Arial" w:eastAsia="ArialMT" w:hAnsi="Arial" w:cs="Arial"/>
                <w:b/>
                <w:bCs/>
                <w:sz w:val="22"/>
                <w:szCs w:val="22"/>
              </w:rPr>
              <w:t xml:space="preserve">der Getränke- und Lebensmittelindustrie müssen häufig die Füllstände von Tanks </w:t>
            </w:r>
            <w:r w:rsidR="00111674">
              <w:rPr>
                <w:rFonts w:ascii="Arial" w:eastAsia="ArialMT" w:hAnsi="Arial" w:cs="Arial"/>
                <w:b/>
                <w:bCs/>
                <w:sz w:val="22"/>
                <w:szCs w:val="22"/>
              </w:rPr>
              <w:t>überwacht</w:t>
            </w:r>
            <w:r w:rsidR="00671E29">
              <w:rPr>
                <w:rFonts w:ascii="Arial" w:eastAsia="ArialMT" w:hAnsi="Arial" w:cs="Arial"/>
                <w:b/>
                <w:bCs/>
                <w:sz w:val="22"/>
                <w:szCs w:val="22"/>
              </w:rPr>
              <w:t xml:space="preserve"> werden. Der neue Radarsensor LW2720 von ifm bietet </w:t>
            </w:r>
            <w:r w:rsidR="00111674">
              <w:rPr>
                <w:rFonts w:ascii="Arial" w:eastAsia="ArialMT" w:hAnsi="Arial" w:cs="Arial"/>
                <w:b/>
                <w:bCs/>
                <w:sz w:val="22"/>
                <w:szCs w:val="22"/>
              </w:rPr>
              <w:t>für solche Anwendungen</w:t>
            </w:r>
            <w:r w:rsidR="00671E29">
              <w:rPr>
                <w:rFonts w:ascii="Arial" w:eastAsia="ArialMT" w:hAnsi="Arial" w:cs="Arial"/>
                <w:b/>
                <w:bCs/>
                <w:sz w:val="22"/>
                <w:szCs w:val="22"/>
              </w:rPr>
              <w:t xml:space="preserve"> zahlreiche Vorteile.</w:t>
            </w:r>
            <w:r w:rsidR="00F71FCE">
              <w:rPr>
                <w:rFonts w:ascii="Arial" w:eastAsia="ArialMT" w:hAnsi="Arial" w:cs="Arial"/>
                <w:b/>
                <w:bCs/>
                <w:sz w:val="22"/>
                <w:szCs w:val="22"/>
              </w:rPr>
              <w:t xml:space="preserve"> </w:t>
            </w:r>
            <w:r w:rsidR="00635602">
              <w:rPr>
                <w:rFonts w:ascii="Arial" w:eastAsia="ArialMT" w:hAnsi="Arial" w:cs="Arial"/>
                <w:b/>
                <w:bCs/>
                <w:sz w:val="22"/>
                <w:szCs w:val="22"/>
              </w:rPr>
              <w:t>Außerdem i</w:t>
            </w:r>
            <w:r w:rsidR="00F71FCE">
              <w:rPr>
                <w:rFonts w:ascii="Arial" w:eastAsia="ArialMT" w:hAnsi="Arial" w:cs="Arial"/>
                <w:b/>
                <w:bCs/>
                <w:sz w:val="22"/>
                <w:szCs w:val="22"/>
              </w:rPr>
              <w:t xml:space="preserve">st er </w:t>
            </w:r>
            <w:r w:rsidR="00357AEA">
              <w:rPr>
                <w:rFonts w:ascii="Arial" w:eastAsia="ArialMT" w:hAnsi="Arial" w:cs="Arial"/>
                <w:b/>
                <w:bCs/>
                <w:sz w:val="22"/>
                <w:szCs w:val="22"/>
              </w:rPr>
              <w:t xml:space="preserve">der </w:t>
            </w:r>
            <w:r w:rsidR="00F71FCE">
              <w:rPr>
                <w:rFonts w:ascii="Arial" w:eastAsia="ArialMT" w:hAnsi="Arial" w:cs="Arial"/>
                <w:b/>
                <w:bCs/>
                <w:sz w:val="22"/>
                <w:szCs w:val="22"/>
              </w:rPr>
              <w:t xml:space="preserve">erste </w:t>
            </w:r>
            <w:r w:rsidR="00357AEA">
              <w:rPr>
                <w:rFonts w:ascii="Arial" w:eastAsia="ArialMT" w:hAnsi="Arial" w:cs="Arial"/>
                <w:b/>
                <w:bCs/>
                <w:sz w:val="22"/>
                <w:szCs w:val="22"/>
              </w:rPr>
              <w:t xml:space="preserve">Radarsensor </w:t>
            </w:r>
            <w:r w:rsidR="00F71FCE">
              <w:rPr>
                <w:rFonts w:ascii="Arial" w:eastAsia="ArialMT" w:hAnsi="Arial" w:cs="Arial"/>
                <w:b/>
                <w:bCs/>
                <w:sz w:val="22"/>
                <w:szCs w:val="22"/>
              </w:rPr>
              <w:t>für Lebensmittelanwendungen, der über IO-Link kommunizieren kann.</w:t>
            </w:r>
          </w:p>
          <w:p w14:paraId="2F9D3298" w14:textId="357E6965" w:rsidR="006D4252" w:rsidRDefault="009728FF" w:rsidP="006D4252">
            <w:pPr>
              <w:tabs>
                <w:tab w:val="left" w:pos="0"/>
              </w:tabs>
              <w:suppressAutoHyphens w:val="0"/>
              <w:spacing w:line="360" w:lineRule="auto"/>
              <w:ind w:right="-2"/>
              <w:jc w:val="both"/>
              <w:rPr>
                <w:rFonts w:ascii="Arial" w:eastAsia="ArialMT" w:hAnsi="Arial" w:cs="Arial"/>
                <w:bCs/>
                <w:sz w:val="22"/>
                <w:szCs w:val="22"/>
              </w:rPr>
            </w:pPr>
            <w:r>
              <w:rPr>
                <w:rFonts w:ascii="Arial" w:eastAsia="ArialMT" w:hAnsi="Arial" w:cs="Arial"/>
                <w:bCs/>
                <w:sz w:val="22"/>
                <w:szCs w:val="22"/>
              </w:rPr>
              <w:t xml:space="preserve">Egal ob Bier, Orangensaft oder Sojasauce – viele Produkte oder Zwischenprodukte in der Lebensmittelindustrie werden in Tanks gelagert. Für die optimale Steuerung des Prozesses ist in der Regel eine kontinuierliche Messung des Füllstands notwendig. Mit dem neuen Radarsensor LW2720 lässt sich eine solche Messung zuverlässig und genau durchführen, ohne dass der Sensor mit dem Medium in Berührung kommen muss. Der Sensor wird am oberen Ende eines Tanks installiert und misst über die Reflexion den Abstand zur Oberfläche des Mediums. </w:t>
            </w:r>
            <w:r w:rsidR="00635602">
              <w:rPr>
                <w:rFonts w:ascii="Arial" w:eastAsia="ArialMT" w:hAnsi="Arial" w:cs="Arial"/>
                <w:bCs/>
                <w:sz w:val="22"/>
                <w:szCs w:val="22"/>
              </w:rPr>
              <w:t>Aus der Füllhöhe lässt sich dann sehr einfach das Volumen</w:t>
            </w:r>
            <w:r w:rsidR="00C832DE">
              <w:rPr>
                <w:rFonts w:ascii="Arial" w:eastAsia="ArialMT" w:hAnsi="Arial" w:cs="Arial"/>
                <w:bCs/>
                <w:sz w:val="22"/>
                <w:szCs w:val="22"/>
              </w:rPr>
              <w:t xml:space="preserve"> des Tankinhalts</w:t>
            </w:r>
            <w:r w:rsidR="00635602">
              <w:rPr>
                <w:rFonts w:ascii="Arial" w:eastAsia="ArialMT" w:hAnsi="Arial" w:cs="Arial"/>
                <w:bCs/>
                <w:sz w:val="22"/>
                <w:szCs w:val="22"/>
              </w:rPr>
              <w:t xml:space="preserve"> berechnen. </w:t>
            </w:r>
            <w:r>
              <w:rPr>
                <w:rFonts w:ascii="Arial" w:eastAsia="ArialMT" w:hAnsi="Arial" w:cs="Arial"/>
                <w:bCs/>
                <w:sz w:val="22"/>
                <w:szCs w:val="22"/>
              </w:rPr>
              <w:t xml:space="preserve">Da </w:t>
            </w:r>
            <w:r w:rsidR="00635602">
              <w:rPr>
                <w:rFonts w:ascii="Arial" w:eastAsia="ArialMT" w:hAnsi="Arial" w:cs="Arial"/>
                <w:bCs/>
                <w:sz w:val="22"/>
                <w:szCs w:val="22"/>
              </w:rPr>
              <w:t>d</w:t>
            </w:r>
            <w:r>
              <w:rPr>
                <w:rFonts w:ascii="Arial" w:eastAsia="ArialMT" w:hAnsi="Arial" w:cs="Arial"/>
                <w:bCs/>
                <w:sz w:val="22"/>
                <w:szCs w:val="22"/>
              </w:rPr>
              <w:t>er</w:t>
            </w:r>
            <w:r w:rsidR="00635602">
              <w:rPr>
                <w:rFonts w:ascii="Arial" w:eastAsia="ArialMT" w:hAnsi="Arial" w:cs="Arial"/>
                <w:bCs/>
                <w:sz w:val="22"/>
                <w:szCs w:val="22"/>
              </w:rPr>
              <w:t xml:space="preserve"> Radarsensor</w:t>
            </w:r>
            <w:r>
              <w:rPr>
                <w:rFonts w:ascii="Arial" w:eastAsia="ArialMT" w:hAnsi="Arial" w:cs="Arial"/>
                <w:bCs/>
                <w:sz w:val="22"/>
                <w:szCs w:val="22"/>
              </w:rPr>
              <w:t xml:space="preserve"> mit einer Messfrequenz von 80 GHz arbeitet, kann die Antenne relativ klein sein. Der Messbereich beträgt 10 Meter, wobei eine Genauigkeit von </w:t>
            </w:r>
            <w:r w:rsidR="00357AEA">
              <w:rPr>
                <w:rFonts w:ascii="Arial" w:eastAsia="ArialMT" w:hAnsi="Arial" w:cs="Arial"/>
                <w:bCs/>
                <w:sz w:val="22"/>
                <w:szCs w:val="22"/>
              </w:rPr>
              <w:t>±</w:t>
            </w:r>
            <w:r>
              <w:rPr>
                <w:rFonts w:ascii="Arial" w:eastAsia="ArialMT" w:hAnsi="Arial" w:cs="Arial"/>
                <w:bCs/>
                <w:sz w:val="22"/>
                <w:szCs w:val="22"/>
              </w:rPr>
              <w:t>2 mm möglich ist.</w:t>
            </w:r>
          </w:p>
          <w:p w14:paraId="5961BB65" w14:textId="15FA901B" w:rsidR="00DE74C7" w:rsidRDefault="00C832DE" w:rsidP="006D4252">
            <w:pPr>
              <w:tabs>
                <w:tab w:val="left" w:pos="0"/>
              </w:tabs>
              <w:suppressAutoHyphens w:val="0"/>
              <w:spacing w:line="360" w:lineRule="auto"/>
              <w:ind w:right="-2"/>
              <w:jc w:val="both"/>
              <w:rPr>
                <w:rFonts w:ascii="Arial" w:eastAsia="ArialMT" w:hAnsi="Arial" w:cs="Arial"/>
                <w:bCs/>
                <w:sz w:val="22"/>
                <w:szCs w:val="22"/>
              </w:rPr>
            </w:pPr>
            <w:r w:rsidRPr="00C832DE">
              <w:rPr>
                <w:rFonts w:ascii="Arial" w:eastAsia="ArialMT" w:hAnsi="Arial" w:cs="Arial"/>
                <w:bCs/>
                <w:sz w:val="22"/>
                <w:szCs w:val="22"/>
              </w:rPr>
              <w:t xml:space="preserve">Der neue Radarsensor wurde von </w:t>
            </w:r>
            <w:proofErr w:type="spellStart"/>
            <w:r w:rsidRPr="00C832DE">
              <w:rPr>
                <w:rFonts w:ascii="Arial" w:eastAsia="ArialMT" w:hAnsi="Arial" w:cs="Arial"/>
                <w:bCs/>
                <w:sz w:val="22"/>
                <w:szCs w:val="22"/>
              </w:rPr>
              <w:t>ifm</w:t>
            </w:r>
            <w:proofErr w:type="spellEnd"/>
            <w:r w:rsidRPr="00C832DE">
              <w:rPr>
                <w:rFonts w:ascii="Arial" w:eastAsia="ArialMT" w:hAnsi="Arial" w:cs="Arial"/>
                <w:bCs/>
                <w:sz w:val="22"/>
                <w:szCs w:val="22"/>
              </w:rPr>
              <w:t xml:space="preserve"> speziell für hygienische Umgebungen entwickelt. Damit ist der Sensor u</w:t>
            </w:r>
            <w:r>
              <w:rPr>
                <w:rFonts w:ascii="Arial" w:eastAsia="ArialMT" w:hAnsi="Arial" w:cs="Arial"/>
                <w:bCs/>
                <w:sz w:val="22"/>
                <w:szCs w:val="22"/>
              </w:rPr>
              <w:t xml:space="preserve">nter </w:t>
            </w:r>
            <w:r w:rsidRPr="00C832DE">
              <w:rPr>
                <w:rFonts w:ascii="Arial" w:eastAsia="ArialMT" w:hAnsi="Arial" w:cs="Arial"/>
                <w:bCs/>
                <w:sz w:val="22"/>
                <w:szCs w:val="22"/>
              </w:rPr>
              <w:t>a</w:t>
            </w:r>
            <w:r>
              <w:rPr>
                <w:rFonts w:ascii="Arial" w:eastAsia="ArialMT" w:hAnsi="Arial" w:cs="Arial"/>
                <w:bCs/>
                <w:sz w:val="22"/>
                <w:szCs w:val="22"/>
              </w:rPr>
              <w:t>nderem</w:t>
            </w:r>
            <w:r w:rsidRPr="00C832DE">
              <w:rPr>
                <w:rFonts w:ascii="Arial" w:eastAsia="ArialMT" w:hAnsi="Arial" w:cs="Arial"/>
                <w:bCs/>
                <w:sz w:val="22"/>
                <w:szCs w:val="22"/>
              </w:rPr>
              <w:t xml:space="preserve"> ideal für Anwendungen in der Lebensmittelindustrie geeignet.</w:t>
            </w:r>
            <w:r w:rsidR="00F71FCE">
              <w:rPr>
                <w:rFonts w:ascii="Arial" w:eastAsia="ArialMT" w:hAnsi="Arial" w:cs="Arial"/>
                <w:bCs/>
                <w:sz w:val="22"/>
                <w:szCs w:val="22"/>
              </w:rPr>
              <w:t xml:space="preserve"> </w:t>
            </w:r>
            <w:r w:rsidRPr="00C832DE">
              <w:rPr>
                <w:rFonts w:ascii="Arial" w:eastAsia="ArialMT" w:hAnsi="Arial" w:cs="Arial"/>
                <w:bCs/>
                <w:sz w:val="22"/>
                <w:szCs w:val="22"/>
              </w:rPr>
              <w:t>Mit einem Edelstahlgehäuse und Antennen sowie Dichtungen, die problemlos mit Lebensmitteln in Kontakt kommen können, erfüllt der Sensor die strengen Anforderungen gemäß 3-A und EHEDG.</w:t>
            </w:r>
            <w:r>
              <w:rPr>
                <w:rFonts w:ascii="Arial" w:eastAsia="ArialMT" w:hAnsi="Arial" w:cs="Arial"/>
                <w:bCs/>
                <w:sz w:val="22"/>
                <w:szCs w:val="22"/>
              </w:rPr>
              <w:t xml:space="preserve"> </w:t>
            </w:r>
            <w:r w:rsidR="00F71FCE">
              <w:rPr>
                <w:rFonts w:ascii="Arial" w:eastAsia="ArialMT" w:hAnsi="Arial" w:cs="Arial"/>
                <w:bCs/>
                <w:sz w:val="22"/>
                <w:szCs w:val="22"/>
              </w:rPr>
              <w:t xml:space="preserve">Auch für die in der Lebensmittelindustrie häufig verwendeten </w:t>
            </w:r>
            <w:r w:rsidR="00635602">
              <w:rPr>
                <w:rFonts w:ascii="Arial" w:eastAsia="ArialMT" w:hAnsi="Arial" w:cs="Arial"/>
                <w:bCs/>
                <w:sz w:val="22"/>
                <w:szCs w:val="22"/>
              </w:rPr>
              <w:t>V</w:t>
            </w:r>
            <w:r w:rsidR="00F71FCE">
              <w:rPr>
                <w:rFonts w:ascii="Arial" w:eastAsia="ArialMT" w:hAnsi="Arial" w:cs="Arial"/>
                <w:bCs/>
                <w:sz w:val="22"/>
                <w:szCs w:val="22"/>
              </w:rPr>
              <w:t>erfahren CIP und SIP ist der neue Sensor geeignet.</w:t>
            </w:r>
            <w:r w:rsidR="00576E7C">
              <w:rPr>
                <w:rFonts w:ascii="Arial" w:eastAsia="ArialMT" w:hAnsi="Arial" w:cs="Arial"/>
                <w:bCs/>
                <w:sz w:val="22"/>
                <w:szCs w:val="22"/>
              </w:rPr>
              <w:t xml:space="preserve"> Den Messwert kann der LW2720 entweder über eine klassische 4…20 mA-Schnittstelle oder über IO-Link übertragen. </w:t>
            </w:r>
            <w:r>
              <w:rPr>
                <w:rFonts w:ascii="Arial" w:eastAsia="ArialMT" w:hAnsi="Arial" w:cs="Arial"/>
                <w:bCs/>
                <w:sz w:val="22"/>
                <w:szCs w:val="22"/>
              </w:rPr>
              <w:t xml:space="preserve">Mit der </w:t>
            </w:r>
            <w:r w:rsidR="00576E7C">
              <w:rPr>
                <w:rFonts w:ascii="Arial" w:eastAsia="ArialMT" w:hAnsi="Arial" w:cs="Arial"/>
                <w:bCs/>
                <w:sz w:val="22"/>
                <w:szCs w:val="22"/>
              </w:rPr>
              <w:t>IO-Link-Schnittstelle</w:t>
            </w:r>
            <w:r w:rsidR="00635602">
              <w:rPr>
                <w:rFonts w:ascii="Arial" w:eastAsia="ArialMT" w:hAnsi="Arial" w:cs="Arial"/>
                <w:bCs/>
                <w:sz w:val="22"/>
                <w:szCs w:val="22"/>
              </w:rPr>
              <w:t xml:space="preserve"> </w:t>
            </w:r>
            <w:r>
              <w:rPr>
                <w:rFonts w:ascii="Arial" w:eastAsia="ArialMT" w:hAnsi="Arial" w:cs="Arial"/>
                <w:bCs/>
                <w:sz w:val="22"/>
                <w:szCs w:val="22"/>
              </w:rPr>
              <w:t xml:space="preserve">lassen </w:t>
            </w:r>
            <w:r w:rsidR="00635602">
              <w:rPr>
                <w:rFonts w:ascii="Arial" w:eastAsia="ArialMT" w:hAnsi="Arial" w:cs="Arial"/>
                <w:bCs/>
                <w:sz w:val="22"/>
                <w:szCs w:val="22"/>
              </w:rPr>
              <w:t>sich</w:t>
            </w:r>
            <w:r>
              <w:rPr>
                <w:rFonts w:ascii="Arial" w:eastAsia="ArialMT" w:hAnsi="Arial" w:cs="Arial"/>
                <w:bCs/>
                <w:sz w:val="22"/>
                <w:szCs w:val="22"/>
              </w:rPr>
              <w:t xml:space="preserve"> zudem</w:t>
            </w:r>
            <w:r w:rsidR="00635602">
              <w:rPr>
                <w:rFonts w:ascii="Arial" w:eastAsia="ArialMT" w:hAnsi="Arial" w:cs="Arial"/>
                <w:bCs/>
                <w:sz w:val="22"/>
                <w:szCs w:val="22"/>
              </w:rPr>
              <w:t xml:space="preserve"> noch weitere Vorteile</w:t>
            </w:r>
            <w:r>
              <w:rPr>
                <w:rFonts w:ascii="Arial" w:eastAsia="ArialMT" w:hAnsi="Arial" w:cs="Arial"/>
                <w:bCs/>
                <w:sz w:val="22"/>
                <w:szCs w:val="22"/>
              </w:rPr>
              <w:t xml:space="preserve"> realisieren</w:t>
            </w:r>
            <w:r w:rsidR="00635602">
              <w:rPr>
                <w:rFonts w:ascii="Arial" w:eastAsia="ArialMT" w:hAnsi="Arial" w:cs="Arial"/>
                <w:bCs/>
                <w:sz w:val="22"/>
                <w:szCs w:val="22"/>
              </w:rPr>
              <w:t xml:space="preserve">: So lässt sich der Sensor sehr einfach parametrieren. Und wenn der Sensor einmal getauscht werden muss, kann die Parametrierung einfach direkt vom IO-Link-Master wieder übertragen werden. Die Messung kann so nach nur einer sehr </w:t>
            </w:r>
            <w:r w:rsidR="00635602">
              <w:rPr>
                <w:rFonts w:ascii="Arial" w:eastAsia="ArialMT" w:hAnsi="Arial" w:cs="Arial"/>
                <w:bCs/>
                <w:sz w:val="22"/>
                <w:szCs w:val="22"/>
              </w:rPr>
              <w:lastRenderedPageBreak/>
              <w:t>kurzen Unterbrechung wieder aufgenommen werden.</w:t>
            </w:r>
            <w:r w:rsidR="00001947">
              <w:rPr>
                <w:rFonts w:ascii="Arial" w:eastAsia="ArialMT" w:hAnsi="Arial" w:cs="Arial"/>
                <w:bCs/>
                <w:sz w:val="22"/>
                <w:szCs w:val="22"/>
              </w:rPr>
              <w:t xml:space="preserve"> Zusammen mit einem </w:t>
            </w:r>
            <w:r w:rsidR="00001947" w:rsidRPr="00001947">
              <w:rPr>
                <w:rFonts w:ascii="Arial" w:eastAsia="ArialMT" w:hAnsi="Arial" w:cs="Arial"/>
                <w:bCs/>
                <w:sz w:val="22"/>
                <w:szCs w:val="22"/>
              </w:rPr>
              <w:t xml:space="preserve">IO-Link-Bluetooth-Adapter und der App </w:t>
            </w:r>
            <w:proofErr w:type="spellStart"/>
            <w:r w:rsidR="00001947" w:rsidRPr="00001947">
              <w:rPr>
                <w:rFonts w:ascii="Arial" w:eastAsia="ArialMT" w:hAnsi="Arial" w:cs="Arial"/>
                <w:bCs/>
                <w:sz w:val="22"/>
                <w:szCs w:val="22"/>
              </w:rPr>
              <w:t>moneo|blue</w:t>
            </w:r>
            <w:proofErr w:type="spellEnd"/>
            <w:r w:rsidR="00001947" w:rsidRPr="00001947">
              <w:rPr>
                <w:rFonts w:ascii="Arial" w:eastAsia="ArialMT" w:hAnsi="Arial" w:cs="Arial"/>
                <w:bCs/>
                <w:sz w:val="22"/>
                <w:szCs w:val="22"/>
              </w:rPr>
              <w:t xml:space="preserve"> </w:t>
            </w:r>
            <w:r w:rsidR="00001947">
              <w:rPr>
                <w:rFonts w:ascii="Arial" w:eastAsia="ArialMT" w:hAnsi="Arial" w:cs="Arial"/>
                <w:bCs/>
                <w:sz w:val="22"/>
                <w:szCs w:val="22"/>
              </w:rPr>
              <w:t xml:space="preserve">von </w:t>
            </w:r>
            <w:proofErr w:type="spellStart"/>
            <w:r w:rsidR="00001947">
              <w:rPr>
                <w:rFonts w:ascii="Arial" w:eastAsia="ArialMT" w:hAnsi="Arial" w:cs="Arial"/>
                <w:bCs/>
                <w:sz w:val="22"/>
                <w:szCs w:val="22"/>
              </w:rPr>
              <w:t>ifm</w:t>
            </w:r>
            <w:proofErr w:type="spellEnd"/>
            <w:r w:rsidR="00001947">
              <w:rPr>
                <w:rFonts w:ascii="Arial" w:eastAsia="ArialMT" w:hAnsi="Arial" w:cs="Arial"/>
                <w:bCs/>
                <w:sz w:val="22"/>
                <w:szCs w:val="22"/>
              </w:rPr>
              <w:t xml:space="preserve"> lässt</w:t>
            </w:r>
            <w:r w:rsidR="00001947" w:rsidRPr="00001947">
              <w:rPr>
                <w:rFonts w:ascii="Arial" w:eastAsia="ArialMT" w:hAnsi="Arial" w:cs="Arial"/>
                <w:bCs/>
                <w:sz w:val="22"/>
                <w:szCs w:val="22"/>
              </w:rPr>
              <w:t xml:space="preserve"> sich </w:t>
            </w:r>
            <w:r w:rsidR="00001947">
              <w:rPr>
                <w:rFonts w:ascii="Arial" w:eastAsia="ArialMT" w:hAnsi="Arial" w:cs="Arial"/>
                <w:bCs/>
                <w:sz w:val="22"/>
                <w:szCs w:val="22"/>
              </w:rPr>
              <w:t>der LW2720 auch mit ein</w:t>
            </w:r>
            <w:r w:rsidR="00001947" w:rsidRPr="00001947">
              <w:rPr>
                <w:rFonts w:ascii="Arial" w:eastAsia="ArialMT" w:hAnsi="Arial" w:cs="Arial"/>
                <w:bCs/>
                <w:sz w:val="22"/>
                <w:szCs w:val="22"/>
              </w:rPr>
              <w:t>em Smartphone direkt vor Ort parametrieren.</w:t>
            </w:r>
          </w:p>
          <w:p w14:paraId="186830FC" w14:textId="77777777" w:rsidR="00001947" w:rsidRDefault="00001947" w:rsidP="006D4252">
            <w:pPr>
              <w:tabs>
                <w:tab w:val="left" w:pos="0"/>
              </w:tabs>
              <w:suppressAutoHyphens w:val="0"/>
              <w:spacing w:line="360" w:lineRule="auto"/>
              <w:ind w:right="-2"/>
              <w:jc w:val="both"/>
              <w:rPr>
                <w:rFonts w:ascii="Arial" w:eastAsia="ArialMT" w:hAnsi="Arial" w:cs="Arial"/>
                <w:bCs/>
                <w:sz w:val="22"/>
                <w:szCs w:val="22"/>
              </w:rPr>
            </w:pPr>
          </w:p>
          <w:p w14:paraId="7D9CAF50" w14:textId="1D583540"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r w:rsidRPr="00177676">
              <w:rPr>
                <w:rFonts w:ascii="Arial" w:eastAsia="ArialMT" w:hAnsi="Arial" w:cs="Arial"/>
                <w:sz w:val="22"/>
                <w:szCs w:val="22"/>
              </w:rPr>
              <w:t>(</w:t>
            </w:r>
            <w:r w:rsidR="004A7157" w:rsidRPr="00177676">
              <w:rPr>
                <w:rFonts w:ascii="Arial" w:eastAsia="ArialMT" w:hAnsi="Arial" w:cs="Arial"/>
                <w:sz w:val="22"/>
                <w:szCs w:val="22"/>
              </w:rPr>
              <w:t>2</w:t>
            </w:r>
            <w:r w:rsidRPr="00177676">
              <w:rPr>
                <w:rFonts w:ascii="Arial" w:eastAsia="ArialMT" w:hAnsi="Arial" w:cs="Arial"/>
                <w:sz w:val="22"/>
                <w:szCs w:val="22"/>
              </w:rPr>
              <w:t>.</w:t>
            </w:r>
            <w:r w:rsidR="00C832DE">
              <w:rPr>
                <w:rFonts w:ascii="Arial" w:eastAsia="ArialMT" w:hAnsi="Arial" w:cs="Arial"/>
                <w:sz w:val="22"/>
                <w:szCs w:val="22"/>
              </w:rPr>
              <w:t>337</w:t>
            </w:r>
            <w:r w:rsidRPr="00177676">
              <w:rPr>
                <w:rFonts w:ascii="Arial" w:eastAsia="ArialMT" w:hAnsi="Arial" w:cs="Arial"/>
                <w:sz w:val="22"/>
                <w:szCs w:val="22"/>
              </w:rPr>
              <w:t xml:space="preserve"> Zeichen inkl. Leerzeichen)</w:t>
            </w:r>
          </w:p>
          <w:p w14:paraId="7EFE7A75" w14:textId="77777777" w:rsidR="00106E31" w:rsidRPr="00177676" w:rsidRDefault="00106E31" w:rsidP="00106E31">
            <w:pPr>
              <w:tabs>
                <w:tab w:val="left" w:pos="0"/>
              </w:tabs>
              <w:suppressAutoHyphens w:val="0"/>
              <w:spacing w:line="360" w:lineRule="auto"/>
              <w:ind w:right="-2"/>
              <w:jc w:val="both"/>
              <w:rPr>
                <w:rFonts w:ascii="Arial" w:eastAsia="ArialMT" w:hAnsi="Arial" w:cs="Arial"/>
                <w:sz w:val="22"/>
                <w:szCs w:val="22"/>
              </w:rPr>
            </w:pPr>
          </w:p>
          <w:tbl>
            <w:tblPr>
              <w:tblW w:w="0" w:type="auto"/>
              <w:tblLayout w:type="fixed"/>
              <w:tblLook w:val="01E0" w:firstRow="1" w:lastRow="1" w:firstColumn="1" w:lastColumn="1" w:noHBand="0" w:noVBand="0"/>
            </w:tblPr>
            <w:tblGrid>
              <w:gridCol w:w="3232"/>
              <w:gridCol w:w="3233"/>
            </w:tblGrid>
            <w:tr w:rsidR="00106E31" w:rsidRPr="00177676" w14:paraId="68356475" w14:textId="77777777" w:rsidTr="0043277F">
              <w:trPr>
                <w:trHeight w:val="3321"/>
              </w:trPr>
              <w:tc>
                <w:tcPr>
                  <w:tcW w:w="3232" w:type="dxa"/>
                  <w:shd w:val="clear" w:color="auto" w:fill="auto"/>
                </w:tcPr>
                <w:p w14:paraId="03ACD803" w14:textId="77777777" w:rsidR="00106E31" w:rsidRPr="00177676" w:rsidRDefault="00106E31" w:rsidP="0043277F">
                  <w:pPr>
                    <w:widowControl w:val="0"/>
                    <w:suppressAutoHyphens w:val="0"/>
                    <w:autoSpaceDE w:val="0"/>
                    <w:autoSpaceDN w:val="0"/>
                    <w:adjustRightInd w:val="0"/>
                    <w:spacing w:line="280" w:lineRule="atLeast"/>
                    <w:rPr>
                      <w:rFonts w:ascii="Times Roman" w:hAnsi="Times Roman" w:cs="Times Roman"/>
                      <w:kern w:val="0"/>
                      <w:sz w:val="24"/>
                      <w:szCs w:val="24"/>
                    </w:rPr>
                  </w:pPr>
                  <w:r w:rsidRPr="00177676">
                    <w:rPr>
                      <w:rFonts w:ascii="Times Roman" w:hAnsi="Times Roman" w:cs="Times Roman"/>
                      <w:kern w:val="0"/>
                      <w:sz w:val="24"/>
                      <w:szCs w:val="24"/>
                    </w:rPr>
                    <w:t xml:space="preserve"> </w:t>
                  </w:r>
                </w:p>
                <w:p w14:paraId="18E7A829" w14:textId="5627E130" w:rsidR="00106E31" w:rsidRPr="00177676" w:rsidRDefault="00A02E74" w:rsidP="0043277F">
                  <w:pPr>
                    <w:pStyle w:val="Textkrper"/>
                    <w:spacing w:line="240" w:lineRule="auto"/>
                    <w:ind w:right="361"/>
                    <w:rPr>
                      <w:b/>
                      <w:sz w:val="20"/>
                    </w:rPr>
                  </w:pPr>
                  <w:r>
                    <w:rPr>
                      <w:b/>
                      <w:noProof/>
                      <w:sz w:val="20"/>
                    </w:rPr>
                    <w:drawing>
                      <wp:inline distT="0" distB="0" distL="0" distR="0" wp14:anchorId="52F6E499" wp14:editId="08330CC6">
                        <wp:extent cx="1363134" cy="136313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1369632" cy="1369632"/>
                                </a:xfrm>
                                <a:prstGeom prst="rect">
                                  <a:avLst/>
                                </a:prstGeom>
                              </pic:spPr>
                            </pic:pic>
                          </a:graphicData>
                        </a:graphic>
                      </wp:inline>
                    </w:drawing>
                  </w:r>
                </w:p>
              </w:tc>
              <w:tc>
                <w:tcPr>
                  <w:tcW w:w="3233" w:type="dxa"/>
                  <w:shd w:val="clear" w:color="auto" w:fill="auto"/>
                </w:tcPr>
                <w:p w14:paraId="0A2AE1CC" w14:textId="77777777" w:rsidR="00106E31" w:rsidRPr="00177676" w:rsidRDefault="00106E31" w:rsidP="0043277F">
                  <w:pPr>
                    <w:pStyle w:val="Textkrper"/>
                    <w:spacing w:line="240" w:lineRule="auto"/>
                    <w:ind w:right="361"/>
                    <w:rPr>
                      <w:sz w:val="20"/>
                    </w:rPr>
                  </w:pPr>
                </w:p>
                <w:p w14:paraId="64F1B222" w14:textId="7285B44B" w:rsidR="00A71B47" w:rsidRPr="00177676" w:rsidRDefault="00D120B8" w:rsidP="00671E29">
                  <w:pPr>
                    <w:pStyle w:val="Textkrper"/>
                    <w:spacing w:line="240" w:lineRule="auto"/>
                    <w:ind w:right="361"/>
                    <w:rPr>
                      <w:sz w:val="20"/>
                    </w:rPr>
                  </w:pPr>
                  <w:proofErr w:type="spellStart"/>
                  <w:r w:rsidRPr="00177676">
                    <w:rPr>
                      <w:sz w:val="20"/>
                    </w:rPr>
                    <w:t>i</w:t>
                  </w:r>
                  <w:r w:rsidR="002D186C" w:rsidRPr="00177676">
                    <w:rPr>
                      <w:sz w:val="20"/>
                    </w:rPr>
                    <w:t>f</w:t>
                  </w:r>
                  <w:r w:rsidRPr="00177676">
                    <w:rPr>
                      <w:sz w:val="20"/>
                    </w:rPr>
                    <w:t>m</w:t>
                  </w:r>
                  <w:r w:rsidR="002D186C" w:rsidRPr="00177676">
                    <w:rPr>
                      <w:sz w:val="20"/>
                    </w:rPr>
                    <w:t>-pm</w:t>
                  </w:r>
                  <w:proofErr w:type="spellEnd"/>
                  <w:r w:rsidR="002D186C" w:rsidRPr="00177676">
                    <w:rPr>
                      <w:sz w:val="20"/>
                    </w:rPr>
                    <w:t xml:space="preserve"> 68</w:t>
                  </w:r>
                  <w:r w:rsidR="00671E29">
                    <w:rPr>
                      <w:sz w:val="20"/>
                    </w:rPr>
                    <w:t>8</w:t>
                  </w:r>
                  <w:r w:rsidR="002D186C" w:rsidRPr="00177676">
                    <w:rPr>
                      <w:sz w:val="20"/>
                    </w:rPr>
                    <w:t xml:space="preserve"> print</w:t>
                  </w:r>
                  <w:r w:rsidR="00106E31" w:rsidRPr="00177676">
                    <w:rPr>
                      <w:sz w:val="20"/>
                    </w:rPr>
                    <w:t>.jpg</w:t>
                  </w:r>
                  <w:r w:rsidR="00106E31" w:rsidRPr="00177676">
                    <w:rPr>
                      <w:sz w:val="20"/>
                    </w:rPr>
                    <w:br/>
                  </w:r>
                  <w:r w:rsidR="00106E31" w:rsidRPr="00177676">
                    <w:rPr>
                      <w:sz w:val="20"/>
                    </w:rPr>
                    <w:br/>
                  </w:r>
                  <w:r w:rsidR="00A71B47">
                    <w:rPr>
                      <w:sz w:val="20"/>
                    </w:rPr>
                    <w:t xml:space="preserve">Der neue </w:t>
                  </w:r>
                  <w:r w:rsidR="00671E29">
                    <w:rPr>
                      <w:sz w:val="20"/>
                    </w:rPr>
                    <w:t>Radar</w:t>
                  </w:r>
                  <w:r w:rsidR="00A71B47">
                    <w:rPr>
                      <w:sz w:val="20"/>
                    </w:rPr>
                    <w:t>sensor</w:t>
                  </w:r>
                  <w:r w:rsidR="00671E29">
                    <w:rPr>
                      <w:sz w:val="20"/>
                    </w:rPr>
                    <w:t xml:space="preserve"> LW2720 </w:t>
                  </w:r>
                  <w:r w:rsidR="00671E29">
                    <w:rPr>
                      <w:bCs/>
                      <w:sz w:val="20"/>
                    </w:rPr>
                    <w:t>erfüllt die gängigen Standards für den Einsatz in Hygiene-Anwendungen</w:t>
                  </w:r>
                  <w:r w:rsidR="00A71B47">
                    <w:rPr>
                      <w:bCs/>
                      <w:sz w:val="20"/>
                    </w:rPr>
                    <w:t>.</w:t>
                  </w:r>
                </w:p>
                <w:p w14:paraId="2944C94F" w14:textId="77777777" w:rsidR="00106E31" w:rsidRPr="00177676" w:rsidRDefault="00106E31" w:rsidP="0043277F">
                  <w:pPr>
                    <w:pStyle w:val="Textkrper"/>
                    <w:spacing w:line="240" w:lineRule="auto"/>
                    <w:ind w:right="361"/>
                    <w:rPr>
                      <w:sz w:val="20"/>
                    </w:rPr>
                  </w:pPr>
                </w:p>
                <w:p w14:paraId="4EEBB144" w14:textId="77777777" w:rsidR="00106E31" w:rsidRPr="00177676" w:rsidRDefault="00106E31" w:rsidP="0043277F">
                  <w:pPr>
                    <w:pStyle w:val="Textkrper"/>
                    <w:spacing w:line="240" w:lineRule="auto"/>
                    <w:ind w:right="361"/>
                    <w:rPr>
                      <w:sz w:val="20"/>
                    </w:rPr>
                  </w:pPr>
                </w:p>
                <w:p w14:paraId="42FC682D" w14:textId="77777777" w:rsidR="00106E31" w:rsidRPr="00177676" w:rsidRDefault="00106E31" w:rsidP="0043277F">
                  <w:pPr>
                    <w:pStyle w:val="Textkrper"/>
                    <w:spacing w:line="240" w:lineRule="auto"/>
                    <w:ind w:right="361"/>
                    <w:rPr>
                      <w:sz w:val="20"/>
                    </w:rPr>
                  </w:pPr>
                </w:p>
              </w:tc>
            </w:tr>
          </w:tbl>
          <w:p w14:paraId="635BBBBC" w14:textId="77777777" w:rsidR="001E6CEA" w:rsidRPr="00177676" w:rsidRDefault="001E6CEA" w:rsidP="007444D3">
            <w:pPr>
              <w:rPr>
                <w:rFonts w:ascii="Arial" w:hAnsi="Arial" w:cs="Arial"/>
                <w:b/>
                <w:u w:val="single"/>
              </w:rPr>
            </w:pPr>
          </w:p>
          <w:p w14:paraId="513E1654" w14:textId="77777777" w:rsidR="007444D3" w:rsidRPr="00177676" w:rsidRDefault="007444D3" w:rsidP="007444D3">
            <w:pPr>
              <w:rPr>
                <w:rFonts w:ascii="Arial" w:hAnsi="Arial" w:cs="Arial"/>
                <w:b/>
                <w:u w:val="single"/>
              </w:rPr>
            </w:pPr>
            <w:r w:rsidRPr="00177676">
              <w:rPr>
                <w:rFonts w:ascii="Arial" w:hAnsi="Arial" w:cs="Arial"/>
                <w:b/>
                <w:u w:val="single"/>
              </w:rPr>
              <w:t>Über die ifm-Unternehmensgruppe</w:t>
            </w:r>
          </w:p>
          <w:p w14:paraId="55EB7818" w14:textId="77777777" w:rsidR="007444D3" w:rsidRPr="00177676" w:rsidRDefault="007444D3" w:rsidP="007444D3">
            <w:pPr>
              <w:rPr>
                <w:rFonts w:ascii="Arial" w:hAnsi="Arial" w:cs="Arial"/>
                <w:b/>
                <w:kern w:val="0"/>
                <w:u w:val="single"/>
              </w:rPr>
            </w:pPr>
          </w:p>
          <w:p w14:paraId="2AC342B8" w14:textId="77777777" w:rsidR="00C74A90" w:rsidRPr="006A4523" w:rsidRDefault="00C74A90" w:rsidP="00C74A90">
            <w:pPr>
              <w:suppressAutoHyphens w:val="0"/>
              <w:autoSpaceDE w:val="0"/>
              <w:autoSpaceDN w:val="0"/>
              <w:adjustRightInd w:val="0"/>
              <w:spacing w:line="360" w:lineRule="auto"/>
              <w:jc w:val="both"/>
              <w:rPr>
                <w:rFonts w:ascii="Arial" w:eastAsia="ArialMT" w:hAnsi="Arial" w:cs="Arial"/>
                <w:szCs w:val="22"/>
              </w:rPr>
            </w:pPr>
            <w:r w:rsidRPr="005050ED">
              <w:rPr>
                <w:rFonts w:ascii="Arial" w:eastAsia="ArialMT" w:hAnsi="Arial" w:cs="Arial"/>
                <w:szCs w:val="22"/>
              </w:rPr>
              <w:t>Aus einer Leidenschaft, zu einer Idee, zum Erfolg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 Als einer der Pioniere im Bereich Industrie 4.0 entwickelt und implementiert ifm ganzheitliche Lösungen für die Digitalisierung der gesamten Wertschöpfungskette „vom Sensor bis ins ERP“. Heute zählt die in zweiter Generation familiengeführte ifm-Unternehmensgruppe mit mehr als 7.300 Beschäftigten zu den weltweiten Branchenführern. Dabei vereint der Mittelstandskonzern die Internationalität und Innovationskraft einer wachsenden Unternehmensgruppe mit der Flexibilität und Kundennähe eines Mittelständlers.</w:t>
            </w:r>
            <w:r>
              <w:rPr>
                <w:rFonts w:ascii="Arial" w:eastAsia="ArialMT" w:hAnsi="Arial" w:cs="Arial"/>
                <w:szCs w:val="22"/>
              </w:rPr>
              <w:t xml:space="preserve"> </w:t>
            </w:r>
          </w:p>
          <w:p w14:paraId="38CE271C" w14:textId="77777777" w:rsidR="00097CBF" w:rsidRPr="00177676"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57BF35BC" w14:textId="77777777" w:rsidR="00B36636" w:rsidRPr="00177676" w:rsidRDefault="00B36636" w:rsidP="000E6A03">
            <w:pPr>
              <w:pStyle w:val="Textkrper"/>
              <w:spacing w:line="240" w:lineRule="auto"/>
              <w:ind w:right="3001"/>
              <w:rPr>
                <w:b/>
                <w:color w:val="000000" w:themeColor="text1"/>
                <w:sz w:val="20"/>
              </w:rPr>
            </w:pPr>
          </w:p>
          <w:p w14:paraId="5D7D61F5" w14:textId="77777777" w:rsidR="00512CA4" w:rsidRPr="00177676" w:rsidRDefault="00512CA4" w:rsidP="000E6A03">
            <w:pPr>
              <w:pStyle w:val="Textkrper"/>
              <w:spacing w:line="240" w:lineRule="auto"/>
              <w:ind w:right="3001"/>
              <w:rPr>
                <w:b/>
                <w:color w:val="000000" w:themeColor="text1"/>
                <w:sz w:val="20"/>
              </w:rPr>
            </w:pPr>
          </w:p>
          <w:p w14:paraId="2E23ED17" w14:textId="77777777" w:rsidR="00512CA4" w:rsidRPr="00177676" w:rsidRDefault="00512CA4" w:rsidP="000E6A03">
            <w:pPr>
              <w:pStyle w:val="Textkrper"/>
              <w:spacing w:line="240" w:lineRule="auto"/>
              <w:ind w:right="3001"/>
              <w:rPr>
                <w:b/>
                <w:color w:val="000000" w:themeColor="text1"/>
                <w:sz w:val="20"/>
              </w:rPr>
            </w:pPr>
          </w:p>
          <w:p w14:paraId="334B5336" w14:textId="77777777" w:rsidR="00512CA4" w:rsidRPr="00177676" w:rsidRDefault="00512CA4" w:rsidP="000E6A03">
            <w:pPr>
              <w:pStyle w:val="Textkrper"/>
              <w:spacing w:line="240" w:lineRule="auto"/>
              <w:ind w:right="3001"/>
              <w:rPr>
                <w:b/>
                <w:color w:val="000000" w:themeColor="text1"/>
                <w:sz w:val="20"/>
              </w:rPr>
            </w:pPr>
          </w:p>
          <w:p w14:paraId="6BC41FDF" w14:textId="77777777" w:rsidR="00265B92" w:rsidRPr="00177676" w:rsidRDefault="00265B92" w:rsidP="000E6A03">
            <w:pPr>
              <w:pStyle w:val="Textkrper"/>
              <w:spacing w:line="240" w:lineRule="auto"/>
              <w:ind w:right="3001"/>
              <w:rPr>
                <w:b/>
                <w:color w:val="000000" w:themeColor="text1"/>
                <w:sz w:val="20"/>
              </w:rPr>
            </w:pPr>
          </w:p>
          <w:p w14:paraId="5E07A55F" w14:textId="77777777" w:rsidR="00374FA2" w:rsidRPr="00177676" w:rsidRDefault="00374FA2" w:rsidP="000E6A03">
            <w:pPr>
              <w:pStyle w:val="Textkrper"/>
              <w:spacing w:line="240" w:lineRule="auto"/>
              <w:ind w:right="3001"/>
              <w:rPr>
                <w:b/>
                <w:color w:val="000000" w:themeColor="text1"/>
                <w:sz w:val="20"/>
              </w:rPr>
            </w:pPr>
          </w:p>
          <w:p w14:paraId="666014FC" w14:textId="77777777" w:rsidR="00374FA2" w:rsidRPr="00177676" w:rsidRDefault="00374FA2" w:rsidP="000E6A03">
            <w:pPr>
              <w:pStyle w:val="Textkrper"/>
              <w:spacing w:line="240" w:lineRule="auto"/>
              <w:ind w:right="3001"/>
              <w:rPr>
                <w:b/>
                <w:color w:val="000000" w:themeColor="text1"/>
                <w:sz w:val="20"/>
              </w:rPr>
            </w:pPr>
          </w:p>
          <w:p w14:paraId="0F1201D5" w14:textId="77777777" w:rsidR="00374FA2" w:rsidRPr="00177676" w:rsidRDefault="00374FA2" w:rsidP="000E6A03">
            <w:pPr>
              <w:pStyle w:val="Textkrper"/>
              <w:spacing w:line="240" w:lineRule="auto"/>
              <w:ind w:right="3001"/>
              <w:rPr>
                <w:b/>
                <w:color w:val="000000" w:themeColor="text1"/>
                <w:sz w:val="20"/>
              </w:rPr>
            </w:pPr>
          </w:p>
          <w:p w14:paraId="40DD0CA4" w14:textId="77777777" w:rsidR="00374FA2" w:rsidRPr="00177676" w:rsidRDefault="00374FA2" w:rsidP="000E6A03">
            <w:pPr>
              <w:pStyle w:val="Textkrper"/>
              <w:spacing w:line="240" w:lineRule="auto"/>
              <w:ind w:right="3001"/>
              <w:rPr>
                <w:b/>
                <w:color w:val="000000" w:themeColor="text1"/>
                <w:sz w:val="20"/>
              </w:rPr>
            </w:pPr>
          </w:p>
          <w:p w14:paraId="7B3AB542" w14:textId="77777777" w:rsidR="00E4200F" w:rsidRPr="00177676" w:rsidRDefault="00E4200F" w:rsidP="000E6A03">
            <w:pPr>
              <w:pStyle w:val="Textkrper"/>
              <w:spacing w:line="240" w:lineRule="auto"/>
              <w:ind w:right="3001"/>
              <w:rPr>
                <w:b/>
                <w:color w:val="000000" w:themeColor="text1"/>
                <w:sz w:val="20"/>
              </w:rPr>
            </w:pPr>
          </w:p>
          <w:p w14:paraId="1648A256" w14:textId="77777777" w:rsidR="00E4200F" w:rsidRPr="00177676" w:rsidRDefault="00E4200F" w:rsidP="000E6A03">
            <w:pPr>
              <w:pStyle w:val="Textkrper"/>
              <w:spacing w:line="240" w:lineRule="auto"/>
              <w:ind w:right="3001"/>
              <w:rPr>
                <w:b/>
                <w:color w:val="000000" w:themeColor="text1"/>
                <w:sz w:val="20"/>
              </w:rPr>
            </w:pPr>
          </w:p>
          <w:p w14:paraId="7B886C5E" w14:textId="77777777" w:rsidR="00512CA4" w:rsidRPr="00177676" w:rsidRDefault="00512CA4" w:rsidP="000E6A03">
            <w:pPr>
              <w:pStyle w:val="Textkrper"/>
              <w:spacing w:line="240" w:lineRule="auto"/>
              <w:ind w:right="3001"/>
              <w:rPr>
                <w:b/>
                <w:color w:val="000000" w:themeColor="text1"/>
                <w:sz w:val="20"/>
              </w:rPr>
            </w:pPr>
          </w:p>
          <w:p w14:paraId="3BB25C04" w14:textId="77777777" w:rsidR="00512CA4" w:rsidRPr="00177676" w:rsidRDefault="00512CA4" w:rsidP="000E6A03">
            <w:pPr>
              <w:pStyle w:val="Textkrper"/>
              <w:spacing w:line="240" w:lineRule="auto"/>
              <w:ind w:right="3001"/>
              <w:rPr>
                <w:b/>
                <w:color w:val="000000" w:themeColor="text1"/>
                <w:sz w:val="20"/>
              </w:rPr>
            </w:pPr>
          </w:p>
          <w:p w14:paraId="4480E7AF" w14:textId="77777777" w:rsidR="00512CA4" w:rsidRPr="00177676" w:rsidRDefault="00512CA4" w:rsidP="000E6A03">
            <w:pPr>
              <w:pStyle w:val="Textkrper"/>
              <w:spacing w:line="240" w:lineRule="auto"/>
              <w:ind w:right="3001"/>
              <w:rPr>
                <w:b/>
                <w:color w:val="000000" w:themeColor="text1"/>
                <w:sz w:val="20"/>
              </w:rPr>
            </w:pPr>
          </w:p>
          <w:p w14:paraId="20450370" w14:textId="77777777" w:rsidR="00B77FDF" w:rsidRPr="00177676" w:rsidRDefault="00B77FDF" w:rsidP="000E6A03">
            <w:pPr>
              <w:pStyle w:val="Textkrper"/>
              <w:spacing w:line="240" w:lineRule="auto"/>
              <w:ind w:right="3001"/>
              <w:rPr>
                <w:color w:val="000000" w:themeColor="text1"/>
                <w:sz w:val="20"/>
              </w:rPr>
            </w:pPr>
          </w:p>
          <w:p w14:paraId="12A19185" w14:textId="77777777" w:rsidR="00B77FDF" w:rsidRPr="00177676" w:rsidRDefault="00B77FDF" w:rsidP="000E6A03">
            <w:pPr>
              <w:pStyle w:val="Textkrper"/>
              <w:spacing w:line="240" w:lineRule="auto"/>
              <w:ind w:right="3001"/>
              <w:rPr>
                <w:color w:val="000000" w:themeColor="text1"/>
                <w:sz w:val="20"/>
              </w:rPr>
            </w:pPr>
          </w:p>
          <w:p w14:paraId="5B5846C6" w14:textId="77777777" w:rsidR="00B77FDF" w:rsidRPr="00177676" w:rsidRDefault="00B77FDF" w:rsidP="000E6A03">
            <w:pPr>
              <w:pStyle w:val="Textkrper"/>
              <w:spacing w:line="240" w:lineRule="auto"/>
              <w:ind w:right="3001"/>
              <w:rPr>
                <w:color w:val="000000" w:themeColor="text1"/>
                <w:sz w:val="20"/>
              </w:rPr>
            </w:pPr>
          </w:p>
          <w:p w14:paraId="64A00141" w14:textId="77777777" w:rsidR="00B77FDF" w:rsidRPr="00177676" w:rsidRDefault="00B77FDF" w:rsidP="000E6A03">
            <w:pPr>
              <w:pStyle w:val="Textkrper"/>
              <w:spacing w:line="240" w:lineRule="auto"/>
              <w:ind w:right="3001"/>
              <w:rPr>
                <w:color w:val="000000" w:themeColor="text1"/>
                <w:sz w:val="20"/>
              </w:rPr>
            </w:pPr>
          </w:p>
          <w:p w14:paraId="695D06F5" w14:textId="77777777" w:rsidR="00512CA4" w:rsidRPr="00177676" w:rsidRDefault="00512CA4" w:rsidP="000E6A03">
            <w:pPr>
              <w:pStyle w:val="Textkrper"/>
              <w:spacing w:line="240" w:lineRule="auto"/>
              <w:ind w:right="3001"/>
              <w:rPr>
                <w:color w:val="000000" w:themeColor="text1"/>
                <w:sz w:val="20"/>
              </w:rPr>
            </w:pPr>
          </w:p>
          <w:p w14:paraId="30E0D7DF" w14:textId="77777777" w:rsidR="00512CA4" w:rsidRPr="00177676" w:rsidRDefault="00512CA4" w:rsidP="000E6A03">
            <w:pPr>
              <w:pStyle w:val="Textkrper"/>
              <w:spacing w:line="240" w:lineRule="auto"/>
              <w:ind w:right="3001"/>
              <w:rPr>
                <w:color w:val="000000" w:themeColor="text1"/>
                <w:sz w:val="20"/>
              </w:rPr>
            </w:pPr>
          </w:p>
          <w:p w14:paraId="3CC64AF2" w14:textId="77777777" w:rsidR="00512CA4" w:rsidRPr="00177676" w:rsidRDefault="00512CA4" w:rsidP="000E6A03">
            <w:pPr>
              <w:pStyle w:val="Textkrper"/>
              <w:spacing w:line="240" w:lineRule="auto"/>
              <w:ind w:right="3001"/>
              <w:rPr>
                <w:color w:val="000000" w:themeColor="text1"/>
                <w:sz w:val="20"/>
              </w:rPr>
            </w:pPr>
          </w:p>
          <w:p w14:paraId="1E3603F4" w14:textId="77777777" w:rsidR="00512CA4" w:rsidRPr="00177676" w:rsidRDefault="00512CA4" w:rsidP="000E6A03">
            <w:pPr>
              <w:pStyle w:val="Textkrper"/>
              <w:spacing w:line="240" w:lineRule="auto"/>
              <w:ind w:right="3001"/>
              <w:rPr>
                <w:color w:val="000000" w:themeColor="text1"/>
                <w:sz w:val="20"/>
              </w:rPr>
            </w:pPr>
          </w:p>
          <w:p w14:paraId="1942598C" w14:textId="77777777" w:rsidR="00512CA4" w:rsidRPr="00177676" w:rsidRDefault="00512CA4" w:rsidP="000E6A03">
            <w:pPr>
              <w:pStyle w:val="Textkrper"/>
              <w:spacing w:line="240" w:lineRule="auto"/>
              <w:ind w:right="3001"/>
              <w:rPr>
                <w:color w:val="000000" w:themeColor="text1"/>
                <w:sz w:val="20"/>
              </w:rPr>
            </w:pPr>
          </w:p>
          <w:p w14:paraId="2172024A" w14:textId="77777777" w:rsidR="00512CA4" w:rsidRPr="00177676" w:rsidRDefault="00512CA4" w:rsidP="000E6A03">
            <w:pPr>
              <w:pStyle w:val="Textkrper"/>
              <w:spacing w:line="240" w:lineRule="auto"/>
              <w:ind w:right="3001"/>
              <w:rPr>
                <w:color w:val="000000" w:themeColor="text1"/>
                <w:sz w:val="20"/>
              </w:rPr>
            </w:pPr>
          </w:p>
          <w:p w14:paraId="2DCE8DBA" w14:textId="77777777" w:rsidR="00512CA4" w:rsidRPr="00177676" w:rsidRDefault="00512CA4" w:rsidP="000E6A03">
            <w:pPr>
              <w:pStyle w:val="Textkrper"/>
              <w:spacing w:line="240" w:lineRule="auto"/>
              <w:ind w:right="3001"/>
              <w:rPr>
                <w:color w:val="000000" w:themeColor="text1"/>
                <w:sz w:val="20"/>
              </w:rPr>
            </w:pPr>
          </w:p>
          <w:p w14:paraId="681FDEED" w14:textId="77777777" w:rsidR="00512CA4" w:rsidRPr="00177676" w:rsidRDefault="00512CA4" w:rsidP="000E6A03">
            <w:pPr>
              <w:pStyle w:val="Textkrper"/>
              <w:spacing w:line="240" w:lineRule="auto"/>
              <w:ind w:right="3001"/>
              <w:rPr>
                <w:color w:val="000000" w:themeColor="text1"/>
                <w:sz w:val="20"/>
              </w:rPr>
            </w:pPr>
          </w:p>
          <w:p w14:paraId="29B81971" w14:textId="77777777" w:rsidR="0051123B" w:rsidRPr="00177676" w:rsidRDefault="0051123B" w:rsidP="000E6A03">
            <w:pPr>
              <w:pStyle w:val="Textkrper"/>
              <w:spacing w:line="240" w:lineRule="auto"/>
              <w:ind w:right="3001"/>
              <w:rPr>
                <w:color w:val="000000" w:themeColor="text1"/>
                <w:sz w:val="20"/>
              </w:rPr>
            </w:pPr>
          </w:p>
          <w:p w14:paraId="16B4DABF" w14:textId="77777777" w:rsidR="0051123B" w:rsidRPr="00177676" w:rsidRDefault="0051123B" w:rsidP="000E6A03">
            <w:pPr>
              <w:pStyle w:val="Textkrper"/>
              <w:spacing w:line="240" w:lineRule="auto"/>
              <w:ind w:right="3001"/>
              <w:rPr>
                <w:color w:val="000000" w:themeColor="text1"/>
                <w:sz w:val="20"/>
              </w:rPr>
            </w:pPr>
          </w:p>
          <w:p w14:paraId="33388AEF" w14:textId="77777777" w:rsidR="0051123B" w:rsidRPr="00177676" w:rsidRDefault="0051123B" w:rsidP="000E6A03">
            <w:pPr>
              <w:pStyle w:val="Textkrper"/>
              <w:spacing w:line="240" w:lineRule="auto"/>
              <w:ind w:right="3001"/>
              <w:rPr>
                <w:color w:val="000000" w:themeColor="text1"/>
                <w:sz w:val="20"/>
              </w:rPr>
            </w:pPr>
          </w:p>
          <w:p w14:paraId="1B36B97C" w14:textId="77777777" w:rsidR="0051123B" w:rsidRPr="00177676" w:rsidRDefault="0051123B" w:rsidP="000E6A03">
            <w:pPr>
              <w:pStyle w:val="Textkrper"/>
              <w:spacing w:line="240" w:lineRule="auto"/>
              <w:ind w:right="3001"/>
              <w:rPr>
                <w:color w:val="000000" w:themeColor="text1"/>
                <w:sz w:val="20"/>
              </w:rPr>
            </w:pPr>
          </w:p>
          <w:p w14:paraId="1D76888A" w14:textId="77777777" w:rsidR="00512CA4" w:rsidRPr="00177676" w:rsidRDefault="00512CA4" w:rsidP="000E6A03">
            <w:pPr>
              <w:pStyle w:val="Textkrper"/>
              <w:spacing w:line="240" w:lineRule="auto"/>
              <w:ind w:right="3001"/>
              <w:rPr>
                <w:color w:val="000000" w:themeColor="text1"/>
                <w:sz w:val="20"/>
              </w:rPr>
            </w:pPr>
          </w:p>
          <w:p w14:paraId="6760DC57" w14:textId="77777777" w:rsidR="00281482" w:rsidRPr="00177676" w:rsidRDefault="00281482" w:rsidP="000E6A03">
            <w:pPr>
              <w:pStyle w:val="Textkrper"/>
              <w:spacing w:line="240" w:lineRule="auto"/>
              <w:ind w:right="-108"/>
              <w:rPr>
                <w:b/>
                <w:color w:val="000000" w:themeColor="text1"/>
                <w:sz w:val="18"/>
                <w:szCs w:val="18"/>
              </w:rPr>
            </w:pPr>
          </w:p>
          <w:p w14:paraId="09F1D704" w14:textId="77777777" w:rsidR="00281482" w:rsidRPr="00177676" w:rsidRDefault="00281482" w:rsidP="000E6A03">
            <w:pPr>
              <w:pStyle w:val="Textkrper"/>
              <w:spacing w:line="240" w:lineRule="auto"/>
              <w:ind w:right="-108"/>
              <w:rPr>
                <w:b/>
                <w:color w:val="000000" w:themeColor="text1"/>
                <w:sz w:val="18"/>
                <w:szCs w:val="18"/>
              </w:rPr>
            </w:pPr>
          </w:p>
          <w:p w14:paraId="1DD26D07" w14:textId="77777777" w:rsidR="00281482" w:rsidRPr="00177676" w:rsidRDefault="00281482" w:rsidP="000E6A03">
            <w:pPr>
              <w:pStyle w:val="Textkrper"/>
              <w:spacing w:line="240" w:lineRule="auto"/>
              <w:ind w:right="-108"/>
              <w:rPr>
                <w:b/>
                <w:color w:val="000000" w:themeColor="text1"/>
                <w:sz w:val="18"/>
                <w:szCs w:val="18"/>
              </w:rPr>
            </w:pPr>
          </w:p>
          <w:p w14:paraId="2CAD5E57" w14:textId="77777777" w:rsidR="00281482" w:rsidRPr="00177676" w:rsidRDefault="00281482" w:rsidP="000E6A03">
            <w:pPr>
              <w:pStyle w:val="Textkrper"/>
              <w:spacing w:line="240" w:lineRule="auto"/>
              <w:ind w:right="-108"/>
              <w:rPr>
                <w:b/>
                <w:color w:val="000000" w:themeColor="text1"/>
                <w:sz w:val="18"/>
                <w:szCs w:val="18"/>
              </w:rPr>
            </w:pPr>
          </w:p>
          <w:p w14:paraId="1208FD4F" w14:textId="77777777" w:rsidR="00D23874" w:rsidRPr="00177676" w:rsidRDefault="00D23874" w:rsidP="000E6A03">
            <w:pPr>
              <w:pStyle w:val="Textkrper"/>
              <w:spacing w:line="240" w:lineRule="auto"/>
              <w:ind w:right="-108"/>
              <w:rPr>
                <w:b/>
                <w:color w:val="000000" w:themeColor="text1"/>
                <w:sz w:val="18"/>
                <w:szCs w:val="18"/>
              </w:rPr>
            </w:pPr>
          </w:p>
          <w:p w14:paraId="7DEA8109" w14:textId="77777777" w:rsidR="00D23874" w:rsidRPr="00177676" w:rsidRDefault="00D23874" w:rsidP="000E6A03">
            <w:pPr>
              <w:pStyle w:val="Textkrper"/>
              <w:spacing w:line="240" w:lineRule="auto"/>
              <w:ind w:right="-108"/>
              <w:rPr>
                <w:b/>
                <w:color w:val="000000" w:themeColor="text1"/>
                <w:sz w:val="18"/>
                <w:szCs w:val="18"/>
              </w:rPr>
            </w:pPr>
          </w:p>
          <w:p w14:paraId="28651F19" w14:textId="77777777" w:rsidR="00D23874" w:rsidRPr="00177676" w:rsidRDefault="00D23874" w:rsidP="000E6A03">
            <w:pPr>
              <w:pStyle w:val="Textkrper"/>
              <w:spacing w:line="240" w:lineRule="auto"/>
              <w:ind w:right="-108"/>
              <w:rPr>
                <w:b/>
                <w:color w:val="000000" w:themeColor="text1"/>
                <w:sz w:val="18"/>
                <w:szCs w:val="18"/>
              </w:rPr>
            </w:pPr>
          </w:p>
          <w:p w14:paraId="4A66BA0E" w14:textId="77777777" w:rsidR="00D23874" w:rsidRPr="00177676" w:rsidRDefault="00D23874" w:rsidP="000E6A03">
            <w:pPr>
              <w:pStyle w:val="Textkrper"/>
              <w:spacing w:line="240" w:lineRule="auto"/>
              <w:ind w:right="-108"/>
              <w:rPr>
                <w:b/>
                <w:color w:val="000000" w:themeColor="text1"/>
                <w:sz w:val="18"/>
                <w:szCs w:val="18"/>
              </w:rPr>
            </w:pPr>
          </w:p>
          <w:p w14:paraId="61FC78DC" w14:textId="77777777" w:rsidR="00D23874" w:rsidRPr="00177676" w:rsidRDefault="00D23874" w:rsidP="000E6A03">
            <w:pPr>
              <w:pStyle w:val="Textkrper"/>
              <w:spacing w:line="240" w:lineRule="auto"/>
              <w:ind w:right="-108"/>
              <w:rPr>
                <w:b/>
                <w:color w:val="000000" w:themeColor="text1"/>
                <w:sz w:val="18"/>
                <w:szCs w:val="18"/>
              </w:rPr>
            </w:pPr>
          </w:p>
          <w:p w14:paraId="2DB57E98" w14:textId="77777777" w:rsidR="00D23874" w:rsidRPr="00177676" w:rsidRDefault="00D23874" w:rsidP="000E6A03">
            <w:pPr>
              <w:pStyle w:val="Textkrper"/>
              <w:spacing w:line="240" w:lineRule="auto"/>
              <w:ind w:right="-108"/>
              <w:rPr>
                <w:b/>
                <w:color w:val="000000" w:themeColor="text1"/>
                <w:sz w:val="18"/>
                <w:szCs w:val="18"/>
              </w:rPr>
            </w:pPr>
          </w:p>
          <w:p w14:paraId="26C64B90" w14:textId="77777777" w:rsidR="00D23874" w:rsidRPr="00177676" w:rsidRDefault="00D23874" w:rsidP="000E6A03">
            <w:pPr>
              <w:pStyle w:val="Textkrper"/>
              <w:spacing w:line="240" w:lineRule="auto"/>
              <w:ind w:right="-108"/>
              <w:rPr>
                <w:b/>
                <w:color w:val="000000" w:themeColor="text1"/>
                <w:sz w:val="18"/>
                <w:szCs w:val="18"/>
              </w:rPr>
            </w:pPr>
          </w:p>
          <w:p w14:paraId="204D8B96" w14:textId="77777777" w:rsidR="00D23874" w:rsidRPr="00177676" w:rsidRDefault="00D23874" w:rsidP="000E6A03">
            <w:pPr>
              <w:pStyle w:val="Textkrper"/>
              <w:spacing w:line="240" w:lineRule="auto"/>
              <w:ind w:right="-108"/>
              <w:rPr>
                <w:b/>
                <w:color w:val="000000" w:themeColor="text1"/>
                <w:sz w:val="18"/>
                <w:szCs w:val="18"/>
              </w:rPr>
            </w:pPr>
          </w:p>
          <w:p w14:paraId="59F0BCC7" w14:textId="77777777" w:rsidR="00D23874" w:rsidRPr="00177676" w:rsidRDefault="00D23874" w:rsidP="000E6A03">
            <w:pPr>
              <w:pStyle w:val="Textkrper"/>
              <w:spacing w:line="240" w:lineRule="auto"/>
              <w:ind w:right="-108"/>
              <w:rPr>
                <w:b/>
                <w:color w:val="000000" w:themeColor="text1"/>
                <w:sz w:val="18"/>
                <w:szCs w:val="18"/>
              </w:rPr>
            </w:pPr>
          </w:p>
          <w:p w14:paraId="0386FC7B" w14:textId="77777777" w:rsidR="00D23874" w:rsidRPr="00177676" w:rsidRDefault="00D23874" w:rsidP="000E6A03">
            <w:pPr>
              <w:pStyle w:val="Textkrper"/>
              <w:spacing w:line="240" w:lineRule="auto"/>
              <w:ind w:right="-108"/>
              <w:rPr>
                <w:b/>
                <w:color w:val="000000" w:themeColor="text1"/>
                <w:sz w:val="18"/>
                <w:szCs w:val="18"/>
              </w:rPr>
            </w:pPr>
          </w:p>
          <w:p w14:paraId="6C90BA85" w14:textId="77777777" w:rsidR="00D23874" w:rsidRPr="00177676" w:rsidRDefault="00D23874" w:rsidP="000E6A03">
            <w:pPr>
              <w:pStyle w:val="Textkrper"/>
              <w:spacing w:line="240" w:lineRule="auto"/>
              <w:ind w:right="-108"/>
              <w:rPr>
                <w:b/>
                <w:color w:val="000000" w:themeColor="text1"/>
                <w:sz w:val="18"/>
                <w:szCs w:val="18"/>
              </w:rPr>
            </w:pPr>
          </w:p>
          <w:p w14:paraId="0750773B" w14:textId="77777777" w:rsidR="00D23874" w:rsidRPr="00177676" w:rsidRDefault="00D23874" w:rsidP="000E6A03">
            <w:pPr>
              <w:pStyle w:val="Textkrper"/>
              <w:spacing w:line="240" w:lineRule="auto"/>
              <w:ind w:right="-108"/>
              <w:rPr>
                <w:b/>
                <w:color w:val="000000" w:themeColor="text1"/>
                <w:sz w:val="18"/>
                <w:szCs w:val="18"/>
              </w:rPr>
            </w:pPr>
          </w:p>
          <w:p w14:paraId="34FAD01A" w14:textId="77777777" w:rsidR="00D23874" w:rsidRPr="00177676" w:rsidRDefault="00D23874" w:rsidP="000E6A03">
            <w:pPr>
              <w:pStyle w:val="Textkrper"/>
              <w:spacing w:line="240" w:lineRule="auto"/>
              <w:ind w:right="-108"/>
              <w:rPr>
                <w:b/>
                <w:color w:val="000000" w:themeColor="text1"/>
                <w:sz w:val="18"/>
                <w:szCs w:val="18"/>
              </w:rPr>
            </w:pPr>
          </w:p>
          <w:p w14:paraId="150E3BBB" w14:textId="77777777" w:rsidR="00D23874" w:rsidRPr="00177676" w:rsidRDefault="00D23874" w:rsidP="000E6A03">
            <w:pPr>
              <w:pStyle w:val="Textkrper"/>
              <w:spacing w:line="240" w:lineRule="auto"/>
              <w:ind w:right="-108"/>
              <w:rPr>
                <w:b/>
                <w:color w:val="000000" w:themeColor="text1"/>
                <w:sz w:val="18"/>
                <w:szCs w:val="18"/>
              </w:rPr>
            </w:pPr>
          </w:p>
          <w:p w14:paraId="5E1636F2" w14:textId="77777777" w:rsidR="00D23874" w:rsidRPr="00177676" w:rsidRDefault="00D23874" w:rsidP="000E6A03">
            <w:pPr>
              <w:pStyle w:val="Textkrper"/>
              <w:spacing w:line="240" w:lineRule="auto"/>
              <w:ind w:right="-108"/>
              <w:rPr>
                <w:b/>
                <w:color w:val="000000" w:themeColor="text1"/>
                <w:sz w:val="18"/>
                <w:szCs w:val="18"/>
              </w:rPr>
            </w:pPr>
          </w:p>
          <w:p w14:paraId="1546BCBB" w14:textId="77777777" w:rsidR="00D23874" w:rsidRPr="00177676" w:rsidRDefault="00D23874" w:rsidP="000E6A03">
            <w:pPr>
              <w:pStyle w:val="Textkrper"/>
              <w:spacing w:line="240" w:lineRule="auto"/>
              <w:ind w:right="-108"/>
              <w:rPr>
                <w:b/>
                <w:color w:val="000000" w:themeColor="text1"/>
                <w:sz w:val="18"/>
                <w:szCs w:val="18"/>
              </w:rPr>
            </w:pPr>
          </w:p>
          <w:p w14:paraId="55C30B1A" w14:textId="77777777" w:rsidR="00D23874" w:rsidRPr="00177676" w:rsidRDefault="00D23874" w:rsidP="000E6A03">
            <w:pPr>
              <w:pStyle w:val="Textkrper"/>
              <w:spacing w:line="240" w:lineRule="auto"/>
              <w:ind w:right="-108"/>
              <w:rPr>
                <w:b/>
                <w:color w:val="000000" w:themeColor="text1"/>
                <w:sz w:val="18"/>
                <w:szCs w:val="18"/>
              </w:rPr>
            </w:pPr>
          </w:p>
          <w:p w14:paraId="368DD4FD" w14:textId="77777777" w:rsidR="00D23874" w:rsidRPr="00177676" w:rsidRDefault="00D23874" w:rsidP="000E6A03">
            <w:pPr>
              <w:pStyle w:val="Textkrper"/>
              <w:spacing w:line="240" w:lineRule="auto"/>
              <w:ind w:right="-108"/>
              <w:rPr>
                <w:b/>
                <w:color w:val="000000" w:themeColor="text1"/>
                <w:sz w:val="18"/>
                <w:szCs w:val="18"/>
              </w:rPr>
            </w:pPr>
          </w:p>
          <w:p w14:paraId="7A30C101" w14:textId="77777777" w:rsidR="00D23874" w:rsidRPr="00177676" w:rsidRDefault="00D23874" w:rsidP="000E6A03">
            <w:pPr>
              <w:pStyle w:val="Textkrper"/>
              <w:spacing w:line="240" w:lineRule="auto"/>
              <w:ind w:right="-108"/>
              <w:rPr>
                <w:b/>
                <w:color w:val="000000" w:themeColor="text1"/>
                <w:sz w:val="18"/>
                <w:szCs w:val="18"/>
              </w:rPr>
            </w:pPr>
          </w:p>
          <w:p w14:paraId="3B692E10" w14:textId="77777777" w:rsidR="00D23874" w:rsidRPr="00177676" w:rsidRDefault="00D23874" w:rsidP="000E6A03">
            <w:pPr>
              <w:pStyle w:val="Textkrper"/>
              <w:spacing w:line="240" w:lineRule="auto"/>
              <w:ind w:right="-108"/>
              <w:rPr>
                <w:b/>
                <w:color w:val="000000" w:themeColor="text1"/>
                <w:sz w:val="18"/>
                <w:szCs w:val="18"/>
              </w:rPr>
            </w:pPr>
          </w:p>
          <w:p w14:paraId="4D18E877" w14:textId="77777777" w:rsidR="00D23874" w:rsidRPr="00177676" w:rsidRDefault="00D23874" w:rsidP="000E6A03">
            <w:pPr>
              <w:pStyle w:val="Textkrper"/>
              <w:spacing w:line="240" w:lineRule="auto"/>
              <w:ind w:right="-108"/>
              <w:rPr>
                <w:b/>
                <w:color w:val="000000" w:themeColor="text1"/>
                <w:sz w:val="18"/>
                <w:szCs w:val="18"/>
              </w:rPr>
            </w:pPr>
          </w:p>
          <w:p w14:paraId="4F9AF01A" w14:textId="77777777" w:rsidR="00D23874" w:rsidRPr="00177676" w:rsidRDefault="00D23874" w:rsidP="000E6A03">
            <w:pPr>
              <w:pStyle w:val="Textkrper"/>
              <w:spacing w:line="240" w:lineRule="auto"/>
              <w:ind w:right="-108"/>
              <w:rPr>
                <w:b/>
                <w:color w:val="000000" w:themeColor="text1"/>
                <w:sz w:val="18"/>
                <w:szCs w:val="18"/>
              </w:rPr>
            </w:pPr>
          </w:p>
          <w:p w14:paraId="05F9EB3E" w14:textId="77777777" w:rsidR="00D23874" w:rsidRPr="00177676" w:rsidRDefault="00D23874" w:rsidP="000E6A03">
            <w:pPr>
              <w:pStyle w:val="Textkrper"/>
              <w:spacing w:line="240" w:lineRule="auto"/>
              <w:ind w:right="-108"/>
              <w:rPr>
                <w:b/>
                <w:color w:val="000000" w:themeColor="text1"/>
                <w:sz w:val="18"/>
                <w:szCs w:val="18"/>
              </w:rPr>
            </w:pPr>
          </w:p>
          <w:p w14:paraId="5FC25C2C" w14:textId="77777777" w:rsidR="00D23874" w:rsidRPr="00177676" w:rsidRDefault="00D23874" w:rsidP="000E6A03">
            <w:pPr>
              <w:pStyle w:val="Textkrper"/>
              <w:spacing w:line="240" w:lineRule="auto"/>
              <w:ind w:right="-108"/>
              <w:rPr>
                <w:b/>
                <w:color w:val="000000" w:themeColor="text1"/>
                <w:sz w:val="18"/>
                <w:szCs w:val="18"/>
              </w:rPr>
            </w:pPr>
          </w:p>
          <w:p w14:paraId="3E56FC18" w14:textId="77777777" w:rsidR="00D23874" w:rsidRPr="00177676" w:rsidRDefault="00D23874" w:rsidP="000E6A03">
            <w:pPr>
              <w:pStyle w:val="Textkrper"/>
              <w:spacing w:line="240" w:lineRule="auto"/>
              <w:ind w:right="-108"/>
              <w:rPr>
                <w:b/>
                <w:color w:val="000000" w:themeColor="text1"/>
                <w:sz w:val="18"/>
                <w:szCs w:val="18"/>
              </w:rPr>
            </w:pPr>
          </w:p>
          <w:p w14:paraId="2A120514" w14:textId="77777777" w:rsidR="00D23874" w:rsidRPr="00177676" w:rsidRDefault="00D23874" w:rsidP="000E6A03">
            <w:pPr>
              <w:pStyle w:val="Textkrper"/>
              <w:spacing w:line="240" w:lineRule="auto"/>
              <w:ind w:right="-108"/>
              <w:rPr>
                <w:b/>
                <w:color w:val="000000" w:themeColor="text1"/>
                <w:sz w:val="18"/>
                <w:szCs w:val="18"/>
              </w:rPr>
            </w:pPr>
          </w:p>
          <w:p w14:paraId="10599A5F" w14:textId="77777777" w:rsidR="00D23874" w:rsidRPr="00177676" w:rsidRDefault="00D23874" w:rsidP="000E6A03">
            <w:pPr>
              <w:pStyle w:val="Textkrper"/>
              <w:spacing w:line="240" w:lineRule="auto"/>
              <w:ind w:right="-108"/>
              <w:rPr>
                <w:b/>
                <w:color w:val="000000" w:themeColor="text1"/>
                <w:sz w:val="18"/>
                <w:szCs w:val="18"/>
              </w:rPr>
            </w:pPr>
          </w:p>
          <w:p w14:paraId="5883FAA3" w14:textId="77777777" w:rsidR="00D23874" w:rsidRPr="00177676" w:rsidRDefault="00D23874" w:rsidP="000E6A03">
            <w:pPr>
              <w:pStyle w:val="Textkrper"/>
              <w:spacing w:line="240" w:lineRule="auto"/>
              <w:ind w:right="-108"/>
              <w:rPr>
                <w:b/>
                <w:color w:val="000000" w:themeColor="text1"/>
                <w:sz w:val="18"/>
                <w:szCs w:val="18"/>
              </w:rPr>
            </w:pPr>
          </w:p>
          <w:p w14:paraId="5A332E08" w14:textId="77777777" w:rsidR="00F8269E" w:rsidRPr="00177676" w:rsidRDefault="00F8269E" w:rsidP="000E6A03">
            <w:pPr>
              <w:pStyle w:val="Textkrper"/>
              <w:spacing w:line="240" w:lineRule="auto"/>
              <w:ind w:right="-108"/>
              <w:rPr>
                <w:color w:val="000000" w:themeColor="text1"/>
                <w:sz w:val="18"/>
                <w:szCs w:val="18"/>
              </w:rPr>
            </w:pPr>
          </w:p>
          <w:p w14:paraId="7879DB8B" w14:textId="77777777" w:rsidR="00062A25" w:rsidRPr="00177676" w:rsidRDefault="00062A25" w:rsidP="000E6A03">
            <w:pPr>
              <w:ind w:right="-108"/>
              <w:rPr>
                <w:rFonts w:ascii="Arial" w:hAnsi="Arial"/>
                <w:color w:val="000000" w:themeColor="text1"/>
                <w:sz w:val="18"/>
                <w:szCs w:val="18"/>
              </w:rPr>
            </w:pPr>
          </w:p>
          <w:p w14:paraId="75E86040" w14:textId="77777777" w:rsidR="007444D3" w:rsidRPr="00177676" w:rsidRDefault="007444D3" w:rsidP="007444D3">
            <w:pPr>
              <w:ind w:right="-108"/>
              <w:rPr>
                <w:rFonts w:ascii="Arial" w:hAnsi="Arial"/>
                <w:color w:val="000000" w:themeColor="text1"/>
                <w:sz w:val="18"/>
                <w:szCs w:val="18"/>
              </w:rPr>
            </w:pPr>
          </w:p>
        </w:tc>
      </w:tr>
    </w:tbl>
    <w:p w14:paraId="0BCED465" w14:textId="77777777" w:rsidR="006C1C73" w:rsidRPr="00177676"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177676">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177676" w14:paraId="2FFEAFA4"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8B6E69C" w14:textId="77777777" w:rsidR="006C1C73" w:rsidRPr="00177676" w:rsidRDefault="006C1C73" w:rsidP="006C1C73">
            <w:pPr>
              <w:pStyle w:val="Textkrper"/>
              <w:spacing w:line="240" w:lineRule="auto"/>
              <w:ind w:right="-108"/>
              <w:rPr>
                <w:b/>
              </w:rPr>
            </w:pPr>
            <w:r w:rsidRPr="00177676">
              <w:rPr>
                <w:b/>
                <w:color w:val="000000" w:themeColor="text1"/>
                <w:sz w:val="18"/>
                <w:szCs w:val="18"/>
              </w:rPr>
              <w:t>Redaktionsanfragen</w:t>
            </w:r>
          </w:p>
          <w:p w14:paraId="3BB99FD3"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Agentur Dr. Lantzsch</w:t>
            </w:r>
          </w:p>
          <w:p w14:paraId="5B35417C"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Jörg Lantzsch</w:t>
            </w:r>
          </w:p>
          <w:p w14:paraId="251E181A"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Schwalbacher Str. 74</w:t>
            </w:r>
          </w:p>
          <w:p w14:paraId="0E8F600F"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65183 Wiesbaden</w:t>
            </w:r>
          </w:p>
          <w:p w14:paraId="2D64E549"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www.drlantzsch.de</w:t>
            </w:r>
          </w:p>
          <w:p w14:paraId="12BCE016" w14:textId="77777777" w:rsidR="006C1C73" w:rsidRPr="00FB37FB" w:rsidRDefault="006C1C73" w:rsidP="006C1C73">
            <w:pPr>
              <w:ind w:right="-108"/>
              <w:jc w:val="both"/>
              <w:rPr>
                <w:rFonts w:ascii="Arial" w:hAnsi="Arial"/>
                <w:color w:val="000000" w:themeColor="text1"/>
                <w:sz w:val="18"/>
                <w:szCs w:val="18"/>
              </w:rPr>
            </w:pPr>
            <w:r w:rsidRPr="00FB37FB">
              <w:rPr>
                <w:rFonts w:ascii="Arial" w:hAnsi="Arial"/>
                <w:color w:val="000000" w:themeColor="text1"/>
                <w:sz w:val="18"/>
                <w:szCs w:val="18"/>
              </w:rPr>
              <w:t>Tel.: 0611-205 93 71</w:t>
            </w:r>
          </w:p>
          <w:p w14:paraId="72ED792A" w14:textId="77777777" w:rsidR="006C1C73" w:rsidRPr="00FB37FB" w:rsidRDefault="006C1C73" w:rsidP="006C1C73">
            <w:pPr>
              <w:ind w:right="-108"/>
              <w:jc w:val="both"/>
              <w:rPr>
                <w:rFonts w:ascii="Arial" w:hAnsi="Arial"/>
                <w:color w:val="000000" w:themeColor="text1"/>
                <w:sz w:val="18"/>
                <w:szCs w:val="18"/>
              </w:rPr>
            </w:pPr>
            <w:r w:rsidRPr="00FB37FB">
              <w:rPr>
                <w:rFonts w:ascii="Arial" w:hAnsi="Arial"/>
                <w:color w:val="000000" w:themeColor="text1"/>
                <w:sz w:val="18"/>
                <w:szCs w:val="18"/>
              </w:rPr>
              <w:t xml:space="preserve">E-Mail: </w:t>
            </w:r>
            <w:hyperlink r:id="rId13" w:history="1">
              <w:r w:rsidRPr="00FB37FB">
                <w:rPr>
                  <w:rStyle w:val="Hyperlink"/>
                  <w:rFonts w:ascii="Arial" w:hAnsi="Arial"/>
                  <w:color w:val="000000" w:themeColor="text1"/>
                  <w:sz w:val="18"/>
                  <w:szCs w:val="18"/>
                </w:rPr>
                <w:t>j.lantzsch@drlantzsch.de</w:t>
              </w:r>
            </w:hyperlink>
          </w:p>
          <w:p w14:paraId="1B4E43E9" w14:textId="77777777" w:rsidR="006C1C73" w:rsidRPr="00FB37FB" w:rsidRDefault="006C1C73" w:rsidP="006C1C73">
            <w:pPr>
              <w:ind w:right="-108"/>
              <w:jc w:val="both"/>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48FFAAB" w14:textId="77777777" w:rsidR="006C1C73" w:rsidRPr="00FB37FB" w:rsidRDefault="006C1C73" w:rsidP="006C1C73">
            <w:pPr>
              <w:pStyle w:val="Textkrper"/>
              <w:spacing w:line="240" w:lineRule="auto"/>
              <w:ind w:right="-108"/>
              <w:rPr>
                <w:b/>
              </w:rPr>
            </w:pPr>
            <w:r w:rsidRPr="00FB37FB">
              <w:rPr>
                <w:b/>
                <w:color w:val="000000" w:themeColor="text1"/>
                <w:sz w:val="18"/>
                <w:szCs w:val="18"/>
              </w:rPr>
              <w:t>Kontakt</w:t>
            </w:r>
          </w:p>
          <w:p w14:paraId="42902E5D" w14:textId="77777777" w:rsidR="006C1C73" w:rsidRPr="00FB37FB" w:rsidRDefault="006C1C73" w:rsidP="006C1C73">
            <w:pPr>
              <w:ind w:right="-108"/>
              <w:jc w:val="both"/>
              <w:rPr>
                <w:rFonts w:ascii="Arial" w:hAnsi="Arial"/>
                <w:color w:val="000000" w:themeColor="text1"/>
                <w:sz w:val="18"/>
                <w:szCs w:val="18"/>
              </w:rPr>
            </w:pPr>
            <w:proofErr w:type="spellStart"/>
            <w:r w:rsidRPr="00FB37FB">
              <w:rPr>
                <w:rFonts w:ascii="Arial" w:hAnsi="Arial"/>
                <w:color w:val="000000" w:themeColor="text1"/>
                <w:sz w:val="18"/>
                <w:szCs w:val="18"/>
              </w:rPr>
              <w:t>ifm</w:t>
            </w:r>
            <w:proofErr w:type="spellEnd"/>
            <w:r w:rsidRPr="00FB37FB">
              <w:rPr>
                <w:rFonts w:ascii="Arial" w:hAnsi="Arial"/>
                <w:color w:val="000000" w:themeColor="text1"/>
                <w:sz w:val="18"/>
                <w:szCs w:val="18"/>
              </w:rPr>
              <w:t xml:space="preserve"> electronic </w:t>
            </w:r>
            <w:proofErr w:type="spellStart"/>
            <w:r w:rsidRPr="00FB37FB">
              <w:rPr>
                <w:rFonts w:ascii="Arial" w:hAnsi="Arial"/>
                <w:color w:val="000000" w:themeColor="text1"/>
                <w:sz w:val="18"/>
                <w:szCs w:val="18"/>
              </w:rPr>
              <w:t>gmbh</w:t>
            </w:r>
            <w:proofErr w:type="spellEnd"/>
          </w:p>
          <w:p w14:paraId="304F8120" w14:textId="77777777" w:rsidR="00D179AA" w:rsidRPr="00FB37FB" w:rsidRDefault="00D179AA" w:rsidP="006C1C73">
            <w:pPr>
              <w:ind w:right="-108"/>
              <w:jc w:val="both"/>
              <w:rPr>
                <w:rFonts w:ascii="Arial" w:hAnsi="Arial"/>
                <w:color w:val="000000" w:themeColor="text1"/>
                <w:sz w:val="18"/>
                <w:szCs w:val="18"/>
                <w:u w:val="single"/>
              </w:rPr>
            </w:pPr>
            <w:r w:rsidRPr="00FB37FB">
              <w:rPr>
                <w:rFonts w:ascii="Arial" w:hAnsi="Arial"/>
                <w:color w:val="000000" w:themeColor="text1"/>
                <w:sz w:val="18"/>
                <w:szCs w:val="18"/>
              </w:rPr>
              <w:t xml:space="preserve">Simone </w:t>
            </w:r>
            <w:proofErr w:type="spellStart"/>
            <w:r w:rsidRPr="00FB37FB">
              <w:rPr>
                <w:rFonts w:ascii="Arial" w:hAnsi="Arial"/>
                <w:color w:val="000000" w:themeColor="text1"/>
                <w:sz w:val="18"/>
                <w:szCs w:val="18"/>
              </w:rPr>
              <w:t>Felderhoff</w:t>
            </w:r>
            <w:proofErr w:type="spellEnd"/>
          </w:p>
          <w:p w14:paraId="75196C35"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Friedrichstr. 1</w:t>
            </w:r>
          </w:p>
          <w:p w14:paraId="6B59274F"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45128 Essen</w:t>
            </w:r>
          </w:p>
          <w:p w14:paraId="5645FDDB"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www.ifm.com</w:t>
            </w:r>
          </w:p>
          <w:p w14:paraId="562893A6" w14:textId="77777777" w:rsidR="006C1C73" w:rsidRPr="00177676" w:rsidRDefault="006C1C73" w:rsidP="006C1C73">
            <w:pPr>
              <w:ind w:right="-108"/>
              <w:rPr>
                <w:rFonts w:ascii="Arial" w:hAnsi="Arial"/>
                <w:color w:val="000000" w:themeColor="text1"/>
                <w:sz w:val="18"/>
                <w:szCs w:val="18"/>
              </w:rPr>
            </w:pPr>
            <w:r w:rsidRPr="00177676">
              <w:rPr>
                <w:rFonts w:ascii="Arial" w:hAnsi="Arial"/>
                <w:color w:val="000000" w:themeColor="text1"/>
                <w:sz w:val="18"/>
                <w:szCs w:val="18"/>
              </w:rPr>
              <w:t>Tel.: 0201-24 22-0</w:t>
            </w:r>
          </w:p>
          <w:p w14:paraId="6DB52004" w14:textId="77777777" w:rsidR="006C1C73" w:rsidRPr="00177676" w:rsidRDefault="006C1C73" w:rsidP="006C1C73">
            <w:pPr>
              <w:ind w:right="-108"/>
              <w:jc w:val="both"/>
              <w:rPr>
                <w:rFonts w:ascii="Arial" w:hAnsi="Arial"/>
                <w:color w:val="000000" w:themeColor="text1"/>
                <w:sz w:val="18"/>
                <w:szCs w:val="18"/>
              </w:rPr>
            </w:pPr>
            <w:r w:rsidRPr="00177676">
              <w:rPr>
                <w:rFonts w:ascii="Arial" w:hAnsi="Arial"/>
                <w:color w:val="000000" w:themeColor="text1"/>
                <w:sz w:val="18"/>
                <w:szCs w:val="18"/>
              </w:rPr>
              <w:t>Fax.: 0201-24 22-1200</w:t>
            </w:r>
          </w:p>
          <w:p w14:paraId="589A3C0D" w14:textId="77777777" w:rsidR="006C1C73" w:rsidRPr="00177676"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177676">
              <w:rPr>
                <w:rFonts w:ascii="Arial" w:hAnsi="Arial"/>
                <w:color w:val="000000" w:themeColor="text1"/>
                <w:sz w:val="18"/>
                <w:szCs w:val="18"/>
              </w:rPr>
              <w:t xml:space="preserve">E-Mail: </w:t>
            </w:r>
            <w:hyperlink r:id="rId14" w:history="1">
              <w:r w:rsidRPr="00177676">
                <w:rPr>
                  <w:rStyle w:val="Hyperlink"/>
                  <w:rFonts w:ascii="Arial" w:hAnsi="Arial"/>
                  <w:color w:val="000000" w:themeColor="text1"/>
                  <w:sz w:val="18"/>
                  <w:szCs w:val="18"/>
                </w:rPr>
                <w:t>presse@ifm.com</w:t>
              </w:r>
            </w:hyperlink>
          </w:p>
        </w:tc>
      </w:tr>
    </w:tbl>
    <w:p w14:paraId="58A4F627" w14:textId="77777777" w:rsidR="00DC434A" w:rsidRPr="00177676" w:rsidRDefault="00DC434A" w:rsidP="00EB1645">
      <w:pPr>
        <w:pStyle w:val="Textkrper"/>
        <w:ind w:right="3001"/>
        <w:rPr>
          <w:rFonts w:eastAsia="ArialMT" w:cs="Arial"/>
          <w:sz w:val="20"/>
          <w:szCs w:val="22"/>
        </w:rPr>
      </w:pPr>
    </w:p>
    <w:sectPr w:rsidR="00DC434A" w:rsidRPr="00177676" w:rsidSect="007E181B">
      <w:headerReference w:type="default" r:id="rId15"/>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AB29" w14:textId="77777777" w:rsidR="00C05B59" w:rsidRDefault="00C05B59">
      <w:r>
        <w:separator/>
      </w:r>
    </w:p>
  </w:endnote>
  <w:endnote w:type="continuationSeparator" w:id="0">
    <w:p w14:paraId="40DDCDA0" w14:textId="77777777" w:rsidR="00C05B59" w:rsidRDefault="00C05B59">
      <w:r>
        <w:continuationSeparator/>
      </w:r>
    </w:p>
  </w:endnote>
  <w:endnote w:type="continuationNotice" w:id="1">
    <w:p w14:paraId="0D5E3432" w14:textId="77777777" w:rsidR="00C05B59" w:rsidRDefault="00C05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Times Roman">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B275" w14:textId="77777777" w:rsidR="00C05B59" w:rsidRDefault="00C05B59">
      <w:r>
        <w:separator/>
      </w:r>
    </w:p>
  </w:footnote>
  <w:footnote w:type="continuationSeparator" w:id="0">
    <w:p w14:paraId="63A09BD4" w14:textId="77777777" w:rsidR="00C05B59" w:rsidRDefault="00C05B59">
      <w:r>
        <w:continuationSeparator/>
      </w:r>
    </w:p>
  </w:footnote>
  <w:footnote w:type="continuationNotice" w:id="1">
    <w:p w14:paraId="0D289C29" w14:textId="77777777" w:rsidR="00C05B59" w:rsidRDefault="00C05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9804" w14:textId="77777777" w:rsidR="003B6913" w:rsidRDefault="003B6913">
    <w:pPr>
      <w:pStyle w:val="Kopfzeile"/>
      <w:jc w:val="right"/>
    </w:pPr>
    <w:r w:rsidRPr="00757B82">
      <w:rPr>
        <w:noProof/>
      </w:rPr>
      <w:drawing>
        <wp:inline distT="0" distB="0" distL="0" distR="0" wp14:anchorId="03D76AD0" wp14:editId="7A2958F1">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37E5C7D7" w14:textId="77777777" w:rsidR="003B6913" w:rsidRDefault="003B691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B4672"/>
    <w:multiLevelType w:val="hybridMultilevel"/>
    <w:tmpl w:val="6D888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2"/>
  </w:num>
  <w:num w:numId="6">
    <w:abstractNumId w:val="3"/>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1947"/>
    <w:rsid w:val="00002034"/>
    <w:rsid w:val="0000296E"/>
    <w:rsid w:val="000053F2"/>
    <w:rsid w:val="00006305"/>
    <w:rsid w:val="00007B29"/>
    <w:rsid w:val="00010C06"/>
    <w:rsid w:val="00013590"/>
    <w:rsid w:val="00016563"/>
    <w:rsid w:val="000177DA"/>
    <w:rsid w:val="00021F26"/>
    <w:rsid w:val="00022B84"/>
    <w:rsid w:val="00023CC3"/>
    <w:rsid w:val="0002556A"/>
    <w:rsid w:val="000264A1"/>
    <w:rsid w:val="00027691"/>
    <w:rsid w:val="00030F12"/>
    <w:rsid w:val="000320B3"/>
    <w:rsid w:val="0003440B"/>
    <w:rsid w:val="00034E7E"/>
    <w:rsid w:val="000351C6"/>
    <w:rsid w:val="00036E36"/>
    <w:rsid w:val="0004325F"/>
    <w:rsid w:val="000464A8"/>
    <w:rsid w:val="000477DA"/>
    <w:rsid w:val="00050914"/>
    <w:rsid w:val="00053D88"/>
    <w:rsid w:val="00053ED4"/>
    <w:rsid w:val="00056DBB"/>
    <w:rsid w:val="000574E8"/>
    <w:rsid w:val="00060493"/>
    <w:rsid w:val="00062A25"/>
    <w:rsid w:val="00070C8E"/>
    <w:rsid w:val="00072AC3"/>
    <w:rsid w:val="00074B60"/>
    <w:rsid w:val="00075F51"/>
    <w:rsid w:val="00076339"/>
    <w:rsid w:val="00077252"/>
    <w:rsid w:val="00077696"/>
    <w:rsid w:val="00080EB0"/>
    <w:rsid w:val="0008174B"/>
    <w:rsid w:val="00081E21"/>
    <w:rsid w:val="00082213"/>
    <w:rsid w:val="000823EE"/>
    <w:rsid w:val="00084966"/>
    <w:rsid w:val="00085BD2"/>
    <w:rsid w:val="00086DCA"/>
    <w:rsid w:val="00090D3E"/>
    <w:rsid w:val="00096618"/>
    <w:rsid w:val="000969C4"/>
    <w:rsid w:val="00097CBF"/>
    <w:rsid w:val="000A1A48"/>
    <w:rsid w:val="000A7F6B"/>
    <w:rsid w:val="000B0DCA"/>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05A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0F75D6"/>
    <w:rsid w:val="00103DC5"/>
    <w:rsid w:val="001061B1"/>
    <w:rsid w:val="0010628E"/>
    <w:rsid w:val="00106CC0"/>
    <w:rsid w:val="00106DC8"/>
    <w:rsid w:val="00106E31"/>
    <w:rsid w:val="00107EF7"/>
    <w:rsid w:val="00110984"/>
    <w:rsid w:val="00111249"/>
    <w:rsid w:val="00111674"/>
    <w:rsid w:val="001164CD"/>
    <w:rsid w:val="001232DC"/>
    <w:rsid w:val="001234C8"/>
    <w:rsid w:val="00123A90"/>
    <w:rsid w:val="00127656"/>
    <w:rsid w:val="00127AF3"/>
    <w:rsid w:val="00130E72"/>
    <w:rsid w:val="001332BD"/>
    <w:rsid w:val="0013565F"/>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37E"/>
    <w:rsid w:val="00163390"/>
    <w:rsid w:val="0016358F"/>
    <w:rsid w:val="00164731"/>
    <w:rsid w:val="0016530A"/>
    <w:rsid w:val="001724B9"/>
    <w:rsid w:val="001736F9"/>
    <w:rsid w:val="001744A5"/>
    <w:rsid w:val="00176800"/>
    <w:rsid w:val="00177676"/>
    <w:rsid w:val="00180AD3"/>
    <w:rsid w:val="00180F4E"/>
    <w:rsid w:val="0018174A"/>
    <w:rsid w:val="001825A1"/>
    <w:rsid w:val="00182F3A"/>
    <w:rsid w:val="001831EE"/>
    <w:rsid w:val="001834D7"/>
    <w:rsid w:val="001837B6"/>
    <w:rsid w:val="0018455E"/>
    <w:rsid w:val="00185026"/>
    <w:rsid w:val="0018571F"/>
    <w:rsid w:val="00186799"/>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D1A55"/>
    <w:rsid w:val="001D1A6B"/>
    <w:rsid w:val="001D3014"/>
    <w:rsid w:val="001D4D61"/>
    <w:rsid w:val="001D5765"/>
    <w:rsid w:val="001D7879"/>
    <w:rsid w:val="001E3BD9"/>
    <w:rsid w:val="001E3EDC"/>
    <w:rsid w:val="001E6CEA"/>
    <w:rsid w:val="001F2542"/>
    <w:rsid w:val="001F47DF"/>
    <w:rsid w:val="001F5D4E"/>
    <w:rsid w:val="001F6F95"/>
    <w:rsid w:val="00205D18"/>
    <w:rsid w:val="00211DA0"/>
    <w:rsid w:val="002200BB"/>
    <w:rsid w:val="0022360B"/>
    <w:rsid w:val="00230079"/>
    <w:rsid w:val="00234182"/>
    <w:rsid w:val="00236C73"/>
    <w:rsid w:val="00237F8A"/>
    <w:rsid w:val="0024098F"/>
    <w:rsid w:val="002419DC"/>
    <w:rsid w:val="00242717"/>
    <w:rsid w:val="00246978"/>
    <w:rsid w:val="00250983"/>
    <w:rsid w:val="00253EDD"/>
    <w:rsid w:val="00255B64"/>
    <w:rsid w:val="00255BD1"/>
    <w:rsid w:val="00260605"/>
    <w:rsid w:val="002631A1"/>
    <w:rsid w:val="00265836"/>
    <w:rsid w:val="00265B92"/>
    <w:rsid w:val="002669F9"/>
    <w:rsid w:val="00267FB8"/>
    <w:rsid w:val="00271F9B"/>
    <w:rsid w:val="002724F6"/>
    <w:rsid w:val="0027254B"/>
    <w:rsid w:val="00273A25"/>
    <w:rsid w:val="00274254"/>
    <w:rsid w:val="00274637"/>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60BF"/>
    <w:rsid w:val="002B7DCB"/>
    <w:rsid w:val="002C2443"/>
    <w:rsid w:val="002C29A4"/>
    <w:rsid w:val="002C400D"/>
    <w:rsid w:val="002C7A97"/>
    <w:rsid w:val="002D186C"/>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9D1"/>
    <w:rsid w:val="0030796F"/>
    <w:rsid w:val="003115CE"/>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40A4F"/>
    <w:rsid w:val="00341216"/>
    <w:rsid w:val="00341C9E"/>
    <w:rsid w:val="0034261C"/>
    <w:rsid w:val="0034323E"/>
    <w:rsid w:val="003433FA"/>
    <w:rsid w:val="00344BD2"/>
    <w:rsid w:val="003451B1"/>
    <w:rsid w:val="00346048"/>
    <w:rsid w:val="003460F9"/>
    <w:rsid w:val="00346418"/>
    <w:rsid w:val="00347AA5"/>
    <w:rsid w:val="00347B1B"/>
    <w:rsid w:val="00351080"/>
    <w:rsid w:val="00351885"/>
    <w:rsid w:val="00351D4A"/>
    <w:rsid w:val="003520AB"/>
    <w:rsid w:val="003521B3"/>
    <w:rsid w:val="003549CB"/>
    <w:rsid w:val="00355050"/>
    <w:rsid w:val="00357AEA"/>
    <w:rsid w:val="00360690"/>
    <w:rsid w:val="00361CA3"/>
    <w:rsid w:val="003623CB"/>
    <w:rsid w:val="0036300F"/>
    <w:rsid w:val="0036454F"/>
    <w:rsid w:val="0036513F"/>
    <w:rsid w:val="00370714"/>
    <w:rsid w:val="00372F61"/>
    <w:rsid w:val="00374FA2"/>
    <w:rsid w:val="00375FDE"/>
    <w:rsid w:val="00377355"/>
    <w:rsid w:val="00381225"/>
    <w:rsid w:val="00382FB7"/>
    <w:rsid w:val="0038307D"/>
    <w:rsid w:val="003837DD"/>
    <w:rsid w:val="00384C00"/>
    <w:rsid w:val="00386D20"/>
    <w:rsid w:val="0039111B"/>
    <w:rsid w:val="00395CEE"/>
    <w:rsid w:val="00397276"/>
    <w:rsid w:val="00397809"/>
    <w:rsid w:val="003A02C6"/>
    <w:rsid w:val="003A1B85"/>
    <w:rsid w:val="003A42B0"/>
    <w:rsid w:val="003B15CB"/>
    <w:rsid w:val="003B268A"/>
    <w:rsid w:val="003B3E56"/>
    <w:rsid w:val="003B41B8"/>
    <w:rsid w:val="003B5E55"/>
    <w:rsid w:val="003B6913"/>
    <w:rsid w:val="003C238D"/>
    <w:rsid w:val="003C2432"/>
    <w:rsid w:val="003C3831"/>
    <w:rsid w:val="003C425D"/>
    <w:rsid w:val="003C63C8"/>
    <w:rsid w:val="003C78D9"/>
    <w:rsid w:val="003D2822"/>
    <w:rsid w:val="003D3ACB"/>
    <w:rsid w:val="003D7BD2"/>
    <w:rsid w:val="003E0788"/>
    <w:rsid w:val="003E266D"/>
    <w:rsid w:val="003E732F"/>
    <w:rsid w:val="003F105E"/>
    <w:rsid w:val="003F18F9"/>
    <w:rsid w:val="003F35F8"/>
    <w:rsid w:val="003F4AAF"/>
    <w:rsid w:val="003F6DF4"/>
    <w:rsid w:val="004011A3"/>
    <w:rsid w:val="00401CBE"/>
    <w:rsid w:val="00402906"/>
    <w:rsid w:val="004071FD"/>
    <w:rsid w:val="00413978"/>
    <w:rsid w:val="00415C68"/>
    <w:rsid w:val="0042079D"/>
    <w:rsid w:val="004246A0"/>
    <w:rsid w:val="00424936"/>
    <w:rsid w:val="00426E9C"/>
    <w:rsid w:val="0043048C"/>
    <w:rsid w:val="0043078F"/>
    <w:rsid w:val="004317F0"/>
    <w:rsid w:val="004340B9"/>
    <w:rsid w:val="00437585"/>
    <w:rsid w:val="004426DA"/>
    <w:rsid w:val="00444649"/>
    <w:rsid w:val="00444694"/>
    <w:rsid w:val="004470E8"/>
    <w:rsid w:val="00447230"/>
    <w:rsid w:val="0044798E"/>
    <w:rsid w:val="00461753"/>
    <w:rsid w:val="004628AF"/>
    <w:rsid w:val="004635FD"/>
    <w:rsid w:val="00463B81"/>
    <w:rsid w:val="00464D3B"/>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CC9"/>
    <w:rsid w:val="004A0142"/>
    <w:rsid w:val="004A57D5"/>
    <w:rsid w:val="004A623F"/>
    <w:rsid w:val="004A7157"/>
    <w:rsid w:val="004A7861"/>
    <w:rsid w:val="004B2E28"/>
    <w:rsid w:val="004B541E"/>
    <w:rsid w:val="004B767E"/>
    <w:rsid w:val="004C07C9"/>
    <w:rsid w:val="004C1221"/>
    <w:rsid w:val="004C42B3"/>
    <w:rsid w:val="004D1A32"/>
    <w:rsid w:val="004D3BDD"/>
    <w:rsid w:val="004D3FF8"/>
    <w:rsid w:val="004D53F5"/>
    <w:rsid w:val="004D7320"/>
    <w:rsid w:val="004E2539"/>
    <w:rsid w:val="004E30D2"/>
    <w:rsid w:val="004E3583"/>
    <w:rsid w:val="004E4D6E"/>
    <w:rsid w:val="004F1334"/>
    <w:rsid w:val="004F13D5"/>
    <w:rsid w:val="004F6A96"/>
    <w:rsid w:val="00500B12"/>
    <w:rsid w:val="00503C8D"/>
    <w:rsid w:val="005100C7"/>
    <w:rsid w:val="00510322"/>
    <w:rsid w:val="00510745"/>
    <w:rsid w:val="00510F7B"/>
    <w:rsid w:val="0051123B"/>
    <w:rsid w:val="00511B23"/>
    <w:rsid w:val="00512CA4"/>
    <w:rsid w:val="0051318A"/>
    <w:rsid w:val="00521B82"/>
    <w:rsid w:val="00523AF9"/>
    <w:rsid w:val="005246BF"/>
    <w:rsid w:val="00525ABB"/>
    <w:rsid w:val="00525C1F"/>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5217"/>
    <w:rsid w:val="00555BA8"/>
    <w:rsid w:val="00561ABD"/>
    <w:rsid w:val="00564C6A"/>
    <w:rsid w:val="005655CD"/>
    <w:rsid w:val="00565801"/>
    <w:rsid w:val="00575C96"/>
    <w:rsid w:val="00576E7C"/>
    <w:rsid w:val="005778C7"/>
    <w:rsid w:val="005807EA"/>
    <w:rsid w:val="0058321B"/>
    <w:rsid w:val="00584150"/>
    <w:rsid w:val="00587BA0"/>
    <w:rsid w:val="00593B39"/>
    <w:rsid w:val="0059654F"/>
    <w:rsid w:val="005A28F9"/>
    <w:rsid w:val="005A350F"/>
    <w:rsid w:val="005B3D4A"/>
    <w:rsid w:val="005B574E"/>
    <w:rsid w:val="005B62FE"/>
    <w:rsid w:val="005B7F8A"/>
    <w:rsid w:val="005C0EB0"/>
    <w:rsid w:val="005C4ECE"/>
    <w:rsid w:val="005C6528"/>
    <w:rsid w:val="005C736C"/>
    <w:rsid w:val="005D2AEB"/>
    <w:rsid w:val="005D3B45"/>
    <w:rsid w:val="005D6FB2"/>
    <w:rsid w:val="005D776A"/>
    <w:rsid w:val="005E3753"/>
    <w:rsid w:val="005E5095"/>
    <w:rsid w:val="005E7CA0"/>
    <w:rsid w:val="005F0763"/>
    <w:rsid w:val="005F1901"/>
    <w:rsid w:val="005F278E"/>
    <w:rsid w:val="005F2ECC"/>
    <w:rsid w:val="005F3B21"/>
    <w:rsid w:val="005F4714"/>
    <w:rsid w:val="005F4D37"/>
    <w:rsid w:val="005F7CE6"/>
    <w:rsid w:val="0060168A"/>
    <w:rsid w:val="00601D65"/>
    <w:rsid w:val="00602287"/>
    <w:rsid w:val="0060730F"/>
    <w:rsid w:val="00610866"/>
    <w:rsid w:val="00611091"/>
    <w:rsid w:val="00611161"/>
    <w:rsid w:val="00613E5D"/>
    <w:rsid w:val="00620672"/>
    <w:rsid w:val="0062387F"/>
    <w:rsid w:val="006239A1"/>
    <w:rsid w:val="00625EEF"/>
    <w:rsid w:val="00625F60"/>
    <w:rsid w:val="0062649F"/>
    <w:rsid w:val="00626EB6"/>
    <w:rsid w:val="00627ABF"/>
    <w:rsid w:val="00630E5C"/>
    <w:rsid w:val="00633EB2"/>
    <w:rsid w:val="00634499"/>
    <w:rsid w:val="00635602"/>
    <w:rsid w:val="006365EE"/>
    <w:rsid w:val="00636F4E"/>
    <w:rsid w:val="00637EE3"/>
    <w:rsid w:val="0064213B"/>
    <w:rsid w:val="006468EA"/>
    <w:rsid w:val="00651791"/>
    <w:rsid w:val="00651846"/>
    <w:rsid w:val="00651C0E"/>
    <w:rsid w:val="0065419D"/>
    <w:rsid w:val="0065659F"/>
    <w:rsid w:val="0066138E"/>
    <w:rsid w:val="006659A1"/>
    <w:rsid w:val="00667A89"/>
    <w:rsid w:val="006718C6"/>
    <w:rsid w:val="00671E29"/>
    <w:rsid w:val="0067305B"/>
    <w:rsid w:val="006734A1"/>
    <w:rsid w:val="006736CA"/>
    <w:rsid w:val="00673822"/>
    <w:rsid w:val="006748B6"/>
    <w:rsid w:val="00675DC0"/>
    <w:rsid w:val="006808C4"/>
    <w:rsid w:val="0068184C"/>
    <w:rsid w:val="0068197D"/>
    <w:rsid w:val="00684556"/>
    <w:rsid w:val="00686946"/>
    <w:rsid w:val="00691603"/>
    <w:rsid w:val="006A0339"/>
    <w:rsid w:val="006A0B4D"/>
    <w:rsid w:val="006A0C94"/>
    <w:rsid w:val="006A0FAC"/>
    <w:rsid w:val="006A16EC"/>
    <w:rsid w:val="006A1CA0"/>
    <w:rsid w:val="006A2030"/>
    <w:rsid w:val="006A22BF"/>
    <w:rsid w:val="006A2AE2"/>
    <w:rsid w:val="006A4523"/>
    <w:rsid w:val="006A5C78"/>
    <w:rsid w:val="006A6990"/>
    <w:rsid w:val="006B195A"/>
    <w:rsid w:val="006B1E02"/>
    <w:rsid w:val="006B1E7C"/>
    <w:rsid w:val="006B2568"/>
    <w:rsid w:val="006B5E14"/>
    <w:rsid w:val="006C15C6"/>
    <w:rsid w:val="006C1C73"/>
    <w:rsid w:val="006D1F26"/>
    <w:rsid w:val="006D211D"/>
    <w:rsid w:val="006D32DF"/>
    <w:rsid w:val="006D4252"/>
    <w:rsid w:val="006D4F41"/>
    <w:rsid w:val="006D58E2"/>
    <w:rsid w:val="006D7054"/>
    <w:rsid w:val="006D72A3"/>
    <w:rsid w:val="006E11FA"/>
    <w:rsid w:val="006E2524"/>
    <w:rsid w:val="006E586D"/>
    <w:rsid w:val="006E6BCF"/>
    <w:rsid w:val="006F2857"/>
    <w:rsid w:val="006F2B3E"/>
    <w:rsid w:val="006F48C2"/>
    <w:rsid w:val="006F545B"/>
    <w:rsid w:val="007001CA"/>
    <w:rsid w:val="007016AB"/>
    <w:rsid w:val="00701B0D"/>
    <w:rsid w:val="00705455"/>
    <w:rsid w:val="00707E86"/>
    <w:rsid w:val="00710581"/>
    <w:rsid w:val="007129A8"/>
    <w:rsid w:val="00713747"/>
    <w:rsid w:val="00714153"/>
    <w:rsid w:val="0071583B"/>
    <w:rsid w:val="00723E2F"/>
    <w:rsid w:val="00726E83"/>
    <w:rsid w:val="00730404"/>
    <w:rsid w:val="00730772"/>
    <w:rsid w:val="00731437"/>
    <w:rsid w:val="0073266E"/>
    <w:rsid w:val="0073271B"/>
    <w:rsid w:val="00732CE8"/>
    <w:rsid w:val="0073438D"/>
    <w:rsid w:val="0073546B"/>
    <w:rsid w:val="007409BB"/>
    <w:rsid w:val="00741DBE"/>
    <w:rsid w:val="007433E5"/>
    <w:rsid w:val="00744445"/>
    <w:rsid w:val="007444D3"/>
    <w:rsid w:val="00744B34"/>
    <w:rsid w:val="00744E6B"/>
    <w:rsid w:val="00745FA0"/>
    <w:rsid w:val="00753A01"/>
    <w:rsid w:val="00754E4A"/>
    <w:rsid w:val="00757B82"/>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268C"/>
    <w:rsid w:val="00793808"/>
    <w:rsid w:val="00793BA8"/>
    <w:rsid w:val="00793C49"/>
    <w:rsid w:val="0079401F"/>
    <w:rsid w:val="00794043"/>
    <w:rsid w:val="007954A1"/>
    <w:rsid w:val="00795DA0"/>
    <w:rsid w:val="007961A6"/>
    <w:rsid w:val="007A330D"/>
    <w:rsid w:val="007A331C"/>
    <w:rsid w:val="007A7E60"/>
    <w:rsid w:val="007B15C6"/>
    <w:rsid w:val="007B45AD"/>
    <w:rsid w:val="007B4777"/>
    <w:rsid w:val="007B6CED"/>
    <w:rsid w:val="007B75AD"/>
    <w:rsid w:val="007C55A9"/>
    <w:rsid w:val="007C7A92"/>
    <w:rsid w:val="007D26DB"/>
    <w:rsid w:val="007D69A6"/>
    <w:rsid w:val="007D6B89"/>
    <w:rsid w:val="007D7670"/>
    <w:rsid w:val="007D7792"/>
    <w:rsid w:val="007E181B"/>
    <w:rsid w:val="007E1919"/>
    <w:rsid w:val="007E4E2F"/>
    <w:rsid w:val="007E5329"/>
    <w:rsid w:val="007E5804"/>
    <w:rsid w:val="007F36EE"/>
    <w:rsid w:val="007F41B5"/>
    <w:rsid w:val="007F5D49"/>
    <w:rsid w:val="007F6C0B"/>
    <w:rsid w:val="00801259"/>
    <w:rsid w:val="00807CD6"/>
    <w:rsid w:val="00807CF5"/>
    <w:rsid w:val="00812553"/>
    <w:rsid w:val="008151FD"/>
    <w:rsid w:val="00816B12"/>
    <w:rsid w:val="00820915"/>
    <w:rsid w:val="00820B55"/>
    <w:rsid w:val="00821E5B"/>
    <w:rsid w:val="00823EB2"/>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79B2"/>
    <w:rsid w:val="00857B47"/>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2FBA"/>
    <w:rsid w:val="0089364F"/>
    <w:rsid w:val="00894044"/>
    <w:rsid w:val="00894C2E"/>
    <w:rsid w:val="00895464"/>
    <w:rsid w:val="00895F3B"/>
    <w:rsid w:val="008973EC"/>
    <w:rsid w:val="008A0CC4"/>
    <w:rsid w:val="008A2EA6"/>
    <w:rsid w:val="008A43B2"/>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AF7"/>
    <w:rsid w:val="008E21DE"/>
    <w:rsid w:val="008E5F20"/>
    <w:rsid w:val="008E5F22"/>
    <w:rsid w:val="008E6914"/>
    <w:rsid w:val="008E700C"/>
    <w:rsid w:val="008E73F3"/>
    <w:rsid w:val="008F0BE8"/>
    <w:rsid w:val="008F10E7"/>
    <w:rsid w:val="008F5F0C"/>
    <w:rsid w:val="0090096C"/>
    <w:rsid w:val="00902362"/>
    <w:rsid w:val="00903470"/>
    <w:rsid w:val="00910E4B"/>
    <w:rsid w:val="00912BAF"/>
    <w:rsid w:val="009142CB"/>
    <w:rsid w:val="009179D4"/>
    <w:rsid w:val="00920AC9"/>
    <w:rsid w:val="0092237C"/>
    <w:rsid w:val="00922B86"/>
    <w:rsid w:val="009251D5"/>
    <w:rsid w:val="009304BE"/>
    <w:rsid w:val="009309FA"/>
    <w:rsid w:val="00931F67"/>
    <w:rsid w:val="00933462"/>
    <w:rsid w:val="009354F4"/>
    <w:rsid w:val="00945297"/>
    <w:rsid w:val="00945E21"/>
    <w:rsid w:val="00946D87"/>
    <w:rsid w:val="00947ADE"/>
    <w:rsid w:val="009514B8"/>
    <w:rsid w:val="009526E1"/>
    <w:rsid w:val="00952AC1"/>
    <w:rsid w:val="00952ED6"/>
    <w:rsid w:val="0095349D"/>
    <w:rsid w:val="00955C3F"/>
    <w:rsid w:val="00956E5D"/>
    <w:rsid w:val="00957857"/>
    <w:rsid w:val="0096011A"/>
    <w:rsid w:val="009629B7"/>
    <w:rsid w:val="009645B0"/>
    <w:rsid w:val="009658B8"/>
    <w:rsid w:val="00965BB5"/>
    <w:rsid w:val="009668D0"/>
    <w:rsid w:val="00966AA6"/>
    <w:rsid w:val="00966F65"/>
    <w:rsid w:val="00967341"/>
    <w:rsid w:val="0096797B"/>
    <w:rsid w:val="009706A6"/>
    <w:rsid w:val="0097093D"/>
    <w:rsid w:val="00972550"/>
    <w:rsid w:val="009728FF"/>
    <w:rsid w:val="00977F76"/>
    <w:rsid w:val="009817CE"/>
    <w:rsid w:val="0099544A"/>
    <w:rsid w:val="009A2A68"/>
    <w:rsid w:val="009A3E4A"/>
    <w:rsid w:val="009A5018"/>
    <w:rsid w:val="009A6939"/>
    <w:rsid w:val="009A70B0"/>
    <w:rsid w:val="009B1A61"/>
    <w:rsid w:val="009B3E19"/>
    <w:rsid w:val="009B6DA0"/>
    <w:rsid w:val="009B7C23"/>
    <w:rsid w:val="009C0FD0"/>
    <w:rsid w:val="009C18A5"/>
    <w:rsid w:val="009C3773"/>
    <w:rsid w:val="009C5D1B"/>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2E74"/>
    <w:rsid w:val="00A05163"/>
    <w:rsid w:val="00A05AFC"/>
    <w:rsid w:val="00A05DFA"/>
    <w:rsid w:val="00A06047"/>
    <w:rsid w:val="00A079A8"/>
    <w:rsid w:val="00A1413E"/>
    <w:rsid w:val="00A141A2"/>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5778"/>
    <w:rsid w:val="00A55F34"/>
    <w:rsid w:val="00A60B0B"/>
    <w:rsid w:val="00A6314A"/>
    <w:rsid w:val="00A63918"/>
    <w:rsid w:val="00A6406D"/>
    <w:rsid w:val="00A6567E"/>
    <w:rsid w:val="00A657B7"/>
    <w:rsid w:val="00A71B47"/>
    <w:rsid w:val="00A7295E"/>
    <w:rsid w:val="00A7372E"/>
    <w:rsid w:val="00A73751"/>
    <w:rsid w:val="00A763F6"/>
    <w:rsid w:val="00A76C83"/>
    <w:rsid w:val="00A81ABA"/>
    <w:rsid w:val="00A837CD"/>
    <w:rsid w:val="00A83F20"/>
    <w:rsid w:val="00A845F5"/>
    <w:rsid w:val="00A84E5C"/>
    <w:rsid w:val="00A87239"/>
    <w:rsid w:val="00A921C2"/>
    <w:rsid w:val="00A9326D"/>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1A7"/>
    <w:rsid w:val="00AD169E"/>
    <w:rsid w:val="00AD1B37"/>
    <w:rsid w:val="00AD2954"/>
    <w:rsid w:val="00AE001A"/>
    <w:rsid w:val="00AE0C86"/>
    <w:rsid w:val="00AE3BD0"/>
    <w:rsid w:val="00AE717D"/>
    <w:rsid w:val="00AF4A4B"/>
    <w:rsid w:val="00AF5679"/>
    <w:rsid w:val="00B00210"/>
    <w:rsid w:val="00B009D5"/>
    <w:rsid w:val="00B02D4B"/>
    <w:rsid w:val="00B04721"/>
    <w:rsid w:val="00B058A6"/>
    <w:rsid w:val="00B06922"/>
    <w:rsid w:val="00B07F45"/>
    <w:rsid w:val="00B10F66"/>
    <w:rsid w:val="00B12381"/>
    <w:rsid w:val="00B12A05"/>
    <w:rsid w:val="00B138E7"/>
    <w:rsid w:val="00B1415C"/>
    <w:rsid w:val="00B1728D"/>
    <w:rsid w:val="00B20193"/>
    <w:rsid w:val="00B21C25"/>
    <w:rsid w:val="00B2353D"/>
    <w:rsid w:val="00B24AD6"/>
    <w:rsid w:val="00B25AFC"/>
    <w:rsid w:val="00B3133A"/>
    <w:rsid w:val="00B339E6"/>
    <w:rsid w:val="00B341F2"/>
    <w:rsid w:val="00B34655"/>
    <w:rsid w:val="00B34F82"/>
    <w:rsid w:val="00B35735"/>
    <w:rsid w:val="00B35B8F"/>
    <w:rsid w:val="00B35E85"/>
    <w:rsid w:val="00B36636"/>
    <w:rsid w:val="00B36C29"/>
    <w:rsid w:val="00B36C94"/>
    <w:rsid w:val="00B4012C"/>
    <w:rsid w:val="00B4165A"/>
    <w:rsid w:val="00B44860"/>
    <w:rsid w:val="00B50E51"/>
    <w:rsid w:val="00B51648"/>
    <w:rsid w:val="00B52206"/>
    <w:rsid w:val="00B555A6"/>
    <w:rsid w:val="00B605DF"/>
    <w:rsid w:val="00B62787"/>
    <w:rsid w:val="00B632A3"/>
    <w:rsid w:val="00B642AB"/>
    <w:rsid w:val="00B67F52"/>
    <w:rsid w:val="00B73999"/>
    <w:rsid w:val="00B74396"/>
    <w:rsid w:val="00B75AF3"/>
    <w:rsid w:val="00B76A06"/>
    <w:rsid w:val="00B77A95"/>
    <w:rsid w:val="00B77FDF"/>
    <w:rsid w:val="00B83673"/>
    <w:rsid w:val="00B844DC"/>
    <w:rsid w:val="00BA07D4"/>
    <w:rsid w:val="00BA1FEC"/>
    <w:rsid w:val="00BA7143"/>
    <w:rsid w:val="00BB0EF2"/>
    <w:rsid w:val="00BB500C"/>
    <w:rsid w:val="00BB697B"/>
    <w:rsid w:val="00BB6E8C"/>
    <w:rsid w:val="00BB7910"/>
    <w:rsid w:val="00BC1068"/>
    <w:rsid w:val="00BC1BB9"/>
    <w:rsid w:val="00BC37B7"/>
    <w:rsid w:val="00BD002F"/>
    <w:rsid w:val="00BD5930"/>
    <w:rsid w:val="00BD5CC9"/>
    <w:rsid w:val="00BD7083"/>
    <w:rsid w:val="00BE1130"/>
    <w:rsid w:val="00BE12B0"/>
    <w:rsid w:val="00BE6F12"/>
    <w:rsid w:val="00BE703C"/>
    <w:rsid w:val="00BF52FF"/>
    <w:rsid w:val="00C007C4"/>
    <w:rsid w:val="00C0142B"/>
    <w:rsid w:val="00C03815"/>
    <w:rsid w:val="00C057F0"/>
    <w:rsid w:val="00C05B59"/>
    <w:rsid w:val="00C05E8B"/>
    <w:rsid w:val="00C05F5F"/>
    <w:rsid w:val="00C06FFD"/>
    <w:rsid w:val="00C14BBC"/>
    <w:rsid w:val="00C21DC9"/>
    <w:rsid w:val="00C241B6"/>
    <w:rsid w:val="00C25E91"/>
    <w:rsid w:val="00C25F2E"/>
    <w:rsid w:val="00C350E9"/>
    <w:rsid w:val="00C35F8E"/>
    <w:rsid w:val="00C3769B"/>
    <w:rsid w:val="00C40E92"/>
    <w:rsid w:val="00C41901"/>
    <w:rsid w:val="00C42001"/>
    <w:rsid w:val="00C464F9"/>
    <w:rsid w:val="00C46795"/>
    <w:rsid w:val="00C536F5"/>
    <w:rsid w:val="00C53B12"/>
    <w:rsid w:val="00C55414"/>
    <w:rsid w:val="00C558C4"/>
    <w:rsid w:val="00C55C29"/>
    <w:rsid w:val="00C56F1C"/>
    <w:rsid w:val="00C60634"/>
    <w:rsid w:val="00C60AEE"/>
    <w:rsid w:val="00C640E0"/>
    <w:rsid w:val="00C67C57"/>
    <w:rsid w:val="00C737D6"/>
    <w:rsid w:val="00C74A90"/>
    <w:rsid w:val="00C760B0"/>
    <w:rsid w:val="00C77976"/>
    <w:rsid w:val="00C820D6"/>
    <w:rsid w:val="00C832DE"/>
    <w:rsid w:val="00C83C73"/>
    <w:rsid w:val="00C85820"/>
    <w:rsid w:val="00C94436"/>
    <w:rsid w:val="00C96DBA"/>
    <w:rsid w:val="00C96DD6"/>
    <w:rsid w:val="00CA1F12"/>
    <w:rsid w:val="00CA2193"/>
    <w:rsid w:val="00CA35D5"/>
    <w:rsid w:val="00CA3D77"/>
    <w:rsid w:val="00CA5BF9"/>
    <w:rsid w:val="00CA5C96"/>
    <w:rsid w:val="00CB1749"/>
    <w:rsid w:val="00CB590A"/>
    <w:rsid w:val="00CB5DE0"/>
    <w:rsid w:val="00CB6D61"/>
    <w:rsid w:val="00CB6E85"/>
    <w:rsid w:val="00CB7528"/>
    <w:rsid w:val="00CB76A6"/>
    <w:rsid w:val="00CC1B53"/>
    <w:rsid w:val="00CC3C3E"/>
    <w:rsid w:val="00CC6BED"/>
    <w:rsid w:val="00CD3881"/>
    <w:rsid w:val="00CD4C2D"/>
    <w:rsid w:val="00CD6F45"/>
    <w:rsid w:val="00CD7B85"/>
    <w:rsid w:val="00CE0EEC"/>
    <w:rsid w:val="00CE0F42"/>
    <w:rsid w:val="00CE2A97"/>
    <w:rsid w:val="00CE3239"/>
    <w:rsid w:val="00CE32C3"/>
    <w:rsid w:val="00CE33F8"/>
    <w:rsid w:val="00CE3A08"/>
    <w:rsid w:val="00CE49EC"/>
    <w:rsid w:val="00CE4AA7"/>
    <w:rsid w:val="00CE56FA"/>
    <w:rsid w:val="00CF0410"/>
    <w:rsid w:val="00CF311A"/>
    <w:rsid w:val="00CF6BD2"/>
    <w:rsid w:val="00CF7786"/>
    <w:rsid w:val="00CF7A66"/>
    <w:rsid w:val="00D011E1"/>
    <w:rsid w:val="00D02F2A"/>
    <w:rsid w:val="00D0661E"/>
    <w:rsid w:val="00D120B8"/>
    <w:rsid w:val="00D165F4"/>
    <w:rsid w:val="00D1705B"/>
    <w:rsid w:val="00D1769B"/>
    <w:rsid w:val="00D179AA"/>
    <w:rsid w:val="00D21AA4"/>
    <w:rsid w:val="00D22467"/>
    <w:rsid w:val="00D22990"/>
    <w:rsid w:val="00D23874"/>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21A1"/>
    <w:rsid w:val="00D52429"/>
    <w:rsid w:val="00D53C6A"/>
    <w:rsid w:val="00D53F24"/>
    <w:rsid w:val="00D55926"/>
    <w:rsid w:val="00D56A47"/>
    <w:rsid w:val="00D56FFE"/>
    <w:rsid w:val="00D611FA"/>
    <w:rsid w:val="00D61E2D"/>
    <w:rsid w:val="00D63F52"/>
    <w:rsid w:val="00D71638"/>
    <w:rsid w:val="00D71886"/>
    <w:rsid w:val="00D74E4D"/>
    <w:rsid w:val="00D760E4"/>
    <w:rsid w:val="00D803CF"/>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41D0"/>
    <w:rsid w:val="00DC018A"/>
    <w:rsid w:val="00DC3EE5"/>
    <w:rsid w:val="00DC434A"/>
    <w:rsid w:val="00DC59D3"/>
    <w:rsid w:val="00DC7FBF"/>
    <w:rsid w:val="00DD0051"/>
    <w:rsid w:val="00DD0C02"/>
    <w:rsid w:val="00DD6771"/>
    <w:rsid w:val="00DE123E"/>
    <w:rsid w:val="00DE4AF8"/>
    <w:rsid w:val="00DE6B9A"/>
    <w:rsid w:val="00DE74C7"/>
    <w:rsid w:val="00DE7717"/>
    <w:rsid w:val="00DF4B5E"/>
    <w:rsid w:val="00DF69AD"/>
    <w:rsid w:val="00E0078D"/>
    <w:rsid w:val="00E04B2C"/>
    <w:rsid w:val="00E06E7A"/>
    <w:rsid w:val="00E07F4D"/>
    <w:rsid w:val="00E1194A"/>
    <w:rsid w:val="00E11AF3"/>
    <w:rsid w:val="00E13386"/>
    <w:rsid w:val="00E14A45"/>
    <w:rsid w:val="00E16C48"/>
    <w:rsid w:val="00E275E6"/>
    <w:rsid w:val="00E3163C"/>
    <w:rsid w:val="00E32165"/>
    <w:rsid w:val="00E35D67"/>
    <w:rsid w:val="00E4200F"/>
    <w:rsid w:val="00E43A3F"/>
    <w:rsid w:val="00E43D1C"/>
    <w:rsid w:val="00E50B15"/>
    <w:rsid w:val="00E5383D"/>
    <w:rsid w:val="00E55066"/>
    <w:rsid w:val="00E55A31"/>
    <w:rsid w:val="00E579BA"/>
    <w:rsid w:val="00E57C6D"/>
    <w:rsid w:val="00E60130"/>
    <w:rsid w:val="00E602D4"/>
    <w:rsid w:val="00E605F9"/>
    <w:rsid w:val="00E61876"/>
    <w:rsid w:val="00E6324C"/>
    <w:rsid w:val="00E67AAB"/>
    <w:rsid w:val="00E7059B"/>
    <w:rsid w:val="00E80A0B"/>
    <w:rsid w:val="00E8149D"/>
    <w:rsid w:val="00E831D3"/>
    <w:rsid w:val="00E8510C"/>
    <w:rsid w:val="00E908F3"/>
    <w:rsid w:val="00E92AD9"/>
    <w:rsid w:val="00E95D15"/>
    <w:rsid w:val="00EA3491"/>
    <w:rsid w:val="00EA52E1"/>
    <w:rsid w:val="00EA6AD2"/>
    <w:rsid w:val="00EA78D4"/>
    <w:rsid w:val="00EB1645"/>
    <w:rsid w:val="00EB233A"/>
    <w:rsid w:val="00EB313E"/>
    <w:rsid w:val="00EB3A05"/>
    <w:rsid w:val="00EB466B"/>
    <w:rsid w:val="00EC31CF"/>
    <w:rsid w:val="00EC34BE"/>
    <w:rsid w:val="00EC43E7"/>
    <w:rsid w:val="00EC5575"/>
    <w:rsid w:val="00EC5EB3"/>
    <w:rsid w:val="00EC74BF"/>
    <w:rsid w:val="00ED1B1A"/>
    <w:rsid w:val="00ED1B27"/>
    <w:rsid w:val="00ED1D62"/>
    <w:rsid w:val="00ED3414"/>
    <w:rsid w:val="00ED6018"/>
    <w:rsid w:val="00ED62FE"/>
    <w:rsid w:val="00ED6BA2"/>
    <w:rsid w:val="00ED6F58"/>
    <w:rsid w:val="00EE3910"/>
    <w:rsid w:val="00EE79D5"/>
    <w:rsid w:val="00EF139B"/>
    <w:rsid w:val="00EF1C66"/>
    <w:rsid w:val="00EF3220"/>
    <w:rsid w:val="00EF51CB"/>
    <w:rsid w:val="00EF6D6D"/>
    <w:rsid w:val="00F0355E"/>
    <w:rsid w:val="00F05169"/>
    <w:rsid w:val="00F05E58"/>
    <w:rsid w:val="00F06743"/>
    <w:rsid w:val="00F106F3"/>
    <w:rsid w:val="00F12614"/>
    <w:rsid w:val="00F12B46"/>
    <w:rsid w:val="00F12C18"/>
    <w:rsid w:val="00F146F2"/>
    <w:rsid w:val="00F14FA8"/>
    <w:rsid w:val="00F155DE"/>
    <w:rsid w:val="00F16466"/>
    <w:rsid w:val="00F16554"/>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579DC"/>
    <w:rsid w:val="00F60757"/>
    <w:rsid w:val="00F62B85"/>
    <w:rsid w:val="00F64CF3"/>
    <w:rsid w:val="00F66E46"/>
    <w:rsid w:val="00F70E16"/>
    <w:rsid w:val="00F71FCE"/>
    <w:rsid w:val="00F72123"/>
    <w:rsid w:val="00F73DCE"/>
    <w:rsid w:val="00F74BF2"/>
    <w:rsid w:val="00F76A43"/>
    <w:rsid w:val="00F8033C"/>
    <w:rsid w:val="00F807DA"/>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37FB"/>
    <w:rsid w:val="00FB4F39"/>
    <w:rsid w:val="00FB66C3"/>
    <w:rsid w:val="00FC2DD8"/>
    <w:rsid w:val="00FC5C09"/>
    <w:rsid w:val="00FD1004"/>
    <w:rsid w:val="00FD3201"/>
    <w:rsid w:val="00FD5B4D"/>
    <w:rsid w:val="00FD6927"/>
    <w:rsid w:val="00FD70A0"/>
    <w:rsid w:val="00FD7CB9"/>
    <w:rsid w:val="00FE1F3E"/>
    <w:rsid w:val="00FE474C"/>
    <w:rsid w:val="00FE4E1C"/>
    <w:rsid w:val="00FE5911"/>
    <w:rsid w:val="00FE7CAD"/>
    <w:rsid w:val="00FF16B2"/>
    <w:rsid w:val="00FF2B3F"/>
    <w:rsid w:val="00FF6F85"/>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B773AF"/>
  <w15:docId w15:val="{0FE9D8C6-F09B-9048-BBD6-5B585675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uiPriority w:val="99"/>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character" w:customStyle="1" w:styleId="TextkrperZchn">
    <w:name w:val="Textkörper Zchn"/>
    <w:basedOn w:val="Absatz-Standardschriftart"/>
    <w:link w:val="Textkrper"/>
    <w:rsid w:val="00106E31"/>
    <w:rPr>
      <w:rFonts w:ascii="Arial" w:hAnsi="Arial"/>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0769123">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69934550">
      <w:bodyDiv w:val="1"/>
      <w:marLeft w:val="0"/>
      <w:marRight w:val="0"/>
      <w:marTop w:val="0"/>
      <w:marBottom w:val="0"/>
      <w:divBdr>
        <w:top w:val="none" w:sz="0" w:space="0" w:color="auto"/>
        <w:left w:val="none" w:sz="0" w:space="0" w:color="auto"/>
        <w:bottom w:val="none" w:sz="0" w:space="0" w:color="auto"/>
        <w:right w:val="none" w:sz="0" w:space="0" w:color="auto"/>
      </w:divBdr>
    </w:div>
    <w:div w:id="932399047">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989949">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lantzsch@drlantzsch.d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esse@if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7F571AEF49524D8131261828E759FA" ma:contentTypeVersion="3" ma:contentTypeDescription="Create a new document." ma:contentTypeScope="" ma:versionID="fe5c3b736f1523f3452edaee49a39cd2">
  <xsd:schema xmlns:xsd="http://www.w3.org/2001/XMLSchema" xmlns:xs="http://www.w3.org/2001/XMLSchema" xmlns:p="http://schemas.microsoft.com/office/2006/metadata/properties" xmlns:ns2="0c5cc0b1-1cf0-415a-a47b-8869eaa38dda" targetNamespace="http://schemas.microsoft.com/office/2006/metadata/properties" ma:root="true" ma:fieldsID="02e052a71a73eb30508c55e9416d3e88" ns2:_="">
    <xsd:import namespace="0c5cc0b1-1cf0-415a-a47b-8869eaa38d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cc0b1-1cf0-415a-a47b-8869eaa38d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PersistId xmlns="0c5cc0b1-1cf0-415a-a47b-8869eaa38dda" xsi:nil="true"/>
    <_dlc_DocId xmlns="0c5cc0b1-1cf0-415a-a47b-8869eaa38dda">MRKU7VS5CCCJ-1684034413-402</_dlc_DocId>
    <_dlc_DocIdUrl xmlns="0c5cc0b1-1cf0-415a-a47b-8869eaa38dda">
      <Url>https://collaboration.ifm.com/sites/ProjectKommunikationsabteilung/_layouts/15/DocIdRedir.aspx?ID=MRKU7VS5CCCJ-1684034413-402</Url>
      <Description>MRKU7VS5CCCJ-1684034413-402</Description>
    </_dlc_DocIdUrl>
  </documentManagement>
</p:properties>
</file>

<file path=customXml/itemProps1.xml><?xml version="1.0" encoding="utf-8"?>
<ds:datastoreItem xmlns:ds="http://schemas.openxmlformats.org/officeDocument/2006/customXml" ds:itemID="{AED157E4-DEF7-4333-8781-52472AFDF7FA}">
  <ds:schemaRefs>
    <ds:schemaRef ds:uri="http://schemas.microsoft.com/sharepoint/events"/>
  </ds:schemaRefs>
</ds:datastoreItem>
</file>

<file path=customXml/itemProps2.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3.xml><?xml version="1.0" encoding="utf-8"?>
<ds:datastoreItem xmlns:ds="http://schemas.openxmlformats.org/officeDocument/2006/customXml" ds:itemID="{CB660BE8-DD00-4B3B-BC2C-88C656FBE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cc0b1-1cf0-415a-a47b-8869eaa38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D7BE3-D546-4494-B434-40B6E37E4BC8}">
  <ds:schemaRefs>
    <ds:schemaRef ds:uri="http://schemas.openxmlformats.org/officeDocument/2006/bibliography"/>
  </ds:schemaRefs>
</ds:datastoreItem>
</file>

<file path=customXml/itemProps5.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0c5cc0b1-1cf0-415a-a47b-8869eaa38dd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3901</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4</cp:revision>
  <cp:lastPrinted>2021-08-25T14:22:00Z</cp:lastPrinted>
  <dcterms:created xsi:type="dcterms:W3CDTF">2021-10-05T14:35:00Z</dcterms:created>
  <dcterms:modified xsi:type="dcterms:W3CDTF">2021-11-24T10:02:00Z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0x010100607F571AEF49524D8131261828E759FA</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