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C43E" w14:textId="1B119403" w:rsidR="00017956" w:rsidRPr="00242E7B" w:rsidRDefault="00017956" w:rsidP="00612D2D">
      <w:pPr>
        <w:pStyle w:val="StandardWeb"/>
        <w:spacing w:before="0" w:beforeAutospacing="0" w:after="0" w:afterAutospacing="0" w:line="300" w:lineRule="atLeast"/>
        <w:ind w:left="-1134" w:right="-993" w:firstLine="1134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2704AE">
        <w:rPr>
          <w:rFonts w:ascii="Arial" w:hAnsi="Arial" w:cs="Arial"/>
          <w:color w:val="808080"/>
          <w:sz w:val="16"/>
          <w:szCs w:val="16"/>
        </w:rPr>
        <w:t>Gesundheit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242E7B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7D7BA6">
        <w:rPr>
          <w:rFonts w:ascii="Arial" w:hAnsi="Arial" w:cs="Arial"/>
          <w:color w:val="808080"/>
          <w:sz w:val="16"/>
          <w:szCs w:val="16"/>
        </w:rPr>
        <w:t>20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.</w:t>
      </w:r>
      <w:r w:rsidR="00DD3CE8">
        <w:rPr>
          <w:rFonts w:ascii="Arial" w:hAnsi="Arial" w:cs="Arial"/>
          <w:color w:val="808080"/>
          <w:sz w:val="16"/>
          <w:szCs w:val="16"/>
        </w:rPr>
        <w:t>1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0.20</w:t>
      </w:r>
      <w:r w:rsidR="002704AE">
        <w:rPr>
          <w:rFonts w:ascii="Arial" w:hAnsi="Arial" w:cs="Arial"/>
          <w:color w:val="808080"/>
          <w:sz w:val="16"/>
          <w:szCs w:val="16"/>
        </w:rPr>
        <w:t>21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</w:t>
      </w:r>
      <w:bookmarkStart w:id="0" w:name="_GoBack"/>
      <w:bookmarkEnd w:id="0"/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</w:t>
      </w:r>
    </w:p>
    <w:p w14:paraId="70995AAF" w14:textId="77777777"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4638D573" w14:textId="77777777"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0D616995" w14:textId="7330BE56" w:rsidR="00290A9B" w:rsidRPr="00242E7B" w:rsidRDefault="00612D2D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CC Pharma</w:t>
      </w:r>
      <w:r w:rsidR="00DD3CE8">
        <w:rPr>
          <w:rFonts w:ascii="Arial" w:hAnsi="Arial" w:cs="Arial"/>
          <w:b/>
          <w:bCs/>
          <w:sz w:val="22"/>
          <w:szCs w:val="22"/>
          <w:lang w:val="de-DE"/>
        </w:rPr>
        <w:t>-Geschäftsführer Dr. Manfred Ziegler fragt</w:t>
      </w:r>
      <w:r w:rsidR="005C3C76">
        <w:rPr>
          <w:rFonts w:ascii="Arial" w:hAnsi="Arial" w:cs="Arial"/>
          <w:b/>
          <w:bCs/>
          <w:sz w:val="22"/>
          <w:szCs w:val="22"/>
          <w:lang w:val="de-DE"/>
        </w:rPr>
        <w:t xml:space="preserve"> sich</w:t>
      </w:r>
      <w:r w:rsidR="00DD3CE8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</w:p>
    <w:p w14:paraId="6D1C3392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242E7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5732DA33" w14:textId="291097C4" w:rsidR="005C3C76" w:rsidRDefault="002D475E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„</w:t>
      </w:r>
      <w:r w:rsidR="00DD3CE8">
        <w:rPr>
          <w:rFonts w:ascii="Arial" w:hAnsi="Arial" w:cs="Arial"/>
          <w:b/>
          <w:bCs/>
          <w:sz w:val="28"/>
          <w:szCs w:val="28"/>
          <w:lang w:val="de-DE"/>
        </w:rPr>
        <w:t>Sind Kohl</w:t>
      </w:r>
      <w:r w:rsidR="005C3C76">
        <w:rPr>
          <w:rFonts w:ascii="Arial" w:hAnsi="Arial" w:cs="Arial"/>
          <w:b/>
          <w:bCs/>
          <w:sz w:val="28"/>
          <w:szCs w:val="28"/>
          <w:lang w:val="de-DE"/>
        </w:rPr>
        <w:t>p</w:t>
      </w:r>
      <w:r w:rsidR="00DD3CE8">
        <w:rPr>
          <w:rFonts w:ascii="Arial" w:hAnsi="Arial" w:cs="Arial"/>
          <w:b/>
          <w:bCs/>
          <w:sz w:val="28"/>
          <w:szCs w:val="28"/>
          <w:lang w:val="de-DE"/>
        </w:rPr>
        <w:t>harma</w:t>
      </w:r>
      <w:r w:rsidR="00E30098">
        <w:rPr>
          <w:rFonts w:ascii="Arial" w:hAnsi="Arial" w:cs="Arial"/>
          <w:b/>
          <w:bCs/>
          <w:sz w:val="28"/>
          <w:szCs w:val="28"/>
          <w:lang w:val="de-DE"/>
        </w:rPr>
        <w:t>-</w:t>
      </w:r>
      <w:r w:rsidR="00DD3CE8">
        <w:rPr>
          <w:rFonts w:ascii="Arial" w:hAnsi="Arial" w:cs="Arial"/>
          <w:b/>
          <w:bCs/>
          <w:sz w:val="28"/>
          <w:szCs w:val="28"/>
          <w:lang w:val="de-DE"/>
        </w:rPr>
        <w:t xml:space="preserve">Methoden </w:t>
      </w:r>
    </w:p>
    <w:p w14:paraId="6DF35BF3" w14:textId="6B7DE123" w:rsidR="00290A9B" w:rsidRPr="00242E7B" w:rsidRDefault="00DD3CE8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noch wettbewerbskonform?</w:t>
      </w:r>
      <w:r w:rsidR="002D475E">
        <w:rPr>
          <w:rFonts w:ascii="Arial" w:hAnsi="Arial" w:cs="Arial"/>
          <w:b/>
          <w:bCs/>
          <w:sz w:val="28"/>
          <w:szCs w:val="28"/>
          <w:lang w:val="de-DE"/>
        </w:rPr>
        <w:t>“</w:t>
      </w:r>
    </w:p>
    <w:p w14:paraId="2C1B797B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510356E" w14:textId="2F800F99" w:rsidR="00290A9B" w:rsidRPr="00242E7B" w:rsidRDefault="002704AE" w:rsidP="002704AE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DENSBORN – </w:t>
      </w:r>
      <w:r w:rsidR="00DD3CE8">
        <w:rPr>
          <w:rFonts w:ascii="Arial" w:hAnsi="Arial" w:cs="Arial"/>
          <w:b/>
          <w:szCs w:val="22"/>
        </w:rPr>
        <w:t xml:space="preserve">Eine „Vereinbarung zur Datenübermittlung“ zwischen Apotheken und </w:t>
      </w:r>
      <w:proofErr w:type="spellStart"/>
      <w:r w:rsidR="00DD3CE8">
        <w:rPr>
          <w:rFonts w:ascii="Arial" w:hAnsi="Arial" w:cs="Arial"/>
          <w:b/>
          <w:szCs w:val="22"/>
        </w:rPr>
        <w:t>Kohlpharma</w:t>
      </w:r>
      <w:proofErr w:type="spellEnd"/>
      <w:r w:rsidR="00DD3CE8">
        <w:rPr>
          <w:rFonts w:ascii="Arial" w:hAnsi="Arial" w:cs="Arial"/>
          <w:b/>
          <w:szCs w:val="22"/>
        </w:rPr>
        <w:t xml:space="preserve"> weckt beim Wettbewerber CC </w:t>
      </w:r>
      <w:proofErr w:type="spellStart"/>
      <w:r w:rsidR="00DD3CE8">
        <w:rPr>
          <w:rFonts w:ascii="Arial" w:hAnsi="Arial" w:cs="Arial"/>
          <w:b/>
          <w:szCs w:val="22"/>
        </w:rPr>
        <w:t>Pharma</w:t>
      </w:r>
      <w:proofErr w:type="spellEnd"/>
      <w:r w:rsidR="00DD3CE8">
        <w:rPr>
          <w:rFonts w:ascii="Arial" w:hAnsi="Arial" w:cs="Arial"/>
          <w:b/>
          <w:szCs w:val="22"/>
        </w:rPr>
        <w:t xml:space="preserve"> Zweifel. „Es mag ja legal und datenschutzkonform sein, was hier Apotheken und </w:t>
      </w:r>
      <w:proofErr w:type="spellStart"/>
      <w:r w:rsidR="00DD3CE8">
        <w:rPr>
          <w:rFonts w:ascii="Arial" w:hAnsi="Arial" w:cs="Arial"/>
          <w:b/>
          <w:szCs w:val="22"/>
        </w:rPr>
        <w:t>Kohlpharma</w:t>
      </w:r>
      <w:proofErr w:type="spellEnd"/>
      <w:r w:rsidR="00DD3CE8">
        <w:rPr>
          <w:rFonts w:ascii="Arial" w:hAnsi="Arial" w:cs="Arial"/>
          <w:b/>
          <w:szCs w:val="22"/>
        </w:rPr>
        <w:t xml:space="preserve"> miteinander unterzeichnen. Aber sind solche Methoden noch wettbewerbskonform?“, fragt </w:t>
      </w:r>
      <w:r w:rsidR="005C3C76">
        <w:rPr>
          <w:rFonts w:ascii="Arial" w:hAnsi="Arial" w:cs="Arial"/>
          <w:b/>
          <w:szCs w:val="22"/>
        </w:rPr>
        <w:t xml:space="preserve">sich </w:t>
      </w:r>
      <w:r w:rsidR="00DD3CE8">
        <w:rPr>
          <w:rFonts w:ascii="Arial" w:hAnsi="Arial" w:cs="Arial"/>
          <w:b/>
          <w:szCs w:val="22"/>
        </w:rPr>
        <w:t xml:space="preserve">CC Pharma-Geschäftsführer Dr. Manfred Ziegler. </w:t>
      </w:r>
    </w:p>
    <w:p w14:paraId="49DE9D52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7565050A" w14:textId="3C6C1179" w:rsidR="00DD3CE8" w:rsidRDefault="00DD3CE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Hintergrund: Bei der aktuell vom Außendienst von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Kohlpharma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bei Apotheken aktiv beworbenen „Vereinbarung zur Datenübermittlung“ handelt es sich um eine Auftrags-Datenverarbeitung, „die sämtliche Einkaufs-, Verkaufs-, Lagerstatistik- und Lieferantendaten in nicht anonymisierter Form, die im Rahmen eines Apothekenbetriebs von den Warenwirtschaftsrechnern ermittel</w:t>
      </w:r>
      <w:r w:rsidR="00E30098">
        <w:rPr>
          <w:rFonts w:ascii="Arial" w:hAnsi="Arial" w:cs="Arial"/>
          <w:bCs/>
          <w:sz w:val="22"/>
          <w:szCs w:val="22"/>
          <w:lang w:val="de-DE"/>
        </w:rPr>
        <w:t>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und gespeichert werden, beinhaltet.“ So steht es wörtlich in der genannten Vereinbarung. </w:t>
      </w:r>
      <w:r w:rsidR="00E30098">
        <w:rPr>
          <w:rFonts w:ascii="Arial" w:hAnsi="Arial" w:cs="Arial"/>
          <w:bCs/>
          <w:sz w:val="22"/>
          <w:szCs w:val="22"/>
          <w:lang w:val="de-DE"/>
        </w:rPr>
        <w:t xml:space="preserve">Diese Apothekendaten werden täglich von einem externen Dienstleister ausgewertet und an </w:t>
      </w:r>
      <w:proofErr w:type="spellStart"/>
      <w:r w:rsidR="00E30098">
        <w:rPr>
          <w:rFonts w:ascii="Arial" w:hAnsi="Arial" w:cs="Arial"/>
          <w:bCs/>
          <w:sz w:val="22"/>
          <w:szCs w:val="22"/>
          <w:lang w:val="de-DE"/>
        </w:rPr>
        <w:t>Kohlpharma</w:t>
      </w:r>
      <w:proofErr w:type="spellEnd"/>
      <w:r w:rsidR="00E30098">
        <w:rPr>
          <w:rFonts w:ascii="Arial" w:hAnsi="Arial" w:cs="Arial"/>
          <w:bCs/>
          <w:sz w:val="22"/>
          <w:szCs w:val="22"/>
          <w:lang w:val="de-DE"/>
        </w:rPr>
        <w:t xml:space="preserve"> übermittelt. </w:t>
      </w:r>
    </w:p>
    <w:p w14:paraId="0E64A07F" w14:textId="77777777" w:rsidR="00DD3CE8" w:rsidRDefault="00DD3CE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7D5E2B7D" w14:textId="74E0AE97" w:rsidR="005C3C76" w:rsidRDefault="00DD3CE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Für CC Pharma-Geschäftsführer Dr. Manfred Ziegler </w:t>
      </w:r>
      <w:r w:rsidR="00E30098">
        <w:rPr>
          <w:rFonts w:ascii="Arial" w:hAnsi="Arial" w:cs="Arial"/>
          <w:bCs/>
          <w:sz w:val="22"/>
          <w:szCs w:val="22"/>
          <w:lang w:val="de-DE"/>
        </w:rPr>
        <w:t>ist</w:t>
      </w:r>
      <w:r w:rsidR="005C3C7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hier </w:t>
      </w:r>
      <w:r w:rsidR="005C3C76">
        <w:rPr>
          <w:rFonts w:ascii="Arial" w:hAnsi="Arial" w:cs="Arial"/>
          <w:bCs/>
          <w:sz w:val="22"/>
          <w:szCs w:val="22"/>
          <w:lang w:val="de-DE"/>
        </w:rPr>
        <w:t>„eine Grenze</w:t>
      </w:r>
      <w:r w:rsidR="00E30098">
        <w:rPr>
          <w:rFonts w:ascii="Arial" w:hAnsi="Arial" w:cs="Arial"/>
          <w:bCs/>
          <w:sz w:val="22"/>
          <w:szCs w:val="22"/>
          <w:lang w:val="de-DE"/>
        </w:rPr>
        <w:t xml:space="preserve"> des guten Anstands im Umgang miteinander</w:t>
      </w:r>
      <w:r w:rsidR="005C3C76">
        <w:rPr>
          <w:rFonts w:ascii="Arial" w:hAnsi="Arial" w:cs="Arial"/>
          <w:bCs/>
          <w:sz w:val="22"/>
          <w:szCs w:val="22"/>
          <w:lang w:val="de-DE"/>
        </w:rPr>
        <w:t xml:space="preserve"> überschritten. Unser größter Wettbewerber bekommt auf legal</w:t>
      </w:r>
      <w:r w:rsidR="00E30098">
        <w:rPr>
          <w:rFonts w:ascii="Arial" w:hAnsi="Arial" w:cs="Arial"/>
          <w:bCs/>
          <w:sz w:val="22"/>
          <w:szCs w:val="22"/>
          <w:lang w:val="de-DE"/>
        </w:rPr>
        <w:t>isierte</w:t>
      </w:r>
      <w:r w:rsidR="005C3C76">
        <w:rPr>
          <w:rFonts w:ascii="Arial" w:hAnsi="Arial" w:cs="Arial"/>
          <w:bCs/>
          <w:sz w:val="22"/>
          <w:szCs w:val="22"/>
          <w:lang w:val="de-DE"/>
        </w:rPr>
        <w:t>m Wege Einblick in die Warenwirtschaftssysteme von Apotheken und kann damit natürlich einsehen, bei wem die Apotheken zu welchen Konditionen welche Präparate bestellen. Ich frage mich allen Ernstes: Ist das noch mit e</w:t>
      </w:r>
      <w:r w:rsidR="00E30098">
        <w:rPr>
          <w:rFonts w:ascii="Arial" w:hAnsi="Arial" w:cs="Arial"/>
          <w:bCs/>
          <w:sz w:val="22"/>
          <w:szCs w:val="22"/>
          <w:lang w:val="de-DE"/>
        </w:rPr>
        <w:t>ine</w:t>
      </w:r>
      <w:r w:rsidR="005C3C76">
        <w:rPr>
          <w:rFonts w:ascii="Arial" w:hAnsi="Arial" w:cs="Arial"/>
          <w:bCs/>
          <w:sz w:val="22"/>
          <w:szCs w:val="22"/>
          <w:lang w:val="de-DE"/>
        </w:rPr>
        <w:t xml:space="preserve">m freien Wettbewerb vereinbar?“ Persönlich könne er Apotheker nicht verstehen, die sich auf eine solche Vereinbarung einließen. „Damit öffne ich doch einem von vielen </w:t>
      </w:r>
      <w:r w:rsidR="00C638FE">
        <w:rPr>
          <w:rFonts w:ascii="Arial" w:hAnsi="Arial" w:cs="Arial"/>
          <w:bCs/>
          <w:sz w:val="22"/>
          <w:szCs w:val="22"/>
          <w:lang w:val="de-DE"/>
        </w:rPr>
        <w:t>Lieferanten</w:t>
      </w:r>
      <w:r w:rsidR="005C3C76">
        <w:rPr>
          <w:rFonts w:ascii="Arial" w:hAnsi="Arial" w:cs="Arial"/>
          <w:bCs/>
          <w:sz w:val="22"/>
          <w:szCs w:val="22"/>
          <w:lang w:val="de-DE"/>
        </w:rPr>
        <w:t xml:space="preserve"> Einblicke in mein ganz individuelles Geschäftsmodell“, sagt Dr. Ziegler. </w:t>
      </w:r>
    </w:p>
    <w:p w14:paraId="342A95A5" w14:textId="77777777" w:rsidR="005C3C76" w:rsidRDefault="005C3C76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3FFD227" w14:textId="11F0E336" w:rsidR="005C3C76" w:rsidRDefault="005C3C76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Zwar würden laut Vereinbarung die Daten nicht dauerhaft gespeichert</w:t>
      </w:r>
      <w:r w:rsidR="00E30098">
        <w:rPr>
          <w:rFonts w:ascii="Arial" w:hAnsi="Arial" w:cs="Arial"/>
          <w:bCs/>
          <w:sz w:val="22"/>
          <w:szCs w:val="22"/>
          <w:lang w:val="de-DE"/>
        </w:rPr>
        <w:t>. D</w:t>
      </w:r>
      <w:r>
        <w:rPr>
          <w:rFonts w:ascii="Arial" w:hAnsi="Arial" w:cs="Arial"/>
          <w:bCs/>
          <w:sz w:val="22"/>
          <w:szCs w:val="22"/>
          <w:lang w:val="de-DE"/>
        </w:rPr>
        <w:t>afür erlaube der Vertrag eine regelmäßige tägliche Auswertung – auch von Daten aus einem Zeitraum</w:t>
      </w:r>
      <w:r w:rsidR="00E30098">
        <w:rPr>
          <w:rFonts w:ascii="Arial" w:hAnsi="Arial" w:cs="Arial"/>
          <w:bCs/>
          <w:sz w:val="22"/>
          <w:szCs w:val="22"/>
          <w:lang w:val="de-DE"/>
        </w:rPr>
        <w:t>,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de</w:t>
      </w:r>
      <w:r w:rsidR="00C638FE">
        <w:rPr>
          <w:rFonts w:ascii="Arial" w:hAnsi="Arial" w:cs="Arial"/>
          <w:bCs/>
          <w:sz w:val="22"/>
          <w:szCs w:val="22"/>
          <w:lang w:val="de-DE"/>
        </w:rPr>
        <w:t>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zwei Kalendermonate zurücklieg</w:t>
      </w:r>
      <w:r w:rsidR="00C638FE">
        <w:rPr>
          <w:rFonts w:ascii="Arial" w:hAnsi="Arial" w:cs="Arial"/>
          <w:bCs/>
          <w:sz w:val="22"/>
          <w:szCs w:val="22"/>
          <w:lang w:val="de-DE"/>
        </w:rPr>
        <w:t>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. Dr. Manfred Ziegler: „Meiner Meinung nach sollte dieser Vorgang wettbewerbsrechtlich geprüft werden.“ </w:t>
      </w:r>
    </w:p>
    <w:p w14:paraId="15637ED6" w14:textId="77777777" w:rsidR="005C3C76" w:rsidRDefault="005C3C76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5A5F6403" w14:textId="77777777" w:rsidR="00840897" w:rsidRPr="00242E7B" w:rsidRDefault="00840897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188CB6D0" w14:textId="51D92AC0" w:rsidR="00840897" w:rsidRPr="00242E7B" w:rsidRDefault="005C3C76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i/>
          <w:sz w:val="22"/>
          <w:szCs w:val="22"/>
          <w:lang w:val="de-DE"/>
        </w:rPr>
        <w:lastRenderedPageBreak/>
        <w:t>Über</w:t>
      </w:r>
      <w:r w:rsidR="00F47024">
        <w:rPr>
          <w:rFonts w:ascii="Arial" w:hAnsi="Arial" w:cs="Arial"/>
          <w:bCs/>
          <w:i/>
          <w:sz w:val="22"/>
          <w:szCs w:val="22"/>
          <w:lang w:val="de-DE"/>
        </w:rPr>
        <w:t xml:space="preserve"> CC </w:t>
      </w:r>
      <w:proofErr w:type="spellStart"/>
      <w:r w:rsidR="00F47024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>
        <w:rPr>
          <w:rFonts w:ascii="Arial" w:hAnsi="Arial" w:cs="Arial"/>
          <w:bCs/>
          <w:i/>
          <w:sz w:val="22"/>
          <w:szCs w:val="22"/>
          <w:lang w:val="de-DE"/>
        </w:rPr>
        <w:t>:</w:t>
      </w:r>
    </w:p>
    <w:p w14:paraId="694DF65E" w14:textId="77777777" w:rsidR="003A74F4" w:rsidRPr="00242E7B" w:rsidRDefault="003A74F4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EF165D0" w14:textId="77777777" w:rsidR="00F47024" w:rsidRPr="0012520F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i/>
          <w:sz w:val="22"/>
          <w:szCs w:val="22"/>
          <w:lang w:val="de-DE"/>
        </w:rPr>
      </w:pP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CC </w:t>
      </w:r>
      <w:proofErr w:type="spellStart"/>
      <w:r w:rsidRPr="0012520F">
        <w:rPr>
          <w:rFonts w:ascii="Arial" w:hAnsi="Arial" w:cs="Arial"/>
          <w:i/>
          <w:sz w:val="22"/>
          <w:szCs w:val="22"/>
          <w:lang w:val="de-DE"/>
        </w:rPr>
        <w:t>Pharma</w:t>
      </w:r>
      <w:proofErr w:type="spellEnd"/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 mit Sitz in </w:t>
      </w:r>
      <w:proofErr w:type="spellStart"/>
      <w:r w:rsidRPr="0012520F">
        <w:rPr>
          <w:rFonts w:ascii="Arial" w:hAnsi="Arial" w:cs="Arial"/>
          <w:i/>
          <w:sz w:val="22"/>
          <w:szCs w:val="22"/>
          <w:lang w:val="de-DE"/>
        </w:rPr>
        <w:t>Densborn</w:t>
      </w:r>
      <w:proofErr w:type="spellEnd"/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/Eifel wurde 1999 von Dr. Thomas </w:t>
      </w:r>
      <w:proofErr w:type="spellStart"/>
      <w:r w:rsidRPr="0012520F">
        <w:rPr>
          <w:rFonts w:ascii="Arial" w:hAnsi="Arial" w:cs="Arial"/>
          <w:i/>
          <w:sz w:val="22"/>
          <w:szCs w:val="22"/>
          <w:lang w:val="de-DE"/>
        </w:rPr>
        <w:t>Weppelmann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12520F">
        <w:rPr>
          <w:rFonts w:ascii="Arial" w:hAnsi="Arial" w:cs="Arial"/>
          <w:i/>
          <w:sz w:val="22"/>
          <w:szCs w:val="22"/>
          <w:lang w:val="de-DE"/>
        </w:rPr>
        <w:t>gegründet</w:t>
      </w:r>
      <w:r>
        <w:rPr>
          <w:rFonts w:ascii="Arial" w:hAnsi="Arial" w:cs="Arial"/>
          <w:i/>
          <w:sz w:val="22"/>
          <w:szCs w:val="22"/>
          <w:lang w:val="de-DE"/>
        </w:rPr>
        <w:t xml:space="preserve">. Heute zählt das Unternehmen 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zu den führenden </w:t>
      </w:r>
      <w:r>
        <w:rPr>
          <w:rFonts w:ascii="Arial" w:hAnsi="Arial" w:cs="Arial"/>
          <w:i/>
          <w:sz w:val="22"/>
          <w:szCs w:val="22"/>
          <w:lang w:val="de-DE"/>
        </w:rPr>
        <w:t>Importeuren für EU-Arzneimittel und beliefert täglich Apotheken und Pharma-Großhändler in ganz Deutschland. Auf einer Fläche von 6.4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00 Quadratmetern hält </w:t>
      </w:r>
      <w:r>
        <w:rPr>
          <w:rFonts w:ascii="Arial" w:hAnsi="Arial" w:cs="Arial"/>
          <w:i/>
          <w:sz w:val="22"/>
          <w:szCs w:val="22"/>
          <w:lang w:val="de-DE"/>
        </w:rPr>
        <w:t xml:space="preserve">CC </w:t>
      </w:r>
      <w:proofErr w:type="spellStart"/>
      <w:r>
        <w:rPr>
          <w:rFonts w:ascii="Arial" w:hAnsi="Arial" w:cs="Arial"/>
          <w:i/>
          <w:sz w:val="22"/>
          <w:szCs w:val="22"/>
          <w:lang w:val="de-DE"/>
        </w:rPr>
        <w:t>Pharma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 xml:space="preserve"> neben einem Vollsortiment von circa </w:t>
      </w:r>
      <w:r w:rsidRPr="001A16F5">
        <w:rPr>
          <w:rFonts w:ascii="Arial" w:hAnsi="Arial" w:cs="Arial"/>
          <w:i/>
          <w:sz w:val="22"/>
          <w:szCs w:val="22"/>
          <w:lang w:val="de-DE"/>
        </w:rPr>
        <w:t>1.</w:t>
      </w:r>
      <w:r>
        <w:rPr>
          <w:rFonts w:ascii="Arial" w:hAnsi="Arial" w:cs="Arial"/>
          <w:i/>
          <w:sz w:val="22"/>
          <w:szCs w:val="22"/>
          <w:lang w:val="de-DE"/>
        </w:rPr>
        <w:t>2</w:t>
      </w:r>
      <w:r w:rsidRPr="001A16F5">
        <w:rPr>
          <w:rFonts w:ascii="Arial" w:hAnsi="Arial" w:cs="Arial"/>
          <w:i/>
          <w:sz w:val="22"/>
          <w:szCs w:val="22"/>
          <w:lang w:val="de-DE"/>
        </w:rPr>
        <w:t>00 Markenarzneimitteln ein „</w:t>
      </w:r>
      <w:r>
        <w:rPr>
          <w:rFonts w:ascii="Arial" w:hAnsi="Arial" w:cs="Arial"/>
          <w:i/>
          <w:sz w:val="22"/>
          <w:szCs w:val="22"/>
          <w:lang w:val="de-DE"/>
        </w:rPr>
        <w:t>IMMER DA!“-Sortiment von rund 10</w:t>
      </w:r>
      <w:r w:rsidRPr="001A16F5">
        <w:rPr>
          <w:rFonts w:ascii="Arial" w:hAnsi="Arial" w:cs="Arial"/>
          <w:i/>
          <w:sz w:val="22"/>
          <w:szCs w:val="22"/>
          <w:lang w:val="de-DE"/>
        </w:rPr>
        <w:t xml:space="preserve">0 Präparaten ständig abrufbereit. CC </w:t>
      </w:r>
      <w:proofErr w:type="spellStart"/>
      <w:r w:rsidRPr="001A16F5">
        <w:rPr>
          <w:rFonts w:ascii="Arial" w:hAnsi="Arial" w:cs="Arial"/>
          <w:i/>
          <w:sz w:val="22"/>
          <w:szCs w:val="22"/>
          <w:lang w:val="de-DE"/>
        </w:rPr>
        <w:t>Pharma</w:t>
      </w:r>
      <w:proofErr w:type="spellEnd"/>
      <w:r w:rsidRPr="001A16F5">
        <w:rPr>
          <w:rFonts w:ascii="Arial" w:hAnsi="Arial" w:cs="Arial"/>
          <w:i/>
          <w:sz w:val="22"/>
          <w:szCs w:val="22"/>
          <w:lang w:val="de-DE"/>
        </w:rPr>
        <w:t xml:space="preserve"> verfügt über die Herstellungserlaubnis nach § 13 AMG, die Großhandelserlaubnis nach § 52a AMG, ist qualitätsgesichert nach GMP- und GDP-Richtlinien, und arbeitet nach der EU-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Fälschungsschutzrichtlinie 2011/62/EU. </w:t>
      </w:r>
      <w:r>
        <w:rPr>
          <w:rFonts w:ascii="Arial" w:hAnsi="Arial" w:cs="Arial"/>
          <w:i/>
          <w:sz w:val="22"/>
          <w:szCs w:val="22"/>
          <w:lang w:val="de-DE"/>
        </w:rPr>
        <w:t xml:space="preserve">Im </w:t>
      </w:r>
      <w:r w:rsidRPr="006B3513">
        <w:rPr>
          <w:rFonts w:ascii="Arial" w:hAnsi="Arial" w:cs="Arial"/>
          <w:i/>
          <w:sz w:val="22"/>
          <w:szCs w:val="22"/>
          <w:lang w:val="de-DE"/>
        </w:rPr>
        <w:t>Januar 2019</w:t>
      </w:r>
      <w:r>
        <w:rPr>
          <w:rFonts w:ascii="Arial" w:hAnsi="Arial" w:cs="Arial"/>
          <w:i/>
          <w:sz w:val="22"/>
          <w:szCs w:val="22"/>
          <w:lang w:val="de-DE"/>
        </w:rPr>
        <w:t xml:space="preserve"> wurde CC </w:t>
      </w:r>
      <w:proofErr w:type="spellStart"/>
      <w:r>
        <w:rPr>
          <w:rFonts w:ascii="Arial" w:hAnsi="Arial" w:cs="Arial"/>
          <w:i/>
          <w:sz w:val="22"/>
          <w:szCs w:val="22"/>
          <w:lang w:val="de-DE"/>
        </w:rPr>
        <w:t>Pharma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 xml:space="preserve"> von dem </w:t>
      </w:r>
      <w:r w:rsidRPr="001C6DBB">
        <w:rPr>
          <w:rFonts w:ascii="Arial" w:hAnsi="Arial" w:cs="Arial"/>
          <w:i/>
          <w:sz w:val="22"/>
          <w:szCs w:val="22"/>
          <w:lang w:val="de-DE"/>
        </w:rPr>
        <w:t>kanadische</w:t>
      </w:r>
      <w:r>
        <w:rPr>
          <w:rFonts w:ascii="Arial" w:hAnsi="Arial" w:cs="Arial"/>
          <w:i/>
          <w:sz w:val="22"/>
          <w:szCs w:val="22"/>
          <w:lang w:val="de-DE"/>
        </w:rPr>
        <w:t>n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 Cannabis</w:t>
      </w:r>
      <w:r>
        <w:rPr>
          <w:rFonts w:ascii="Arial" w:hAnsi="Arial" w:cs="Arial"/>
          <w:i/>
          <w:sz w:val="22"/>
          <w:szCs w:val="22"/>
          <w:lang w:val="de-DE"/>
        </w:rPr>
        <w:t>-U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nternehmen </w:t>
      </w:r>
      <w:proofErr w:type="spellStart"/>
      <w:r w:rsidRPr="001C6DBB">
        <w:rPr>
          <w:rFonts w:ascii="Arial" w:hAnsi="Arial" w:cs="Arial"/>
          <w:i/>
          <w:sz w:val="22"/>
          <w:szCs w:val="22"/>
          <w:lang w:val="de-DE"/>
        </w:rPr>
        <w:t>Aphria</w:t>
      </w:r>
      <w:proofErr w:type="spellEnd"/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 Inc. </w:t>
      </w:r>
      <w:r>
        <w:rPr>
          <w:rFonts w:ascii="Arial" w:hAnsi="Arial" w:cs="Arial"/>
          <w:i/>
          <w:sz w:val="22"/>
          <w:szCs w:val="22"/>
          <w:lang w:val="de-DE"/>
        </w:rPr>
        <w:t>übernommen. N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ach </w:t>
      </w:r>
      <w:r>
        <w:rPr>
          <w:rFonts w:ascii="Arial" w:hAnsi="Arial" w:cs="Arial"/>
          <w:i/>
          <w:sz w:val="22"/>
          <w:szCs w:val="22"/>
          <w:lang w:val="de-DE"/>
        </w:rPr>
        <w:t>d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er Fusion von </w:t>
      </w:r>
      <w:proofErr w:type="spellStart"/>
      <w:r w:rsidRPr="001C6DBB">
        <w:rPr>
          <w:rFonts w:ascii="Arial" w:hAnsi="Arial" w:cs="Arial"/>
          <w:i/>
          <w:sz w:val="22"/>
          <w:szCs w:val="22"/>
          <w:lang w:val="de-DE"/>
        </w:rPr>
        <w:t>Aphria</w:t>
      </w:r>
      <w:proofErr w:type="spellEnd"/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 mit de</w:t>
      </w:r>
      <w:r>
        <w:rPr>
          <w:rFonts w:ascii="Arial" w:hAnsi="Arial" w:cs="Arial"/>
          <w:i/>
          <w:sz w:val="22"/>
          <w:szCs w:val="22"/>
          <w:lang w:val="de-DE"/>
        </w:rPr>
        <w:t>m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 am Nasdaq (TLRY) und in Frankfurt (WKN A2JQSC</w:t>
      </w:r>
      <w:r>
        <w:rPr>
          <w:rFonts w:ascii="Arial" w:hAnsi="Arial" w:cs="Arial"/>
          <w:i/>
          <w:sz w:val="22"/>
          <w:szCs w:val="22"/>
          <w:lang w:val="de-DE"/>
        </w:rPr>
        <w:t>)</w:t>
      </w:r>
      <w:r w:rsidRPr="004768DE">
        <w:rPr>
          <w:rFonts w:ascii="Arial" w:hAnsi="Arial" w:cs="Arial"/>
          <w:i/>
          <w:sz w:val="22"/>
          <w:szCs w:val="22"/>
          <w:lang w:val="de-DE"/>
        </w:rPr>
        <w:t xml:space="preserve"> börsennotierten</w:t>
      </w:r>
      <w:r>
        <w:rPr>
          <w:rFonts w:ascii="Arial" w:hAnsi="Arial" w:cs="Arial"/>
          <w:i/>
          <w:sz w:val="22"/>
          <w:szCs w:val="22"/>
          <w:lang w:val="de-DE"/>
        </w:rPr>
        <w:t xml:space="preserve"> Cannabis-Unternehmen </w:t>
      </w:r>
      <w:proofErr w:type="spellStart"/>
      <w:r>
        <w:rPr>
          <w:rFonts w:ascii="Arial" w:hAnsi="Arial" w:cs="Arial"/>
          <w:i/>
          <w:sz w:val="22"/>
          <w:szCs w:val="22"/>
          <w:lang w:val="de-DE"/>
        </w:rPr>
        <w:t>Tilray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 xml:space="preserve">, firmiert der Konzern seit Mai 2021 </w:t>
      </w:r>
      <w:r w:rsidRPr="001C6DBB">
        <w:rPr>
          <w:rFonts w:ascii="Arial" w:hAnsi="Arial" w:cs="Arial"/>
          <w:i/>
          <w:sz w:val="22"/>
          <w:szCs w:val="22"/>
          <w:lang w:val="de-DE"/>
        </w:rPr>
        <w:t xml:space="preserve">unter dem Namen </w:t>
      </w:r>
      <w:proofErr w:type="spellStart"/>
      <w:r w:rsidRPr="001C6DBB">
        <w:rPr>
          <w:rFonts w:ascii="Arial" w:hAnsi="Arial" w:cs="Arial"/>
          <w:i/>
          <w:sz w:val="22"/>
          <w:szCs w:val="22"/>
          <w:lang w:val="de-DE"/>
        </w:rPr>
        <w:t>Tilray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>.</w:t>
      </w:r>
    </w:p>
    <w:p w14:paraId="3DDBCB75" w14:textId="77777777" w:rsidR="00F47024" w:rsidRPr="00242E7B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34191AC0" w14:textId="77777777" w:rsidR="00F47024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840897">
        <w:rPr>
          <w:rFonts w:ascii="Arial" w:hAnsi="Arial" w:cs="Arial"/>
          <w:sz w:val="22"/>
          <w:szCs w:val="22"/>
        </w:rPr>
        <w:t xml:space="preserve">Kontakt: </w:t>
      </w:r>
    </w:p>
    <w:p w14:paraId="42240A05" w14:textId="77777777" w:rsidR="00F47024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CC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Pharma</w:t>
      </w:r>
      <w:proofErr w:type="spellEnd"/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ecomBETZ</w:t>
      </w:r>
      <w:proofErr w:type="spellEnd"/>
    </w:p>
    <w:p w14:paraId="7BA14C96" w14:textId="6DF77BAB" w:rsidR="00F47024" w:rsidRDefault="00C638FE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Verena </w:t>
      </w:r>
      <w:proofErr w:type="gramStart"/>
      <w:r>
        <w:rPr>
          <w:rFonts w:ascii="Arial" w:hAnsi="Arial" w:cs="Arial"/>
          <w:sz w:val="22"/>
          <w:szCs w:val="22"/>
          <w:lang w:val="de-DE"/>
        </w:rPr>
        <w:t>Elsen</w:t>
      </w:r>
      <w:r w:rsidR="00F47024">
        <w:rPr>
          <w:rFonts w:ascii="Arial" w:hAnsi="Arial" w:cs="Arial"/>
          <w:sz w:val="22"/>
          <w:szCs w:val="22"/>
          <w:lang w:val="de-DE"/>
        </w:rPr>
        <w:t xml:space="preserve">  </w:t>
      </w:r>
      <w:r w:rsidR="00F47024">
        <w:rPr>
          <w:rFonts w:ascii="Arial" w:hAnsi="Arial" w:cs="Arial"/>
          <w:sz w:val="22"/>
          <w:szCs w:val="22"/>
          <w:lang w:val="de-DE"/>
        </w:rPr>
        <w:tab/>
      </w:r>
      <w:proofErr w:type="gramEnd"/>
      <w:r w:rsidR="00F47024">
        <w:rPr>
          <w:rFonts w:ascii="Arial" w:hAnsi="Arial" w:cs="Arial"/>
          <w:sz w:val="22"/>
          <w:szCs w:val="22"/>
          <w:lang w:val="de-DE"/>
        </w:rPr>
        <w:tab/>
      </w:r>
      <w:r w:rsidR="00F47024">
        <w:rPr>
          <w:rFonts w:ascii="Arial" w:hAnsi="Arial" w:cs="Arial"/>
          <w:sz w:val="22"/>
          <w:szCs w:val="22"/>
          <w:lang w:val="de-DE"/>
        </w:rPr>
        <w:tab/>
      </w:r>
      <w:r w:rsidR="00F47024">
        <w:rPr>
          <w:rFonts w:ascii="Arial" w:hAnsi="Arial" w:cs="Arial"/>
          <w:sz w:val="22"/>
          <w:szCs w:val="22"/>
          <w:lang w:val="de-DE"/>
        </w:rPr>
        <w:tab/>
        <w:t>Klaus Peter Betz</w:t>
      </w:r>
    </w:p>
    <w:p w14:paraId="76041079" w14:textId="39F6F6EA" w:rsidR="00F47024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 06594-92192</w:t>
      </w:r>
      <w:r w:rsidR="00C638FE">
        <w:rPr>
          <w:rFonts w:ascii="Arial" w:hAnsi="Arial" w:cs="Arial"/>
          <w:sz w:val="22"/>
          <w:szCs w:val="22"/>
          <w:lang w:val="de-DE"/>
        </w:rPr>
        <w:t>27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Tel. 07171-92529-90</w:t>
      </w:r>
    </w:p>
    <w:p w14:paraId="14F8E713" w14:textId="77777777" w:rsidR="00727CE5" w:rsidRPr="00840897" w:rsidRDefault="00F47024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de-DE"/>
          </w:rPr>
          <w:t>marketing@cc-pharma.de</w:t>
        </w:r>
      </w:hyperlink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E-Mail: </w:t>
      </w:r>
      <w:hyperlink r:id="rId9" w:history="1">
        <w:r w:rsidRPr="00255B8F">
          <w:rPr>
            <w:rStyle w:val="Hyperlink"/>
            <w:rFonts w:ascii="Arial" w:hAnsi="Arial" w:cs="Arial"/>
            <w:sz w:val="22"/>
            <w:szCs w:val="22"/>
            <w:lang w:val="de-DE"/>
          </w:rPr>
          <w:t>k.betz@ecombetz.de</w:t>
        </w:r>
      </w:hyperlink>
    </w:p>
    <w:sectPr w:rsidR="00727CE5" w:rsidRPr="00840897" w:rsidSect="0098768F">
      <w:headerReference w:type="default" r:id="rId10"/>
      <w:footerReference w:type="default" r:id="rId11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B3FF" w14:textId="77777777" w:rsidR="00BD19F5" w:rsidRDefault="00BD19F5">
      <w:r>
        <w:separator/>
      </w:r>
    </w:p>
  </w:endnote>
  <w:endnote w:type="continuationSeparator" w:id="0">
    <w:p w14:paraId="4619C6BA" w14:textId="77777777" w:rsidR="00BD19F5" w:rsidRDefault="00BD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5DD0" w14:textId="77777777"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39700BF5" wp14:editId="1A878368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8F89B" wp14:editId="47F64B9E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BFC929" w14:textId="77777777"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" filled="f" stroked="f" strokeweight="0">
              <v:path arrowok="t"/>
              <v:textbox inset="0,0,0,0">
                <w:txbxContent>
                  <w:p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7E80" w14:textId="77777777" w:rsidR="00BD19F5" w:rsidRDefault="00BD19F5">
      <w:r>
        <w:separator/>
      </w:r>
    </w:p>
  </w:footnote>
  <w:footnote w:type="continuationSeparator" w:id="0">
    <w:p w14:paraId="46997C58" w14:textId="77777777" w:rsidR="00BD19F5" w:rsidRDefault="00BD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9A22" w14:textId="77777777"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 wp14:anchorId="1C8158D9" wp14:editId="293A3781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FE038" w14:textId="77777777" w:rsidR="0023643E" w:rsidRPr="0079270C" w:rsidRDefault="0023643E">
    <w:pPr>
      <w:pStyle w:val="Kopfzeile"/>
      <w:rPr>
        <w:rFonts w:ascii="Frutiger 45 Light" w:hAnsi="Frutiger 45 Light"/>
        <w:b/>
      </w:rPr>
    </w:pPr>
  </w:p>
  <w:p w14:paraId="1FE9A454" w14:textId="77777777"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E"/>
    <w:rsid w:val="000047B8"/>
    <w:rsid w:val="00011A25"/>
    <w:rsid w:val="00013B13"/>
    <w:rsid w:val="0001419B"/>
    <w:rsid w:val="00017956"/>
    <w:rsid w:val="00035D5B"/>
    <w:rsid w:val="0003662D"/>
    <w:rsid w:val="00045171"/>
    <w:rsid w:val="0004695F"/>
    <w:rsid w:val="000506DE"/>
    <w:rsid w:val="00052E5E"/>
    <w:rsid w:val="0006222A"/>
    <w:rsid w:val="00062537"/>
    <w:rsid w:val="00064791"/>
    <w:rsid w:val="000730D1"/>
    <w:rsid w:val="00086640"/>
    <w:rsid w:val="00091C4B"/>
    <w:rsid w:val="00096065"/>
    <w:rsid w:val="000A0733"/>
    <w:rsid w:val="000A2FAD"/>
    <w:rsid w:val="000B6AA4"/>
    <w:rsid w:val="000C3669"/>
    <w:rsid w:val="000C441E"/>
    <w:rsid w:val="000D1D99"/>
    <w:rsid w:val="000E75B6"/>
    <w:rsid w:val="000F2118"/>
    <w:rsid w:val="001008D4"/>
    <w:rsid w:val="00101B26"/>
    <w:rsid w:val="00116EFE"/>
    <w:rsid w:val="001278EC"/>
    <w:rsid w:val="0013057C"/>
    <w:rsid w:val="00133469"/>
    <w:rsid w:val="00141911"/>
    <w:rsid w:val="001667B3"/>
    <w:rsid w:val="00195FB5"/>
    <w:rsid w:val="001A48FC"/>
    <w:rsid w:val="001A79E7"/>
    <w:rsid w:val="001B0BEB"/>
    <w:rsid w:val="001C4BC1"/>
    <w:rsid w:val="001E1D34"/>
    <w:rsid w:val="001E44FE"/>
    <w:rsid w:val="001E62B4"/>
    <w:rsid w:val="001E704B"/>
    <w:rsid w:val="001F6ACC"/>
    <w:rsid w:val="001F6E77"/>
    <w:rsid w:val="001F7FFA"/>
    <w:rsid w:val="00204ED8"/>
    <w:rsid w:val="00205FF0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54B7"/>
    <w:rsid w:val="002562EC"/>
    <w:rsid w:val="00265974"/>
    <w:rsid w:val="002704AE"/>
    <w:rsid w:val="00271AAB"/>
    <w:rsid w:val="00290A9B"/>
    <w:rsid w:val="0029319E"/>
    <w:rsid w:val="00295980"/>
    <w:rsid w:val="00296A47"/>
    <w:rsid w:val="002A45FE"/>
    <w:rsid w:val="002A7B90"/>
    <w:rsid w:val="002B4E98"/>
    <w:rsid w:val="002C05B2"/>
    <w:rsid w:val="002C5BF5"/>
    <w:rsid w:val="002C626A"/>
    <w:rsid w:val="002C67FB"/>
    <w:rsid w:val="002D475E"/>
    <w:rsid w:val="002D4C17"/>
    <w:rsid w:val="002E16ED"/>
    <w:rsid w:val="002E2784"/>
    <w:rsid w:val="002E5D72"/>
    <w:rsid w:val="002E7A28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4073"/>
    <w:rsid w:val="003350DE"/>
    <w:rsid w:val="00336182"/>
    <w:rsid w:val="00342D9F"/>
    <w:rsid w:val="00351F34"/>
    <w:rsid w:val="0035706D"/>
    <w:rsid w:val="00360402"/>
    <w:rsid w:val="00375064"/>
    <w:rsid w:val="00377B84"/>
    <w:rsid w:val="00384DD9"/>
    <w:rsid w:val="003A74F4"/>
    <w:rsid w:val="003A797B"/>
    <w:rsid w:val="003B1D30"/>
    <w:rsid w:val="003B4049"/>
    <w:rsid w:val="003C396C"/>
    <w:rsid w:val="003C60A0"/>
    <w:rsid w:val="003E335C"/>
    <w:rsid w:val="003E6598"/>
    <w:rsid w:val="0041131D"/>
    <w:rsid w:val="00414AAB"/>
    <w:rsid w:val="004231E5"/>
    <w:rsid w:val="00424366"/>
    <w:rsid w:val="004252BE"/>
    <w:rsid w:val="00425B3D"/>
    <w:rsid w:val="00426115"/>
    <w:rsid w:val="00440108"/>
    <w:rsid w:val="00443BBB"/>
    <w:rsid w:val="00446540"/>
    <w:rsid w:val="0045392B"/>
    <w:rsid w:val="00475B80"/>
    <w:rsid w:val="00482CFC"/>
    <w:rsid w:val="00485BE0"/>
    <w:rsid w:val="00486658"/>
    <w:rsid w:val="0048749A"/>
    <w:rsid w:val="00487984"/>
    <w:rsid w:val="00487F63"/>
    <w:rsid w:val="00492B69"/>
    <w:rsid w:val="00497F6E"/>
    <w:rsid w:val="004A0418"/>
    <w:rsid w:val="004A0C2D"/>
    <w:rsid w:val="004A0E52"/>
    <w:rsid w:val="004A4F53"/>
    <w:rsid w:val="004B202B"/>
    <w:rsid w:val="004D4EF6"/>
    <w:rsid w:val="004D6B63"/>
    <w:rsid w:val="004E49C7"/>
    <w:rsid w:val="004F30DF"/>
    <w:rsid w:val="005012E7"/>
    <w:rsid w:val="005043FB"/>
    <w:rsid w:val="005111D6"/>
    <w:rsid w:val="0051230C"/>
    <w:rsid w:val="00527C89"/>
    <w:rsid w:val="0053321B"/>
    <w:rsid w:val="00533A11"/>
    <w:rsid w:val="00544D2D"/>
    <w:rsid w:val="00555767"/>
    <w:rsid w:val="005573E7"/>
    <w:rsid w:val="00561EBD"/>
    <w:rsid w:val="00564AB3"/>
    <w:rsid w:val="005669C3"/>
    <w:rsid w:val="00567402"/>
    <w:rsid w:val="00567E6B"/>
    <w:rsid w:val="00571918"/>
    <w:rsid w:val="00582A37"/>
    <w:rsid w:val="005953D1"/>
    <w:rsid w:val="005961F0"/>
    <w:rsid w:val="00596D19"/>
    <w:rsid w:val="005C3C76"/>
    <w:rsid w:val="005C4D19"/>
    <w:rsid w:val="005C62EE"/>
    <w:rsid w:val="005C710D"/>
    <w:rsid w:val="005D026B"/>
    <w:rsid w:val="005E25C4"/>
    <w:rsid w:val="005E493A"/>
    <w:rsid w:val="005E526E"/>
    <w:rsid w:val="005F04C1"/>
    <w:rsid w:val="005F73E0"/>
    <w:rsid w:val="00604702"/>
    <w:rsid w:val="00607D1D"/>
    <w:rsid w:val="0061020F"/>
    <w:rsid w:val="00612D2D"/>
    <w:rsid w:val="006207AF"/>
    <w:rsid w:val="00621C6B"/>
    <w:rsid w:val="0063176F"/>
    <w:rsid w:val="00634024"/>
    <w:rsid w:val="006368E0"/>
    <w:rsid w:val="00641AB7"/>
    <w:rsid w:val="00645CF8"/>
    <w:rsid w:val="00646C23"/>
    <w:rsid w:val="0065522D"/>
    <w:rsid w:val="00675FF0"/>
    <w:rsid w:val="006765F5"/>
    <w:rsid w:val="00676C74"/>
    <w:rsid w:val="00682108"/>
    <w:rsid w:val="006916C6"/>
    <w:rsid w:val="006B41CB"/>
    <w:rsid w:val="006C3FCA"/>
    <w:rsid w:val="006C5FE6"/>
    <w:rsid w:val="006D2941"/>
    <w:rsid w:val="006D6E96"/>
    <w:rsid w:val="006E645B"/>
    <w:rsid w:val="006F57A9"/>
    <w:rsid w:val="006F60C1"/>
    <w:rsid w:val="006F7F64"/>
    <w:rsid w:val="00701415"/>
    <w:rsid w:val="00714E68"/>
    <w:rsid w:val="00727CE5"/>
    <w:rsid w:val="007347E0"/>
    <w:rsid w:val="00740932"/>
    <w:rsid w:val="00740BAD"/>
    <w:rsid w:val="007411B1"/>
    <w:rsid w:val="00743A1F"/>
    <w:rsid w:val="0075684A"/>
    <w:rsid w:val="00757E0C"/>
    <w:rsid w:val="007601A3"/>
    <w:rsid w:val="00766348"/>
    <w:rsid w:val="00770A3C"/>
    <w:rsid w:val="007742C1"/>
    <w:rsid w:val="00775E04"/>
    <w:rsid w:val="0079270C"/>
    <w:rsid w:val="00795E19"/>
    <w:rsid w:val="00797027"/>
    <w:rsid w:val="007A5ABF"/>
    <w:rsid w:val="007A6108"/>
    <w:rsid w:val="007B69CA"/>
    <w:rsid w:val="007C0E3A"/>
    <w:rsid w:val="007C4CBD"/>
    <w:rsid w:val="007C797D"/>
    <w:rsid w:val="007D0176"/>
    <w:rsid w:val="007D21CF"/>
    <w:rsid w:val="007D5BF5"/>
    <w:rsid w:val="007D7BA6"/>
    <w:rsid w:val="007E337A"/>
    <w:rsid w:val="007E36C8"/>
    <w:rsid w:val="007F07E2"/>
    <w:rsid w:val="007F5A12"/>
    <w:rsid w:val="0080245A"/>
    <w:rsid w:val="00807C94"/>
    <w:rsid w:val="00811842"/>
    <w:rsid w:val="00812EAB"/>
    <w:rsid w:val="00820A9C"/>
    <w:rsid w:val="00822147"/>
    <w:rsid w:val="0082249E"/>
    <w:rsid w:val="00826665"/>
    <w:rsid w:val="008353FE"/>
    <w:rsid w:val="00835F18"/>
    <w:rsid w:val="008376C3"/>
    <w:rsid w:val="00837B12"/>
    <w:rsid w:val="0084002F"/>
    <w:rsid w:val="008405D1"/>
    <w:rsid w:val="00840857"/>
    <w:rsid w:val="00840897"/>
    <w:rsid w:val="00846230"/>
    <w:rsid w:val="0085179D"/>
    <w:rsid w:val="00856881"/>
    <w:rsid w:val="00864906"/>
    <w:rsid w:val="00864A04"/>
    <w:rsid w:val="008826BF"/>
    <w:rsid w:val="00882B6E"/>
    <w:rsid w:val="008850E9"/>
    <w:rsid w:val="00887F27"/>
    <w:rsid w:val="008912B6"/>
    <w:rsid w:val="008973E9"/>
    <w:rsid w:val="00897B5A"/>
    <w:rsid w:val="00897D37"/>
    <w:rsid w:val="008A00A3"/>
    <w:rsid w:val="008A05D7"/>
    <w:rsid w:val="008A167C"/>
    <w:rsid w:val="008A1BEB"/>
    <w:rsid w:val="008A6128"/>
    <w:rsid w:val="008B1BE3"/>
    <w:rsid w:val="008C1E71"/>
    <w:rsid w:val="008D01E7"/>
    <w:rsid w:val="008D0E0E"/>
    <w:rsid w:val="008D34BE"/>
    <w:rsid w:val="008D696F"/>
    <w:rsid w:val="008D7D2A"/>
    <w:rsid w:val="008E50CE"/>
    <w:rsid w:val="008F131E"/>
    <w:rsid w:val="008F174D"/>
    <w:rsid w:val="00905029"/>
    <w:rsid w:val="00905266"/>
    <w:rsid w:val="009110CE"/>
    <w:rsid w:val="009271F9"/>
    <w:rsid w:val="00930595"/>
    <w:rsid w:val="009306AB"/>
    <w:rsid w:val="009408B0"/>
    <w:rsid w:val="00941F80"/>
    <w:rsid w:val="00950619"/>
    <w:rsid w:val="0095179A"/>
    <w:rsid w:val="00952D50"/>
    <w:rsid w:val="00960805"/>
    <w:rsid w:val="009770DE"/>
    <w:rsid w:val="009810FA"/>
    <w:rsid w:val="00981CDF"/>
    <w:rsid w:val="00985E9F"/>
    <w:rsid w:val="0098768F"/>
    <w:rsid w:val="009A0322"/>
    <w:rsid w:val="009A0EF0"/>
    <w:rsid w:val="009A2EAC"/>
    <w:rsid w:val="009A4FC4"/>
    <w:rsid w:val="009A7149"/>
    <w:rsid w:val="009B40F2"/>
    <w:rsid w:val="009C09ED"/>
    <w:rsid w:val="009C3994"/>
    <w:rsid w:val="009F01B3"/>
    <w:rsid w:val="009F08BE"/>
    <w:rsid w:val="009F1460"/>
    <w:rsid w:val="009F3E59"/>
    <w:rsid w:val="00A03293"/>
    <w:rsid w:val="00A03371"/>
    <w:rsid w:val="00A07322"/>
    <w:rsid w:val="00A152BF"/>
    <w:rsid w:val="00A26F5B"/>
    <w:rsid w:val="00A41AB9"/>
    <w:rsid w:val="00A56F24"/>
    <w:rsid w:val="00A623FA"/>
    <w:rsid w:val="00A6290A"/>
    <w:rsid w:val="00A62C8F"/>
    <w:rsid w:val="00A63A1D"/>
    <w:rsid w:val="00A65120"/>
    <w:rsid w:val="00A67C92"/>
    <w:rsid w:val="00A77B7D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E4554"/>
    <w:rsid w:val="00B028E2"/>
    <w:rsid w:val="00B04BC2"/>
    <w:rsid w:val="00B105CF"/>
    <w:rsid w:val="00B21AA2"/>
    <w:rsid w:val="00B23BF2"/>
    <w:rsid w:val="00B302F3"/>
    <w:rsid w:val="00B336DB"/>
    <w:rsid w:val="00B34C45"/>
    <w:rsid w:val="00B52B1D"/>
    <w:rsid w:val="00B60508"/>
    <w:rsid w:val="00B6557A"/>
    <w:rsid w:val="00B777C3"/>
    <w:rsid w:val="00B8013D"/>
    <w:rsid w:val="00B8784D"/>
    <w:rsid w:val="00B92320"/>
    <w:rsid w:val="00B93CE7"/>
    <w:rsid w:val="00B9542B"/>
    <w:rsid w:val="00B95D59"/>
    <w:rsid w:val="00BA7184"/>
    <w:rsid w:val="00BA790A"/>
    <w:rsid w:val="00BB6C2D"/>
    <w:rsid w:val="00BD0D2B"/>
    <w:rsid w:val="00BD19F5"/>
    <w:rsid w:val="00BD2010"/>
    <w:rsid w:val="00BD44B0"/>
    <w:rsid w:val="00BE362D"/>
    <w:rsid w:val="00BE5708"/>
    <w:rsid w:val="00BF22EC"/>
    <w:rsid w:val="00BF4D4C"/>
    <w:rsid w:val="00BF6373"/>
    <w:rsid w:val="00BF716A"/>
    <w:rsid w:val="00C1031F"/>
    <w:rsid w:val="00C1258D"/>
    <w:rsid w:val="00C17E1C"/>
    <w:rsid w:val="00C20134"/>
    <w:rsid w:val="00C238A2"/>
    <w:rsid w:val="00C243CB"/>
    <w:rsid w:val="00C24C24"/>
    <w:rsid w:val="00C32B70"/>
    <w:rsid w:val="00C32C31"/>
    <w:rsid w:val="00C416DA"/>
    <w:rsid w:val="00C425F1"/>
    <w:rsid w:val="00C5081E"/>
    <w:rsid w:val="00C51C3D"/>
    <w:rsid w:val="00C545FB"/>
    <w:rsid w:val="00C579E3"/>
    <w:rsid w:val="00C6269A"/>
    <w:rsid w:val="00C638FE"/>
    <w:rsid w:val="00C6749D"/>
    <w:rsid w:val="00C712C5"/>
    <w:rsid w:val="00C73A8A"/>
    <w:rsid w:val="00C802DE"/>
    <w:rsid w:val="00C86845"/>
    <w:rsid w:val="00C87309"/>
    <w:rsid w:val="00C95E53"/>
    <w:rsid w:val="00CA2270"/>
    <w:rsid w:val="00CB4FEF"/>
    <w:rsid w:val="00CB7644"/>
    <w:rsid w:val="00CD2E99"/>
    <w:rsid w:val="00CD34EE"/>
    <w:rsid w:val="00CD604C"/>
    <w:rsid w:val="00CD7F71"/>
    <w:rsid w:val="00CE3633"/>
    <w:rsid w:val="00D1096A"/>
    <w:rsid w:val="00D15BFE"/>
    <w:rsid w:val="00D16D53"/>
    <w:rsid w:val="00D17940"/>
    <w:rsid w:val="00D20642"/>
    <w:rsid w:val="00D218EC"/>
    <w:rsid w:val="00D25677"/>
    <w:rsid w:val="00D304EB"/>
    <w:rsid w:val="00D34080"/>
    <w:rsid w:val="00D45174"/>
    <w:rsid w:val="00D53F3E"/>
    <w:rsid w:val="00D56BDD"/>
    <w:rsid w:val="00D70E82"/>
    <w:rsid w:val="00D74987"/>
    <w:rsid w:val="00D83971"/>
    <w:rsid w:val="00D879EC"/>
    <w:rsid w:val="00D9108F"/>
    <w:rsid w:val="00D91772"/>
    <w:rsid w:val="00D94CCF"/>
    <w:rsid w:val="00DA0C2A"/>
    <w:rsid w:val="00DB431B"/>
    <w:rsid w:val="00DB73B5"/>
    <w:rsid w:val="00DC0770"/>
    <w:rsid w:val="00DC5D4C"/>
    <w:rsid w:val="00DD3CE8"/>
    <w:rsid w:val="00DE2511"/>
    <w:rsid w:val="00DE46FB"/>
    <w:rsid w:val="00DF295E"/>
    <w:rsid w:val="00E002B5"/>
    <w:rsid w:val="00E00B4F"/>
    <w:rsid w:val="00E02294"/>
    <w:rsid w:val="00E03FF2"/>
    <w:rsid w:val="00E06F89"/>
    <w:rsid w:val="00E11F58"/>
    <w:rsid w:val="00E17506"/>
    <w:rsid w:val="00E17593"/>
    <w:rsid w:val="00E229B4"/>
    <w:rsid w:val="00E25584"/>
    <w:rsid w:val="00E27821"/>
    <w:rsid w:val="00E30098"/>
    <w:rsid w:val="00E32ACA"/>
    <w:rsid w:val="00E40C07"/>
    <w:rsid w:val="00E46F10"/>
    <w:rsid w:val="00E46FCE"/>
    <w:rsid w:val="00E515BE"/>
    <w:rsid w:val="00E51652"/>
    <w:rsid w:val="00E51803"/>
    <w:rsid w:val="00E710FF"/>
    <w:rsid w:val="00E725EE"/>
    <w:rsid w:val="00E75AD9"/>
    <w:rsid w:val="00E85B47"/>
    <w:rsid w:val="00E96016"/>
    <w:rsid w:val="00E964EF"/>
    <w:rsid w:val="00EA7F86"/>
    <w:rsid w:val="00EB351D"/>
    <w:rsid w:val="00EB5D90"/>
    <w:rsid w:val="00EB6747"/>
    <w:rsid w:val="00EC14CA"/>
    <w:rsid w:val="00EC2F4B"/>
    <w:rsid w:val="00EC78FD"/>
    <w:rsid w:val="00EF519F"/>
    <w:rsid w:val="00EF7941"/>
    <w:rsid w:val="00F0174F"/>
    <w:rsid w:val="00F06E2E"/>
    <w:rsid w:val="00F076F6"/>
    <w:rsid w:val="00F078F2"/>
    <w:rsid w:val="00F07A1A"/>
    <w:rsid w:val="00F11D89"/>
    <w:rsid w:val="00F2761C"/>
    <w:rsid w:val="00F33F8C"/>
    <w:rsid w:val="00F47024"/>
    <w:rsid w:val="00F503DE"/>
    <w:rsid w:val="00F61562"/>
    <w:rsid w:val="00F720E4"/>
    <w:rsid w:val="00F73A59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80E4"/>
  <w14:defaultImageDpi w14:val="300"/>
  <w15:chartTrackingRefBased/>
  <w15:docId w15:val="{AEDFDB44-ACA8-C642-A327-1F53B2F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c-phar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etz@ecombe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CC348-9C7B-8041-AB32-E4B71ECE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3242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dc:description/>
  <cp:lastModifiedBy>Microsoft Office-Benutzer</cp:lastModifiedBy>
  <cp:revision>7</cp:revision>
  <cp:lastPrinted>2021-07-20T11:45:00Z</cp:lastPrinted>
  <dcterms:created xsi:type="dcterms:W3CDTF">2021-10-19T15:08:00Z</dcterms:created>
  <dcterms:modified xsi:type="dcterms:W3CDTF">2021-10-20T13:59:00Z</dcterms:modified>
</cp:coreProperties>
</file>