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6392B7AD" w:rsidR="00DB3545" w:rsidRPr="00111400" w:rsidRDefault="00111400" w:rsidP="00DB3545">
      <w:pPr>
        <w:pStyle w:val="Hauptberschrift"/>
        <w:spacing w:line="240" w:lineRule="auto"/>
        <w:ind w:right="-2419"/>
      </w:pPr>
      <w:r w:rsidRPr="00111400">
        <w:t xml:space="preserve">„Vom Glück der Freiheit“: Sonderausgabe des Begeisterungsbuchs </w:t>
      </w:r>
      <w:r w:rsidR="006A58E9">
        <w:t xml:space="preserve">für </w:t>
      </w:r>
      <w:r w:rsidR="007F6B90">
        <w:t>Unternehmensgründungen</w:t>
      </w:r>
    </w:p>
    <w:p w14:paraId="034884D0" w14:textId="77777777" w:rsidR="006A58E9" w:rsidRPr="006A58E9" w:rsidRDefault="006A58E9" w:rsidP="006A58E9">
      <w:pPr>
        <w:pStyle w:val="Lead"/>
        <w:rPr>
          <w:rStyle w:val="ZeichenformatRot"/>
          <w:color w:val="auto"/>
        </w:rPr>
      </w:pPr>
      <w:r w:rsidRPr="006A58E9">
        <w:rPr>
          <w:rStyle w:val="ZeichenformatRot"/>
          <w:color w:val="auto"/>
        </w:rPr>
        <w:t>Glückliche Entrepreneure: Erfolgsbuch von Dr. Florian Langenscheidt macht Lust aufs Gründen</w:t>
      </w:r>
    </w:p>
    <w:p w14:paraId="32E0A842" w14:textId="222D0E71" w:rsidR="00867230" w:rsidRPr="006A58E9" w:rsidRDefault="00867230" w:rsidP="00DB3545">
      <w:pPr>
        <w:pStyle w:val="Lead"/>
        <w:rPr>
          <w:rStyle w:val="ZeichenformatRot"/>
          <w:color w:val="auto"/>
        </w:rPr>
      </w:pPr>
      <w:r w:rsidRPr="006A58E9">
        <w:rPr>
          <w:rStyle w:val="ZeichenformatRot"/>
          <w:color w:val="auto"/>
        </w:rPr>
        <w:t>Verleihung des 20. Deutschen Gründerpreises am 13. September im ZDF Hauptstadt</w:t>
      </w:r>
      <w:r w:rsidR="001E214A" w:rsidRPr="006A58E9">
        <w:rPr>
          <w:rStyle w:val="ZeichenformatRot"/>
          <w:color w:val="auto"/>
        </w:rPr>
        <w:t>-S</w:t>
      </w:r>
      <w:r w:rsidRPr="006A58E9">
        <w:rPr>
          <w:rStyle w:val="ZeichenformatRot"/>
          <w:color w:val="auto"/>
        </w:rPr>
        <w:t>tudio</w:t>
      </w:r>
      <w:r w:rsidR="001E214A" w:rsidRPr="006A58E9">
        <w:rPr>
          <w:rStyle w:val="ZeichenformatRot"/>
          <w:color w:val="auto"/>
        </w:rPr>
        <w:t xml:space="preserve"> in Berlin</w:t>
      </w:r>
    </w:p>
    <w:p w14:paraId="6EDFCFF9" w14:textId="011DEC7D" w:rsidR="00DB3545" w:rsidRPr="006A58E9" w:rsidRDefault="00111400" w:rsidP="00DB3545">
      <w:pPr>
        <w:pStyle w:val="Lead"/>
        <w:rPr>
          <w:rStyle w:val="ZeichenformatRot"/>
          <w:color w:val="auto"/>
        </w:rPr>
      </w:pPr>
      <w:r w:rsidRPr="006A58E9">
        <w:rPr>
          <w:rStyle w:val="ZeichenformatRot"/>
          <w:color w:val="auto"/>
        </w:rPr>
        <w:t xml:space="preserve">Gäste </w:t>
      </w:r>
      <w:r w:rsidR="000C4953" w:rsidRPr="006A58E9">
        <w:rPr>
          <w:rStyle w:val="ZeichenformatRot"/>
          <w:color w:val="auto"/>
        </w:rPr>
        <w:t xml:space="preserve">der Verleihung </w:t>
      </w:r>
      <w:r w:rsidRPr="006A58E9">
        <w:rPr>
          <w:rStyle w:val="ZeichenformatRot"/>
          <w:color w:val="auto"/>
        </w:rPr>
        <w:t xml:space="preserve">erhalten Sonder-Edition </w:t>
      </w:r>
      <w:r w:rsidR="001E214A" w:rsidRPr="006A58E9">
        <w:rPr>
          <w:rStyle w:val="ZeichenformatRot"/>
          <w:color w:val="auto"/>
        </w:rPr>
        <w:t xml:space="preserve">„Vom Glück der Freiheit“ </w:t>
      </w:r>
      <w:r w:rsidR="000C4953" w:rsidRPr="006A58E9">
        <w:rPr>
          <w:rStyle w:val="ZeichenformatRot"/>
          <w:color w:val="auto"/>
        </w:rPr>
        <w:t>als Gastgeschenk</w:t>
      </w:r>
    </w:p>
    <w:p w14:paraId="621B9138" w14:textId="712C679E" w:rsidR="00E53855" w:rsidRPr="00E53855" w:rsidRDefault="00FE0A5D" w:rsidP="00FB3D9E">
      <w:pPr>
        <w:pStyle w:val="Vorspann"/>
      </w:pPr>
      <w:r w:rsidRPr="00423342">
        <w:rPr>
          <w:rFonts w:asciiTheme="majorHAnsi" w:hAnsiTheme="majorHAnsi"/>
          <w:b/>
          <w:bCs/>
        </w:rPr>
        <w:t xml:space="preserve">Einladung für </w:t>
      </w:r>
      <w:r w:rsidR="0030428D">
        <w:rPr>
          <w:rFonts w:asciiTheme="majorHAnsi" w:hAnsiTheme="majorHAnsi"/>
          <w:b/>
          <w:bCs/>
        </w:rPr>
        <w:t>Medienschaffende</w:t>
      </w:r>
      <w:r w:rsidRPr="00423342">
        <w:rPr>
          <w:rFonts w:asciiTheme="majorHAnsi" w:hAnsiTheme="majorHAnsi"/>
          <w:b/>
          <w:bCs/>
        </w:rPr>
        <w:t>:</w:t>
      </w:r>
      <w:r w:rsidRPr="006F4605">
        <w:t xml:space="preserve"> Möchten Sie am </w:t>
      </w:r>
      <w:r w:rsidR="00BB4A3E">
        <w:t>1</w:t>
      </w:r>
      <w:r w:rsidR="00F529F1">
        <w:t>3</w:t>
      </w:r>
      <w:r w:rsidRPr="006F4605">
        <w:t xml:space="preserve">. </w:t>
      </w:r>
      <w:r w:rsidR="00BB4A3E">
        <w:t>September</w:t>
      </w:r>
      <w:r w:rsidR="00D550D6" w:rsidRPr="006F4605">
        <w:t xml:space="preserve"> </w:t>
      </w:r>
      <w:r w:rsidR="00BB4A3E">
        <w:t>202</w:t>
      </w:r>
      <w:r w:rsidR="00F529F1">
        <w:t>2</w:t>
      </w:r>
      <w:r w:rsidR="00D550D6" w:rsidRPr="006F4605">
        <w:t xml:space="preserve"> </w:t>
      </w:r>
      <w:r w:rsidR="00D550D6" w:rsidRPr="00B77BE9">
        <w:t>vor Ort</w:t>
      </w:r>
      <w:r w:rsidR="00D550D6" w:rsidRPr="006F4605">
        <w:t xml:space="preserve"> </w:t>
      </w:r>
      <w:r w:rsidR="00AF4EF6">
        <w:t>aus dem</w:t>
      </w:r>
      <w:r w:rsidR="002D5689">
        <w:t xml:space="preserve"> ZDF Hauptstadtstudio </w:t>
      </w:r>
      <w:r w:rsidR="00D550D6" w:rsidRPr="006F4605">
        <w:t xml:space="preserve">über </w:t>
      </w:r>
      <w:r w:rsidR="00D550D6" w:rsidRPr="009C16FF">
        <w:t xml:space="preserve">die </w:t>
      </w:r>
      <w:r w:rsidR="00D550D6" w:rsidRPr="004F46FB">
        <w:t xml:space="preserve">Verleihung des </w:t>
      </w:r>
      <w:r w:rsidR="00D550D6" w:rsidRPr="003E6F23">
        <w:t>Deutschen</w:t>
      </w:r>
      <w:r w:rsidR="00D550D6" w:rsidRPr="004F46FB">
        <w:t xml:space="preserve"> Gründerpreises</w:t>
      </w:r>
      <w:r w:rsidR="00D550D6" w:rsidRPr="006F4605">
        <w:t xml:space="preserve"> berichten?</w:t>
      </w:r>
      <w:r w:rsidR="002D5689">
        <w:t xml:space="preserve"> </w:t>
      </w:r>
      <w:r w:rsidR="006E4D9C">
        <w:t xml:space="preserve">Akkreditieren Sie sich </w:t>
      </w:r>
      <w:r w:rsidR="00E32007">
        <w:t>kurzfristig</w:t>
      </w:r>
      <w:r w:rsidR="006E563D">
        <w:t xml:space="preserve"> </w:t>
      </w:r>
      <w:r w:rsidR="006E4D9C">
        <w:t>online unter</w:t>
      </w:r>
      <w:r w:rsidR="00D550D6" w:rsidRPr="009C16FF">
        <w:t xml:space="preserve"> </w:t>
      </w:r>
      <w:r w:rsidR="008E3518">
        <w:rPr>
          <w:rFonts w:asciiTheme="majorHAnsi" w:hAnsiTheme="majorHAnsi"/>
          <w:b/>
          <w:bCs/>
        </w:rPr>
        <w:t>tmdl</w:t>
      </w:r>
      <w:r w:rsidR="00D550D6" w:rsidRPr="00423342">
        <w:rPr>
          <w:rFonts w:asciiTheme="majorHAnsi" w:hAnsiTheme="majorHAnsi"/>
          <w:b/>
          <w:bCs/>
        </w:rPr>
        <w:t>.d</w:t>
      </w:r>
      <w:r w:rsidR="008E3518">
        <w:rPr>
          <w:rFonts w:asciiTheme="majorHAnsi" w:hAnsiTheme="majorHAnsi"/>
          <w:b/>
          <w:bCs/>
        </w:rPr>
        <w:t>e/</w:t>
      </w:r>
      <w:r w:rsidR="008E3518" w:rsidRPr="00BD676B">
        <w:rPr>
          <w:rFonts w:asciiTheme="majorHAnsi" w:hAnsiTheme="majorHAnsi"/>
          <w:b/>
          <w:bCs/>
        </w:rPr>
        <w:t>dgp22</w:t>
      </w:r>
      <w:r w:rsidR="00D550D6" w:rsidRPr="006F4605">
        <w:t>.</w:t>
      </w:r>
    </w:p>
    <w:p w14:paraId="058B45CF" w14:textId="16E63650" w:rsidR="001B659C" w:rsidRPr="007965DA" w:rsidRDefault="00956616" w:rsidP="004E45C1">
      <w:pPr>
        <w:pStyle w:val="Highlight"/>
        <w:sectPr w:rsidR="001B659C" w:rsidRPr="007965DA"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t xml:space="preserve">Dr. </w:t>
      </w:r>
      <w:r w:rsidR="00E32007" w:rsidRPr="007965DA">
        <w:t xml:space="preserve">Florian Langenscheidt hat schon mehrere </w:t>
      </w:r>
      <w:r w:rsidR="009F1FEE" w:rsidRPr="007965DA">
        <w:t>Bestseller über Glück verfasst. Sein aktuellstes Buch „Vom Glück der Freiheit“ wurde jetzt als limitierte</w:t>
      </w:r>
      <w:r w:rsidR="009E39CF" w:rsidRPr="007965DA">
        <w:t>s Gastgeschenk zur Verleihung des Deutschen Gründerpreises am 13.</w:t>
      </w:r>
      <w:r w:rsidR="00F411B3">
        <w:rPr>
          <w:rFonts w:ascii="Calibri" w:hAnsi="Calibri" w:cs="Calibri"/>
        </w:rPr>
        <w:t> </w:t>
      </w:r>
      <w:r w:rsidR="009E39CF" w:rsidRPr="007965DA">
        <w:t>September im ZDF Hauptstadtstudio aufgelegt. Langenscheidt</w:t>
      </w:r>
      <w:r w:rsidR="00C5365A" w:rsidRPr="007965DA">
        <w:t xml:space="preserve"> ist</w:t>
      </w:r>
      <w:r w:rsidR="009E39CF" w:rsidRPr="007965DA">
        <w:t xml:space="preserve"> </w:t>
      </w:r>
      <w:r w:rsidR="002B5D41" w:rsidRPr="007965DA">
        <w:t>Vorsitzender des Kuratoriums des Deutschen Gründerpreises</w:t>
      </w:r>
      <w:r w:rsidR="00C5365A" w:rsidRPr="007965DA">
        <w:t>. Er</w:t>
      </w:r>
      <w:r w:rsidR="002B5D41" w:rsidRPr="007965DA">
        <w:t xml:space="preserve"> </w:t>
      </w:r>
      <w:r w:rsidR="00657AB3" w:rsidRPr="007965DA">
        <w:t xml:space="preserve">widmet sich in dem Buch zusammen mit dem jungen Gründer André Schulz dem Herzensthema Unternehmensgründung. Die Autoren zeigen, warum Gründen so glücklich machen kann und wie einen Herausforderungen wachsen lassen. </w:t>
      </w:r>
      <w:r w:rsidR="00595072" w:rsidRPr="007965DA">
        <w:t>„</w:t>
      </w:r>
      <w:r w:rsidR="00657AB3" w:rsidRPr="007965DA">
        <w:t>Vom Glück der Freiheit</w:t>
      </w:r>
      <w:r w:rsidR="00595072" w:rsidRPr="007965DA">
        <w:t>“</w:t>
      </w:r>
      <w:r w:rsidR="00657AB3" w:rsidRPr="007965DA">
        <w:t xml:space="preserve"> ist ein Begeisterungsbuch, das </w:t>
      </w:r>
      <w:r w:rsidR="000C31B6" w:rsidRPr="007965DA">
        <w:t>zum einen</w:t>
      </w:r>
      <w:r w:rsidR="00595072" w:rsidRPr="007965DA">
        <w:t xml:space="preserve"> diejenigen anspricht, die darüber </w:t>
      </w:r>
      <w:r w:rsidR="00657AB3" w:rsidRPr="007965DA">
        <w:t xml:space="preserve">nachdenken sich selbständig zu machen und zum anderen jene, die bereits Unternehmerinnen </w:t>
      </w:r>
      <w:r w:rsidR="000C31B6" w:rsidRPr="007965DA">
        <w:t xml:space="preserve">oder Unternehmer </w:t>
      </w:r>
      <w:r w:rsidR="00657AB3" w:rsidRPr="007965DA">
        <w:t>sind</w:t>
      </w:r>
      <w:r w:rsidR="007E04E6">
        <w:t xml:space="preserve"> und </w:t>
      </w:r>
      <w:r w:rsidR="00657AB3" w:rsidRPr="007965DA">
        <w:t xml:space="preserve">womöglich gerade vor unverhofften </w:t>
      </w:r>
      <w:r w:rsidR="00D148EE" w:rsidRPr="007965DA">
        <w:t xml:space="preserve">Hürden </w:t>
      </w:r>
      <w:r w:rsidR="00657AB3" w:rsidRPr="007965DA">
        <w:t>stehen</w:t>
      </w:r>
      <w:r w:rsidR="004E45C1" w:rsidRPr="007965DA">
        <w:t>.</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53020F3A">
            <wp:extent cx="2364571" cy="14912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491256"/>
                    </a:xfrm>
                    <a:prstGeom prst="rect">
                      <a:avLst/>
                    </a:prstGeom>
                  </pic:spPr>
                </pic:pic>
              </a:graphicData>
            </a:graphic>
          </wp:inline>
        </w:drawing>
      </w:r>
    </w:p>
    <w:p w14:paraId="1C9D5ACD" w14:textId="2A9E40AA" w:rsidR="001B659C" w:rsidRPr="00700347" w:rsidRDefault="00CB1BF9" w:rsidP="00962F7B">
      <w:pPr>
        <w:pStyle w:val="Bildunterschrift"/>
        <w:rPr>
          <w:rFonts w:asciiTheme="majorHAnsi" w:hAnsiTheme="majorHAnsi"/>
          <w:b/>
          <w:bCs/>
        </w:rPr>
      </w:pPr>
      <w:r w:rsidRPr="00700347">
        <w:rPr>
          <w:rFonts w:asciiTheme="majorHAnsi" w:hAnsiTheme="majorHAnsi"/>
          <w:b/>
          <w:bCs/>
        </w:rPr>
        <w:t>„</w:t>
      </w:r>
      <w:r w:rsidRPr="00700347">
        <w:rPr>
          <w:rFonts w:asciiTheme="majorHAnsi" w:hAnsiTheme="majorHAnsi"/>
          <w:b/>
          <w:bCs/>
        </w:rPr>
        <w:t>Vom Glück der Freiheit</w:t>
      </w:r>
      <w:r w:rsidRPr="00700347">
        <w:rPr>
          <w:rFonts w:asciiTheme="majorHAnsi" w:hAnsiTheme="majorHAnsi"/>
          <w:b/>
          <w:bCs/>
        </w:rPr>
        <w:t>“</w:t>
      </w:r>
      <w:r w:rsidRPr="00700347">
        <w:rPr>
          <w:rFonts w:asciiTheme="majorHAnsi" w:hAnsiTheme="majorHAnsi"/>
          <w:b/>
          <w:bCs/>
        </w:rPr>
        <w:t>: Sonder-Edition zum 20. Deutschen Gründerpreis.</w:t>
      </w:r>
    </w:p>
    <w:p w14:paraId="5BB12A63" w14:textId="77777777" w:rsidR="001B659C" w:rsidRPr="00700347" w:rsidRDefault="001B659C" w:rsidP="00962F7B">
      <w:pPr>
        <w:pStyle w:val="Bildunterschrift"/>
      </w:pPr>
      <w:r w:rsidRPr="00700347">
        <w:t>Foto: SHORT CUTS GmbH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354FCE72" w14:textId="09015432" w:rsidR="007965DA" w:rsidRPr="007965DA" w:rsidRDefault="00242F0E" w:rsidP="007965DA">
      <w:pPr>
        <w:jc w:val="both"/>
      </w:pPr>
      <w:r>
        <w:lastRenderedPageBreak/>
        <w:t xml:space="preserve">Dr. </w:t>
      </w:r>
      <w:r w:rsidR="007965DA" w:rsidRPr="007965DA">
        <w:t>Florian Langenscheidt hat eine klare Botschaft: Es lohnt sich immer anzufangen und vor allem durchzuhalten, um den Traum des eigenen Unternehmens zu leben. Kurze und sehr ehrliche Berichte von 20 Gründerinnen und Gründern belegen dies auf vielfältige und überzeugende Weise. „Seit über 40 Jahren beschäftigt mich das Thema ,Glück‘</w:t>
      </w:r>
      <w:r w:rsidR="00ED715D">
        <w:t xml:space="preserve">. Mich interessiert </w:t>
      </w:r>
      <w:r w:rsidR="007965DA" w:rsidRPr="007965DA">
        <w:t>etwa</w:t>
      </w:r>
      <w:r w:rsidR="00ED715D">
        <w:t>,</w:t>
      </w:r>
      <w:r w:rsidR="007965DA" w:rsidRPr="007965DA">
        <w:t xml:space="preserve"> warum es für manche Menschen leichter ist, glücklich zu sein und andere wiederum es ein Leben lang ve</w:t>
      </w:r>
      <w:r w:rsidR="004D64F0">
        <w:t>r</w:t>
      </w:r>
      <w:r w:rsidR="007965DA" w:rsidRPr="007965DA">
        <w:t xml:space="preserve">suchen und nie wirklich schaffen.“ Glück ist Langenscheidts Leidenschafts-Thema. Er hat dazu bereits acht Bücher geschrieben, einen Lehrauftrag an der Harvard-Universität wahrgenommen und das ,Institut für angewandte Glücksforschung‘ gegründet. Die Buch-Idee für „Vom Glück der Freiheit“ geht zurück auf eine Rede, die </w:t>
      </w:r>
      <w:r w:rsidR="00C677FA">
        <w:t>er</w:t>
      </w:r>
      <w:r w:rsidR="007965DA" w:rsidRPr="007965DA">
        <w:t xml:space="preserve"> vor einigen Jahren in der „Alten Oper“ in Frankfurt am Main hielt: „Ich hatte darin meine Erkenntnisse aus der Glücksforschung mit Erlebnissen </w:t>
      </w:r>
      <w:r w:rsidR="00C677FA">
        <w:t xml:space="preserve">von Gründerinnen und Gründern </w:t>
      </w:r>
      <w:r w:rsidR="007965DA" w:rsidRPr="007965DA">
        <w:t>in Verbindung gebracht.“</w:t>
      </w:r>
    </w:p>
    <w:p w14:paraId="6112BEC9" w14:textId="77777777" w:rsidR="0090653D" w:rsidRPr="007965DA" w:rsidRDefault="0090653D" w:rsidP="0090653D">
      <w:pPr>
        <w:pStyle w:val="Highlight"/>
        <w:sectPr w:rsidR="0090653D" w:rsidRPr="007965DA" w:rsidSect="002E4FA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3571" w:right="3067" w:bottom="1987" w:left="1469" w:header="720" w:footer="720" w:gutter="0"/>
          <w:cols w:space="708"/>
          <w:docGrid w:linePitch="360"/>
        </w:sectPr>
      </w:pPr>
    </w:p>
    <w:p w14:paraId="272E05E7" w14:textId="77777777" w:rsidR="0090653D" w:rsidRDefault="0090653D" w:rsidP="0090653D">
      <w:pPr>
        <w:rPr>
          <w:rFonts w:ascii="Titillium Lt" w:hAnsi="Titillium Lt"/>
        </w:rPr>
      </w:pPr>
      <w:r w:rsidRPr="006F4605">
        <w:rPr>
          <w:noProof/>
        </w:rPr>
        <w:drawing>
          <wp:inline distT="0" distB="0" distL="0" distR="0" wp14:anchorId="1534C7A0" wp14:editId="354F0A5C">
            <wp:extent cx="2235200" cy="3034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4" cstate="print">
                      <a:extLst>
                        <a:ext uri="{28A0092B-C50C-407E-A947-70E740481C1C}">
                          <a14:useLocalDpi xmlns:a14="http://schemas.microsoft.com/office/drawing/2010/main" val="0"/>
                        </a:ext>
                      </a:extLst>
                    </a:blip>
                    <a:srcRect t="5719" b="3671"/>
                    <a:stretch/>
                  </pic:blipFill>
                  <pic:spPr bwMode="auto">
                    <a:xfrm>
                      <a:off x="0" y="0"/>
                      <a:ext cx="2260036" cy="3068467"/>
                    </a:xfrm>
                    <a:prstGeom prst="rect">
                      <a:avLst/>
                    </a:prstGeom>
                    <a:ln>
                      <a:noFill/>
                    </a:ln>
                    <a:extLst>
                      <a:ext uri="{53640926-AAD7-44D8-BBD7-CCE9431645EC}">
                        <a14:shadowObscured xmlns:a14="http://schemas.microsoft.com/office/drawing/2010/main"/>
                      </a:ext>
                    </a:extLst>
                  </pic:spPr>
                </pic:pic>
              </a:graphicData>
            </a:graphic>
          </wp:inline>
        </w:drawing>
      </w:r>
    </w:p>
    <w:p w14:paraId="2BA54370" w14:textId="08D83199" w:rsidR="0090653D" w:rsidRPr="00700347" w:rsidRDefault="00605820" w:rsidP="0090653D">
      <w:pPr>
        <w:pStyle w:val="Bildunterschrift"/>
        <w:rPr>
          <w:rFonts w:asciiTheme="majorHAnsi" w:hAnsiTheme="majorHAnsi"/>
          <w:b/>
          <w:bCs/>
        </w:rPr>
      </w:pPr>
      <w:r>
        <w:rPr>
          <w:rFonts w:asciiTheme="majorHAnsi" w:hAnsiTheme="majorHAnsi"/>
          <w:b/>
          <w:bCs/>
        </w:rPr>
        <w:t>Bucha</w:t>
      </w:r>
      <w:r w:rsidR="00E05054" w:rsidRPr="00E05054">
        <w:rPr>
          <w:rFonts w:asciiTheme="majorHAnsi" w:hAnsiTheme="majorHAnsi"/>
          <w:b/>
          <w:bCs/>
        </w:rPr>
        <w:t>utor und Vorsitzender des Kuratoriums des Deutschen Gründerpreises, Dr. Florian Langenscheidt, bei der Verleihung 2021.</w:t>
      </w:r>
    </w:p>
    <w:p w14:paraId="7E18F554" w14:textId="34A48070" w:rsidR="0090653D" w:rsidRPr="00700347" w:rsidRDefault="0090653D" w:rsidP="0090653D">
      <w:pPr>
        <w:pStyle w:val="Bildunterschrift"/>
      </w:pPr>
      <w:r w:rsidRPr="00700347">
        <w:t xml:space="preserve">Foto: </w:t>
      </w:r>
      <w:r w:rsidR="00E05054">
        <w:t>Franziska Krug</w:t>
      </w:r>
      <w:r w:rsidRPr="00700347">
        <w:t xml:space="preserve"> für Deutscher Gründerpreis</w:t>
      </w:r>
    </w:p>
    <w:p w14:paraId="1E8888F6" w14:textId="77777777" w:rsidR="0090653D" w:rsidRPr="006F4605" w:rsidRDefault="0090653D" w:rsidP="0090653D">
      <w:pPr>
        <w:pStyle w:val="Bildunterschrift"/>
      </w:pPr>
      <w:r w:rsidRPr="001B659C">
        <w:t xml:space="preserve">Foto-Download: </w:t>
      </w:r>
      <w:r>
        <w:t>tmdl.de</w:t>
      </w:r>
      <w:r w:rsidRPr="001B659C">
        <w:t>/DGPfoto</w:t>
      </w:r>
    </w:p>
    <w:p w14:paraId="76FAF924" w14:textId="77777777" w:rsidR="0090653D" w:rsidRDefault="0090653D" w:rsidP="0090653D">
      <w:pPr>
        <w:jc w:val="both"/>
        <w:rPr>
          <w:rFonts w:ascii="Titillium Lt" w:hAnsi="Titillium Lt"/>
          <w:color w:val="FF0000"/>
        </w:rPr>
        <w:sectPr w:rsidR="0090653D" w:rsidSect="001B659C">
          <w:type w:val="continuous"/>
          <w:pgSz w:w="11906" w:h="16838" w:code="9"/>
          <w:pgMar w:top="3571" w:right="3067" w:bottom="1987" w:left="1469" w:header="720" w:footer="720" w:gutter="0"/>
          <w:cols w:num="2" w:space="708"/>
          <w:docGrid w:linePitch="360"/>
        </w:sectPr>
      </w:pPr>
    </w:p>
    <w:p w14:paraId="4B305EC4" w14:textId="0ACF6B9E" w:rsidR="00F75A8E" w:rsidRPr="007965DA" w:rsidRDefault="007965DA" w:rsidP="00F75A8E">
      <w:pPr>
        <w:jc w:val="both"/>
      </w:pPr>
      <w:r w:rsidRPr="007965DA">
        <w:t xml:space="preserve">Die größten Glücksmomente </w:t>
      </w:r>
      <w:r w:rsidR="00E03EF5">
        <w:t xml:space="preserve">entstehen für </w:t>
      </w:r>
      <w:r w:rsidRPr="007965DA">
        <w:t>Florian Langenscheidt in den vielen Freiheiten, die eine Unternehmensgründerin oder ein Gründer sich verschaffen können. „Gründen ist natürlich auch mit großen Herausforderungen verbunden. Wir wollten aber bewusst ein Begeisterungsbuch schreiben</w:t>
      </w:r>
      <w:r w:rsidR="00B92C27">
        <w:t xml:space="preserve">, haben deshalb </w:t>
      </w:r>
      <w:r w:rsidRPr="007965DA">
        <w:t>den positiven Aspekten mehr Raum gegeben. Die</w:t>
      </w:r>
      <w:r w:rsidR="00B92C27">
        <w:t xml:space="preserve">se </w:t>
      </w:r>
      <w:r w:rsidRPr="007965DA">
        <w:t xml:space="preserve">zu sehen hilft, </w:t>
      </w:r>
      <w:r w:rsidR="00B92C27">
        <w:t xml:space="preserve">auch </w:t>
      </w:r>
      <w:r w:rsidRPr="007965DA">
        <w:t xml:space="preserve">dunkle Stunden zu überstehen.“ Langenscheidt schildert aus eigener Erfahrung und aus seinen Gesprächen mit Gründerinnen und Gründern die Gefühle, wenn </w:t>
      </w:r>
      <w:r w:rsidR="003457EC">
        <w:t xml:space="preserve">die </w:t>
      </w:r>
      <w:r w:rsidRPr="007965DA">
        <w:t xml:space="preserve">Passion </w:t>
      </w:r>
      <w:r w:rsidRPr="007965DA">
        <w:lastRenderedPageBreak/>
        <w:t xml:space="preserve">zum Beruf </w:t>
      </w:r>
      <w:r w:rsidR="003457EC">
        <w:t xml:space="preserve">wird </w:t>
      </w:r>
      <w:r w:rsidRPr="007965DA">
        <w:t xml:space="preserve">und </w:t>
      </w:r>
      <w:r w:rsidR="003457EC">
        <w:t xml:space="preserve">man </w:t>
      </w:r>
      <w:r w:rsidRPr="007965DA">
        <w:t xml:space="preserve">die Möglichkeit hat, sein Team dafür selbst zusammenzustellen. Er beschreibt, </w:t>
      </w:r>
      <w:r w:rsidR="003457EC">
        <w:t>was „</w:t>
      </w:r>
      <w:r w:rsidRPr="007965DA">
        <w:t xml:space="preserve">die ständigen Überraschungen“ gerade in der </w:t>
      </w:r>
      <w:r w:rsidR="003457EC">
        <w:t>Anfang</w:t>
      </w:r>
      <w:r w:rsidRPr="007965DA">
        <w:t>sphase auslösen – aber auch die Krisen und wie man an diesen wächst.</w:t>
      </w:r>
      <w:r w:rsidR="005E3B65" w:rsidRPr="005E3B65">
        <w:t xml:space="preserve"> </w:t>
      </w:r>
      <w:r w:rsidR="005E3B65" w:rsidRPr="007965DA">
        <w:t>„Die meisten</w:t>
      </w:r>
      <w:r w:rsidR="005E3B65">
        <w:t>,</w:t>
      </w:r>
      <w:r w:rsidR="005E3B65" w:rsidRPr="007965DA">
        <w:t xml:space="preserve"> die ich kenne, gründen nicht primär um Millionär zu werden, sondern weil sie begeistert sind von einer Möglichkeit, das Leben der Menschen bunter, sicherer, abenteuerlicher oder auch günstiger zu machen.“</w:t>
      </w:r>
    </w:p>
    <w:p w14:paraId="7218379C" w14:textId="0FEF9614" w:rsidR="00B00462" w:rsidRPr="007965DA" w:rsidRDefault="007965DA" w:rsidP="00B00462">
      <w:pPr>
        <w:jc w:val="both"/>
      </w:pPr>
      <w:r w:rsidRPr="007965DA">
        <w:t>20 Gründerinnen und Gründer erzählen i</w:t>
      </w:r>
      <w:r w:rsidR="00D60C04">
        <w:t>n</w:t>
      </w:r>
      <w:r w:rsidRPr="007965DA">
        <w:t xml:space="preserve"> „Vom Glück der Freiheit“ die Geschichte ihrer Unternehmensgründung und widmen sich Fragen wie der Freiheit als eigener Chef oder Chefin</w:t>
      </w:r>
      <w:r w:rsidR="00D60C04">
        <w:t>,</w:t>
      </w:r>
      <w:r w:rsidRPr="007965DA">
        <w:t xml:space="preserve"> der Verwirklichung von Ideen, aber auch den „leuchtenden Augen“ der Kundschaft. Unter den Gastautoren sind drei aktuelle und ehemalige „Die Höhle der Löwen“-Investoren: Georg Kofler, Jochen Schweizer und Judith Williams; weitere Beiträge wurden unter ander</w:t>
      </w:r>
      <w:r w:rsidR="008E16C2">
        <w:t>em</w:t>
      </w:r>
      <w:r w:rsidRPr="007965DA">
        <w:t xml:space="preserve"> von Anna Alex (Planetly, </w:t>
      </w:r>
      <w:r w:rsidR="00CF39CC">
        <w:t>OUTFITTERY</w:t>
      </w:r>
      <w:r w:rsidRPr="007965DA">
        <w:t>), Valerie Bures-Bönström (M</w:t>
      </w:r>
      <w:r w:rsidR="009D2A07">
        <w:t>rs.</w:t>
      </w:r>
      <w:r w:rsidRPr="007965DA">
        <w:t>Sporty</w:t>
      </w:r>
      <w:r w:rsidR="005C090F">
        <w:t>, VAHA</w:t>
      </w:r>
      <w:r w:rsidRPr="007965DA">
        <w:t xml:space="preserve">), </w:t>
      </w:r>
      <w:r w:rsidR="00E65621" w:rsidRPr="00E65621">
        <w:t xml:space="preserve">Andrea Bury (abury), </w:t>
      </w:r>
      <w:r w:rsidRPr="007965DA">
        <w:t xml:space="preserve">Fredrik Harkort (BodyChange, </w:t>
      </w:r>
      <w:r w:rsidR="001A4DFE">
        <w:t>c</w:t>
      </w:r>
      <w:r w:rsidRPr="007965DA">
        <w:t>leverly), Wanja S. Oberhof (The Social Chain AG), Jörg Rheinboldt (alando) und Joachim Schoss (Scout24) beigesteuert.</w:t>
      </w:r>
      <w:r w:rsidR="00B00462" w:rsidRPr="00B00462">
        <w:t xml:space="preserve"> </w:t>
      </w:r>
      <w:r w:rsidR="00B00462" w:rsidRPr="007965DA">
        <w:t>„Vom Glück der Freiheit“ hat Florian Langenscheidt bewusst als bunten Mix unterschiedlichster Gründungsgeschichten angelegt. „Mir war eine hohe Diversität wich</w:t>
      </w:r>
      <w:r w:rsidR="00F51FD3">
        <w:t>t</w:t>
      </w:r>
      <w:r w:rsidR="00B00462" w:rsidRPr="007965DA">
        <w:t>ig – auch altersmäßig.“ 18-Jährige erzählen ebenso ihre Geschichte wie 80-Jährige.</w:t>
      </w:r>
    </w:p>
    <w:p w14:paraId="42135883" w14:textId="55885CD4" w:rsidR="007965DA" w:rsidRPr="007965DA" w:rsidRDefault="007965DA" w:rsidP="007965DA">
      <w:pPr>
        <w:jc w:val="both"/>
      </w:pPr>
      <w:r w:rsidRPr="007965DA">
        <w:t xml:space="preserve">„Vom Glück der Freiheit“ ist durchaus ein Handbuch </w:t>
      </w:r>
      <w:r w:rsidR="008E16C2">
        <w:t>zur</w:t>
      </w:r>
      <w:r w:rsidRPr="007965DA">
        <w:t xml:space="preserve"> Unternehmensgründung. Doch statt Zahlen und Businessplan-Templates widmen sich </w:t>
      </w:r>
      <w:r w:rsidR="00D05200">
        <w:t>die Co-</w:t>
      </w:r>
      <w:r w:rsidRPr="007965DA">
        <w:t>Autor</w:t>
      </w:r>
      <w:r w:rsidR="00D05200">
        <w:t>en</w:t>
      </w:r>
      <w:r w:rsidRPr="007965DA">
        <w:t xml:space="preserve"> </w:t>
      </w:r>
      <w:r w:rsidR="00D05200">
        <w:t xml:space="preserve">Florian </w:t>
      </w:r>
      <w:r w:rsidRPr="007965DA">
        <w:t>Langenscheidt</w:t>
      </w:r>
      <w:r w:rsidR="00D05200">
        <w:t xml:space="preserve"> und André Schulz</w:t>
      </w:r>
      <w:r w:rsidRPr="007965DA">
        <w:t xml:space="preserve"> </w:t>
      </w:r>
      <w:r w:rsidR="00D05200">
        <w:t>sowie ihre</w:t>
      </w:r>
      <w:r w:rsidRPr="007965DA">
        <w:t xml:space="preserve"> Gesprächspartner vor allem den Glücksmomenten, die durch eine Gründung entstehen können. „Ganz wesentlicher Bestandteil ist Dankbarkeit in all ihren Formen“, erläutert Langenscheidt. Es ist die Dankbarkeit dafür, dass ich arbeiten kann wann und wo ich möchte. Dafür, dass mir kein Personalchef Vorgaben macht. – Dankbarkeit ist eines der wichtigsten Kriterien für die Glücks</w:t>
      </w:r>
      <w:r w:rsidR="00E65621">
        <w:t>fähigkeit</w:t>
      </w:r>
      <w:r w:rsidRPr="007965DA">
        <w:t xml:space="preserve"> von Menschen. Das gilt für Projekte</w:t>
      </w:r>
      <w:r w:rsidR="008A6839" w:rsidRPr="007965DA">
        <w:t xml:space="preserve"> wie ein eigenes Unternehmen</w:t>
      </w:r>
      <w:r w:rsidR="008A6839">
        <w:t>,</w:t>
      </w:r>
      <w:r w:rsidRPr="007965DA">
        <w:t xml:space="preserve"> in d</w:t>
      </w:r>
      <w:r w:rsidR="00E61E46">
        <w:t>as</w:t>
      </w:r>
      <w:r w:rsidRPr="007965DA">
        <w:t xml:space="preserve"> man viel Leidenschaft, Energie und Herzblut investiert</w:t>
      </w:r>
      <w:r w:rsidR="00E61E46">
        <w:t>,</w:t>
      </w:r>
      <w:r w:rsidRPr="007965DA">
        <w:t xml:space="preserve"> in besonderem Maße. Menschen, die nicht fähig sind, Dank zu empfinden für ihre Gesundheit, ihren Partner, für ihre Arbeit und für ihre Kinder, sind substanziell unglücklicher</w:t>
      </w:r>
      <w:r w:rsidR="00E61E46">
        <w:t>“, so Glücks-Experte Langenscheidt.</w:t>
      </w:r>
    </w:p>
    <w:p w14:paraId="7B37603E" w14:textId="740CC1D1" w:rsidR="007965DA" w:rsidRPr="007965DA" w:rsidRDefault="00C52CD8" w:rsidP="007965DA">
      <w:pPr>
        <w:jc w:val="both"/>
      </w:pPr>
      <w:r>
        <w:t xml:space="preserve">Der </w:t>
      </w:r>
      <w:r w:rsidR="007965DA" w:rsidRPr="007965DA">
        <w:t>Spross der berühmten Verleger-Dynastie hat das Unternehmerische im Blut. Begeisterung für</w:t>
      </w:r>
      <w:r>
        <w:t>s</w:t>
      </w:r>
      <w:r w:rsidR="007965DA" w:rsidRPr="007965DA">
        <w:t xml:space="preserve"> </w:t>
      </w:r>
      <w:r>
        <w:t xml:space="preserve">Unternehmertum </w:t>
      </w:r>
      <w:r w:rsidR="007965DA" w:rsidRPr="007965DA">
        <w:t xml:space="preserve">sieht er als wesentlichen Bestandteil für den Wohlstand einer Gesellschaft: „Wenn wir nicht die beiden tollen Gründerzeiten in der zweiten Hälfte des 19. Jahrhunderts und nach dem zweiten Weltkrieg gehabt hätten, würde es uns heute nicht so gut gehen. Die aktuellen wirtschaftlichen Herausforderungen zeigen aber auch, dass eine dritte Gründerzeit dringend </w:t>
      </w:r>
      <w:r w:rsidR="007965DA" w:rsidRPr="007965DA">
        <w:lastRenderedPageBreak/>
        <w:t>notwendig ist.“ Die großen Fortschritte würden heutzutage vor allem im Silicon Valley und in China gemacht. „Wir haben hier in Deutschland auch schöne Entwicklungen. Das muss meines Erachtens aber viel mehr werden“, zumal die Corona-Pandemie der Gründungskultur – wie insgesamt der Wirtschaft – ziemlich zugesetzt habe.</w:t>
      </w:r>
    </w:p>
    <w:p w14:paraId="167435BE" w14:textId="77777777" w:rsidR="007965DA" w:rsidRPr="007965DA" w:rsidRDefault="007965DA" w:rsidP="007965DA">
      <w:pPr>
        <w:jc w:val="both"/>
      </w:pPr>
      <w:r w:rsidRPr="007965DA">
        <w:t xml:space="preserve">Deutschland habe in Sachen Gründungsfreundlichkeit in den vergangenen Jahren deutliche Fortschritte gemacht: „Der Deutsche Gründerpreis hat daran sicherlich auch einen signifikanten Anteil“, so Langenscheidt. </w:t>
      </w:r>
    </w:p>
    <w:p w14:paraId="26AC2D5D" w14:textId="22E84B61" w:rsidR="007965DA" w:rsidRDefault="007965DA" w:rsidP="007965DA">
      <w:pPr>
        <w:jc w:val="both"/>
      </w:pPr>
      <w:r w:rsidRPr="007965DA">
        <w:t xml:space="preserve">Sportsgeist und Bildung sind für Florian Langenscheidt eine wichtige Ausgangsbasis für eine </w:t>
      </w:r>
      <w:r w:rsidR="00195D3B">
        <w:t xml:space="preserve">langfristig erfolgreiche </w:t>
      </w:r>
      <w:r w:rsidRPr="007965DA">
        <w:t>Unternehmensgründung: „Wenn ich in der Schule und im Studium ehrgeizig bin und mir ein gutes Netzwerk aufbaue, dann verkürzt das den Weg</w:t>
      </w:r>
      <w:r w:rsidR="00195D3B">
        <w:t>,</w:t>
      </w:r>
      <w:r w:rsidRPr="007965DA">
        <w:t xml:space="preserve"> für eine begeisternde Idee ein Team zu finden und die</w:t>
      </w:r>
      <w:r w:rsidR="003C3974">
        <w:t>se</w:t>
      </w:r>
      <w:r w:rsidRPr="007965DA">
        <w:t xml:space="preserve"> Idee in die Realität umzusetzen. Vor allem Mannschaftssportler bringen Eigenschaften mit, die </w:t>
      </w:r>
      <w:r w:rsidR="003C3974">
        <w:t>je</w:t>
      </w:r>
      <w:r w:rsidRPr="007965DA">
        <w:t>der Gründer eines skalierbaren Unternehmens haben sollte: Feuer und Leidenschaft ebenso wie Zielstrebigkeit, Teamgeist, Risikobereitschaft und de</w:t>
      </w:r>
      <w:r w:rsidR="003C3974">
        <w:t>n</w:t>
      </w:r>
      <w:r w:rsidRPr="007965DA">
        <w:t xml:space="preserve"> Spaß an der Auseinandersetzung.“</w:t>
      </w:r>
    </w:p>
    <w:p w14:paraId="7E5AF87A" w14:textId="0F424971" w:rsidR="00DE1582" w:rsidRDefault="007965DA" w:rsidP="007965DA">
      <w:pPr>
        <w:jc w:val="both"/>
      </w:pPr>
      <w:r w:rsidRPr="007965DA">
        <w:t>„,Deutschland ist kein Unternehmerparadies‘, diesen Satz hört man ja nicht selten. Aber der stimmt so nicht. Wir haben hier tolle Leute, eine wunderbare Infrastruktur in einer freiheitlichen Gesellschaft. Es gibt genug Aspekte, die uns zum Unternehmerparadies machen. Trotzdem gibt es natürlich immer Möglichkeiten, noch besser zu werden. Daran arbeiten wir auch mit dem Deutschen Gründerpreis.</w:t>
      </w:r>
      <w:r w:rsidR="00AF75D3">
        <w:t xml:space="preserve"> </w:t>
      </w:r>
      <w:r w:rsidR="00AF75D3" w:rsidRPr="007965DA">
        <w:t xml:space="preserve">Ich glaube, dass wir insgesamt mehr Begeisterungsfähigkeit in </w:t>
      </w:r>
      <w:r w:rsidR="00AF75D3">
        <w:t xml:space="preserve">Deutschland </w:t>
      </w:r>
      <w:r w:rsidR="00AF75D3" w:rsidRPr="007965DA">
        <w:t>brauchen könnten. Wir neigen ja dazu, an allem eher rumzunörgeln, alles zu diskutieren und Bedenkenträger toben zu lassen</w:t>
      </w:r>
      <w:r w:rsidR="000714C0">
        <w:t xml:space="preserve">“, bedauert der </w:t>
      </w:r>
      <w:r w:rsidR="008A133D">
        <w:t>Bucha</w:t>
      </w:r>
      <w:r w:rsidR="000714C0">
        <w:t>utor.</w:t>
      </w:r>
    </w:p>
    <w:p w14:paraId="0F5D838D" w14:textId="3DFE0888" w:rsidR="007965DA" w:rsidRPr="007965DA" w:rsidRDefault="007965DA" w:rsidP="007965DA">
      <w:pPr>
        <w:jc w:val="both"/>
      </w:pPr>
      <w:r w:rsidRPr="007965DA">
        <w:t xml:space="preserve">Florian Langenscheidt bringt sich seit Jahren als Vorsitzender des Kuratoriums </w:t>
      </w:r>
      <w:r w:rsidR="00DE1582">
        <w:t xml:space="preserve">des Deutschen Gründerpreises </w:t>
      </w:r>
      <w:r w:rsidRPr="007965DA">
        <w:t xml:space="preserve">ein. „Als Herausgeber des Deutschen Markenlexikons habe ich gute Kontakte in praktisch alle bekannten Unternehmen in Deutschland. Dieses Netzwerk haben wir genutzt um das Kuratorium aufzubauen, in dem die bekanntesten Namen der deutschen Wirtschaft vertreten sind.“ Unter den 31 Kuratoriumsmitgliedern sind so </w:t>
      </w:r>
      <w:r w:rsidR="00AC0E01">
        <w:t>erfolgreiche</w:t>
      </w:r>
      <w:r w:rsidRPr="007965DA">
        <w:t xml:space="preserve"> </w:t>
      </w:r>
      <w:r w:rsidR="00AC0E01">
        <w:t>Unternehmer</w:t>
      </w:r>
      <w:r w:rsidRPr="007965DA">
        <w:t xml:space="preserve"> wie Willy Bogner, Heinrich-Otto Deichmann, Prof. Dr. Claus Hipp, Dr. Maximilian Hugendubel, Dr.-Ing. h.c. Roland Mack (Europa-Park), Friedrich von Metzler, Dr. Michael Otto, Prof. Dr. Götz E. Rehn (Alnatura), Alfred Theodor Ritter, Annette Roeckl, Prof. Dr. Jörg Sennheiser, Prof. Klaus Fischer (Fischer-Dübel) und Prof. Dr. Reinhold Würth. Aus </w:t>
      </w:r>
      <w:r w:rsidRPr="007965DA">
        <w:lastRenderedPageBreak/>
        <w:t>diesem Kreis kommen die Mentoren, die jährlich die sechs Finalisten des Deutschen Gründerpreises unterstützen.</w:t>
      </w:r>
    </w:p>
    <w:p w14:paraId="118C7105" w14:textId="28C90A08" w:rsidR="007965DA" w:rsidRPr="007965DA" w:rsidRDefault="007965DA" w:rsidP="007965DA">
      <w:pPr>
        <w:jc w:val="both"/>
      </w:pPr>
      <w:r w:rsidRPr="007965DA">
        <w:t xml:space="preserve">Zum 20. Mal wird der Deutsche Gründerpreis in diesem Jahr verliehen. „In </w:t>
      </w:r>
      <w:r w:rsidR="00314672">
        <w:t xml:space="preserve">zwei Dekaden </w:t>
      </w:r>
      <w:r w:rsidRPr="007965DA">
        <w:t xml:space="preserve">hat sich viel verändert. Social Media gab es </w:t>
      </w:r>
      <w:r w:rsidR="009F2C71">
        <w:t xml:space="preserve">bei der ersten Verleihung </w:t>
      </w:r>
      <w:r w:rsidRPr="007965DA">
        <w:t xml:space="preserve">praktisch noch nicht, das iPhone wurde erst fünf Jahre später erfunden“, erinnert </w:t>
      </w:r>
      <w:r w:rsidR="009F2C71">
        <w:t xml:space="preserve">sich </w:t>
      </w:r>
      <w:r w:rsidRPr="007965DA">
        <w:t xml:space="preserve">Florian Langenscheidt. „Entsprechend schwer fällt </w:t>
      </w:r>
      <w:r w:rsidR="006646E3">
        <w:t>e</w:t>
      </w:r>
      <w:r w:rsidRPr="007965DA">
        <w:t xml:space="preserve">in Blick 20 Jahre voraus. Ich bin aber fest davon überzeugt, dass </w:t>
      </w:r>
      <w:r w:rsidR="00B828A2">
        <w:t xml:space="preserve">wir </w:t>
      </w:r>
      <w:r w:rsidRPr="007965DA">
        <w:t xml:space="preserve">auch für die </w:t>
      </w:r>
      <w:r w:rsidR="009F2C71">
        <w:t>Zukunft gut gerüstet</w:t>
      </w:r>
      <w:r w:rsidRPr="007965DA">
        <w:t xml:space="preserve"> sind, weil wir mit stern, Sparkassen, ZDF und Porsche vier Partner haben, die zielstrebig, kraftvoll, flexibel und kreativ </w:t>
      </w:r>
      <w:r w:rsidR="00B828A2">
        <w:t xml:space="preserve">agieren </w:t>
      </w:r>
      <w:r w:rsidRPr="007965DA">
        <w:t>– und das ist ja genau das, was die Gründungskultur in Deutschland braucht.“</w:t>
      </w:r>
    </w:p>
    <w:p w14:paraId="4FA1A7CB" w14:textId="77777777" w:rsidR="00B26765" w:rsidRDefault="006D46F1" w:rsidP="00C96E69">
      <w:pPr>
        <w:jc w:val="both"/>
        <w:rPr>
          <w:i/>
          <w:iCs/>
        </w:rPr>
      </w:pPr>
      <w:r>
        <w:rPr>
          <w:i/>
          <w:iCs/>
          <w:noProof/>
        </w:rPr>
        <w:drawing>
          <wp:anchor distT="0" distB="0" distL="114300" distR="114300" simplePos="0" relativeHeight="251658240" behindDoc="1" locked="0" layoutInCell="1" allowOverlap="1" wp14:anchorId="16F84FCD" wp14:editId="362B36C4">
            <wp:simplePos x="0" y="0"/>
            <wp:positionH relativeFrom="margin">
              <wp:align>left</wp:align>
            </wp:positionH>
            <wp:positionV relativeFrom="paragraph">
              <wp:posOffset>1270</wp:posOffset>
            </wp:positionV>
            <wp:extent cx="1083945" cy="1661795"/>
            <wp:effectExtent l="0" t="0" r="1905" b="0"/>
            <wp:wrapTight wrapText="bothSides">
              <wp:wrapPolygon edited="0">
                <wp:start x="0" y="0"/>
                <wp:lineTo x="0" y="21295"/>
                <wp:lineTo x="21258" y="21295"/>
                <wp:lineTo x="21258" y="0"/>
                <wp:lineTo x="0" y="0"/>
              </wp:wrapPolygon>
            </wp:wrapTight>
            <wp:docPr id="8" name="Picture 8"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usinesscar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8928" cy="1668993"/>
                    </a:xfrm>
                    <a:prstGeom prst="rect">
                      <a:avLst/>
                    </a:prstGeom>
                  </pic:spPr>
                </pic:pic>
              </a:graphicData>
            </a:graphic>
            <wp14:sizeRelH relativeFrom="page">
              <wp14:pctWidth>0</wp14:pctWidth>
            </wp14:sizeRelH>
            <wp14:sizeRelV relativeFrom="page">
              <wp14:pctHeight>0</wp14:pctHeight>
            </wp14:sizeRelV>
          </wp:anchor>
        </w:drawing>
      </w:r>
      <w:r w:rsidR="00C96E69" w:rsidRPr="00DC60CB">
        <w:rPr>
          <w:i/>
          <w:iCs/>
        </w:rPr>
        <w:t xml:space="preserve">Florian Langenscheidt, André Schulz: </w:t>
      </w:r>
      <w:r w:rsidR="00C96E69" w:rsidRPr="00286573">
        <w:rPr>
          <w:b/>
          <w:bCs/>
          <w:i/>
          <w:iCs/>
        </w:rPr>
        <w:t>Vom Glück der Freiheit</w:t>
      </w:r>
      <w:r w:rsidR="00DC60CB" w:rsidRPr="00DC60CB">
        <w:rPr>
          <w:i/>
          <w:iCs/>
        </w:rPr>
        <w:t xml:space="preserve">. </w:t>
      </w:r>
      <w:r w:rsidR="00004B1A">
        <w:rPr>
          <w:i/>
          <w:iCs/>
        </w:rPr>
        <w:t xml:space="preserve">Ariston-Verlag, </w:t>
      </w:r>
      <w:r w:rsidR="00C96E69" w:rsidRPr="00DC60CB">
        <w:rPr>
          <w:i/>
          <w:iCs/>
        </w:rPr>
        <w:t xml:space="preserve">Originalausgabe. </w:t>
      </w:r>
    </w:p>
    <w:p w14:paraId="46429378" w14:textId="32E0D4DF" w:rsidR="00C96E69" w:rsidRDefault="00C96E69" w:rsidP="00C96E69">
      <w:pPr>
        <w:jc w:val="both"/>
        <w:rPr>
          <w:i/>
          <w:iCs/>
        </w:rPr>
      </w:pPr>
      <w:r w:rsidRPr="00DC60CB">
        <w:rPr>
          <w:i/>
          <w:iCs/>
        </w:rPr>
        <w:t>Hardcover mit Schutzumschlag, 304 Seiten,</w:t>
      </w:r>
      <w:r w:rsidR="00B26765">
        <w:rPr>
          <w:i/>
          <w:iCs/>
        </w:rPr>
        <w:br/>
      </w:r>
      <w:r w:rsidRPr="00DC60CB">
        <w:rPr>
          <w:i/>
          <w:iCs/>
        </w:rPr>
        <w:t>ISBN: 978-3-424-20258-8,</w:t>
      </w:r>
      <w:r w:rsidR="00B26765">
        <w:rPr>
          <w:i/>
          <w:iCs/>
        </w:rPr>
        <w:t xml:space="preserve"> </w:t>
      </w:r>
      <w:r w:rsidRPr="00DC60CB">
        <w:rPr>
          <w:i/>
          <w:iCs/>
        </w:rPr>
        <w:t>erschienen am 08. M</w:t>
      </w:r>
      <w:r w:rsidR="00811524">
        <w:rPr>
          <w:i/>
          <w:iCs/>
        </w:rPr>
        <w:t>ärz</w:t>
      </w:r>
      <w:r w:rsidRPr="00DC60CB">
        <w:rPr>
          <w:i/>
          <w:iCs/>
        </w:rPr>
        <w:t xml:space="preserve"> 2022.</w:t>
      </w:r>
    </w:p>
    <w:p w14:paraId="706AFC97" w14:textId="77777777" w:rsidR="00B26765" w:rsidRDefault="00B26765" w:rsidP="00C96E69">
      <w:pPr>
        <w:jc w:val="both"/>
        <w:rPr>
          <w:i/>
          <w:iCs/>
        </w:rPr>
      </w:pPr>
    </w:p>
    <w:p w14:paraId="02BF038C" w14:textId="77777777" w:rsidR="00B26765" w:rsidRDefault="00B26765" w:rsidP="00C96E69">
      <w:pPr>
        <w:jc w:val="both"/>
        <w:rPr>
          <w:i/>
          <w:iCs/>
        </w:rPr>
      </w:pPr>
    </w:p>
    <w:p w14:paraId="52CC8570" w14:textId="049A8BF0" w:rsidR="00070AAE" w:rsidRPr="000C0802" w:rsidRDefault="007D0627" w:rsidP="00070AAE">
      <w:pPr>
        <w:jc w:val="both"/>
      </w:pPr>
      <w:r>
        <w:t xml:space="preserve">Der </w:t>
      </w:r>
      <w:r w:rsidRPr="007D0627">
        <w:rPr>
          <w:b/>
          <w:bCs/>
        </w:rPr>
        <w:t>Deutsche Gründerpreis</w:t>
      </w:r>
      <w:r>
        <w:t xml:space="preserve">: </w:t>
      </w:r>
      <w:r w:rsidR="00070AAE" w:rsidRPr="000C0802">
        <w:t xml:space="preserve">Die Finalisten in der </w:t>
      </w:r>
      <w:r w:rsidR="00070AAE" w:rsidRPr="000C0802">
        <w:rPr>
          <w:b/>
          <w:bCs/>
        </w:rPr>
        <w:t>Kategorie StartUp</w:t>
      </w:r>
      <w:r w:rsidR="00070AAE"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w:t>
      </w:r>
      <w:r w:rsidR="00F331ED" w:rsidRPr="00E84524">
        <w:lastRenderedPageBreak/>
        <w:t xml:space="preserve">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6D8AEE69"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EE1674">
        <w:t>t</w:t>
      </w:r>
      <w:r w:rsidR="00094E87" w:rsidRPr="00AB5B2C">
        <w: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lastRenderedPageBreak/>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1842EE0D" w14:textId="64158CEB" w:rsidR="004D1D24" w:rsidRPr="00E81BE0" w:rsidRDefault="004D1D24" w:rsidP="004D1D24">
      <w:pPr>
        <w:ind w:right="-1"/>
        <w:jc w:val="right"/>
        <w:rPr>
          <w:rFonts w:ascii="Titillium Lt" w:hAnsi="Titillium Lt"/>
          <w:sz w:val="16"/>
          <w:szCs w:val="16"/>
        </w:rPr>
      </w:pPr>
      <w:r w:rsidRPr="00E81BE0">
        <w:rPr>
          <w:rFonts w:ascii="Titillium Lt" w:hAnsi="Titillium Lt"/>
          <w:sz w:val="16"/>
          <w:szCs w:val="16"/>
        </w:rPr>
        <w:t>[</w:t>
      </w:r>
      <w:r w:rsidR="004F418B" w:rsidRPr="00E81BE0">
        <w:rPr>
          <w:rFonts w:ascii="Titillium Lt" w:hAnsi="Titillium Lt"/>
          <w:sz w:val="16"/>
          <w:szCs w:val="16"/>
        </w:rPr>
        <w:t>22371210</w:t>
      </w:r>
      <w:r w:rsidRPr="00E81BE0">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CFE9AC2"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00AF4296">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xml:space="preserve">. </w:t>
      </w:r>
      <w:r w:rsidR="00F85A38" w:rsidRPr="005F26E2">
        <w:rPr>
          <w:rFonts w:ascii="Titillium Lt" w:hAnsi="Titillium Lt" w:cs="Arial"/>
          <w:sz w:val="20"/>
        </w:rPr>
        <w:t xml:space="preserve">Er wird </w:t>
      </w:r>
      <w:r w:rsidR="00D749D2" w:rsidRPr="005F26E2">
        <w:rPr>
          <w:rFonts w:ascii="Titillium Lt" w:hAnsi="Titillium Lt" w:cs="Arial"/>
          <w:sz w:val="20"/>
        </w:rPr>
        <w:t xml:space="preserve">2022 </w:t>
      </w:r>
      <w:r w:rsidR="00F85A38" w:rsidRPr="005F26E2">
        <w:rPr>
          <w:rFonts w:ascii="Titillium Lt" w:hAnsi="Titillium Lt" w:cs="Arial"/>
          <w:sz w:val="20"/>
        </w:rPr>
        <w:t xml:space="preserve">bereits zum 20. Mal vergeben. </w:t>
      </w:r>
      <w:r w:rsidRPr="005F26E2">
        <w:rPr>
          <w:rFonts w:ascii="Titillium Lt" w:hAnsi="Titillium Lt" w:cs="Arial"/>
          <w:sz w:val="20"/>
        </w:rPr>
        <w:t>Ziel der Initiative ist es, erfolgreiche Gründer</w:t>
      </w:r>
      <w:r w:rsidR="002A5D7A">
        <w:rPr>
          <w:rFonts w:ascii="Titillium Lt" w:hAnsi="Titillium Lt" w:cs="Arial"/>
          <w:sz w:val="20"/>
        </w:rPr>
        <w:t>:innen</w:t>
      </w:r>
      <w:r w:rsidRPr="005F26E2">
        <w:rPr>
          <w:rFonts w:ascii="Titillium Lt" w:hAnsi="Titillium Lt" w:cs="Arial"/>
          <w:sz w:val="20"/>
        </w:rPr>
        <w:t xml:space="preserve"> und </w:t>
      </w:r>
      <w:r w:rsidR="003D6DC6" w:rsidRPr="005F26E2">
        <w:rPr>
          <w:rFonts w:ascii="Titillium Lt" w:hAnsi="Titillium Lt" w:cs="Arial"/>
          <w:sz w:val="20"/>
        </w:rPr>
        <w:t>i</w:t>
      </w:r>
      <w:r w:rsidRPr="005F26E2">
        <w:rPr>
          <w:rFonts w:ascii="Titillium Lt" w:hAnsi="Titillium Lt" w:cs="Arial"/>
          <w:sz w:val="20"/>
        </w:rPr>
        <w:t>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sidR="00B37C9E">
        <w:rPr>
          <w:rFonts w:ascii="Titillium Lt" w:hAnsi="Titillium Lt" w:cs="Arial"/>
          <w:sz w:val="20"/>
        </w:rPr>
        <w:t xml:space="preserve">Finalistinnen und </w:t>
      </w:r>
      <w:r w:rsidRPr="00D605AE">
        <w:rPr>
          <w:rFonts w:ascii="Titillium Lt" w:hAnsi="Titillium Lt" w:cs="Arial"/>
          <w:sz w:val="20"/>
        </w:rPr>
        <w:t>Finalisten und Preisträger</w:t>
      </w:r>
      <w:r w:rsidR="00773E4F">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sidR="00277D6E">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lastRenderedPageBreak/>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AB47" w14:textId="77777777" w:rsidR="00024095" w:rsidRDefault="00024095">
      <w:r>
        <w:separator/>
      </w:r>
    </w:p>
  </w:endnote>
  <w:endnote w:type="continuationSeparator" w:id="0">
    <w:p w14:paraId="578B3F0A" w14:textId="77777777" w:rsidR="00024095" w:rsidRDefault="00024095">
      <w:r>
        <w:continuationSeparator/>
      </w:r>
    </w:p>
  </w:endnote>
  <w:endnote w:type="continuationNotice" w:id="1">
    <w:p w14:paraId="1BE9D98E" w14:textId="77777777" w:rsidR="00024095" w:rsidRDefault="00024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15F" w14:textId="77777777" w:rsidR="00F0132D" w:rsidRDefault="00F01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26A8B386" w:rsidR="00D223E9" w:rsidRPr="006D31BB" w:rsidRDefault="000F2909" w:rsidP="00E53855">
    <w:pPr>
      <w:spacing w:after="0"/>
      <w:rPr>
        <w:rFonts w:asciiTheme="majorHAnsi" w:hAnsiTheme="majorHAnsi"/>
        <w:b/>
        <w:sz w:val="20"/>
      </w:rPr>
    </w:pPr>
    <w:r w:rsidRPr="0090748F">
      <w:rPr>
        <w:rFonts w:ascii="Titillium Lt" w:hAnsi="Titillium Lt" w:cs="Arial"/>
        <w:caps/>
        <w:noProof/>
        <w:sz w:val="8"/>
        <w:szCs w:val="8"/>
      </w:rPr>
      <w:drawing>
        <wp:anchor distT="0" distB="0" distL="114300" distR="114300" simplePos="0" relativeHeight="251659266"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8257D7" w:rsidRPr="0090748F">
      <w:rPr>
        <w:rFonts w:asciiTheme="majorHAnsi" w:hAnsiTheme="majorHAnsi"/>
        <w:b/>
        <w:sz w:val="20"/>
      </w:rPr>
      <w:t>0</w:t>
    </w:r>
    <w:r w:rsidR="00F0132D">
      <w:rPr>
        <w:rFonts w:asciiTheme="majorHAnsi" w:hAnsiTheme="majorHAnsi"/>
        <w:b/>
        <w:sz w:val="20"/>
      </w:rPr>
      <w:t>9</w:t>
    </w:r>
    <w:r w:rsidR="008257D7" w:rsidRPr="0090748F">
      <w:rPr>
        <w:rFonts w:asciiTheme="majorHAnsi" w:hAnsiTheme="majorHAnsi"/>
        <w:b/>
        <w:sz w:val="20"/>
      </w:rPr>
      <w:t>.0</w:t>
    </w:r>
    <w:r w:rsidR="0090748F" w:rsidRPr="0090748F">
      <w:rPr>
        <w:rFonts w:asciiTheme="majorHAnsi" w:hAnsiTheme="majorHAnsi"/>
        <w:b/>
        <w:sz w:val="20"/>
      </w:rPr>
      <w:t>9</w:t>
    </w:r>
    <w:r w:rsidR="005C7CDD" w:rsidRPr="0090748F">
      <w:rPr>
        <w:rFonts w:asciiTheme="majorHAnsi" w:hAnsiTheme="majorHAnsi"/>
        <w:b/>
        <w:sz w:val="20"/>
      </w:rPr>
      <w:t>.20</w:t>
    </w:r>
    <w:r w:rsidR="00676285" w:rsidRPr="0090748F">
      <w:rPr>
        <w:rFonts w:asciiTheme="majorHAnsi" w:hAnsiTheme="majorHAnsi"/>
        <w:b/>
        <w:sz w:val="20"/>
      </w:rPr>
      <w:t>2</w:t>
    </w:r>
    <w:r w:rsidR="00F529F1" w:rsidRPr="0090748F">
      <w:rPr>
        <w:rFonts w:asciiTheme="majorHAnsi" w:hAnsiTheme="majorHAnsi"/>
        <w:b/>
        <w:sz w:val="20"/>
      </w:rPr>
      <w:t>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5D557DC7" w:rsidR="00F6441F" w:rsidRPr="0039588B" w:rsidRDefault="004B0FE0" w:rsidP="00CB0888">
    <w:pPr>
      <w:pStyle w:val="Footer"/>
      <w:tabs>
        <w:tab w:val="clear" w:pos="4536"/>
        <w:tab w:val="center" w:pos="4111"/>
      </w:tabs>
      <w:rPr>
        <w:rFonts w:ascii="Titillium Lt" w:hAnsi="Titillium Lt"/>
        <w:szCs w:val="22"/>
      </w:rPr>
    </w:pPr>
    <w:r w:rsidRPr="00067EBC">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067EBC">
      <w:rPr>
        <w:rFonts w:ascii="Titillium Lt" w:hAnsi="Titillium Lt" w:cs="Arial"/>
        <w:caps/>
        <w:sz w:val="8"/>
        <w:szCs w:val="8"/>
      </w:rPr>
      <w:fldChar w:fldCharType="separate"/>
    </w:r>
    <w:r w:rsidR="009A1E99">
      <w:rPr>
        <w:rFonts w:ascii="Titillium Lt" w:hAnsi="Titillium Lt" w:cs="Arial"/>
        <w:noProof/>
        <w:sz w:val="8"/>
        <w:szCs w:val="8"/>
      </w:rPr>
      <w:t>PM_GLUECK_DER_FREIHEIT_A22371210.DOCX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D0DF" w14:textId="77777777" w:rsidR="0090653D" w:rsidRDefault="009065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8A3C" w14:textId="77777777" w:rsidR="0090653D" w:rsidRPr="006D31BB" w:rsidRDefault="0090653D" w:rsidP="00E53855">
    <w:pPr>
      <w:spacing w:after="0"/>
      <w:rPr>
        <w:rFonts w:asciiTheme="majorHAnsi" w:hAnsiTheme="majorHAnsi"/>
        <w:b/>
        <w:sz w:val="20"/>
      </w:rPr>
    </w:pPr>
    <w:r w:rsidRPr="0090748F">
      <w:rPr>
        <w:rFonts w:ascii="Titillium Lt" w:hAnsi="Titillium Lt" w:cs="Arial"/>
        <w:caps/>
        <w:noProof/>
        <w:sz w:val="8"/>
        <w:szCs w:val="8"/>
      </w:rPr>
      <w:drawing>
        <wp:anchor distT="0" distB="0" distL="114300" distR="114300" simplePos="0" relativeHeight="251663362" behindDoc="1" locked="0" layoutInCell="1" allowOverlap="1" wp14:anchorId="5EB3EA55" wp14:editId="37319FB0">
          <wp:simplePos x="0" y="0"/>
          <wp:positionH relativeFrom="column">
            <wp:posOffset>4894580</wp:posOffset>
          </wp:positionH>
          <wp:positionV relativeFrom="paragraph">
            <wp:posOffset>-351643</wp:posOffset>
          </wp:positionV>
          <wp:extent cx="1384769" cy="1111680"/>
          <wp:effectExtent l="0" t="0" r="635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Pr="0090748F">
      <w:rPr>
        <w:rFonts w:asciiTheme="majorHAnsi" w:hAnsiTheme="majorHAnsi"/>
        <w:b/>
        <w:sz w:val="20"/>
      </w:rPr>
      <w:t>0</w:t>
    </w:r>
    <w:r>
      <w:rPr>
        <w:rFonts w:asciiTheme="majorHAnsi" w:hAnsiTheme="majorHAnsi"/>
        <w:b/>
        <w:sz w:val="20"/>
      </w:rPr>
      <w:t>9</w:t>
    </w:r>
    <w:r w:rsidRPr="0090748F">
      <w:rPr>
        <w:rFonts w:asciiTheme="majorHAnsi" w:hAnsiTheme="majorHAnsi"/>
        <w:b/>
        <w:sz w:val="20"/>
      </w:rPr>
      <w:t>.09.2022</w:t>
    </w:r>
    <w:r w:rsidRPr="00253322">
      <w:rPr>
        <w:rFonts w:asciiTheme="majorHAnsi" w:hAnsiTheme="majorHAnsi"/>
        <w:b/>
        <w:sz w:val="20"/>
      </w:rPr>
      <w:t xml:space="preserve"> | Seite </w:t>
    </w:r>
    <w:r w:rsidRPr="00253322">
      <w:rPr>
        <w:rFonts w:asciiTheme="majorHAnsi" w:hAnsiTheme="majorHAnsi"/>
        <w:b/>
        <w:sz w:val="20"/>
      </w:rPr>
      <w:fldChar w:fldCharType="begin"/>
    </w:r>
    <w:r w:rsidRPr="00253322">
      <w:rPr>
        <w:rFonts w:asciiTheme="majorHAnsi" w:hAnsiTheme="majorHAnsi"/>
        <w:b/>
        <w:sz w:val="20"/>
      </w:rPr>
      <w:instrText xml:space="preserve"> PAGE </w:instrText>
    </w:r>
    <w:r w:rsidRPr="00253322">
      <w:rPr>
        <w:rFonts w:asciiTheme="majorHAnsi" w:hAnsiTheme="majorHAnsi"/>
        <w:b/>
        <w:sz w:val="20"/>
      </w:rPr>
      <w:fldChar w:fldCharType="separate"/>
    </w:r>
    <w:r>
      <w:rPr>
        <w:rFonts w:asciiTheme="majorHAnsi" w:hAnsiTheme="majorHAnsi"/>
        <w:b/>
        <w:noProof/>
        <w:sz w:val="20"/>
      </w:rPr>
      <w:t>1</w:t>
    </w:r>
    <w:r w:rsidRPr="00253322">
      <w:rPr>
        <w:rFonts w:asciiTheme="majorHAnsi" w:hAnsiTheme="majorHAnsi"/>
        <w:b/>
        <w:sz w:val="20"/>
      </w:rPr>
      <w:fldChar w:fldCharType="end"/>
    </w:r>
  </w:p>
  <w:p w14:paraId="565F00E7" w14:textId="77777777" w:rsidR="0090653D" w:rsidRPr="00D223E9" w:rsidRDefault="0090653D"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Pr>
        <w:rFonts w:ascii="Titillium Lt" w:hAnsi="Titillium Lt"/>
        <w:color w:val="auto"/>
        <w:sz w:val="17"/>
        <w:szCs w:val="17"/>
        <w:lang w:val="de-DE"/>
      </w:rPr>
      <w:t>22</w:t>
    </w:r>
    <w:r w:rsidRPr="00D223E9">
      <w:rPr>
        <w:rFonts w:ascii="Titillium Lt" w:hAnsi="Titillium Lt"/>
        <w:color w:val="auto"/>
        <w:sz w:val="17"/>
        <w:szCs w:val="17"/>
        <w:lang w:val="de-DE"/>
      </w:rPr>
      <w:t>@tower-media.de</w:t>
    </w:r>
  </w:p>
  <w:p w14:paraId="15B28758" w14:textId="573CBBDD" w:rsidR="0090653D" w:rsidRPr="0039588B" w:rsidRDefault="0090653D" w:rsidP="00CB0888">
    <w:pPr>
      <w:pStyle w:val="Footer"/>
      <w:tabs>
        <w:tab w:val="clear" w:pos="4536"/>
        <w:tab w:val="center" w:pos="4111"/>
      </w:tabs>
      <w:rPr>
        <w:rFonts w:ascii="Titillium Lt" w:hAnsi="Titillium Lt"/>
        <w:szCs w:val="22"/>
      </w:rPr>
    </w:pPr>
    <w:r w:rsidRPr="00067EBC">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067EBC">
      <w:rPr>
        <w:rFonts w:ascii="Titillium Lt" w:hAnsi="Titillium Lt" w:cs="Arial"/>
        <w:caps/>
        <w:sz w:val="8"/>
        <w:szCs w:val="8"/>
      </w:rPr>
      <w:fldChar w:fldCharType="separate"/>
    </w:r>
    <w:r w:rsidR="009A1E99">
      <w:rPr>
        <w:rFonts w:ascii="Titillium Lt" w:hAnsi="Titillium Lt" w:cs="Arial"/>
        <w:noProof/>
        <w:sz w:val="8"/>
        <w:szCs w:val="8"/>
      </w:rPr>
      <w:t>PM_GLUECK_DER_FREIHEIT_A22371210.DOCX</w:t>
    </w:r>
    <w:r w:rsidRPr="00067EBC">
      <w:rPr>
        <w:rFonts w:ascii="Titillium Lt" w:hAnsi="Titillium Lt" w:cs="Arial"/>
        <w:caps/>
        <w:sz w:val="8"/>
        <w:szCs w:val="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BF7B" w14:textId="77777777" w:rsidR="0090653D" w:rsidRDefault="0090653D">
    <w:pPr>
      <w:pStyle w:val="Footer"/>
      <w:spacing w:line="227" w:lineRule="exact"/>
      <w:ind w:right="567"/>
      <w:rPr>
        <w:color w:val="000000"/>
        <w:sz w:val="16"/>
      </w:rPr>
    </w:pPr>
  </w:p>
  <w:p w14:paraId="5D36C91E" w14:textId="77777777" w:rsidR="0090653D" w:rsidRDefault="0090653D">
    <w:pPr>
      <w:pStyle w:val="Footer"/>
      <w:spacing w:line="227" w:lineRule="exact"/>
      <w:ind w:right="567"/>
      <w:rPr>
        <w:color w:val="000000"/>
        <w:sz w:val="16"/>
      </w:rPr>
    </w:pPr>
  </w:p>
  <w:p w14:paraId="19CE726C" w14:textId="77777777" w:rsidR="0090653D" w:rsidRDefault="0090653D">
    <w:pPr>
      <w:pStyle w:val="Footer"/>
      <w:spacing w:line="227" w:lineRule="exact"/>
      <w:ind w:right="567"/>
      <w:rPr>
        <w:color w:val="000000"/>
        <w:sz w:val="16"/>
      </w:rPr>
    </w:pPr>
  </w:p>
  <w:p w14:paraId="200849A4" w14:textId="77777777" w:rsidR="0090653D" w:rsidRDefault="0090653D">
    <w:pPr>
      <w:pStyle w:val="Footer"/>
      <w:spacing w:line="227" w:lineRule="exact"/>
      <w:ind w:right="567"/>
      <w:rPr>
        <w:color w:val="000000"/>
        <w:sz w:val="16"/>
      </w:rPr>
    </w:pPr>
  </w:p>
  <w:p w14:paraId="78FDD917" w14:textId="77777777" w:rsidR="0090653D" w:rsidRDefault="0090653D">
    <w:pPr>
      <w:pStyle w:val="Footer"/>
      <w:spacing w:line="227" w:lineRule="exact"/>
      <w:ind w:right="567"/>
      <w:rPr>
        <w:color w:val="000000"/>
        <w:sz w:val="16"/>
      </w:rPr>
    </w:pPr>
    <w:r>
      <w:rPr>
        <w:noProof/>
      </w:rPr>
      <w:drawing>
        <wp:anchor distT="0" distB="0" distL="114300" distR="114300" simplePos="0" relativeHeight="251661314" behindDoc="1" locked="0" layoutInCell="1" allowOverlap="1" wp14:anchorId="05C7F07E" wp14:editId="6261C52C">
          <wp:simplePos x="0" y="0"/>
          <wp:positionH relativeFrom="page">
            <wp:posOffset>5601970</wp:posOffset>
          </wp:positionH>
          <wp:positionV relativeFrom="page">
            <wp:posOffset>9378950</wp:posOffset>
          </wp:positionV>
          <wp:extent cx="1882775" cy="1195705"/>
          <wp:effectExtent l="0" t="0" r="0" b="0"/>
          <wp:wrapNone/>
          <wp:docPr id="7"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727E" w14:textId="77777777" w:rsidR="00024095" w:rsidRDefault="00024095">
      <w:r>
        <w:separator/>
      </w:r>
    </w:p>
  </w:footnote>
  <w:footnote w:type="continuationSeparator" w:id="0">
    <w:p w14:paraId="6B01B0E0" w14:textId="77777777" w:rsidR="00024095" w:rsidRDefault="00024095">
      <w:r>
        <w:continuationSeparator/>
      </w:r>
    </w:p>
  </w:footnote>
  <w:footnote w:type="continuationNotice" w:id="1">
    <w:p w14:paraId="742DC6AB" w14:textId="77777777" w:rsidR="00024095" w:rsidRDefault="00024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26E4" w14:textId="77777777" w:rsidR="00F0132D" w:rsidRDefault="00F01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860" w14:textId="77777777" w:rsidR="0090653D" w:rsidRDefault="009065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A101" w14:textId="77777777" w:rsidR="0090653D" w:rsidRDefault="0090653D" w:rsidP="00DD43E9">
    <w:pPr>
      <w:pStyle w:val="Header"/>
    </w:pPr>
    <w:r>
      <w:rPr>
        <w:noProof/>
      </w:rPr>
      <w:drawing>
        <wp:anchor distT="0" distB="0" distL="114300" distR="114300" simplePos="0" relativeHeight="251662338" behindDoc="1" locked="1" layoutInCell="1" allowOverlap="1" wp14:anchorId="2D0E12D8" wp14:editId="0FF5AB28">
          <wp:simplePos x="0" y="0"/>
          <wp:positionH relativeFrom="page">
            <wp:posOffset>5486400</wp:posOffset>
          </wp:positionH>
          <wp:positionV relativeFrom="page">
            <wp:posOffset>54610</wp:posOffset>
          </wp:positionV>
          <wp:extent cx="2011680" cy="2304288"/>
          <wp:effectExtent l="0" t="0" r="7620" b="127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D773" w14:textId="77777777" w:rsidR="0090653D" w:rsidRDefault="0090653D"/>
  <w:p w14:paraId="2B204CA4" w14:textId="77777777" w:rsidR="0090653D" w:rsidRDefault="0090653D"/>
  <w:p w14:paraId="1128FEB5" w14:textId="77777777" w:rsidR="0090653D" w:rsidRDefault="0090653D"/>
  <w:p w14:paraId="6CC01209" w14:textId="77777777" w:rsidR="0090653D" w:rsidRDefault="0090653D"/>
  <w:p w14:paraId="1F80CA86" w14:textId="77777777" w:rsidR="0090653D" w:rsidRDefault="0090653D"/>
  <w:p w14:paraId="2AE635D9" w14:textId="77777777" w:rsidR="0090653D" w:rsidRDefault="0090653D"/>
  <w:p w14:paraId="5CAC7E07" w14:textId="77777777" w:rsidR="0090653D" w:rsidRDefault="0090653D"/>
  <w:p w14:paraId="606BB539" w14:textId="77777777" w:rsidR="0090653D" w:rsidRDefault="0090653D"/>
  <w:p w14:paraId="1F142E04" w14:textId="77777777" w:rsidR="0090653D" w:rsidRDefault="0090653D"/>
  <w:p w14:paraId="64360EEA" w14:textId="77777777" w:rsidR="0090653D" w:rsidRDefault="0090653D"/>
  <w:p w14:paraId="08E72172" w14:textId="77777777" w:rsidR="0090653D" w:rsidRDefault="0090653D"/>
  <w:p w14:paraId="25FABE40" w14:textId="77777777" w:rsidR="0090653D" w:rsidRDefault="0090653D"/>
  <w:p w14:paraId="1F615AB2" w14:textId="77777777" w:rsidR="0090653D" w:rsidRDefault="0090653D"/>
  <w:p w14:paraId="74E1100A" w14:textId="77777777" w:rsidR="0090653D" w:rsidRDefault="0090653D"/>
  <w:p w14:paraId="7931445E" w14:textId="77777777" w:rsidR="0090653D" w:rsidRDefault="0090653D"/>
  <w:p w14:paraId="7218CA59" w14:textId="77777777" w:rsidR="0090653D" w:rsidRDefault="009065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5F4E82"/>
    <w:multiLevelType w:val="hybridMultilevel"/>
    <w:tmpl w:val="374CD75C"/>
    <w:lvl w:ilvl="0" w:tplc="2E223FA0">
      <w:start w:val="1"/>
      <w:numFmt w:val="bullet"/>
      <w:lvlText w:val=""/>
      <w:lvlJc w:val="left"/>
      <w:pPr>
        <w:tabs>
          <w:tab w:val="num" w:pos="2061"/>
        </w:tabs>
        <w:ind w:left="2061" w:hanging="360"/>
      </w:pPr>
      <w:rPr>
        <w:rFonts w:ascii="Symbol" w:hAnsi="Symbol" w:hint="default"/>
        <w:color w:val="C0C0C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4D6502"/>
    <w:multiLevelType w:val="singleLevel"/>
    <w:tmpl w:val="DD2C8B68"/>
    <w:lvl w:ilvl="0">
      <w:start w:val="1"/>
      <w:numFmt w:val="bullet"/>
      <w:lvlText w:val=""/>
      <w:lvlJc w:val="left"/>
      <w:pPr>
        <w:tabs>
          <w:tab w:val="num" w:pos="405"/>
        </w:tabs>
        <w:ind w:left="328" w:hanging="283"/>
      </w:pPr>
      <w:rPr>
        <w:rFonts w:ascii="Wingdings" w:hAnsi="Wingdings" w:hint="default"/>
        <w:b w:val="0"/>
        <w:i w:val="0"/>
        <w:sz w:val="20"/>
        <w:u w:val="none"/>
      </w:rPr>
    </w:lvl>
  </w:abstractNum>
  <w:abstractNum w:abstractNumId="13" w15:restartNumberingAfterBreak="0">
    <w:nsid w:val="3A4473B0"/>
    <w:multiLevelType w:val="singleLevel"/>
    <w:tmpl w:val="DD2C8B68"/>
    <w:lvl w:ilvl="0">
      <w:start w:val="1"/>
      <w:numFmt w:val="bullet"/>
      <w:lvlText w:val=""/>
      <w:lvlJc w:val="left"/>
      <w:pPr>
        <w:tabs>
          <w:tab w:val="num" w:pos="405"/>
        </w:tabs>
        <w:ind w:left="328" w:hanging="283"/>
      </w:pPr>
      <w:rPr>
        <w:rFonts w:ascii="Wingdings" w:hAnsi="Wingdings" w:hint="default"/>
        <w:b w:val="0"/>
        <w:i w:val="0"/>
        <w:sz w:val="20"/>
        <w:u w:val="none"/>
      </w:rPr>
    </w:lvl>
  </w:abstractNum>
  <w:abstractNum w:abstractNumId="14"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C72E7"/>
    <w:multiLevelType w:val="hybridMultilevel"/>
    <w:tmpl w:val="919467C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21"/>
  </w:num>
  <w:num w:numId="2" w16cid:durableId="684016821">
    <w:abstractNumId w:val="22"/>
  </w:num>
  <w:num w:numId="3" w16cid:durableId="144207718">
    <w:abstractNumId w:val="15"/>
  </w:num>
  <w:num w:numId="4" w16cid:durableId="549071706">
    <w:abstractNumId w:val="18"/>
  </w:num>
  <w:num w:numId="5" w16cid:durableId="534273976">
    <w:abstractNumId w:val="16"/>
  </w:num>
  <w:num w:numId="6" w16cid:durableId="1154956557">
    <w:abstractNumId w:val="10"/>
  </w:num>
  <w:num w:numId="7" w16cid:durableId="1035933829">
    <w:abstractNumId w:val="14"/>
  </w:num>
  <w:num w:numId="8" w16cid:durableId="2027559110">
    <w:abstractNumId w:val="19"/>
  </w:num>
  <w:num w:numId="9" w16cid:durableId="1875313410">
    <w:abstractNumId w:val="17"/>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 w:numId="20" w16cid:durableId="1118135250">
    <w:abstractNumId w:val="12"/>
  </w:num>
  <w:num w:numId="21" w16cid:durableId="908423174">
    <w:abstractNumId w:val="13"/>
  </w:num>
  <w:num w:numId="22" w16cid:durableId="1770537369">
    <w:abstractNumId w:val="11"/>
  </w:num>
  <w:num w:numId="23" w16cid:durableId="14494677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4B1A"/>
    <w:rsid w:val="00006044"/>
    <w:rsid w:val="000061D8"/>
    <w:rsid w:val="000119BA"/>
    <w:rsid w:val="000136B8"/>
    <w:rsid w:val="00014A28"/>
    <w:rsid w:val="000219B0"/>
    <w:rsid w:val="00024095"/>
    <w:rsid w:val="00027189"/>
    <w:rsid w:val="00032E58"/>
    <w:rsid w:val="000345E1"/>
    <w:rsid w:val="000346DE"/>
    <w:rsid w:val="00042577"/>
    <w:rsid w:val="000426E4"/>
    <w:rsid w:val="000452DA"/>
    <w:rsid w:val="00046CD1"/>
    <w:rsid w:val="0005309B"/>
    <w:rsid w:val="00056D6D"/>
    <w:rsid w:val="00057296"/>
    <w:rsid w:val="00060AD6"/>
    <w:rsid w:val="00061688"/>
    <w:rsid w:val="00067EBC"/>
    <w:rsid w:val="000702F1"/>
    <w:rsid w:val="000703F4"/>
    <w:rsid w:val="00070AAE"/>
    <w:rsid w:val="000714C0"/>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31B6"/>
    <w:rsid w:val="000C4953"/>
    <w:rsid w:val="000C610B"/>
    <w:rsid w:val="000D042E"/>
    <w:rsid w:val="000D05E2"/>
    <w:rsid w:val="000D1D2C"/>
    <w:rsid w:val="000D2543"/>
    <w:rsid w:val="000D3155"/>
    <w:rsid w:val="000D677D"/>
    <w:rsid w:val="000E0649"/>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1400"/>
    <w:rsid w:val="00112C0F"/>
    <w:rsid w:val="00122657"/>
    <w:rsid w:val="00124353"/>
    <w:rsid w:val="0012702D"/>
    <w:rsid w:val="00132094"/>
    <w:rsid w:val="00135E65"/>
    <w:rsid w:val="00136438"/>
    <w:rsid w:val="00137A7C"/>
    <w:rsid w:val="0014330F"/>
    <w:rsid w:val="00143AE9"/>
    <w:rsid w:val="00145363"/>
    <w:rsid w:val="0014612D"/>
    <w:rsid w:val="001517C8"/>
    <w:rsid w:val="00153AD6"/>
    <w:rsid w:val="00153F73"/>
    <w:rsid w:val="00154161"/>
    <w:rsid w:val="00156DA3"/>
    <w:rsid w:val="001608B8"/>
    <w:rsid w:val="00162F8D"/>
    <w:rsid w:val="00163FB9"/>
    <w:rsid w:val="0017072B"/>
    <w:rsid w:val="0017164F"/>
    <w:rsid w:val="00171BFD"/>
    <w:rsid w:val="00172CF9"/>
    <w:rsid w:val="00177292"/>
    <w:rsid w:val="00183F5C"/>
    <w:rsid w:val="001867F6"/>
    <w:rsid w:val="00194719"/>
    <w:rsid w:val="00195D3B"/>
    <w:rsid w:val="001A0603"/>
    <w:rsid w:val="001A4890"/>
    <w:rsid w:val="001A4DFE"/>
    <w:rsid w:val="001A5117"/>
    <w:rsid w:val="001B04FE"/>
    <w:rsid w:val="001B2148"/>
    <w:rsid w:val="001B659C"/>
    <w:rsid w:val="001B73EC"/>
    <w:rsid w:val="001C3781"/>
    <w:rsid w:val="001C3C33"/>
    <w:rsid w:val="001C40A4"/>
    <w:rsid w:val="001C47DC"/>
    <w:rsid w:val="001C72E0"/>
    <w:rsid w:val="001D464B"/>
    <w:rsid w:val="001D5C57"/>
    <w:rsid w:val="001D6D74"/>
    <w:rsid w:val="001E214A"/>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2F0E"/>
    <w:rsid w:val="00244143"/>
    <w:rsid w:val="002456B5"/>
    <w:rsid w:val="00245ADB"/>
    <w:rsid w:val="00245E8D"/>
    <w:rsid w:val="002460B3"/>
    <w:rsid w:val="0024617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6573"/>
    <w:rsid w:val="002874C6"/>
    <w:rsid w:val="00290B61"/>
    <w:rsid w:val="002A1273"/>
    <w:rsid w:val="002A24BD"/>
    <w:rsid w:val="002A5D7A"/>
    <w:rsid w:val="002B346F"/>
    <w:rsid w:val="002B426D"/>
    <w:rsid w:val="002B54CA"/>
    <w:rsid w:val="002B5D41"/>
    <w:rsid w:val="002C251E"/>
    <w:rsid w:val="002C2DFE"/>
    <w:rsid w:val="002C3288"/>
    <w:rsid w:val="002C4332"/>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4672"/>
    <w:rsid w:val="00314B18"/>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57EC"/>
    <w:rsid w:val="00346110"/>
    <w:rsid w:val="00347995"/>
    <w:rsid w:val="00350162"/>
    <w:rsid w:val="003530C1"/>
    <w:rsid w:val="003562F1"/>
    <w:rsid w:val="00360DC4"/>
    <w:rsid w:val="00364C48"/>
    <w:rsid w:val="00370E04"/>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3974"/>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D64F0"/>
    <w:rsid w:val="004E1CD0"/>
    <w:rsid w:val="004E45C1"/>
    <w:rsid w:val="004E5153"/>
    <w:rsid w:val="004E564F"/>
    <w:rsid w:val="004E6EB1"/>
    <w:rsid w:val="004E78D5"/>
    <w:rsid w:val="004F1152"/>
    <w:rsid w:val="004F319C"/>
    <w:rsid w:val="004F3999"/>
    <w:rsid w:val="004F418B"/>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5072"/>
    <w:rsid w:val="00596BA3"/>
    <w:rsid w:val="005A0704"/>
    <w:rsid w:val="005A18DF"/>
    <w:rsid w:val="005A2A1D"/>
    <w:rsid w:val="005A4B66"/>
    <w:rsid w:val="005A62E2"/>
    <w:rsid w:val="005B1188"/>
    <w:rsid w:val="005B33DE"/>
    <w:rsid w:val="005B408B"/>
    <w:rsid w:val="005C03C2"/>
    <w:rsid w:val="005C090F"/>
    <w:rsid w:val="005C4FDE"/>
    <w:rsid w:val="005C61C1"/>
    <w:rsid w:val="005C67EF"/>
    <w:rsid w:val="005C7CDD"/>
    <w:rsid w:val="005D767E"/>
    <w:rsid w:val="005E3B65"/>
    <w:rsid w:val="005E4C66"/>
    <w:rsid w:val="005E5BB2"/>
    <w:rsid w:val="005E6DCC"/>
    <w:rsid w:val="005F016A"/>
    <w:rsid w:val="005F02D9"/>
    <w:rsid w:val="005F0710"/>
    <w:rsid w:val="005F26E2"/>
    <w:rsid w:val="005F28E5"/>
    <w:rsid w:val="005F2F1D"/>
    <w:rsid w:val="00600210"/>
    <w:rsid w:val="0060080B"/>
    <w:rsid w:val="00601AEF"/>
    <w:rsid w:val="006024D9"/>
    <w:rsid w:val="00605820"/>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57AB3"/>
    <w:rsid w:val="00660AC9"/>
    <w:rsid w:val="00662D1A"/>
    <w:rsid w:val="00663422"/>
    <w:rsid w:val="00663771"/>
    <w:rsid w:val="006646E3"/>
    <w:rsid w:val="00666819"/>
    <w:rsid w:val="006710C2"/>
    <w:rsid w:val="00672DF5"/>
    <w:rsid w:val="00675B0F"/>
    <w:rsid w:val="00676285"/>
    <w:rsid w:val="00680554"/>
    <w:rsid w:val="00681C8F"/>
    <w:rsid w:val="00684691"/>
    <w:rsid w:val="00684CFB"/>
    <w:rsid w:val="00687425"/>
    <w:rsid w:val="00692484"/>
    <w:rsid w:val="0069637E"/>
    <w:rsid w:val="006A1F7D"/>
    <w:rsid w:val="006A34F4"/>
    <w:rsid w:val="006A58E9"/>
    <w:rsid w:val="006A6E75"/>
    <w:rsid w:val="006B3BDC"/>
    <w:rsid w:val="006B7075"/>
    <w:rsid w:val="006B7E2F"/>
    <w:rsid w:val="006C562E"/>
    <w:rsid w:val="006C65EC"/>
    <w:rsid w:val="006D07CB"/>
    <w:rsid w:val="006D31BB"/>
    <w:rsid w:val="006D46F1"/>
    <w:rsid w:val="006D7B70"/>
    <w:rsid w:val="006E4D9C"/>
    <w:rsid w:val="006E563D"/>
    <w:rsid w:val="006E737B"/>
    <w:rsid w:val="006F21A5"/>
    <w:rsid w:val="006F4605"/>
    <w:rsid w:val="006F4AF9"/>
    <w:rsid w:val="006F5966"/>
    <w:rsid w:val="00700347"/>
    <w:rsid w:val="00702B4B"/>
    <w:rsid w:val="00707975"/>
    <w:rsid w:val="00710C4B"/>
    <w:rsid w:val="0071305A"/>
    <w:rsid w:val="007130A6"/>
    <w:rsid w:val="007140B5"/>
    <w:rsid w:val="00715D33"/>
    <w:rsid w:val="00725546"/>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965DA"/>
    <w:rsid w:val="00797ACE"/>
    <w:rsid w:val="007A044E"/>
    <w:rsid w:val="007A0C1D"/>
    <w:rsid w:val="007A4C59"/>
    <w:rsid w:val="007B363C"/>
    <w:rsid w:val="007B4841"/>
    <w:rsid w:val="007B52D9"/>
    <w:rsid w:val="007B6035"/>
    <w:rsid w:val="007B708A"/>
    <w:rsid w:val="007B7FD7"/>
    <w:rsid w:val="007C2AFB"/>
    <w:rsid w:val="007C4EA9"/>
    <w:rsid w:val="007C578C"/>
    <w:rsid w:val="007C7971"/>
    <w:rsid w:val="007D0627"/>
    <w:rsid w:val="007D6884"/>
    <w:rsid w:val="007E012A"/>
    <w:rsid w:val="007E04E6"/>
    <w:rsid w:val="007E1100"/>
    <w:rsid w:val="007E25BD"/>
    <w:rsid w:val="007E2772"/>
    <w:rsid w:val="007E3D1A"/>
    <w:rsid w:val="007E49D8"/>
    <w:rsid w:val="007E535F"/>
    <w:rsid w:val="007E55DE"/>
    <w:rsid w:val="007F0C46"/>
    <w:rsid w:val="007F0DA1"/>
    <w:rsid w:val="007F6B90"/>
    <w:rsid w:val="0080406C"/>
    <w:rsid w:val="00804A85"/>
    <w:rsid w:val="0081034D"/>
    <w:rsid w:val="00811524"/>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67230"/>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133D"/>
    <w:rsid w:val="008A2D36"/>
    <w:rsid w:val="008A6839"/>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5647"/>
    <w:rsid w:val="008D6E53"/>
    <w:rsid w:val="008E16C2"/>
    <w:rsid w:val="008E1DB3"/>
    <w:rsid w:val="008E3477"/>
    <w:rsid w:val="008E3518"/>
    <w:rsid w:val="008E45C0"/>
    <w:rsid w:val="008E7155"/>
    <w:rsid w:val="008E75BF"/>
    <w:rsid w:val="008E7993"/>
    <w:rsid w:val="008E7E12"/>
    <w:rsid w:val="008E7E3E"/>
    <w:rsid w:val="008F1FD0"/>
    <w:rsid w:val="008F66E2"/>
    <w:rsid w:val="008F7300"/>
    <w:rsid w:val="00900327"/>
    <w:rsid w:val="00901B32"/>
    <w:rsid w:val="0090653D"/>
    <w:rsid w:val="0090679B"/>
    <w:rsid w:val="0090748F"/>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9C5"/>
    <w:rsid w:val="00954DD7"/>
    <w:rsid w:val="00955A9F"/>
    <w:rsid w:val="00956616"/>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1E99"/>
    <w:rsid w:val="009A4C93"/>
    <w:rsid w:val="009A6AD9"/>
    <w:rsid w:val="009A6C23"/>
    <w:rsid w:val="009B08F1"/>
    <w:rsid w:val="009B2DB2"/>
    <w:rsid w:val="009B3672"/>
    <w:rsid w:val="009B36EC"/>
    <w:rsid w:val="009B3C75"/>
    <w:rsid w:val="009B4C61"/>
    <w:rsid w:val="009C0E8E"/>
    <w:rsid w:val="009C16FF"/>
    <w:rsid w:val="009C1AB6"/>
    <w:rsid w:val="009C4882"/>
    <w:rsid w:val="009C530D"/>
    <w:rsid w:val="009D0B22"/>
    <w:rsid w:val="009D2A07"/>
    <w:rsid w:val="009D3D71"/>
    <w:rsid w:val="009D71EE"/>
    <w:rsid w:val="009E0E44"/>
    <w:rsid w:val="009E1863"/>
    <w:rsid w:val="009E2B25"/>
    <w:rsid w:val="009E39CF"/>
    <w:rsid w:val="009E774A"/>
    <w:rsid w:val="009F074F"/>
    <w:rsid w:val="009F086A"/>
    <w:rsid w:val="009F1EC5"/>
    <w:rsid w:val="009F1F98"/>
    <w:rsid w:val="009F1FEE"/>
    <w:rsid w:val="009F2C71"/>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17EE"/>
    <w:rsid w:val="00A43EC0"/>
    <w:rsid w:val="00A44240"/>
    <w:rsid w:val="00A44452"/>
    <w:rsid w:val="00A52502"/>
    <w:rsid w:val="00A621DD"/>
    <w:rsid w:val="00A640AF"/>
    <w:rsid w:val="00A65847"/>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0E01"/>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AF75D3"/>
    <w:rsid w:val="00B00462"/>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26765"/>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8A2"/>
    <w:rsid w:val="00B82BFD"/>
    <w:rsid w:val="00B8339E"/>
    <w:rsid w:val="00B837BE"/>
    <w:rsid w:val="00B86B34"/>
    <w:rsid w:val="00B92C27"/>
    <w:rsid w:val="00B95A34"/>
    <w:rsid w:val="00B96406"/>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509"/>
    <w:rsid w:val="00C20D0C"/>
    <w:rsid w:val="00C21828"/>
    <w:rsid w:val="00C22670"/>
    <w:rsid w:val="00C239BF"/>
    <w:rsid w:val="00C23EE4"/>
    <w:rsid w:val="00C311B8"/>
    <w:rsid w:val="00C32EAC"/>
    <w:rsid w:val="00C37ED0"/>
    <w:rsid w:val="00C45D4D"/>
    <w:rsid w:val="00C50E26"/>
    <w:rsid w:val="00C50F52"/>
    <w:rsid w:val="00C513E1"/>
    <w:rsid w:val="00C520B7"/>
    <w:rsid w:val="00C521ED"/>
    <w:rsid w:val="00C5278E"/>
    <w:rsid w:val="00C52CD8"/>
    <w:rsid w:val="00C5365A"/>
    <w:rsid w:val="00C55E7A"/>
    <w:rsid w:val="00C56709"/>
    <w:rsid w:val="00C65C7A"/>
    <w:rsid w:val="00C677FA"/>
    <w:rsid w:val="00C72EC6"/>
    <w:rsid w:val="00C80D98"/>
    <w:rsid w:val="00C82773"/>
    <w:rsid w:val="00C8746F"/>
    <w:rsid w:val="00C91883"/>
    <w:rsid w:val="00C923B1"/>
    <w:rsid w:val="00C931C9"/>
    <w:rsid w:val="00C944DB"/>
    <w:rsid w:val="00C95792"/>
    <w:rsid w:val="00C96E69"/>
    <w:rsid w:val="00CA0C34"/>
    <w:rsid w:val="00CA3333"/>
    <w:rsid w:val="00CA5944"/>
    <w:rsid w:val="00CA6270"/>
    <w:rsid w:val="00CA72F5"/>
    <w:rsid w:val="00CB0172"/>
    <w:rsid w:val="00CB0888"/>
    <w:rsid w:val="00CB1293"/>
    <w:rsid w:val="00CB1BF9"/>
    <w:rsid w:val="00CB2921"/>
    <w:rsid w:val="00CB3483"/>
    <w:rsid w:val="00CB3CCD"/>
    <w:rsid w:val="00CB4B5E"/>
    <w:rsid w:val="00CC01B5"/>
    <w:rsid w:val="00CC1C24"/>
    <w:rsid w:val="00CC2A6A"/>
    <w:rsid w:val="00CC3866"/>
    <w:rsid w:val="00CC791E"/>
    <w:rsid w:val="00CD3D91"/>
    <w:rsid w:val="00CD4686"/>
    <w:rsid w:val="00CD55BB"/>
    <w:rsid w:val="00CD73A9"/>
    <w:rsid w:val="00CE1355"/>
    <w:rsid w:val="00CE1C8E"/>
    <w:rsid w:val="00CE269B"/>
    <w:rsid w:val="00CE3891"/>
    <w:rsid w:val="00CE6836"/>
    <w:rsid w:val="00CF0006"/>
    <w:rsid w:val="00CF1633"/>
    <w:rsid w:val="00CF39CC"/>
    <w:rsid w:val="00CF607E"/>
    <w:rsid w:val="00CF7288"/>
    <w:rsid w:val="00CF7C97"/>
    <w:rsid w:val="00CF7F88"/>
    <w:rsid w:val="00D0240A"/>
    <w:rsid w:val="00D02699"/>
    <w:rsid w:val="00D0385E"/>
    <w:rsid w:val="00D03974"/>
    <w:rsid w:val="00D05200"/>
    <w:rsid w:val="00D0560F"/>
    <w:rsid w:val="00D0597B"/>
    <w:rsid w:val="00D063DA"/>
    <w:rsid w:val="00D06EC1"/>
    <w:rsid w:val="00D10243"/>
    <w:rsid w:val="00D145D3"/>
    <w:rsid w:val="00D148EE"/>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0C04"/>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3C65"/>
    <w:rsid w:val="00DA5664"/>
    <w:rsid w:val="00DA709B"/>
    <w:rsid w:val="00DB1C2B"/>
    <w:rsid w:val="00DB240D"/>
    <w:rsid w:val="00DB3545"/>
    <w:rsid w:val="00DB6397"/>
    <w:rsid w:val="00DC2F41"/>
    <w:rsid w:val="00DC366D"/>
    <w:rsid w:val="00DC60CB"/>
    <w:rsid w:val="00DD3B20"/>
    <w:rsid w:val="00DD43E9"/>
    <w:rsid w:val="00DD5B1C"/>
    <w:rsid w:val="00DE0234"/>
    <w:rsid w:val="00DE078A"/>
    <w:rsid w:val="00DE12AE"/>
    <w:rsid w:val="00DE1582"/>
    <w:rsid w:val="00DE299B"/>
    <w:rsid w:val="00DE4322"/>
    <w:rsid w:val="00DE6FFF"/>
    <w:rsid w:val="00DF43D2"/>
    <w:rsid w:val="00DF5979"/>
    <w:rsid w:val="00E002FF"/>
    <w:rsid w:val="00E011C1"/>
    <w:rsid w:val="00E03EF5"/>
    <w:rsid w:val="00E0420A"/>
    <w:rsid w:val="00E04B2E"/>
    <w:rsid w:val="00E05054"/>
    <w:rsid w:val="00E05740"/>
    <w:rsid w:val="00E07E8F"/>
    <w:rsid w:val="00E11404"/>
    <w:rsid w:val="00E132DB"/>
    <w:rsid w:val="00E14800"/>
    <w:rsid w:val="00E165BC"/>
    <w:rsid w:val="00E17213"/>
    <w:rsid w:val="00E25C0A"/>
    <w:rsid w:val="00E26DE1"/>
    <w:rsid w:val="00E26F54"/>
    <w:rsid w:val="00E30449"/>
    <w:rsid w:val="00E32007"/>
    <w:rsid w:val="00E34CD0"/>
    <w:rsid w:val="00E35B5A"/>
    <w:rsid w:val="00E3659B"/>
    <w:rsid w:val="00E36BF8"/>
    <w:rsid w:val="00E414C6"/>
    <w:rsid w:val="00E427D8"/>
    <w:rsid w:val="00E44714"/>
    <w:rsid w:val="00E522B8"/>
    <w:rsid w:val="00E53855"/>
    <w:rsid w:val="00E53CDF"/>
    <w:rsid w:val="00E61E46"/>
    <w:rsid w:val="00E64E60"/>
    <w:rsid w:val="00E65621"/>
    <w:rsid w:val="00E7164F"/>
    <w:rsid w:val="00E739C9"/>
    <w:rsid w:val="00E73F66"/>
    <w:rsid w:val="00E74BD1"/>
    <w:rsid w:val="00E74DCE"/>
    <w:rsid w:val="00E81BE0"/>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1C84"/>
    <w:rsid w:val="00ED326E"/>
    <w:rsid w:val="00ED715D"/>
    <w:rsid w:val="00ED72BA"/>
    <w:rsid w:val="00EE065E"/>
    <w:rsid w:val="00EE1674"/>
    <w:rsid w:val="00EE3EBA"/>
    <w:rsid w:val="00EE55AF"/>
    <w:rsid w:val="00EE55FB"/>
    <w:rsid w:val="00EE6B91"/>
    <w:rsid w:val="00EE773D"/>
    <w:rsid w:val="00EE7E46"/>
    <w:rsid w:val="00EF0758"/>
    <w:rsid w:val="00EF0BB7"/>
    <w:rsid w:val="00EF2145"/>
    <w:rsid w:val="00EF2769"/>
    <w:rsid w:val="00EF39BD"/>
    <w:rsid w:val="00F00B88"/>
    <w:rsid w:val="00F0132D"/>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1B3"/>
    <w:rsid w:val="00F413F1"/>
    <w:rsid w:val="00F4150E"/>
    <w:rsid w:val="00F41E45"/>
    <w:rsid w:val="00F4292C"/>
    <w:rsid w:val="00F42A7A"/>
    <w:rsid w:val="00F437F8"/>
    <w:rsid w:val="00F45E28"/>
    <w:rsid w:val="00F51FD3"/>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A8E"/>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047"/>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 w:type="character" w:styleId="LineNumber">
    <w:name w:val="line number"/>
    <w:basedOn w:val="DefaultParagraphFont"/>
    <w:rsid w:val="0079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4.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8</Pages>
  <Words>1994</Words>
  <Characters>13224</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2022-09-08T17:33:00Z</cp:lastPrinted>
  <dcterms:created xsi:type="dcterms:W3CDTF">2022-09-08T17:33:00Z</dcterms:created>
  <dcterms:modified xsi:type="dcterms:W3CDTF">2022-09-08T17:33:00Z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