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0206BD">
        <w:rPr>
          <w:rFonts w:eastAsia="SimSun" w:cstheme="minorHAnsi"/>
          <w:noProof/>
          <w:kern w:val="1"/>
          <w:lang w:eastAsia="hi-IN" w:bidi="hi-IN"/>
        </w:rPr>
        <w:t>4. April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210F1E" w:rsidRPr="00522A41" w:rsidRDefault="0027776D" w:rsidP="00522A41">
      <w:pPr>
        <w:pStyle w:val="berschrift1"/>
        <w:spacing w:line="360" w:lineRule="auto"/>
        <w:rPr>
          <w:rFonts w:eastAsiaTheme="minorEastAsia"/>
          <w:sz w:val="24"/>
          <w:szCs w:val="24"/>
        </w:rPr>
      </w:pPr>
      <w:r w:rsidRPr="002A4273">
        <w:rPr>
          <w:rFonts w:eastAsiaTheme="minorEastAsia"/>
          <w:noProof/>
          <w:lang w:val="en-US"/>
        </w:rPr>
        <w:t>Save the Date!</w:t>
      </w:r>
      <w:r w:rsidR="00061425" w:rsidRPr="002A4273">
        <w:rPr>
          <w:rFonts w:eastAsiaTheme="minorEastAsia"/>
          <w:noProof/>
          <w:lang w:val="en-US"/>
        </w:rPr>
        <w:t xml:space="preserve"> Smart City Day am 10. </w:t>
      </w:r>
      <w:r w:rsidR="00061425" w:rsidRPr="00061425">
        <w:rPr>
          <w:rFonts w:eastAsiaTheme="minorEastAsia"/>
          <w:noProof/>
        </w:rPr>
        <w:t>September 2024 - Ein Tag voller smarten Themen für Bürger:innen</w:t>
      </w:r>
      <w:r w:rsidR="00465FE4">
        <w:rPr>
          <w:rFonts w:eastAsiaTheme="minorEastAsia"/>
          <w:noProof/>
        </w:rPr>
        <w:t xml:space="preserve"> </w:t>
      </w:r>
    </w:p>
    <w:p w:rsidR="009F27E6" w:rsidRPr="00AC04FF" w:rsidRDefault="00061425" w:rsidP="00061425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  <w:r w:rsidRPr="00AC04FF">
        <w:rPr>
          <w:b/>
          <w:sz w:val="24"/>
          <w:szCs w:val="24"/>
        </w:rPr>
        <w:t xml:space="preserve">Seien Sie dabei, wenn die Stadt Einbeck zum </w:t>
      </w:r>
      <w:r w:rsidR="005C2195" w:rsidRPr="00AC04FF">
        <w:rPr>
          <w:b/>
          <w:sz w:val="24"/>
          <w:szCs w:val="24"/>
        </w:rPr>
        <w:t xml:space="preserve">1. </w:t>
      </w:r>
      <w:r w:rsidRPr="00AC04FF">
        <w:rPr>
          <w:b/>
          <w:sz w:val="24"/>
          <w:szCs w:val="24"/>
        </w:rPr>
        <w:t xml:space="preserve">Smart City Day am 10. September 2024 einlädt! Erleben Sie </w:t>
      </w:r>
      <w:r w:rsidR="0027776D" w:rsidRPr="00AC04FF">
        <w:rPr>
          <w:b/>
          <w:sz w:val="24"/>
          <w:szCs w:val="24"/>
        </w:rPr>
        <w:t xml:space="preserve">an </w:t>
      </w:r>
      <w:r w:rsidR="00AF4664" w:rsidRPr="00AC04FF">
        <w:rPr>
          <w:b/>
          <w:sz w:val="24"/>
          <w:szCs w:val="24"/>
        </w:rPr>
        <w:t>mehreren</w:t>
      </w:r>
      <w:r w:rsidR="0027776D" w:rsidRPr="00AC04FF">
        <w:rPr>
          <w:b/>
          <w:sz w:val="24"/>
          <w:szCs w:val="24"/>
        </w:rPr>
        <w:t xml:space="preserve"> Standorten</w:t>
      </w:r>
      <w:r w:rsidR="00AF4664" w:rsidRPr="00AC04FF">
        <w:rPr>
          <w:b/>
          <w:sz w:val="24"/>
          <w:szCs w:val="24"/>
        </w:rPr>
        <w:t xml:space="preserve">, verteilt in der Einbecker Kernstadt, </w:t>
      </w:r>
      <w:r w:rsidRPr="00AC04FF">
        <w:rPr>
          <w:b/>
          <w:sz w:val="24"/>
          <w:szCs w:val="24"/>
        </w:rPr>
        <w:t xml:space="preserve">eine Vielzahl von </w:t>
      </w:r>
      <w:r w:rsidR="00DB51B1" w:rsidRPr="00AC04FF">
        <w:rPr>
          <w:b/>
          <w:sz w:val="24"/>
          <w:szCs w:val="24"/>
        </w:rPr>
        <w:t>zukunftsorientierten</w:t>
      </w:r>
      <w:r w:rsidR="00B66EFF" w:rsidRPr="00AC04FF">
        <w:rPr>
          <w:b/>
          <w:sz w:val="24"/>
          <w:szCs w:val="24"/>
        </w:rPr>
        <w:t xml:space="preserve"> </w:t>
      </w:r>
      <w:r w:rsidR="00AF4664" w:rsidRPr="00AC04FF">
        <w:rPr>
          <w:b/>
          <w:sz w:val="24"/>
          <w:szCs w:val="24"/>
        </w:rPr>
        <w:t>Angeboten</w:t>
      </w:r>
      <w:r w:rsidRPr="00AC04FF">
        <w:rPr>
          <w:b/>
          <w:sz w:val="24"/>
          <w:szCs w:val="24"/>
        </w:rPr>
        <w:t xml:space="preserve">, </w:t>
      </w:r>
      <w:r w:rsidR="00357FDA" w:rsidRPr="00AC04FF">
        <w:rPr>
          <w:b/>
          <w:sz w:val="24"/>
          <w:szCs w:val="24"/>
        </w:rPr>
        <w:t xml:space="preserve">bei dem für jeden etwas dabei </w:t>
      </w:r>
      <w:r w:rsidR="00AF4664" w:rsidRPr="00AC04FF">
        <w:rPr>
          <w:b/>
          <w:sz w:val="24"/>
          <w:szCs w:val="24"/>
        </w:rPr>
        <w:t>sein wird</w:t>
      </w:r>
      <w:r w:rsidR="00357FDA" w:rsidRPr="00AC04FF">
        <w:rPr>
          <w:b/>
          <w:sz w:val="24"/>
          <w:szCs w:val="24"/>
        </w:rPr>
        <w:t xml:space="preserve">. </w:t>
      </w:r>
      <w:r w:rsidR="00AF4664" w:rsidRPr="00AC04FF">
        <w:rPr>
          <w:b/>
          <w:sz w:val="24"/>
          <w:szCs w:val="24"/>
        </w:rPr>
        <w:t>Neben</w:t>
      </w:r>
      <w:r w:rsidR="00E17D00" w:rsidRPr="00AC04FF">
        <w:rPr>
          <w:b/>
          <w:sz w:val="24"/>
          <w:szCs w:val="24"/>
        </w:rPr>
        <w:t xml:space="preserve"> Vorträge</w:t>
      </w:r>
      <w:r w:rsidR="00AF4664" w:rsidRPr="00AC04FF">
        <w:rPr>
          <w:b/>
          <w:sz w:val="24"/>
          <w:szCs w:val="24"/>
        </w:rPr>
        <w:t xml:space="preserve">n und </w:t>
      </w:r>
      <w:r w:rsidR="00E17D00" w:rsidRPr="00AC04FF">
        <w:rPr>
          <w:b/>
          <w:sz w:val="24"/>
          <w:szCs w:val="24"/>
        </w:rPr>
        <w:t>Werkstätte</w:t>
      </w:r>
      <w:r w:rsidR="008928FD" w:rsidRPr="00AC04FF">
        <w:rPr>
          <w:b/>
          <w:sz w:val="24"/>
          <w:szCs w:val="24"/>
        </w:rPr>
        <w:t>n</w:t>
      </w:r>
      <w:r w:rsidR="00E17D00" w:rsidRPr="00AC04FF">
        <w:rPr>
          <w:b/>
          <w:sz w:val="24"/>
          <w:szCs w:val="24"/>
        </w:rPr>
        <w:t xml:space="preserve"> </w:t>
      </w:r>
      <w:r w:rsidR="008928FD" w:rsidRPr="00AC04FF">
        <w:rPr>
          <w:b/>
          <w:sz w:val="24"/>
          <w:szCs w:val="24"/>
        </w:rPr>
        <w:t xml:space="preserve">wird es auch eine Podiumsdiskussion geben. </w:t>
      </w:r>
    </w:p>
    <w:p w:rsidR="00357FDA" w:rsidRDefault="008928FD" w:rsidP="0006142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Der Fokus am </w:t>
      </w:r>
      <w:r w:rsidR="00E17D00">
        <w:rPr>
          <w:sz w:val="24"/>
          <w:szCs w:val="24"/>
        </w:rPr>
        <w:t xml:space="preserve">Vor- und Nachmittag </w:t>
      </w:r>
      <w:r>
        <w:rPr>
          <w:sz w:val="24"/>
          <w:szCs w:val="24"/>
        </w:rPr>
        <w:t xml:space="preserve">wird </w:t>
      </w:r>
      <w:r w:rsidR="00E17D00">
        <w:rPr>
          <w:sz w:val="24"/>
          <w:szCs w:val="24"/>
        </w:rPr>
        <w:t xml:space="preserve">u.a. </w:t>
      </w:r>
      <w:r>
        <w:rPr>
          <w:sz w:val="24"/>
          <w:szCs w:val="24"/>
        </w:rPr>
        <w:t xml:space="preserve">auf </w:t>
      </w:r>
      <w:r w:rsidR="00E17D00">
        <w:rPr>
          <w:sz w:val="24"/>
          <w:szCs w:val="24"/>
        </w:rPr>
        <w:t xml:space="preserve">den </w:t>
      </w:r>
      <w:r w:rsidR="00E17D00" w:rsidRPr="00AC04FF">
        <w:rPr>
          <w:b/>
          <w:sz w:val="24"/>
          <w:szCs w:val="24"/>
        </w:rPr>
        <w:t>Theme</w:t>
      </w:r>
      <w:r w:rsidRPr="00AC04FF">
        <w:rPr>
          <w:b/>
          <w:sz w:val="24"/>
          <w:szCs w:val="24"/>
        </w:rPr>
        <w:t xml:space="preserve">n </w:t>
      </w:r>
      <w:proofErr w:type="spellStart"/>
      <w:r w:rsidRPr="00AC04FF">
        <w:rPr>
          <w:b/>
          <w:sz w:val="24"/>
          <w:szCs w:val="24"/>
        </w:rPr>
        <w:t>Kryptowährung</w:t>
      </w:r>
      <w:proofErr w:type="spellEnd"/>
      <w:r w:rsidRPr="00AC04FF">
        <w:rPr>
          <w:b/>
          <w:sz w:val="24"/>
          <w:szCs w:val="24"/>
        </w:rPr>
        <w:t xml:space="preserve">, </w:t>
      </w:r>
      <w:proofErr w:type="spellStart"/>
      <w:r w:rsidRPr="00AC04FF">
        <w:rPr>
          <w:b/>
          <w:sz w:val="24"/>
          <w:szCs w:val="24"/>
        </w:rPr>
        <w:t>Cybersecrurity</w:t>
      </w:r>
      <w:proofErr w:type="spellEnd"/>
      <w:r w:rsidRPr="00AC04FF">
        <w:rPr>
          <w:b/>
          <w:sz w:val="24"/>
          <w:szCs w:val="24"/>
        </w:rPr>
        <w:t xml:space="preserve"> </w:t>
      </w:r>
      <w:r w:rsidRPr="00AC04FF">
        <w:rPr>
          <w:sz w:val="24"/>
          <w:szCs w:val="24"/>
        </w:rPr>
        <w:t>und</w:t>
      </w:r>
      <w:r w:rsidR="00E17D00" w:rsidRPr="00AC04FF">
        <w:rPr>
          <w:sz w:val="24"/>
          <w:szCs w:val="24"/>
        </w:rPr>
        <w:t xml:space="preserve"> </w:t>
      </w:r>
      <w:r w:rsidR="00E17D00" w:rsidRPr="00AC04FF">
        <w:rPr>
          <w:b/>
          <w:sz w:val="24"/>
          <w:szCs w:val="24"/>
        </w:rPr>
        <w:t xml:space="preserve">Künstliche Intelligenz </w:t>
      </w:r>
      <w:r w:rsidR="00DB51B1" w:rsidRPr="00AC04FF">
        <w:rPr>
          <w:b/>
          <w:sz w:val="24"/>
          <w:szCs w:val="24"/>
        </w:rPr>
        <w:t>für den Alltag nutzen</w:t>
      </w:r>
      <w:r w:rsidR="00DB51B1">
        <w:rPr>
          <w:sz w:val="24"/>
          <w:szCs w:val="24"/>
        </w:rPr>
        <w:t xml:space="preserve"> (Programmieren und Texte schreiben) </w:t>
      </w:r>
      <w:r>
        <w:rPr>
          <w:sz w:val="24"/>
          <w:szCs w:val="24"/>
        </w:rPr>
        <w:t xml:space="preserve">liegen, wozu </w:t>
      </w:r>
      <w:proofErr w:type="spellStart"/>
      <w:r>
        <w:rPr>
          <w:sz w:val="24"/>
          <w:szCs w:val="24"/>
        </w:rPr>
        <w:t>Expert:innen</w:t>
      </w:r>
      <w:proofErr w:type="spellEnd"/>
      <w:r>
        <w:rPr>
          <w:sz w:val="24"/>
          <w:szCs w:val="24"/>
        </w:rPr>
        <w:t xml:space="preserve"> </w:t>
      </w:r>
      <w:r w:rsidR="00DB51B1">
        <w:rPr>
          <w:sz w:val="24"/>
          <w:szCs w:val="24"/>
        </w:rPr>
        <w:t>referieren und</w:t>
      </w:r>
      <w:r w:rsidR="00BC59CA">
        <w:rPr>
          <w:sz w:val="24"/>
          <w:szCs w:val="24"/>
        </w:rPr>
        <w:t xml:space="preserve"> Workshops anbieten. Der Abend wird der Stadtverwaltung gewidmet. Unter dem Motto </w:t>
      </w:r>
      <w:r w:rsidR="00BC59CA" w:rsidRPr="00AC04FF">
        <w:rPr>
          <w:b/>
          <w:sz w:val="24"/>
          <w:szCs w:val="24"/>
        </w:rPr>
        <w:t>„Wir für euch“</w:t>
      </w:r>
      <w:r w:rsidR="00AF4664">
        <w:rPr>
          <w:sz w:val="24"/>
          <w:szCs w:val="24"/>
        </w:rPr>
        <w:t xml:space="preserve"> werden die Fachbereichsleitungen im Rahmen einer </w:t>
      </w:r>
      <w:r w:rsidR="00AF4664" w:rsidRPr="00AC04FF">
        <w:rPr>
          <w:b/>
          <w:sz w:val="24"/>
          <w:szCs w:val="24"/>
        </w:rPr>
        <w:t>Podiumsdiskussion</w:t>
      </w:r>
      <w:r w:rsidR="00AF4664">
        <w:rPr>
          <w:sz w:val="24"/>
          <w:szCs w:val="24"/>
        </w:rPr>
        <w:t xml:space="preserve"> Fragen diskutieren und im Nachgang den </w:t>
      </w:r>
      <w:proofErr w:type="spellStart"/>
      <w:r w:rsidR="00AF4664">
        <w:rPr>
          <w:sz w:val="24"/>
          <w:szCs w:val="24"/>
        </w:rPr>
        <w:t>Bürger:innen</w:t>
      </w:r>
      <w:proofErr w:type="spellEnd"/>
      <w:r w:rsidR="00AF4664">
        <w:rPr>
          <w:sz w:val="24"/>
          <w:szCs w:val="24"/>
        </w:rPr>
        <w:t xml:space="preserve"> die Möglichkeit geben, sich mit Fragen einzubringen.</w:t>
      </w:r>
    </w:p>
    <w:p w:rsidR="002A4273" w:rsidRDefault="00061425" w:rsidP="00853132">
      <w:pPr>
        <w:spacing w:line="360" w:lineRule="auto"/>
        <w:rPr>
          <w:sz w:val="24"/>
          <w:szCs w:val="24"/>
        </w:rPr>
      </w:pPr>
      <w:r w:rsidRPr="00061425">
        <w:rPr>
          <w:sz w:val="24"/>
          <w:szCs w:val="24"/>
        </w:rPr>
        <w:t xml:space="preserve">Der </w:t>
      </w:r>
      <w:r w:rsidRPr="00AC04FF">
        <w:rPr>
          <w:b/>
          <w:sz w:val="24"/>
          <w:szCs w:val="24"/>
        </w:rPr>
        <w:t>Eintritt</w:t>
      </w:r>
      <w:r w:rsidRPr="00061425">
        <w:rPr>
          <w:sz w:val="24"/>
          <w:szCs w:val="24"/>
        </w:rPr>
        <w:t xml:space="preserve"> zu alle</w:t>
      </w:r>
      <w:r w:rsidR="008928FD">
        <w:rPr>
          <w:sz w:val="24"/>
          <w:szCs w:val="24"/>
        </w:rPr>
        <w:t xml:space="preserve">n Veranstaltungen an diesem Tag ist </w:t>
      </w:r>
      <w:r w:rsidR="008928FD" w:rsidRPr="00AC04FF">
        <w:rPr>
          <w:b/>
          <w:sz w:val="24"/>
          <w:szCs w:val="24"/>
        </w:rPr>
        <w:t>frei</w:t>
      </w:r>
      <w:r w:rsidR="008928FD">
        <w:rPr>
          <w:sz w:val="24"/>
          <w:szCs w:val="24"/>
        </w:rPr>
        <w:t xml:space="preserve"> -</w:t>
      </w:r>
      <w:r w:rsidRPr="00061425">
        <w:rPr>
          <w:sz w:val="24"/>
          <w:szCs w:val="24"/>
        </w:rPr>
        <w:t xml:space="preserve"> eine Gelegenheit, die Sie nicht verpassen sollten!</w:t>
      </w:r>
      <w:r w:rsidR="0027776D">
        <w:rPr>
          <w:sz w:val="24"/>
          <w:szCs w:val="24"/>
        </w:rPr>
        <w:t xml:space="preserve"> </w:t>
      </w:r>
      <w:r w:rsidRPr="00061425">
        <w:rPr>
          <w:sz w:val="24"/>
          <w:szCs w:val="24"/>
        </w:rPr>
        <w:t>Halten Sie sich</w:t>
      </w:r>
      <w:r w:rsidR="008928FD">
        <w:rPr>
          <w:sz w:val="24"/>
          <w:szCs w:val="24"/>
        </w:rPr>
        <w:t xml:space="preserve"> schon jetzt</w:t>
      </w:r>
      <w:r w:rsidRPr="00061425">
        <w:rPr>
          <w:sz w:val="24"/>
          <w:szCs w:val="24"/>
        </w:rPr>
        <w:t xml:space="preserve"> </w:t>
      </w:r>
      <w:r w:rsidR="0027776D">
        <w:rPr>
          <w:sz w:val="24"/>
          <w:szCs w:val="24"/>
        </w:rPr>
        <w:t>den 10. September 2024</w:t>
      </w:r>
      <w:r w:rsidRPr="00061425">
        <w:rPr>
          <w:sz w:val="24"/>
          <w:szCs w:val="24"/>
        </w:rPr>
        <w:t xml:space="preserve"> </w:t>
      </w:r>
      <w:r w:rsidR="00A51E8A">
        <w:rPr>
          <w:sz w:val="24"/>
          <w:szCs w:val="24"/>
        </w:rPr>
        <w:t xml:space="preserve">frei und seien Sie dabei! Nutzen Sie nicht nur das informative Angebot, sondern eignen Sie sich Wissen zu aktuellen Themen im Bereich der Digitalisierung an. </w:t>
      </w:r>
      <w:r w:rsidRPr="00061425">
        <w:rPr>
          <w:sz w:val="24"/>
          <w:szCs w:val="24"/>
        </w:rPr>
        <w:t>Weiter</w:t>
      </w:r>
      <w:r>
        <w:rPr>
          <w:sz w:val="24"/>
          <w:szCs w:val="24"/>
        </w:rPr>
        <w:t xml:space="preserve">e Informationen </w:t>
      </w:r>
      <w:r w:rsidR="008928FD">
        <w:rPr>
          <w:sz w:val="24"/>
          <w:szCs w:val="24"/>
        </w:rPr>
        <w:t>werden in den nächsten Wochen erfolgen</w:t>
      </w:r>
      <w:r w:rsidR="002A4273">
        <w:rPr>
          <w:sz w:val="24"/>
          <w:szCs w:val="24"/>
        </w:rPr>
        <w:t>.</w:t>
      </w:r>
    </w:p>
    <w:p w:rsidR="006E5F07" w:rsidRPr="002A4273" w:rsidRDefault="002A4273" w:rsidP="002A4273">
      <w:pPr>
        <w:spacing w:line="360" w:lineRule="auto"/>
        <w:jc w:val="right"/>
        <w:rPr>
          <w:sz w:val="24"/>
          <w:szCs w:val="24"/>
        </w:rPr>
      </w:pPr>
      <w:r w:rsidRPr="002A4273">
        <w:rPr>
          <w:sz w:val="24"/>
          <w:szCs w:val="24"/>
        </w:rPr>
        <w:t>1.296 Zeichen</w:t>
      </w:r>
      <w:r>
        <w:rPr>
          <w:sz w:val="24"/>
          <w:szCs w:val="24"/>
        </w:rPr>
        <w:t xml:space="preserve"> </w:t>
      </w:r>
      <w:r w:rsidR="000E4C7F" w:rsidRPr="002A4273">
        <w:rPr>
          <w:sz w:val="24"/>
          <w:szCs w:val="24"/>
        </w:rPr>
        <w:t>(</w:t>
      </w:r>
      <w:r w:rsidRPr="002A4273">
        <w:rPr>
          <w:sz w:val="24"/>
          <w:szCs w:val="24"/>
        </w:rPr>
        <w:t>mit Leerzeichen</w:t>
      </w:r>
      <w:r w:rsidR="00ED0501" w:rsidRPr="002A4273">
        <w:rPr>
          <w:sz w:val="24"/>
          <w:szCs w:val="24"/>
        </w:rPr>
        <w:t>)</w:t>
      </w:r>
    </w:p>
    <w:p w:rsidR="00AC04FF" w:rsidRDefault="00AC04FF" w:rsidP="00853132">
      <w:pPr>
        <w:spacing w:line="360" w:lineRule="auto"/>
        <w:rPr>
          <w:b/>
          <w:sz w:val="24"/>
          <w:szCs w:val="24"/>
        </w:rPr>
      </w:pPr>
    </w:p>
    <w:p w:rsidR="0032513F" w:rsidRDefault="00003C26" w:rsidP="0085313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Pressek</w:t>
      </w:r>
      <w:r w:rsidR="0032513F" w:rsidRPr="0032513F">
        <w:rPr>
          <w:b/>
          <w:sz w:val="24"/>
          <w:szCs w:val="24"/>
        </w:rPr>
        <w:t>ontakt:</w:t>
      </w:r>
    </w:p>
    <w:p w:rsidR="0032513F" w:rsidRPr="002A4273" w:rsidRDefault="0032513F" w:rsidP="0032513F">
      <w:pPr>
        <w:spacing w:after="0"/>
        <w:rPr>
          <w:sz w:val="24"/>
          <w:szCs w:val="24"/>
        </w:rPr>
      </w:pPr>
      <w:r w:rsidRPr="002A4273">
        <w:rPr>
          <w:sz w:val="24"/>
          <w:szCs w:val="24"/>
        </w:rPr>
        <w:t>Stadt Einbeck</w:t>
      </w:r>
    </w:p>
    <w:p w:rsidR="00003C26" w:rsidRPr="002A4273" w:rsidRDefault="00003C26" w:rsidP="00003C26">
      <w:pPr>
        <w:spacing w:after="0"/>
        <w:rPr>
          <w:sz w:val="24"/>
          <w:szCs w:val="24"/>
        </w:rPr>
      </w:pPr>
      <w:r w:rsidRPr="002A4273">
        <w:rPr>
          <w:sz w:val="24"/>
          <w:szCs w:val="24"/>
        </w:rPr>
        <w:t xml:space="preserve">Stabsstelle Public </w:t>
      </w:r>
      <w:proofErr w:type="spellStart"/>
      <w:r w:rsidRPr="002A4273">
        <w:rPr>
          <w:sz w:val="24"/>
          <w:szCs w:val="24"/>
        </w:rPr>
        <w:t>and</w:t>
      </w:r>
      <w:proofErr w:type="spellEnd"/>
      <w:r w:rsidRPr="002A4273">
        <w:rPr>
          <w:sz w:val="24"/>
          <w:szCs w:val="24"/>
        </w:rPr>
        <w:t xml:space="preserve"> Business Relations</w:t>
      </w:r>
    </w:p>
    <w:p w:rsidR="0032513F" w:rsidRPr="00F31B6A" w:rsidRDefault="00003C26" w:rsidP="0032513F">
      <w:pPr>
        <w:spacing w:after="0"/>
        <w:rPr>
          <w:sz w:val="24"/>
          <w:szCs w:val="24"/>
        </w:rPr>
      </w:pPr>
      <w:r w:rsidRPr="00F31B6A">
        <w:rPr>
          <w:sz w:val="24"/>
          <w:szCs w:val="24"/>
        </w:rPr>
        <w:t>Janina Regenhardt</w:t>
      </w:r>
    </w:p>
    <w:p w:rsidR="0032513F" w:rsidRPr="00F31B6A" w:rsidRDefault="0032513F" w:rsidP="0032513F">
      <w:pPr>
        <w:spacing w:after="0"/>
        <w:rPr>
          <w:sz w:val="10"/>
          <w:szCs w:val="24"/>
        </w:rPr>
      </w:pPr>
    </w:p>
    <w:p w:rsidR="0032513F" w:rsidRPr="0032513F" w:rsidRDefault="0032513F" w:rsidP="0032513F">
      <w:pPr>
        <w:spacing w:after="0"/>
        <w:rPr>
          <w:sz w:val="24"/>
          <w:szCs w:val="24"/>
        </w:rPr>
      </w:pPr>
      <w:proofErr w:type="spellStart"/>
      <w:r w:rsidRPr="0032513F">
        <w:rPr>
          <w:sz w:val="24"/>
          <w:szCs w:val="24"/>
        </w:rPr>
        <w:t>EIN.Lebens.raum</w:t>
      </w:r>
      <w:proofErr w:type="spellEnd"/>
      <w:r w:rsidRPr="0032513F">
        <w:rPr>
          <w:sz w:val="24"/>
          <w:szCs w:val="24"/>
        </w:rPr>
        <w:t xml:space="preserve">        </w:t>
      </w:r>
    </w:p>
    <w:p w:rsidR="0032513F" w:rsidRPr="0032513F" w:rsidRDefault="0032513F" w:rsidP="0032513F">
      <w:pPr>
        <w:spacing w:after="0"/>
        <w:rPr>
          <w:sz w:val="24"/>
          <w:szCs w:val="24"/>
        </w:rPr>
      </w:pPr>
      <w:r w:rsidRPr="0032513F">
        <w:rPr>
          <w:sz w:val="24"/>
          <w:szCs w:val="24"/>
        </w:rPr>
        <w:t>Marktplatz 16</w:t>
      </w:r>
    </w:p>
    <w:p w:rsidR="0032513F" w:rsidRPr="002A4273" w:rsidRDefault="0032513F" w:rsidP="0032513F">
      <w:pPr>
        <w:spacing w:after="0"/>
        <w:rPr>
          <w:sz w:val="24"/>
          <w:szCs w:val="24"/>
          <w:lang w:val="en-US"/>
        </w:rPr>
      </w:pPr>
      <w:r w:rsidRPr="002A4273">
        <w:rPr>
          <w:sz w:val="24"/>
          <w:szCs w:val="24"/>
          <w:lang w:val="en-US"/>
        </w:rPr>
        <w:t xml:space="preserve">37574 </w:t>
      </w:r>
      <w:proofErr w:type="spellStart"/>
      <w:r w:rsidRPr="002A4273">
        <w:rPr>
          <w:sz w:val="24"/>
          <w:szCs w:val="24"/>
          <w:lang w:val="en-US"/>
        </w:rPr>
        <w:t>Einbeck</w:t>
      </w:r>
      <w:proofErr w:type="spellEnd"/>
      <w:r w:rsidRPr="002A4273">
        <w:rPr>
          <w:sz w:val="24"/>
          <w:szCs w:val="24"/>
          <w:lang w:val="en-US"/>
        </w:rPr>
        <w:t xml:space="preserve">              </w:t>
      </w:r>
    </w:p>
    <w:p w:rsidR="0032513F" w:rsidRPr="002A4273" w:rsidRDefault="0032513F" w:rsidP="0032513F">
      <w:pPr>
        <w:spacing w:after="0"/>
        <w:rPr>
          <w:sz w:val="10"/>
          <w:szCs w:val="24"/>
          <w:lang w:val="en-US"/>
        </w:rPr>
      </w:pPr>
    </w:p>
    <w:p w:rsidR="0032513F" w:rsidRPr="002A4273" w:rsidRDefault="0032513F" w:rsidP="0032513F">
      <w:pPr>
        <w:spacing w:after="0"/>
        <w:rPr>
          <w:sz w:val="24"/>
          <w:szCs w:val="24"/>
          <w:lang w:val="en-US"/>
        </w:rPr>
      </w:pPr>
      <w:r w:rsidRPr="002A4273">
        <w:rPr>
          <w:sz w:val="24"/>
          <w:szCs w:val="24"/>
          <w:lang w:val="en-US"/>
        </w:rPr>
        <w:t>Mobil: 0176 107 383 28</w:t>
      </w:r>
    </w:p>
    <w:p w:rsidR="0032513F" w:rsidRPr="002A4273" w:rsidRDefault="0032513F" w:rsidP="0032513F">
      <w:pPr>
        <w:spacing w:after="0"/>
        <w:rPr>
          <w:sz w:val="24"/>
          <w:szCs w:val="24"/>
          <w:lang w:val="en-US"/>
        </w:rPr>
      </w:pPr>
      <w:r w:rsidRPr="002A4273">
        <w:rPr>
          <w:sz w:val="24"/>
          <w:szCs w:val="24"/>
          <w:lang w:val="en-US"/>
        </w:rPr>
        <w:t>Mail: jregenhardt@einbeck.de</w:t>
      </w:r>
    </w:p>
    <w:p w:rsidR="00427EBA" w:rsidRPr="002A4273" w:rsidRDefault="00427EBA" w:rsidP="00853132">
      <w:pPr>
        <w:spacing w:line="360" w:lineRule="auto"/>
        <w:rPr>
          <w:sz w:val="24"/>
          <w:szCs w:val="24"/>
          <w:lang w:val="en-US"/>
        </w:rPr>
      </w:pPr>
    </w:p>
    <w:p w:rsidR="006174A4" w:rsidRPr="006174A4" w:rsidRDefault="00E16EEA" w:rsidP="006174A4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Ü</w:t>
      </w:r>
      <w:r w:rsidR="006174A4" w:rsidRPr="006174A4">
        <w:rPr>
          <w:b/>
          <w:sz w:val="24"/>
          <w:szCs w:val="24"/>
        </w:rPr>
        <w:t xml:space="preserve">ber das Modellprojekt „Smart City“ </w:t>
      </w:r>
      <w:r w:rsidR="006174A4">
        <w:rPr>
          <w:b/>
          <w:sz w:val="24"/>
          <w:szCs w:val="24"/>
        </w:rPr>
        <w:t>der Stadt Einbeck</w:t>
      </w:r>
    </w:p>
    <w:p w:rsidR="00BC1052" w:rsidRPr="006238C3" w:rsidRDefault="006174A4" w:rsidP="006238C3">
      <w:pPr>
        <w:spacing w:line="360" w:lineRule="auto"/>
        <w:rPr>
          <w:sz w:val="24"/>
          <w:szCs w:val="24"/>
        </w:rPr>
      </w:pPr>
      <w:r w:rsidRPr="006174A4">
        <w:rPr>
          <w:sz w:val="24"/>
          <w:szCs w:val="24"/>
        </w:rPr>
        <w:t xml:space="preserve">Die Stadt </w:t>
      </w:r>
      <w:r>
        <w:rPr>
          <w:sz w:val="24"/>
          <w:szCs w:val="24"/>
        </w:rPr>
        <w:t>Einbeck</w:t>
      </w:r>
      <w:r w:rsidRPr="006174A4">
        <w:rPr>
          <w:sz w:val="24"/>
          <w:szCs w:val="24"/>
        </w:rPr>
        <w:t xml:space="preserve"> wurde im </w:t>
      </w:r>
      <w:r w:rsidR="003D67D3">
        <w:rPr>
          <w:sz w:val="24"/>
          <w:szCs w:val="24"/>
        </w:rPr>
        <w:t>Juli</w:t>
      </w:r>
      <w:r w:rsidRPr="006174A4">
        <w:rPr>
          <w:sz w:val="24"/>
          <w:szCs w:val="24"/>
        </w:rPr>
        <w:t xml:space="preserve"> 2021 als eine von 28 Kommunen vom Bundesministerium für Wohnen, Stadtentwicklung und Bauwesen zur „Modellkommune Smart Cities“ </w:t>
      </w:r>
      <w:r w:rsidR="003D67D3">
        <w:rPr>
          <w:sz w:val="24"/>
          <w:szCs w:val="24"/>
        </w:rPr>
        <w:t>ausgewählt</w:t>
      </w:r>
      <w:r w:rsidRPr="006174A4">
        <w:rPr>
          <w:sz w:val="24"/>
          <w:szCs w:val="24"/>
        </w:rPr>
        <w:t xml:space="preserve">. </w:t>
      </w:r>
      <w:r w:rsidR="003D67D3">
        <w:rPr>
          <w:sz w:val="24"/>
          <w:szCs w:val="24"/>
        </w:rPr>
        <w:t>Insgesamt</w:t>
      </w:r>
      <w:r w:rsidRPr="006174A4">
        <w:rPr>
          <w:sz w:val="24"/>
          <w:szCs w:val="24"/>
        </w:rPr>
        <w:t xml:space="preserve"> </w:t>
      </w:r>
      <w:r w:rsidR="000A64A5">
        <w:rPr>
          <w:sz w:val="24"/>
          <w:szCs w:val="24"/>
        </w:rPr>
        <w:t>4</w:t>
      </w:r>
      <w:r w:rsidRPr="006174A4">
        <w:rPr>
          <w:sz w:val="24"/>
          <w:szCs w:val="24"/>
        </w:rPr>
        <w:t>,5 Millionen Euro Projektmittel</w:t>
      </w:r>
      <w:r w:rsidR="003D67D3">
        <w:rPr>
          <w:sz w:val="24"/>
          <w:szCs w:val="24"/>
        </w:rPr>
        <w:t xml:space="preserve"> stehen für die </w:t>
      </w:r>
      <w:r w:rsidR="004226A8">
        <w:rPr>
          <w:sz w:val="24"/>
          <w:szCs w:val="24"/>
        </w:rPr>
        <w:t>gesamte Laufzeit von</w:t>
      </w:r>
      <w:r w:rsidR="003D67D3">
        <w:rPr>
          <w:sz w:val="24"/>
          <w:szCs w:val="24"/>
        </w:rPr>
        <w:t xml:space="preserve"> fünf </w:t>
      </w:r>
      <w:r w:rsidR="004226A8">
        <w:rPr>
          <w:sz w:val="24"/>
          <w:szCs w:val="24"/>
        </w:rPr>
        <w:t xml:space="preserve">Jahren </w:t>
      </w:r>
      <w:r w:rsidRPr="006174A4">
        <w:rPr>
          <w:sz w:val="24"/>
          <w:szCs w:val="24"/>
        </w:rPr>
        <w:t>zur Verfügu</w:t>
      </w:r>
      <w:r w:rsidR="004226A8">
        <w:rPr>
          <w:sz w:val="24"/>
          <w:szCs w:val="24"/>
        </w:rPr>
        <w:t>ng, mit den Ziel ein zukunftsfähiges</w:t>
      </w:r>
      <w:r w:rsidRPr="006174A4">
        <w:rPr>
          <w:sz w:val="24"/>
          <w:szCs w:val="24"/>
        </w:rPr>
        <w:t xml:space="preserve"> </w:t>
      </w:r>
      <w:r>
        <w:rPr>
          <w:sz w:val="24"/>
          <w:szCs w:val="24"/>
        </w:rPr>
        <w:t>Einbeck</w:t>
      </w:r>
      <w:r w:rsidRPr="006174A4">
        <w:rPr>
          <w:sz w:val="24"/>
          <w:szCs w:val="24"/>
        </w:rPr>
        <w:t xml:space="preserve"> </w:t>
      </w:r>
      <w:r w:rsidR="004226A8">
        <w:rPr>
          <w:sz w:val="24"/>
          <w:szCs w:val="24"/>
        </w:rPr>
        <w:t>zu s</w:t>
      </w:r>
      <w:r w:rsidR="005412B5">
        <w:rPr>
          <w:sz w:val="24"/>
          <w:szCs w:val="24"/>
        </w:rPr>
        <w:t>chaffen und in den einzelnen Maßnahmen</w:t>
      </w:r>
      <w:r w:rsidR="004226A8">
        <w:rPr>
          <w:sz w:val="24"/>
          <w:szCs w:val="24"/>
        </w:rPr>
        <w:t xml:space="preserve"> </w:t>
      </w:r>
      <w:r w:rsidR="000918C5">
        <w:rPr>
          <w:sz w:val="24"/>
          <w:szCs w:val="24"/>
        </w:rPr>
        <w:t>Einbeck als Lebensraum,</w:t>
      </w:r>
      <w:r w:rsidR="004226A8">
        <w:rPr>
          <w:sz w:val="24"/>
          <w:szCs w:val="24"/>
        </w:rPr>
        <w:t xml:space="preserve"> </w:t>
      </w:r>
      <w:proofErr w:type="spellStart"/>
      <w:r w:rsidR="004226A8">
        <w:rPr>
          <w:sz w:val="24"/>
          <w:szCs w:val="24"/>
        </w:rPr>
        <w:t>Denk</w:t>
      </w:r>
      <w:r w:rsidR="00541BDF">
        <w:rPr>
          <w:sz w:val="24"/>
          <w:szCs w:val="24"/>
        </w:rPr>
        <w:t>!Mal</w:t>
      </w:r>
      <w:proofErr w:type="spellEnd"/>
      <w:r w:rsidR="00541BDF">
        <w:rPr>
          <w:sz w:val="24"/>
          <w:szCs w:val="24"/>
        </w:rPr>
        <w:t xml:space="preserve"> Musterhaus, </w:t>
      </w:r>
      <w:proofErr w:type="spellStart"/>
      <w:r w:rsidR="00541BDF">
        <w:rPr>
          <w:sz w:val="24"/>
          <w:szCs w:val="24"/>
        </w:rPr>
        <w:t>Stoebern@E</w:t>
      </w:r>
      <w:r w:rsidR="004226A8">
        <w:rPr>
          <w:sz w:val="24"/>
          <w:szCs w:val="24"/>
        </w:rPr>
        <w:t>inbeck</w:t>
      </w:r>
      <w:proofErr w:type="spellEnd"/>
      <w:r w:rsidR="004226A8">
        <w:rPr>
          <w:sz w:val="24"/>
          <w:szCs w:val="24"/>
        </w:rPr>
        <w:t xml:space="preserve"> und </w:t>
      </w:r>
      <w:proofErr w:type="spellStart"/>
      <w:r w:rsidR="00541BDF">
        <w:rPr>
          <w:sz w:val="24"/>
          <w:szCs w:val="24"/>
        </w:rPr>
        <w:t>EIN.Energie.reich</w:t>
      </w:r>
      <w:proofErr w:type="spellEnd"/>
      <w:r w:rsidR="004226A8" w:rsidRPr="006174A4">
        <w:rPr>
          <w:sz w:val="24"/>
          <w:szCs w:val="24"/>
        </w:rPr>
        <w:t xml:space="preserve"> </w:t>
      </w:r>
      <w:r w:rsidR="004226A8">
        <w:rPr>
          <w:sz w:val="24"/>
          <w:szCs w:val="24"/>
        </w:rPr>
        <w:t xml:space="preserve">Ideen </w:t>
      </w:r>
      <w:r w:rsidRPr="006174A4">
        <w:rPr>
          <w:sz w:val="24"/>
          <w:szCs w:val="24"/>
        </w:rPr>
        <w:t xml:space="preserve">zu entwickeln, </w:t>
      </w:r>
      <w:r w:rsidR="004226A8">
        <w:rPr>
          <w:sz w:val="24"/>
          <w:szCs w:val="24"/>
        </w:rPr>
        <w:t>zu prüfen und</w:t>
      </w:r>
      <w:r w:rsidRPr="006174A4">
        <w:rPr>
          <w:sz w:val="24"/>
          <w:szCs w:val="24"/>
        </w:rPr>
        <w:t xml:space="preserve"> umzusetzen. </w:t>
      </w:r>
      <w:r w:rsidR="004D62F2">
        <w:rPr>
          <w:sz w:val="24"/>
          <w:szCs w:val="24"/>
        </w:rPr>
        <w:t>W</w:t>
      </w:r>
      <w:r w:rsidRPr="006174A4">
        <w:rPr>
          <w:sz w:val="24"/>
          <w:szCs w:val="24"/>
        </w:rPr>
        <w:t xml:space="preserve">eitere Informationen finden sich auf </w:t>
      </w:r>
      <w:hyperlink r:id="rId7" w:history="1">
        <w:r w:rsidRPr="00427EBA">
          <w:rPr>
            <w:rStyle w:val="Hyperlink"/>
            <w:sz w:val="24"/>
            <w:szCs w:val="24"/>
          </w:rPr>
          <w:t>www.einbeck.de/smartcity</w:t>
        </w:r>
      </w:hyperlink>
      <w:r w:rsidRPr="006174A4">
        <w:rPr>
          <w:sz w:val="24"/>
          <w:szCs w:val="24"/>
        </w:rPr>
        <w:t xml:space="preserve"> oder den Social-Media-Kanälen von </w:t>
      </w:r>
      <w:r>
        <w:rPr>
          <w:sz w:val="24"/>
          <w:szCs w:val="24"/>
        </w:rPr>
        <w:t xml:space="preserve">Smart City </w:t>
      </w:r>
      <w:r w:rsidR="00A07969">
        <w:rPr>
          <w:sz w:val="24"/>
          <w:szCs w:val="24"/>
        </w:rPr>
        <w:t xml:space="preserve">Einbeck </w:t>
      </w:r>
      <w:r>
        <w:rPr>
          <w:sz w:val="24"/>
          <w:szCs w:val="24"/>
        </w:rPr>
        <w:t>auf Instagram und Facebook.</w:t>
      </w:r>
    </w:p>
    <w:p w:rsidR="00892553" w:rsidRPr="00B613D2" w:rsidRDefault="00892553" w:rsidP="00767447"/>
    <w:sectPr w:rsidR="00892553" w:rsidRPr="00B613D2" w:rsidSect="00892553">
      <w:headerReference w:type="even" r:id="rId8"/>
      <w:headerReference w:type="default" r:id="rId9"/>
      <w:headerReference w:type="first" r:id="rId10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A7B" w:rsidRDefault="00005A7B" w:rsidP="001C2BFC">
      <w:r>
        <w:separator/>
      </w:r>
    </w:p>
  </w:endnote>
  <w:endnote w:type="continuationSeparator" w:id="0">
    <w:p w:rsidR="00005A7B" w:rsidRDefault="00005A7B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altName w:val="Calibri"/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A7B" w:rsidRDefault="00005A7B" w:rsidP="001C2BFC">
      <w:r>
        <w:separator/>
      </w:r>
    </w:p>
  </w:footnote>
  <w:footnote w:type="continuationSeparator" w:id="0">
    <w:p w:rsidR="00005A7B" w:rsidRDefault="00005A7B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206B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C00E5C">
    <w:pPr>
      <w:pStyle w:val="Kopfzeile"/>
    </w:pPr>
    <w:r w:rsidRPr="00C00E5C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1897380</wp:posOffset>
          </wp:positionH>
          <wp:positionV relativeFrom="paragraph">
            <wp:posOffset>167640</wp:posOffset>
          </wp:positionV>
          <wp:extent cx="1060574" cy="801370"/>
          <wp:effectExtent l="0" t="0" r="6350" b="0"/>
          <wp:wrapNone/>
          <wp:docPr id="2" name="Grafik 2" descr="G:\57.00.03 - SMART CITIES\07 Kommunikation und Marketing\Logos Smart City Einbeck_connect\Smart-City_Logo_4c_030223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00.03 - SMART CITIES\07 Kommunikation und Marketing\Logos Smart City Einbeck_connect\Smart-City_Logo_4c_030223_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574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8C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align>right</wp:align>
          </wp:positionH>
          <wp:positionV relativeFrom="page">
            <wp:posOffset>628650</wp:posOffset>
          </wp:positionV>
          <wp:extent cx="2286382" cy="6635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382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1052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3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0206B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F1E"/>
    <w:rsid w:val="00003C26"/>
    <w:rsid w:val="00005900"/>
    <w:rsid w:val="00005A7B"/>
    <w:rsid w:val="000206BD"/>
    <w:rsid w:val="00056413"/>
    <w:rsid w:val="00060835"/>
    <w:rsid w:val="00061425"/>
    <w:rsid w:val="00071A74"/>
    <w:rsid w:val="000918C5"/>
    <w:rsid w:val="00092F69"/>
    <w:rsid w:val="000A380C"/>
    <w:rsid w:val="000A64A5"/>
    <w:rsid w:val="000A7EE7"/>
    <w:rsid w:val="000E4C7F"/>
    <w:rsid w:val="000E5039"/>
    <w:rsid w:val="000F0CEC"/>
    <w:rsid w:val="001061D0"/>
    <w:rsid w:val="00112087"/>
    <w:rsid w:val="001133FF"/>
    <w:rsid w:val="001252E4"/>
    <w:rsid w:val="0015734D"/>
    <w:rsid w:val="00163004"/>
    <w:rsid w:val="001632B2"/>
    <w:rsid w:val="001B0838"/>
    <w:rsid w:val="001C1ED9"/>
    <w:rsid w:val="001C2BFC"/>
    <w:rsid w:val="001C7631"/>
    <w:rsid w:val="00210F1E"/>
    <w:rsid w:val="0023314C"/>
    <w:rsid w:val="00263C1B"/>
    <w:rsid w:val="0026664A"/>
    <w:rsid w:val="002755BC"/>
    <w:rsid w:val="0027776D"/>
    <w:rsid w:val="00292DC7"/>
    <w:rsid w:val="002A4273"/>
    <w:rsid w:val="002B73E3"/>
    <w:rsid w:val="002C2C15"/>
    <w:rsid w:val="002C57D7"/>
    <w:rsid w:val="002F59D2"/>
    <w:rsid w:val="00304EDD"/>
    <w:rsid w:val="0032513F"/>
    <w:rsid w:val="00327761"/>
    <w:rsid w:val="00352C36"/>
    <w:rsid w:val="00357FDA"/>
    <w:rsid w:val="00367650"/>
    <w:rsid w:val="003B2914"/>
    <w:rsid w:val="003C6A5B"/>
    <w:rsid w:val="003D67D3"/>
    <w:rsid w:val="004226A8"/>
    <w:rsid w:val="00427EBA"/>
    <w:rsid w:val="0045688C"/>
    <w:rsid w:val="00465FE4"/>
    <w:rsid w:val="0048413D"/>
    <w:rsid w:val="0049098F"/>
    <w:rsid w:val="004B1AF0"/>
    <w:rsid w:val="004C52B1"/>
    <w:rsid w:val="004D0D2A"/>
    <w:rsid w:val="004D62F2"/>
    <w:rsid w:val="004F1739"/>
    <w:rsid w:val="00520C76"/>
    <w:rsid w:val="00522A41"/>
    <w:rsid w:val="005412B5"/>
    <w:rsid w:val="00541BDF"/>
    <w:rsid w:val="00542D36"/>
    <w:rsid w:val="0054503C"/>
    <w:rsid w:val="005C1298"/>
    <w:rsid w:val="005C2195"/>
    <w:rsid w:val="005C594D"/>
    <w:rsid w:val="005D6112"/>
    <w:rsid w:val="005E3C18"/>
    <w:rsid w:val="005E3EFF"/>
    <w:rsid w:val="005F66C4"/>
    <w:rsid w:val="006174A4"/>
    <w:rsid w:val="006238C3"/>
    <w:rsid w:val="00635E44"/>
    <w:rsid w:val="006C7831"/>
    <w:rsid w:val="006D2544"/>
    <w:rsid w:val="006E5F07"/>
    <w:rsid w:val="0070262B"/>
    <w:rsid w:val="00717B7A"/>
    <w:rsid w:val="00734A51"/>
    <w:rsid w:val="00744CF3"/>
    <w:rsid w:val="007563D7"/>
    <w:rsid w:val="00767447"/>
    <w:rsid w:val="007A62B7"/>
    <w:rsid w:val="007A7F24"/>
    <w:rsid w:val="007C022D"/>
    <w:rsid w:val="007C5C47"/>
    <w:rsid w:val="007E4A3D"/>
    <w:rsid w:val="007F1B3E"/>
    <w:rsid w:val="0084277F"/>
    <w:rsid w:val="00853132"/>
    <w:rsid w:val="00860976"/>
    <w:rsid w:val="00892553"/>
    <w:rsid w:val="008928FD"/>
    <w:rsid w:val="00893DFC"/>
    <w:rsid w:val="008C5893"/>
    <w:rsid w:val="008E5DB5"/>
    <w:rsid w:val="00927680"/>
    <w:rsid w:val="00944E5D"/>
    <w:rsid w:val="0094591F"/>
    <w:rsid w:val="0095411A"/>
    <w:rsid w:val="00972D79"/>
    <w:rsid w:val="009A12F6"/>
    <w:rsid w:val="009B59F4"/>
    <w:rsid w:val="009D5FB0"/>
    <w:rsid w:val="009F27E6"/>
    <w:rsid w:val="00A06BB6"/>
    <w:rsid w:val="00A07969"/>
    <w:rsid w:val="00A3476E"/>
    <w:rsid w:val="00A35D95"/>
    <w:rsid w:val="00A500A5"/>
    <w:rsid w:val="00A51E8A"/>
    <w:rsid w:val="00A52861"/>
    <w:rsid w:val="00A702C4"/>
    <w:rsid w:val="00A745FA"/>
    <w:rsid w:val="00A85A02"/>
    <w:rsid w:val="00A913B7"/>
    <w:rsid w:val="00AA60BB"/>
    <w:rsid w:val="00AC04FF"/>
    <w:rsid w:val="00AC0BDC"/>
    <w:rsid w:val="00AE4D01"/>
    <w:rsid w:val="00AE7145"/>
    <w:rsid w:val="00AF4664"/>
    <w:rsid w:val="00B01D72"/>
    <w:rsid w:val="00B202FE"/>
    <w:rsid w:val="00B473D1"/>
    <w:rsid w:val="00B613D2"/>
    <w:rsid w:val="00B664CB"/>
    <w:rsid w:val="00B66EFF"/>
    <w:rsid w:val="00B75958"/>
    <w:rsid w:val="00B9776A"/>
    <w:rsid w:val="00BC1052"/>
    <w:rsid w:val="00BC59CA"/>
    <w:rsid w:val="00BC6F0D"/>
    <w:rsid w:val="00BD1281"/>
    <w:rsid w:val="00BD2C5B"/>
    <w:rsid w:val="00C00E5C"/>
    <w:rsid w:val="00C01881"/>
    <w:rsid w:val="00C149E7"/>
    <w:rsid w:val="00C242A0"/>
    <w:rsid w:val="00C444ED"/>
    <w:rsid w:val="00C50725"/>
    <w:rsid w:val="00C83189"/>
    <w:rsid w:val="00C938E1"/>
    <w:rsid w:val="00CA0051"/>
    <w:rsid w:val="00CA3699"/>
    <w:rsid w:val="00CD1AFC"/>
    <w:rsid w:val="00CE3046"/>
    <w:rsid w:val="00CF69FA"/>
    <w:rsid w:val="00D24260"/>
    <w:rsid w:val="00D41333"/>
    <w:rsid w:val="00D63DCD"/>
    <w:rsid w:val="00D64C92"/>
    <w:rsid w:val="00DA6CA7"/>
    <w:rsid w:val="00DB51B1"/>
    <w:rsid w:val="00DC2656"/>
    <w:rsid w:val="00DC51F8"/>
    <w:rsid w:val="00DF05A9"/>
    <w:rsid w:val="00E16EEA"/>
    <w:rsid w:val="00E17D00"/>
    <w:rsid w:val="00E54AB4"/>
    <w:rsid w:val="00E56F23"/>
    <w:rsid w:val="00E72047"/>
    <w:rsid w:val="00E737FF"/>
    <w:rsid w:val="00E82465"/>
    <w:rsid w:val="00E84EEB"/>
    <w:rsid w:val="00E85363"/>
    <w:rsid w:val="00E85BFD"/>
    <w:rsid w:val="00E86439"/>
    <w:rsid w:val="00E94EC2"/>
    <w:rsid w:val="00E96558"/>
    <w:rsid w:val="00EA3482"/>
    <w:rsid w:val="00EA4569"/>
    <w:rsid w:val="00ED0501"/>
    <w:rsid w:val="00ED151A"/>
    <w:rsid w:val="00ED1DBC"/>
    <w:rsid w:val="00EE03BE"/>
    <w:rsid w:val="00F019ED"/>
    <w:rsid w:val="00F07D0C"/>
    <w:rsid w:val="00F16E76"/>
    <w:rsid w:val="00F231E9"/>
    <w:rsid w:val="00F31B6A"/>
    <w:rsid w:val="00F32A32"/>
    <w:rsid w:val="00F346B2"/>
    <w:rsid w:val="00F44113"/>
    <w:rsid w:val="00F92A6E"/>
    <w:rsid w:val="00FA1747"/>
    <w:rsid w:val="00FC3FD3"/>
    <w:rsid w:val="00FC5CB9"/>
    <w:rsid w:val="00FD4D82"/>
    <w:rsid w:val="00FD76AA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8788287"/>
  <w15:chartTrackingRefBased/>
  <w15:docId w15:val="{F1C85DD9-D8AB-4387-9F05-F54B15E16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56F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56F23"/>
    <w:rPr>
      <w:rFonts w:asciiTheme="majorHAnsi" w:eastAsiaTheme="majorEastAsia" w:hAnsiTheme="majorHAnsi" w:cstheme="majorBidi"/>
      <w:sz w:val="26"/>
      <w:szCs w:val="26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FC5CB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\\Benutzer-Daten.einbeck.local\jregenhardt$\GroupWise\www.einbeck.de\smartcit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4782A-F015-4F4F-8877-B189730B7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330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Janina Regenhardt</dc:creator>
  <cp:keywords/>
  <dc:description/>
  <cp:lastModifiedBy>evpetersson</cp:lastModifiedBy>
  <cp:revision>6</cp:revision>
  <cp:lastPrinted>2024-04-04T06:14:00Z</cp:lastPrinted>
  <dcterms:created xsi:type="dcterms:W3CDTF">2024-03-22T11:56:00Z</dcterms:created>
  <dcterms:modified xsi:type="dcterms:W3CDTF">2024-04-04T06:14:00Z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{472345BE-DE7E-4E45-812F-A1FE1A545781}</vt:lpwstr>
  </property>
  <property fmtid="{D5CDD505-2E9C-101B-9397-08002B2CF9AE}" pid="3" name="ReadOnly">
    <vt:lpwstr>False</vt:lpwstr>
  </property>
  <property fmtid="{D5CDD505-2E9C-101B-9397-08002B2CF9AE}" pid="4" name="DocTitle">
    <vt:lpwstr>Public and Business Relations\57.00 übergreifende Themen\57.00.03 SMART CITIES\07 Kommunikation und Marketing\Presse\Presseartikel\2024\2024-03-06 PM Smart City_Teilen macht Städte stark</vt:lpwstr>
  </property>
  <property fmtid="{D5CDD505-2E9C-101B-9397-08002B2CF9AE}" pid="5" name="DocVersion">
    <vt:lpwstr>-1</vt:lpwstr>
  </property>
</Properties>
</file>