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12AC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8"/>
          <w:szCs w:val="32"/>
        </w:rPr>
      </w:pPr>
    </w:p>
    <w:p w14:paraId="334F4333" w14:textId="77777777" w:rsidR="00BF1FD8" w:rsidRPr="007E778F" w:rsidRDefault="00BF1FD8" w:rsidP="00C72829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color w:val="7F7F7F"/>
          <w:sz w:val="28"/>
          <w:szCs w:val="28"/>
          <w:lang w:val="en-US"/>
        </w:rPr>
      </w:pPr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P R E S </w:t>
      </w:r>
      <w:proofErr w:type="spellStart"/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>S</w:t>
      </w:r>
      <w:proofErr w:type="spellEnd"/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 E I N F O R M A T I O N </w:t>
      </w:r>
    </w:p>
    <w:p w14:paraId="02D1D8E4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477A62BE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3D2AEA8B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3274A6F8" w14:textId="7DF9695D" w:rsidR="00AF706A" w:rsidRPr="00612FA8" w:rsidRDefault="00196D84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DeDeNet</w:t>
      </w:r>
      <w:proofErr w:type="spellEnd"/>
      <w:r w:rsidR="00D22A9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="00C00FC7">
        <w:rPr>
          <w:rFonts w:ascii="Arial" w:eastAsia="Times New Roman" w:hAnsi="Arial" w:cs="Arial"/>
          <w:b/>
          <w:bCs/>
          <w:kern w:val="36"/>
          <w:sz w:val="24"/>
          <w:szCs w:val="24"/>
        </w:rPr>
        <w:t>digitalisiert Catering-Prozesse</w:t>
      </w:r>
    </w:p>
    <w:p w14:paraId="40365514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7F6ACA10" w14:textId="7B59CF0E" w:rsidR="00AF706A" w:rsidRPr="00062C16" w:rsidRDefault="00504DB0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DeDeFleet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="00C00FC7">
        <w:rPr>
          <w:rFonts w:ascii="Arial" w:eastAsia="Times New Roman" w:hAnsi="Arial" w:cs="Arial"/>
          <w:b/>
          <w:bCs/>
          <w:kern w:val="36"/>
          <w:sz w:val="28"/>
          <w:szCs w:val="28"/>
        </w:rPr>
        <w:t>sorgt für zufriedene Kunden in der</w:t>
      </w:r>
      <w:r w:rsidR="00D22A9E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Menüliefer</w:t>
      </w:r>
      <w:r w:rsidR="00C00FC7">
        <w:rPr>
          <w:rFonts w:ascii="Arial" w:eastAsia="Times New Roman" w:hAnsi="Arial" w:cs="Arial"/>
          <w:b/>
          <w:bCs/>
          <w:kern w:val="36"/>
          <w:sz w:val="28"/>
          <w:szCs w:val="28"/>
        </w:rPr>
        <w:t>branche</w:t>
      </w:r>
    </w:p>
    <w:p w14:paraId="3ED6B3EF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40EC419E" w14:textId="4215AFF4" w:rsidR="00B744D7" w:rsidRDefault="00612FA8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Ettlingen</w:t>
      </w:r>
      <w:r w:rsidR="0076708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, </w:t>
      </w:r>
      <w:r w:rsidR="00B70ACF">
        <w:rPr>
          <w:rFonts w:ascii="Arial" w:eastAsia="Times New Roman" w:hAnsi="Arial" w:cs="Arial"/>
          <w:b/>
          <w:bCs/>
          <w:kern w:val="36"/>
          <w:sz w:val="20"/>
          <w:szCs w:val="20"/>
        </w:rPr>
        <w:t>03</w:t>
      </w:r>
      <w:r w:rsidR="00EC613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D21322">
        <w:rPr>
          <w:rFonts w:ascii="Arial" w:eastAsia="Times New Roman" w:hAnsi="Arial" w:cs="Arial"/>
          <w:b/>
          <w:bCs/>
          <w:kern w:val="36"/>
          <w:sz w:val="20"/>
          <w:szCs w:val="20"/>
        </w:rPr>
        <w:t>Juni</w:t>
      </w:r>
      <w:r w:rsidR="00167F0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C44835">
        <w:rPr>
          <w:rFonts w:ascii="Arial" w:eastAsia="Times New Roman" w:hAnsi="Arial" w:cs="Arial"/>
          <w:b/>
          <w:bCs/>
          <w:kern w:val="36"/>
          <w:sz w:val="20"/>
          <w:szCs w:val="20"/>
        </w:rPr>
        <w:t>20</w:t>
      </w:r>
      <w:r w:rsidR="00C93874">
        <w:rPr>
          <w:rFonts w:ascii="Arial" w:eastAsia="Times New Roman" w:hAnsi="Arial" w:cs="Arial"/>
          <w:b/>
          <w:bCs/>
          <w:kern w:val="36"/>
          <w:sz w:val="20"/>
          <w:szCs w:val="20"/>
        </w:rPr>
        <w:t>20</w:t>
      </w:r>
      <w:r w:rsidR="00AF706A" w:rsidRPr="00AF706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B744D7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Als Antwort auf die spezifischen </w:t>
      </w:r>
      <w:r w:rsidR="00CA37A7">
        <w:rPr>
          <w:rFonts w:ascii="Arial" w:eastAsia="Times New Roman" w:hAnsi="Arial" w:cs="Arial"/>
          <w:b/>
          <w:bCs/>
          <w:kern w:val="36"/>
          <w:sz w:val="20"/>
          <w:szCs w:val="20"/>
        </w:rPr>
        <w:t>Anforderungen</w:t>
      </w:r>
      <w:r w:rsidR="0002415E">
        <w:rPr>
          <w:rFonts w:ascii="Arial" w:eastAsia="Times New Roman" w:hAnsi="Arial" w:cs="Arial"/>
          <w:b/>
          <w:bCs/>
          <w:kern w:val="36"/>
          <w:sz w:val="20"/>
          <w:szCs w:val="20"/>
        </w:rPr>
        <w:t>, die</w:t>
      </w:r>
      <w:r w:rsidR="00CA37A7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B17EA6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Anbieter von Catering-Dienstleistungen </w:t>
      </w:r>
      <w:r w:rsidR="00CA37A7">
        <w:rPr>
          <w:rFonts w:ascii="Arial" w:eastAsia="Times New Roman" w:hAnsi="Arial" w:cs="Arial"/>
          <w:b/>
          <w:bCs/>
          <w:kern w:val="36"/>
          <w:sz w:val="20"/>
          <w:szCs w:val="20"/>
        </w:rPr>
        <w:t>an Tourenplanung und Auftragsmanagement</w:t>
      </w:r>
      <w:r w:rsidR="0002415E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stellen,</w:t>
      </w:r>
      <w:r w:rsidR="00CA37A7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bringt die </w:t>
      </w:r>
      <w:proofErr w:type="spellStart"/>
      <w:r w:rsidR="00CA37A7">
        <w:rPr>
          <w:rFonts w:ascii="Arial" w:eastAsia="Times New Roman" w:hAnsi="Arial" w:cs="Arial"/>
          <w:b/>
          <w:bCs/>
          <w:kern w:val="36"/>
          <w:sz w:val="20"/>
          <w:szCs w:val="20"/>
        </w:rPr>
        <w:t>DeDeNet</w:t>
      </w:r>
      <w:proofErr w:type="spellEnd"/>
      <w:r w:rsidR="00CA37A7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GmbH eine </w:t>
      </w:r>
      <w:r w:rsidR="0087342F">
        <w:rPr>
          <w:rFonts w:ascii="Arial" w:eastAsia="Times New Roman" w:hAnsi="Arial" w:cs="Arial"/>
          <w:b/>
          <w:bCs/>
          <w:kern w:val="36"/>
          <w:sz w:val="20"/>
          <w:szCs w:val="20"/>
        </w:rPr>
        <w:t>Branchenv</w:t>
      </w:r>
      <w:r w:rsidR="00CA37A7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ersion ihrer </w:t>
      </w:r>
      <w:proofErr w:type="spellStart"/>
      <w:r w:rsidR="00CA37A7">
        <w:rPr>
          <w:rFonts w:ascii="Arial" w:eastAsia="Times New Roman" w:hAnsi="Arial" w:cs="Arial"/>
          <w:b/>
          <w:bCs/>
          <w:kern w:val="36"/>
          <w:sz w:val="20"/>
          <w:szCs w:val="20"/>
        </w:rPr>
        <w:t>Telematiklösung</w:t>
      </w:r>
      <w:proofErr w:type="spellEnd"/>
      <w:r w:rsidR="00CA37A7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proofErr w:type="spellStart"/>
      <w:r w:rsidR="00CA37A7">
        <w:rPr>
          <w:rFonts w:ascii="Arial" w:eastAsia="Times New Roman" w:hAnsi="Arial" w:cs="Arial"/>
          <w:b/>
          <w:bCs/>
          <w:kern w:val="36"/>
          <w:sz w:val="20"/>
          <w:szCs w:val="20"/>
        </w:rPr>
        <w:t>DeDeFleet</w:t>
      </w:r>
      <w:proofErr w:type="spellEnd"/>
      <w:r w:rsidR="00CA37A7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auf den Markt. </w:t>
      </w:r>
      <w:proofErr w:type="spellStart"/>
      <w:r w:rsidR="00DE1DB0" w:rsidRPr="00DE1DB0">
        <w:rPr>
          <w:rFonts w:ascii="Arial" w:eastAsia="Times New Roman" w:hAnsi="Arial" w:cs="Arial"/>
          <w:b/>
          <w:bCs/>
          <w:i/>
          <w:iCs/>
          <w:kern w:val="36"/>
          <w:sz w:val="20"/>
          <w:szCs w:val="20"/>
        </w:rPr>
        <w:t>DeDeFleet</w:t>
      </w:r>
      <w:proofErr w:type="spellEnd"/>
      <w:r w:rsidR="00DE1DB0" w:rsidRPr="00DE1DB0">
        <w:rPr>
          <w:rFonts w:ascii="Arial" w:eastAsia="Times New Roman" w:hAnsi="Arial" w:cs="Arial"/>
          <w:b/>
          <w:bCs/>
          <w:i/>
          <w:iCs/>
          <w:kern w:val="36"/>
          <w:sz w:val="20"/>
          <w:szCs w:val="20"/>
        </w:rPr>
        <w:t xml:space="preserve"> – Menüservice 4.0</w:t>
      </w:r>
      <w:r w:rsidR="00DE1DB0" w:rsidRPr="00DE1DB0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bietet</w:t>
      </w:r>
      <w:r w:rsidR="00CA37A7" w:rsidRPr="00DE1DB0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DE1DB0" w:rsidRPr="00DE1DB0">
        <w:rPr>
          <w:rFonts w:ascii="Arial" w:eastAsia="Times New Roman" w:hAnsi="Arial" w:cs="Arial"/>
          <w:b/>
          <w:bCs/>
          <w:kern w:val="36"/>
          <w:sz w:val="20"/>
          <w:szCs w:val="20"/>
        </w:rPr>
        <w:t>unter anderem</w:t>
      </w:r>
      <w:r w:rsidR="00D506A7" w:rsidRPr="00DE1DB0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B17EA6">
        <w:rPr>
          <w:rFonts w:ascii="Arial" w:eastAsia="Times New Roman" w:hAnsi="Arial" w:cs="Arial"/>
          <w:b/>
          <w:bCs/>
          <w:kern w:val="36"/>
          <w:sz w:val="20"/>
          <w:szCs w:val="20"/>
        </w:rPr>
        <w:t>die</w:t>
      </w:r>
      <w:r w:rsidR="00B17EA6" w:rsidRPr="00DE1DB0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DE1DB0" w:rsidRPr="00DE1DB0">
        <w:rPr>
          <w:rFonts w:ascii="Arial" w:eastAsia="Times New Roman" w:hAnsi="Arial" w:cs="Arial"/>
          <w:b/>
          <w:bCs/>
          <w:kern w:val="36"/>
          <w:sz w:val="20"/>
          <w:szCs w:val="20"/>
        </w:rPr>
        <w:t>Tourenoptimierung</w:t>
      </w:r>
      <w:r w:rsidR="00CA37A7" w:rsidRPr="00DE1DB0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unter Berücksichtigung genauer </w:t>
      </w:r>
      <w:r w:rsidR="00DE1DB0" w:rsidRPr="00DE1DB0">
        <w:rPr>
          <w:rFonts w:ascii="Arial" w:eastAsia="Times New Roman" w:hAnsi="Arial" w:cs="Arial"/>
          <w:b/>
          <w:bCs/>
          <w:kern w:val="36"/>
          <w:sz w:val="20"/>
          <w:szCs w:val="20"/>
        </w:rPr>
        <w:t>Zustelltermine</w:t>
      </w:r>
      <w:r w:rsidR="00CA37A7" w:rsidRPr="00DE1DB0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, </w:t>
      </w:r>
      <w:r w:rsidR="00B17EA6">
        <w:rPr>
          <w:rFonts w:ascii="Arial" w:eastAsia="Times New Roman" w:hAnsi="Arial" w:cs="Arial"/>
          <w:b/>
          <w:bCs/>
          <w:kern w:val="36"/>
          <w:sz w:val="20"/>
          <w:szCs w:val="20"/>
        </w:rPr>
        <w:t>ein Live-Tracking des</w:t>
      </w:r>
      <w:r w:rsidR="00CA37A7" w:rsidRPr="00DE1DB0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Lieferstatus </w:t>
      </w:r>
      <w:r w:rsidR="00B17EA6">
        <w:rPr>
          <w:rFonts w:ascii="Arial" w:eastAsia="Times New Roman" w:hAnsi="Arial" w:cs="Arial"/>
          <w:b/>
          <w:bCs/>
          <w:kern w:val="36"/>
          <w:sz w:val="20"/>
          <w:szCs w:val="20"/>
        </w:rPr>
        <w:t>sowie</w:t>
      </w:r>
      <w:r w:rsidR="00B17EA6" w:rsidRPr="00DE1DB0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C00FC7">
        <w:rPr>
          <w:rFonts w:ascii="Arial" w:eastAsia="Times New Roman" w:hAnsi="Arial" w:cs="Arial"/>
          <w:b/>
          <w:bCs/>
          <w:kern w:val="36"/>
          <w:sz w:val="20"/>
          <w:szCs w:val="20"/>
        </w:rPr>
        <w:t>die</w:t>
      </w:r>
      <w:r w:rsidR="00DE1DB0" w:rsidRPr="00DE1DB0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automatische Temperaturüberwachung</w:t>
      </w:r>
      <w:r w:rsidR="00C00FC7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der Speisen</w:t>
      </w:r>
      <w:r w:rsidR="00CA37A7" w:rsidRPr="00DE1DB0">
        <w:rPr>
          <w:rFonts w:ascii="Arial" w:eastAsia="Times New Roman" w:hAnsi="Arial" w:cs="Arial"/>
          <w:b/>
          <w:bCs/>
          <w:kern w:val="36"/>
          <w:sz w:val="20"/>
          <w:szCs w:val="20"/>
        </w:rPr>
        <w:t>.</w:t>
      </w:r>
    </w:p>
    <w:p w14:paraId="48A4810A" w14:textId="77777777" w:rsidR="00B744D7" w:rsidRDefault="00B744D7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14:paraId="2B3BB82F" w14:textId="71459196" w:rsidR="005217A6" w:rsidRDefault="000D2D32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 w:rsidRPr="00D506A7">
        <w:rPr>
          <w:rFonts w:ascii="Arial" w:eastAsia="Times New Roman" w:hAnsi="Arial" w:cs="Arial"/>
          <w:kern w:val="36"/>
          <w:sz w:val="20"/>
          <w:szCs w:val="20"/>
        </w:rPr>
        <w:t xml:space="preserve">Um </w:t>
      </w:r>
      <w:r w:rsidR="00441FF3">
        <w:rPr>
          <w:rFonts w:ascii="Arial" w:eastAsia="Times New Roman" w:hAnsi="Arial" w:cs="Arial"/>
          <w:kern w:val="36"/>
          <w:sz w:val="20"/>
          <w:szCs w:val="20"/>
        </w:rPr>
        <w:t xml:space="preserve">in der Menülieferbranche erfolgreich </w:t>
      </w:r>
      <w:r w:rsidRPr="00D506A7">
        <w:rPr>
          <w:rFonts w:ascii="Arial" w:eastAsia="Times New Roman" w:hAnsi="Arial" w:cs="Arial"/>
          <w:kern w:val="36"/>
          <w:sz w:val="20"/>
          <w:szCs w:val="20"/>
        </w:rPr>
        <w:t xml:space="preserve">zu bestehen, </w:t>
      </w:r>
      <w:r w:rsidR="00441FF3">
        <w:rPr>
          <w:rFonts w:ascii="Arial" w:eastAsia="Times New Roman" w:hAnsi="Arial" w:cs="Arial"/>
          <w:kern w:val="36"/>
          <w:sz w:val="20"/>
          <w:szCs w:val="20"/>
        </w:rPr>
        <w:t xml:space="preserve">kommt es nicht nur auf den Geschmack der Speisen an: </w:t>
      </w:r>
      <w:r w:rsidR="005217A6">
        <w:rPr>
          <w:rFonts w:ascii="Arial" w:eastAsia="Times New Roman" w:hAnsi="Arial" w:cs="Arial"/>
          <w:kern w:val="36"/>
          <w:sz w:val="20"/>
          <w:szCs w:val="20"/>
        </w:rPr>
        <w:t xml:space="preserve">Kunden erwarten </w:t>
      </w:r>
      <w:r w:rsidR="00B17EA6">
        <w:rPr>
          <w:rFonts w:ascii="Arial" w:eastAsia="Times New Roman" w:hAnsi="Arial" w:cs="Arial"/>
          <w:kern w:val="36"/>
          <w:sz w:val="20"/>
          <w:szCs w:val="20"/>
        </w:rPr>
        <w:t xml:space="preserve">eine </w:t>
      </w:r>
      <w:r w:rsidR="005217A6">
        <w:rPr>
          <w:rFonts w:ascii="Arial" w:eastAsia="Times New Roman" w:hAnsi="Arial" w:cs="Arial"/>
          <w:kern w:val="36"/>
          <w:sz w:val="20"/>
          <w:szCs w:val="20"/>
        </w:rPr>
        <w:t xml:space="preserve">schnelle, pünktliche </w:t>
      </w:r>
      <w:r w:rsidR="0087342F">
        <w:rPr>
          <w:rFonts w:ascii="Arial" w:eastAsia="Times New Roman" w:hAnsi="Arial" w:cs="Arial"/>
          <w:kern w:val="36"/>
          <w:sz w:val="20"/>
          <w:szCs w:val="20"/>
        </w:rPr>
        <w:t>Lieferung</w:t>
      </w:r>
      <w:r w:rsidR="005217A6">
        <w:rPr>
          <w:rFonts w:ascii="Arial" w:eastAsia="Times New Roman" w:hAnsi="Arial" w:cs="Arial"/>
          <w:kern w:val="36"/>
          <w:sz w:val="20"/>
          <w:szCs w:val="20"/>
        </w:rPr>
        <w:t xml:space="preserve"> und zuverlässige Aussagen über geplante </w:t>
      </w:r>
      <w:r w:rsidR="0087342F">
        <w:rPr>
          <w:rFonts w:ascii="Arial" w:eastAsia="Times New Roman" w:hAnsi="Arial" w:cs="Arial"/>
          <w:kern w:val="36"/>
          <w:sz w:val="20"/>
          <w:szCs w:val="20"/>
        </w:rPr>
        <w:t>T</w:t>
      </w:r>
      <w:r w:rsidR="005217A6">
        <w:rPr>
          <w:rFonts w:ascii="Arial" w:eastAsia="Times New Roman" w:hAnsi="Arial" w:cs="Arial"/>
          <w:kern w:val="36"/>
          <w:sz w:val="20"/>
          <w:szCs w:val="20"/>
        </w:rPr>
        <w:t xml:space="preserve">ermine. </w:t>
      </w:r>
      <w:r w:rsidR="003C62E7">
        <w:rPr>
          <w:rFonts w:ascii="Arial" w:eastAsia="Times New Roman" w:hAnsi="Arial" w:cs="Arial"/>
          <w:kern w:val="36"/>
          <w:sz w:val="20"/>
          <w:szCs w:val="20"/>
        </w:rPr>
        <w:t xml:space="preserve">Gleichzeitig stehen Anbieter vor der Herausforderung, die Touren möglichst effizient zu planen, um Ressourcen und Kosten zu </w:t>
      </w:r>
      <w:r w:rsidR="00B17EA6">
        <w:rPr>
          <w:rFonts w:ascii="Arial" w:eastAsia="Times New Roman" w:hAnsi="Arial" w:cs="Arial"/>
          <w:kern w:val="36"/>
          <w:sz w:val="20"/>
          <w:szCs w:val="20"/>
        </w:rPr>
        <w:t>optimieren</w:t>
      </w:r>
      <w:r w:rsidR="003C62E7">
        <w:rPr>
          <w:rFonts w:ascii="Arial" w:eastAsia="Times New Roman" w:hAnsi="Arial" w:cs="Arial"/>
          <w:kern w:val="36"/>
          <w:sz w:val="20"/>
          <w:szCs w:val="20"/>
        </w:rPr>
        <w:t xml:space="preserve">. Hier lohnt sich der Einsatz einer </w:t>
      </w:r>
      <w:proofErr w:type="spellStart"/>
      <w:r w:rsidR="003C62E7">
        <w:rPr>
          <w:rFonts w:ascii="Arial" w:eastAsia="Times New Roman" w:hAnsi="Arial" w:cs="Arial"/>
          <w:kern w:val="36"/>
          <w:sz w:val="20"/>
          <w:szCs w:val="20"/>
        </w:rPr>
        <w:t>Telematiklösung</w:t>
      </w:r>
      <w:proofErr w:type="spellEnd"/>
      <w:r w:rsidR="003C62E7">
        <w:rPr>
          <w:rFonts w:ascii="Arial" w:eastAsia="Times New Roman" w:hAnsi="Arial" w:cs="Arial"/>
          <w:kern w:val="36"/>
          <w:sz w:val="20"/>
          <w:szCs w:val="20"/>
        </w:rPr>
        <w:t xml:space="preserve">, die das Auftragsmanagement digitalisiert und die Tourenplanung deutlich vereinfacht. </w:t>
      </w:r>
      <w:r w:rsidR="001C7FA1">
        <w:rPr>
          <w:rFonts w:ascii="Arial" w:eastAsia="Times New Roman" w:hAnsi="Arial" w:cs="Arial"/>
          <w:kern w:val="36"/>
          <w:sz w:val="20"/>
          <w:szCs w:val="20"/>
        </w:rPr>
        <w:t>Um den Kunden ein passgenaue</w:t>
      </w:r>
      <w:r w:rsidR="0087342F">
        <w:rPr>
          <w:rFonts w:ascii="Arial" w:eastAsia="Times New Roman" w:hAnsi="Arial" w:cs="Arial"/>
          <w:kern w:val="36"/>
          <w:sz w:val="20"/>
          <w:szCs w:val="20"/>
        </w:rPr>
        <w:t>s Tool</w:t>
      </w:r>
      <w:r w:rsidR="001C7FA1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DE1DB0">
        <w:rPr>
          <w:rFonts w:ascii="Arial" w:eastAsia="Times New Roman" w:hAnsi="Arial" w:cs="Arial"/>
          <w:kern w:val="36"/>
          <w:sz w:val="20"/>
          <w:szCs w:val="20"/>
        </w:rPr>
        <w:t xml:space="preserve">für die Anforderungen ihres Marktes </w:t>
      </w:r>
      <w:r w:rsidR="001C7FA1">
        <w:rPr>
          <w:rFonts w:ascii="Arial" w:eastAsia="Times New Roman" w:hAnsi="Arial" w:cs="Arial"/>
          <w:kern w:val="36"/>
          <w:sz w:val="20"/>
          <w:szCs w:val="20"/>
        </w:rPr>
        <w:t xml:space="preserve">zu bieten, hat </w:t>
      </w:r>
      <w:proofErr w:type="spellStart"/>
      <w:r w:rsidR="001C7FA1">
        <w:rPr>
          <w:rFonts w:ascii="Arial" w:eastAsia="Times New Roman" w:hAnsi="Arial" w:cs="Arial"/>
          <w:kern w:val="36"/>
          <w:sz w:val="20"/>
          <w:szCs w:val="20"/>
        </w:rPr>
        <w:t>DeDeNet</w:t>
      </w:r>
      <w:proofErr w:type="spellEnd"/>
      <w:r w:rsidR="001C7FA1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DE1DB0">
        <w:rPr>
          <w:rFonts w:ascii="Arial" w:eastAsia="Times New Roman" w:hAnsi="Arial" w:cs="Arial"/>
          <w:kern w:val="36"/>
          <w:sz w:val="20"/>
          <w:szCs w:val="20"/>
        </w:rPr>
        <w:t xml:space="preserve">mit </w:t>
      </w:r>
      <w:proofErr w:type="spellStart"/>
      <w:r w:rsidR="00DE1DB0" w:rsidRPr="00C1486C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="00DE1DB0" w:rsidRPr="00C1486C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– </w:t>
      </w:r>
      <w:r w:rsidR="00DE1DB0">
        <w:rPr>
          <w:rFonts w:ascii="Arial" w:eastAsia="Times New Roman" w:hAnsi="Arial" w:cs="Arial"/>
          <w:i/>
          <w:iCs/>
          <w:kern w:val="36"/>
          <w:sz w:val="20"/>
          <w:szCs w:val="20"/>
        </w:rPr>
        <w:t>Menü</w:t>
      </w:r>
      <w:r w:rsidR="00DE1DB0" w:rsidRPr="00C1486C">
        <w:rPr>
          <w:rFonts w:ascii="Arial" w:eastAsia="Times New Roman" w:hAnsi="Arial" w:cs="Arial"/>
          <w:i/>
          <w:iCs/>
          <w:kern w:val="36"/>
          <w:sz w:val="20"/>
          <w:szCs w:val="20"/>
        </w:rPr>
        <w:t>service 4.0</w:t>
      </w:r>
      <w:r w:rsidR="00DE1DB0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1C7FA1">
        <w:rPr>
          <w:rFonts w:ascii="Arial" w:eastAsia="Times New Roman" w:hAnsi="Arial" w:cs="Arial"/>
          <w:kern w:val="36"/>
          <w:sz w:val="20"/>
          <w:szCs w:val="20"/>
        </w:rPr>
        <w:t xml:space="preserve">nun eine Branchenversion ihrer </w:t>
      </w:r>
      <w:r w:rsidR="00B11EF8">
        <w:rPr>
          <w:rFonts w:ascii="Arial" w:eastAsia="Times New Roman" w:hAnsi="Arial" w:cs="Arial"/>
          <w:kern w:val="36"/>
          <w:sz w:val="20"/>
          <w:szCs w:val="20"/>
        </w:rPr>
        <w:t xml:space="preserve">erprobten </w:t>
      </w:r>
      <w:proofErr w:type="spellStart"/>
      <w:r w:rsidR="00B11EF8">
        <w:rPr>
          <w:rFonts w:ascii="Arial" w:eastAsia="Times New Roman" w:hAnsi="Arial" w:cs="Arial"/>
          <w:kern w:val="36"/>
          <w:sz w:val="20"/>
          <w:szCs w:val="20"/>
        </w:rPr>
        <w:t>Telematiklösung</w:t>
      </w:r>
      <w:proofErr w:type="spellEnd"/>
      <w:r w:rsidR="001C7FA1">
        <w:rPr>
          <w:rFonts w:ascii="Arial" w:eastAsia="Times New Roman" w:hAnsi="Arial" w:cs="Arial"/>
          <w:kern w:val="36"/>
          <w:sz w:val="20"/>
          <w:szCs w:val="20"/>
        </w:rPr>
        <w:t xml:space="preserve"> entwickelt.</w:t>
      </w:r>
    </w:p>
    <w:p w14:paraId="268E3B6F" w14:textId="398AE864" w:rsidR="00157617" w:rsidRDefault="00157617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210220B8" w14:textId="29B8A115" w:rsidR="00157617" w:rsidRPr="00157617" w:rsidRDefault="00B945C1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Lieferstatus der Speisen stets im Blick</w:t>
      </w:r>
    </w:p>
    <w:p w14:paraId="396A0F2C" w14:textId="485AAFAA" w:rsidR="00157617" w:rsidRDefault="002B05D6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 xml:space="preserve">Mit </w:t>
      </w:r>
      <w:proofErr w:type="spellStart"/>
      <w:r w:rsidRPr="001827C2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Pr="001827C2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</w:t>
      </w:r>
      <w:r w:rsidR="001827C2" w:rsidRPr="001827C2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– </w:t>
      </w:r>
      <w:r w:rsidRPr="001827C2">
        <w:rPr>
          <w:rFonts w:ascii="Arial" w:eastAsia="Times New Roman" w:hAnsi="Arial" w:cs="Arial"/>
          <w:i/>
          <w:iCs/>
          <w:kern w:val="36"/>
          <w:sz w:val="20"/>
          <w:szCs w:val="20"/>
        </w:rPr>
        <w:t>Menüservice</w:t>
      </w:r>
      <w:r w:rsidR="001827C2" w:rsidRPr="001827C2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</w:t>
      </w:r>
      <w:r w:rsidRPr="001827C2">
        <w:rPr>
          <w:rFonts w:ascii="Arial" w:eastAsia="Times New Roman" w:hAnsi="Arial" w:cs="Arial"/>
          <w:i/>
          <w:iCs/>
          <w:kern w:val="36"/>
          <w:sz w:val="20"/>
          <w:szCs w:val="20"/>
        </w:rPr>
        <w:t>4.0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profitieren Anbieter von einer papierlosen Bestellannahme</w:t>
      </w:r>
      <w:r w:rsidR="00574B33">
        <w:rPr>
          <w:rFonts w:ascii="Arial" w:eastAsia="Times New Roman" w:hAnsi="Arial" w:cs="Arial"/>
          <w:kern w:val="36"/>
          <w:sz w:val="20"/>
          <w:szCs w:val="20"/>
        </w:rPr>
        <w:t xml:space="preserve"> und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735D03">
        <w:rPr>
          <w:rFonts w:ascii="Arial" w:eastAsia="Times New Roman" w:hAnsi="Arial" w:cs="Arial"/>
          <w:kern w:val="36"/>
          <w:sz w:val="20"/>
          <w:szCs w:val="20"/>
        </w:rPr>
        <w:t>-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bearbeitung </w:t>
      </w:r>
      <w:r w:rsidR="003C14B4">
        <w:rPr>
          <w:rFonts w:ascii="Arial" w:eastAsia="Times New Roman" w:hAnsi="Arial" w:cs="Arial"/>
          <w:kern w:val="36"/>
          <w:sz w:val="20"/>
          <w:szCs w:val="20"/>
        </w:rPr>
        <w:t>sowie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B17EA6">
        <w:rPr>
          <w:rFonts w:ascii="Arial" w:eastAsia="Times New Roman" w:hAnsi="Arial" w:cs="Arial"/>
          <w:kern w:val="36"/>
          <w:sz w:val="20"/>
          <w:szCs w:val="20"/>
        </w:rPr>
        <w:t xml:space="preserve">nahtloser </w:t>
      </w:r>
      <w:r>
        <w:rPr>
          <w:rFonts w:ascii="Arial" w:eastAsia="Times New Roman" w:hAnsi="Arial" w:cs="Arial"/>
          <w:kern w:val="36"/>
          <w:sz w:val="20"/>
          <w:szCs w:val="20"/>
        </w:rPr>
        <w:t>Kommunikation mit den Lieferfahrern</w:t>
      </w:r>
      <w:r w:rsidR="00735D03">
        <w:rPr>
          <w:rFonts w:ascii="Arial" w:eastAsia="Times New Roman" w:hAnsi="Arial" w:cs="Arial"/>
          <w:kern w:val="36"/>
          <w:sz w:val="20"/>
          <w:szCs w:val="20"/>
        </w:rPr>
        <w:t>. Zu diesem Zweck enthält die Lösung eine eigens entwickelte App,</w:t>
      </w:r>
      <w:r w:rsidR="002F6ED2">
        <w:rPr>
          <w:rFonts w:ascii="Arial" w:eastAsia="Times New Roman" w:hAnsi="Arial" w:cs="Arial"/>
          <w:kern w:val="36"/>
          <w:sz w:val="20"/>
          <w:szCs w:val="20"/>
        </w:rPr>
        <w:t xml:space="preserve"> mit deren Hilfe Fahrer die Aufträge elektronisch einsehen</w:t>
      </w:r>
      <w:r w:rsidR="006C32DF">
        <w:rPr>
          <w:rFonts w:ascii="Arial" w:eastAsia="Times New Roman" w:hAnsi="Arial" w:cs="Arial"/>
          <w:kern w:val="36"/>
          <w:sz w:val="20"/>
          <w:szCs w:val="20"/>
        </w:rPr>
        <w:t xml:space="preserve"> und </w:t>
      </w:r>
      <w:r w:rsidR="002F6ED2">
        <w:rPr>
          <w:rFonts w:ascii="Arial" w:eastAsia="Times New Roman" w:hAnsi="Arial" w:cs="Arial"/>
          <w:kern w:val="36"/>
          <w:sz w:val="20"/>
          <w:szCs w:val="20"/>
        </w:rPr>
        <w:t>deren Status jederzeit anpassen</w:t>
      </w:r>
      <w:r w:rsidR="006C32DF">
        <w:rPr>
          <w:rFonts w:ascii="Arial" w:eastAsia="Times New Roman" w:hAnsi="Arial" w:cs="Arial"/>
          <w:kern w:val="36"/>
          <w:sz w:val="20"/>
          <w:szCs w:val="20"/>
        </w:rPr>
        <w:t xml:space="preserve"> können.</w:t>
      </w:r>
      <w:r w:rsidR="002F6ED2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6C32DF">
        <w:rPr>
          <w:rFonts w:ascii="Arial" w:eastAsia="Times New Roman" w:hAnsi="Arial" w:cs="Arial"/>
          <w:kern w:val="36"/>
          <w:sz w:val="20"/>
          <w:szCs w:val="20"/>
        </w:rPr>
        <w:t xml:space="preserve">Auch ein reibungsloser </w:t>
      </w:r>
      <w:r w:rsidR="002F6ED2">
        <w:rPr>
          <w:rFonts w:ascii="Arial" w:eastAsia="Times New Roman" w:hAnsi="Arial" w:cs="Arial"/>
          <w:kern w:val="36"/>
          <w:sz w:val="20"/>
          <w:szCs w:val="20"/>
        </w:rPr>
        <w:t>Nachrichten</w:t>
      </w:r>
      <w:r w:rsidR="006C32DF">
        <w:rPr>
          <w:rFonts w:ascii="Arial" w:eastAsia="Times New Roman" w:hAnsi="Arial" w:cs="Arial"/>
          <w:kern w:val="36"/>
          <w:sz w:val="20"/>
          <w:szCs w:val="20"/>
        </w:rPr>
        <w:t>austausch</w:t>
      </w:r>
      <w:r w:rsidR="002F6ED2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gramStart"/>
      <w:r w:rsidR="006C32DF">
        <w:rPr>
          <w:rFonts w:ascii="Arial" w:eastAsia="Times New Roman" w:hAnsi="Arial" w:cs="Arial"/>
          <w:kern w:val="36"/>
          <w:sz w:val="20"/>
          <w:szCs w:val="20"/>
        </w:rPr>
        <w:t xml:space="preserve">zwischen </w:t>
      </w:r>
      <w:r w:rsidR="002F6ED2">
        <w:rPr>
          <w:rFonts w:ascii="Arial" w:eastAsia="Times New Roman" w:hAnsi="Arial" w:cs="Arial"/>
          <w:kern w:val="36"/>
          <w:sz w:val="20"/>
          <w:szCs w:val="20"/>
        </w:rPr>
        <w:t>Disponent</w:t>
      </w:r>
      <w:proofErr w:type="gramEnd"/>
      <w:r w:rsidR="006C32DF">
        <w:rPr>
          <w:rFonts w:ascii="Arial" w:eastAsia="Times New Roman" w:hAnsi="Arial" w:cs="Arial"/>
          <w:kern w:val="36"/>
          <w:sz w:val="20"/>
          <w:szCs w:val="20"/>
        </w:rPr>
        <w:t xml:space="preserve"> und Fahrer funktioniert über die App</w:t>
      </w:r>
      <w:r w:rsidR="002F6ED2">
        <w:rPr>
          <w:rFonts w:ascii="Arial" w:eastAsia="Times New Roman" w:hAnsi="Arial" w:cs="Arial"/>
          <w:kern w:val="36"/>
          <w:sz w:val="20"/>
          <w:szCs w:val="20"/>
        </w:rPr>
        <w:t xml:space="preserve">. </w:t>
      </w:r>
      <w:r w:rsidR="006C32DF">
        <w:rPr>
          <w:rFonts w:ascii="Arial" w:eastAsia="Times New Roman" w:hAnsi="Arial" w:cs="Arial"/>
          <w:kern w:val="36"/>
          <w:sz w:val="20"/>
          <w:szCs w:val="20"/>
        </w:rPr>
        <w:t>Die</w:t>
      </w:r>
      <w:r w:rsidR="002F6ED2">
        <w:rPr>
          <w:rFonts w:ascii="Arial" w:eastAsia="Times New Roman" w:hAnsi="Arial" w:cs="Arial"/>
          <w:kern w:val="36"/>
          <w:sz w:val="20"/>
          <w:szCs w:val="20"/>
        </w:rPr>
        <w:t xml:space="preserve"> elektronische Leerguterfassung von Rollcontainern und </w:t>
      </w:r>
      <w:proofErr w:type="spellStart"/>
      <w:r w:rsidR="002F6ED2">
        <w:rPr>
          <w:rFonts w:ascii="Arial" w:eastAsia="Times New Roman" w:hAnsi="Arial" w:cs="Arial"/>
          <w:kern w:val="36"/>
          <w:sz w:val="20"/>
          <w:szCs w:val="20"/>
        </w:rPr>
        <w:t>Thermoporten</w:t>
      </w:r>
      <w:proofErr w:type="spellEnd"/>
      <w:r w:rsidR="002F6ED2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6C32DF">
        <w:rPr>
          <w:rFonts w:ascii="Arial" w:eastAsia="Times New Roman" w:hAnsi="Arial" w:cs="Arial"/>
          <w:kern w:val="36"/>
          <w:sz w:val="20"/>
          <w:szCs w:val="20"/>
        </w:rPr>
        <w:t>sowie</w:t>
      </w:r>
      <w:r w:rsidR="002F6ED2">
        <w:rPr>
          <w:rFonts w:ascii="Arial" w:eastAsia="Times New Roman" w:hAnsi="Arial" w:cs="Arial"/>
          <w:kern w:val="36"/>
          <w:sz w:val="20"/>
          <w:szCs w:val="20"/>
        </w:rPr>
        <w:t xml:space="preserve"> die Führerscheinabfrage </w:t>
      </w:r>
      <w:r w:rsidR="006C32DF">
        <w:rPr>
          <w:rFonts w:ascii="Arial" w:eastAsia="Times New Roman" w:hAnsi="Arial" w:cs="Arial"/>
          <w:kern w:val="36"/>
          <w:sz w:val="20"/>
          <w:szCs w:val="20"/>
        </w:rPr>
        <w:t>per</w:t>
      </w:r>
      <w:r w:rsidR="002F6ED2">
        <w:rPr>
          <w:rFonts w:ascii="Arial" w:eastAsia="Times New Roman" w:hAnsi="Arial" w:cs="Arial"/>
          <w:kern w:val="36"/>
          <w:sz w:val="20"/>
          <w:szCs w:val="20"/>
        </w:rPr>
        <w:t xml:space="preserve"> App und sorg</w:t>
      </w:r>
      <w:r w:rsidR="006C32DF">
        <w:rPr>
          <w:rFonts w:ascii="Arial" w:eastAsia="Times New Roman" w:hAnsi="Arial" w:cs="Arial"/>
          <w:kern w:val="36"/>
          <w:sz w:val="20"/>
          <w:szCs w:val="20"/>
        </w:rPr>
        <w:t>en</w:t>
      </w:r>
      <w:r w:rsidR="002F6ED2">
        <w:rPr>
          <w:rFonts w:ascii="Arial" w:eastAsia="Times New Roman" w:hAnsi="Arial" w:cs="Arial"/>
          <w:kern w:val="36"/>
          <w:sz w:val="20"/>
          <w:szCs w:val="20"/>
        </w:rPr>
        <w:t xml:space="preserve"> für noch mehr Effizienz. Zudem kann </w:t>
      </w:r>
      <w:r w:rsidR="0087342F">
        <w:rPr>
          <w:rFonts w:ascii="Arial" w:eastAsia="Times New Roman" w:hAnsi="Arial" w:cs="Arial"/>
          <w:kern w:val="36"/>
          <w:sz w:val="20"/>
          <w:szCs w:val="20"/>
        </w:rPr>
        <w:t>der</w:t>
      </w:r>
      <w:r w:rsidR="00735D03">
        <w:rPr>
          <w:rFonts w:ascii="Arial" w:eastAsia="Times New Roman" w:hAnsi="Arial" w:cs="Arial"/>
          <w:kern w:val="36"/>
          <w:sz w:val="20"/>
          <w:szCs w:val="20"/>
        </w:rPr>
        <w:t xml:space="preserve"> Disponent</w:t>
      </w:r>
      <w:r w:rsidR="002F6ED2">
        <w:rPr>
          <w:rFonts w:ascii="Arial" w:eastAsia="Times New Roman" w:hAnsi="Arial" w:cs="Arial"/>
          <w:kern w:val="36"/>
          <w:sz w:val="20"/>
          <w:szCs w:val="20"/>
        </w:rPr>
        <w:t xml:space="preserve"> über eine optionale Fahrzeug-Ortungsfunktion</w:t>
      </w:r>
      <w:r w:rsidR="00735D03">
        <w:rPr>
          <w:rFonts w:ascii="Arial" w:eastAsia="Times New Roman" w:hAnsi="Arial" w:cs="Arial"/>
          <w:kern w:val="36"/>
          <w:sz w:val="20"/>
          <w:szCs w:val="20"/>
        </w:rPr>
        <w:t xml:space="preserve"> jederzeit den Echtzeit-Status sämtlicher Aufträge </w:t>
      </w:r>
      <w:r w:rsidR="0087342F">
        <w:rPr>
          <w:rFonts w:ascii="Arial" w:eastAsia="Times New Roman" w:hAnsi="Arial" w:cs="Arial"/>
          <w:kern w:val="36"/>
          <w:sz w:val="20"/>
          <w:szCs w:val="20"/>
        </w:rPr>
        <w:t>einsehen</w:t>
      </w:r>
      <w:r w:rsidR="00735D03">
        <w:rPr>
          <w:rFonts w:ascii="Arial" w:eastAsia="Times New Roman" w:hAnsi="Arial" w:cs="Arial"/>
          <w:kern w:val="36"/>
          <w:sz w:val="20"/>
          <w:szCs w:val="20"/>
        </w:rPr>
        <w:t xml:space="preserve"> und somit Lieferzeitpunkte </w:t>
      </w:r>
      <w:r w:rsidR="0087342F">
        <w:rPr>
          <w:rFonts w:ascii="Arial" w:eastAsia="Times New Roman" w:hAnsi="Arial" w:cs="Arial"/>
          <w:kern w:val="36"/>
          <w:sz w:val="20"/>
          <w:szCs w:val="20"/>
        </w:rPr>
        <w:t xml:space="preserve">genau </w:t>
      </w:r>
      <w:r w:rsidR="00B17EA6">
        <w:rPr>
          <w:rFonts w:ascii="Arial" w:eastAsia="Times New Roman" w:hAnsi="Arial" w:cs="Arial"/>
          <w:kern w:val="36"/>
          <w:sz w:val="20"/>
          <w:szCs w:val="20"/>
        </w:rPr>
        <w:t>verfolgen</w:t>
      </w:r>
      <w:r w:rsidR="00735D03">
        <w:rPr>
          <w:rFonts w:ascii="Arial" w:eastAsia="Times New Roman" w:hAnsi="Arial" w:cs="Arial"/>
          <w:kern w:val="36"/>
          <w:sz w:val="20"/>
          <w:szCs w:val="20"/>
        </w:rPr>
        <w:t xml:space="preserve">. </w:t>
      </w:r>
      <w:r w:rsidR="002F6ED2">
        <w:rPr>
          <w:rFonts w:ascii="Arial" w:eastAsia="Times New Roman" w:hAnsi="Arial" w:cs="Arial"/>
          <w:kern w:val="36"/>
          <w:sz w:val="20"/>
          <w:szCs w:val="20"/>
        </w:rPr>
        <w:t xml:space="preserve">Dies </w:t>
      </w:r>
      <w:r w:rsidR="003474CE">
        <w:rPr>
          <w:rFonts w:ascii="Arial" w:eastAsia="Times New Roman" w:hAnsi="Arial" w:cs="Arial"/>
          <w:kern w:val="36"/>
          <w:sz w:val="20"/>
          <w:szCs w:val="20"/>
        </w:rPr>
        <w:t xml:space="preserve">reduziert </w:t>
      </w:r>
      <w:r w:rsidR="00121CF4">
        <w:rPr>
          <w:rFonts w:ascii="Arial" w:eastAsia="Times New Roman" w:hAnsi="Arial" w:cs="Arial"/>
          <w:kern w:val="36"/>
          <w:sz w:val="20"/>
          <w:szCs w:val="20"/>
        </w:rPr>
        <w:t xml:space="preserve">die </w:t>
      </w:r>
      <w:r w:rsidR="003474CE">
        <w:rPr>
          <w:rFonts w:ascii="Arial" w:eastAsia="Times New Roman" w:hAnsi="Arial" w:cs="Arial"/>
          <w:kern w:val="36"/>
          <w:sz w:val="20"/>
          <w:szCs w:val="20"/>
        </w:rPr>
        <w:t xml:space="preserve">Kommunikationszeit und -kosten, verbessert die Termintreue und </w:t>
      </w:r>
      <w:r w:rsidR="0087342F">
        <w:rPr>
          <w:rFonts w:ascii="Arial" w:eastAsia="Times New Roman" w:hAnsi="Arial" w:cs="Arial"/>
          <w:kern w:val="36"/>
          <w:sz w:val="20"/>
          <w:szCs w:val="20"/>
        </w:rPr>
        <w:t>sorgt für mehr</w:t>
      </w:r>
      <w:r w:rsidR="003474CE">
        <w:rPr>
          <w:rFonts w:ascii="Arial" w:eastAsia="Times New Roman" w:hAnsi="Arial" w:cs="Arial"/>
          <w:kern w:val="36"/>
          <w:sz w:val="20"/>
          <w:szCs w:val="20"/>
        </w:rPr>
        <w:t xml:space="preserve"> Kundenzufriedenheit.</w:t>
      </w:r>
      <w:r w:rsidR="00D53909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</w:p>
    <w:p w14:paraId="319A259A" w14:textId="3E4DB15E" w:rsidR="00DE483E" w:rsidRDefault="00DE483E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459A3AD1" w14:textId="448CB572" w:rsidR="00B166DF" w:rsidRPr="003474CE" w:rsidRDefault="00B945C1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Auf optimierten Routen zu höherer Auslastung</w:t>
      </w:r>
    </w:p>
    <w:p w14:paraId="46C07819" w14:textId="77777777" w:rsidR="00B70ACF" w:rsidRDefault="00121CF4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 xml:space="preserve">Während die Routenplanung </w:t>
      </w:r>
      <w:r w:rsidR="00B17EA6">
        <w:rPr>
          <w:rFonts w:ascii="Arial" w:eastAsia="Times New Roman" w:hAnsi="Arial" w:cs="Arial"/>
          <w:kern w:val="36"/>
          <w:sz w:val="20"/>
          <w:szCs w:val="20"/>
        </w:rPr>
        <w:t xml:space="preserve">häufig noch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umständlich über eine manuelle Stecknadelplanung erfolgt, läuft dies </w:t>
      </w:r>
      <w:r w:rsidR="00B17EA6">
        <w:rPr>
          <w:rFonts w:ascii="Arial" w:eastAsia="Times New Roman" w:hAnsi="Arial" w:cs="Arial"/>
          <w:kern w:val="36"/>
          <w:sz w:val="20"/>
          <w:szCs w:val="20"/>
        </w:rPr>
        <w:t xml:space="preserve">dank der Prozessdigitalisierung durch </w:t>
      </w:r>
      <w:proofErr w:type="spellStart"/>
      <w:r w:rsidRPr="00121CF4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Pr="00121CF4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– Menüservice 4.0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automatisiert ab. So lassen sich die Touren auf Basis geplanter Fixtermine und kürzester Wegstrecken optimieren.</w:t>
      </w:r>
      <w:r w:rsidR="006E49EE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D53909">
        <w:rPr>
          <w:rFonts w:ascii="Arial" w:eastAsia="Times New Roman" w:hAnsi="Arial" w:cs="Arial"/>
          <w:kern w:val="36"/>
          <w:sz w:val="20"/>
          <w:szCs w:val="20"/>
        </w:rPr>
        <w:t xml:space="preserve">Dies maximiert die Ressourcenauslastung, steigert die Wirtschaftlichkeit und erhöht den Umsatz um bis zu 30 Prozent. Während der Auslieferung </w:t>
      </w:r>
      <w:r w:rsidR="006863F4">
        <w:rPr>
          <w:rFonts w:ascii="Arial" w:eastAsia="Times New Roman" w:hAnsi="Arial" w:cs="Arial"/>
          <w:kern w:val="36"/>
          <w:sz w:val="20"/>
          <w:szCs w:val="20"/>
        </w:rPr>
        <w:t xml:space="preserve">kontrolliert </w:t>
      </w:r>
      <w:proofErr w:type="spellStart"/>
      <w:r w:rsidR="006863F4" w:rsidRPr="00574B33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="006863F4" w:rsidRPr="00574B33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– Menüservice 4.0</w:t>
      </w:r>
      <w:r w:rsidR="006863F4">
        <w:rPr>
          <w:rFonts w:ascii="Arial" w:eastAsia="Times New Roman" w:hAnsi="Arial" w:cs="Arial"/>
          <w:kern w:val="36"/>
          <w:sz w:val="20"/>
          <w:szCs w:val="20"/>
        </w:rPr>
        <w:t xml:space="preserve"> durch Anbindung von Temperaturfühlern automatisch die vorgegebene Warmhaltetemperatur der Speisen und dokumentiert deren korrekte Einhaltung. </w:t>
      </w:r>
    </w:p>
    <w:p w14:paraId="15D68FE4" w14:textId="77777777" w:rsidR="00B70ACF" w:rsidRDefault="00B70ACF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2EAC288B" w14:textId="77777777" w:rsidR="00B70ACF" w:rsidRDefault="00B70ACF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56217E42" w14:textId="635AD50C" w:rsidR="00B11EF8" w:rsidRDefault="006863F4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>Schnittstellen zu</w:t>
      </w:r>
      <w:r w:rsidRPr="00844953">
        <w:rPr>
          <w:rFonts w:ascii="Arial" w:eastAsia="Times New Roman" w:hAnsi="Arial" w:cs="Arial"/>
          <w:kern w:val="36"/>
          <w:sz w:val="20"/>
          <w:szCs w:val="20"/>
        </w:rPr>
        <w:t xml:space="preserve"> vorhandene</w:t>
      </w:r>
      <w:r>
        <w:rPr>
          <w:rFonts w:ascii="Arial" w:eastAsia="Times New Roman" w:hAnsi="Arial" w:cs="Arial"/>
          <w:kern w:val="36"/>
          <w:sz w:val="20"/>
          <w:szCs w:val="20"/>
        </w:rPr>
        <w:t>n</w:t>
      </w:r>
      <w:r w:rsidRPr="00844953">
        <w:rPr>
          <w:rFonts w:ascii="Arial" w:eastAsia="Times New Roman" w:hAnsi="Arial" w:cs="Arial"/>
          <w:kern w:val="36"/>
          <w:sz w:val="20"/>
          <w:szCs w:val="20"/>
        </w:rPr>
        <w:t xml:space="preserve"> ERP-Lösungen wie SAP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und</w:t>
      </w:r>
      <w:r w:rsidRPr="00844953">
        <w:rPr>
          <w:rFonts w:ascii="Arial" w:eastAsia="Times New Roman" w:hAnsi="Arial" w:cs="Arial"/>
          <w:kern w:val="36"/>
          <w:sz w:val="20"/>
          <w:szCs w:val="20"/>
        </w:rPr>
        <w:t xml:space="preserve"> Dynamics NAV oder Branchensoftware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wie </w:t>
      </w:r>
      <w:r w:rsidRPr="006863F4">
        <w:rPr>
          <w:rFonts w:ascii="Arial" w:eastAsia="Times New Roman" w:hAnsi="Arial" w:cs="Arial"/>
          <w:kern w:val="36"/>
          <w:sz w:val="20"/>
          <w:szCs w:val="20"/>
        </w:rPr>
        <w:t xml:space="preserve">RCS </w:t>
      </w:r>
      <w:r w:rsidR="00574B33">
        <w:rPr>
          <w:rFonts w:ascii="Arial" w:eastAsia="Times New Roman" w:hAnsi="Arial" w:cs="Arial"/>
          <w:kern w:val="36"/>
          <w:sz w:val="20"/>
          <w:szCs w:val="20"/>
        </w:rPr>
        <w:t>und</w:t>
      </w:r>
      <w:r w:rsidRPr="006863F4">
        <w:rPr>
          <w:rFonts w:ascii="Arial" w:eastAsia="Times New Roman" w:hAnsi="Arial" w:cs="Arial"/>
          <w:kern w:val="36"/>
          <w:sz w:val="20"/>
          <w:szCs w:val="20"/>
        </w:rPr>
        <w:t xml:space="preserve"> MBS5</w:t>
      </w:r>
      <w:r w:rsidRPr="00844953">
        <w:rPr>
          <w:rFonts w:ascii="Arial" w:eastAsia="Times New Roman" w:hAnsi="Arial" w:cs="Arial"/>
          <w:kern w:val="36"/>
          <w:sz w:val="20"/>
          <w:szCs w:val="20"/>
        </w:rPr>
        <w:t xml:space="preserve"> ermöglich</w:t>
      </w:r>
      <w:r w:rsidR="00B945C1">
        <w:rPr>
          <w:rFonts w:ascii="Arial" w:eastAsia="Times New Roman" w:hAnsi="Arial" w:cs="Arial"/>
          <w:kern w:val="36"/>
          <w:sz w:val="20"/>
          <w:szCs w:val="20"/>
        </w:rPr>
        <w:t>en</w:t>
      </w:r>
      <w:r w:rsidRPr="0084495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B945C1">
        <w:rPr>
          <w:rFonts w:ascii="Arial" w:eastAsia="Times New Roman" w:hAnsi="Arial" w:cs="Arial"/>
          <w:kern w:val="36"/>
          <w:sz w:val="20"/>
          <w:szCs w:val="20"/>
        </w:rPr>
        <w:t xml:space="preserve">Menülieferservices </w:t>
      </w:r>
      <w:r w:rsidRPr="00844953">
        <w:rPr>
          <w:rFonts w:ascii="Arial" w:eastAsia="Times New Roman" w:hAnsi="Arial" w:cs="Arial"/>
          <w:kern w:val="36"/>
          <w:sz w:val="20"/>
          <w:szCs w:val="20"/>
        </w:rPr>
        <w:t xml:space="preserve">durchgängige Prozesse </w:t>
      </w:r>
      <w:r w:rsidR="00B945C1">
        <w:rPr>
          <w:rFonts w:ascii="Arial" w:eastAsia="Times New Roman" w:hAnsi="Arial" w:cs="Arial"/>
          <w:kern w:val="36"/>
          <w:sz w:val="20"/>
          <w:szCs w:val="20"/>
        </w:rPr>
        <w:t>und höhere Effizienz</w:t>
      </w:r>
      <w:r w:rsidRPr="00844953">
        <w:rPr>
          <w:rFonts w:ascii="Arial" w:eastAsia="Times New Roman" w:hAnsi="Arial" w:cs="Arial"/>
          <w:kern w:val="36"/>
          <w:sz w:val="20"/>
          <w:szCs w:val="20"/>
        </w:rPr>
        <w:t>.</w:t>
      </w:r>
    </w:p>
    <w:p w14:paraId="44492CB6" w14:textId="77777777" w:rsidR="00B11EF8" w:rsidRDefault="00B11EF8" w:rsidP="00B11EF8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5583D0CA" w14:textId="77777777" w:rsidR="006863F4" w:rsidRPr="00FB5AA1" w:rsidRDefault="006863F4" w:rsidP="006863F4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FB5AA1">
        <w:rPr>
          <w:rFonts w:ascii="Arial" w:eastAsia="Times New Roman" w:hAnsi="Arial" w:cs="Arial"/>
          <w:b/>
          <w:bCs/>
          <w:kern w:val="36"/>
          <w:sz w:val="20"/>
          <w:szCs w:val="20"/>
        </w:rPr>
        <w:t>Umfangreiche Funktionen für verschiedene Branchen</w:t>
      </w:r>
    </w:p>
    <w:p w14:paraId="3CEDB61E" w14:textId="00D4C5AF" w:rsidR="006863F4" w:rsidRDefault="006863F4" w:rsidP="006863F4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 xml:space="preserve">Darüber hinaus profitieren Unternehmen mit </w:t>
      </w:r>
      <w:proofErr w:type="spellStart"/>
      <w:r w:rsidRPr="00ED2F1A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Pr="00ED2F1A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– </w:t>
      </w:r>
      <w:r>
        <w:rPr>
          <w:rFonts w:ascii="Arial" w:eastAsia="Times New Roman" w:hAnsi="Arial" w:cs="Arial"/>
          <w:i/>
          <w:iCs/>
          <w:kern w:val="36"/>
          <w:sz w:val="20"/>
          <w:szCs w:val="20"/>
        </w:rPr>
        <w:t>Menüservice</w:t>
      </w:r>
      <w:r w:rsidRPr="00ED2F1A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4.0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von 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zahlreichen weiteren Funktionen der </w:t>
      </w:r>
      <w:proofErr w:type="spellStart"/>
      <w:r w:rsidRPr="006818B7">
        <w:rPr>
          <w:rFonts w:ascii="Arial" w:eastAsia="Times New Roman" w:hAnsi="Arial" w:cs="Arial"/>
          <w:kern w:val="36"/>
          <w:sz w:val="20"/>
          <w:szCs w:val="20"/>
        </w:rPr>
        <w:t>Telematiklösung</w:t>
      </w:r>
      <w:proofErr w:type="spellEnd"/>
      <w:r w:rsidRPr="006818B7">
        <w:rPr>
          <w:rFonts w:ascii="Arial" w:eastAsia="Times New Roman" w:hAnsi="Arial" w:cs="Arial"/>
          <w:kern w:val="36"/>
          <w:sz w:val="20"/>
          <w:szCs w:val="20"/>
        </w:rPr>
        <w:t>: Beispielsweise übernimmt das Tool bei Bedarf die elektronische Führerscheinkontrolle, benachrichtigt bei fälligen Inspektionsterminen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, 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>wertet automatisch die Touren aus und archiviert Streckenberichte und Fahrtenbücher.</w:t>
      </w:r>
    </w:p>
    <w:p w14:paraId="0670637C" w14:textId="77777777" w:rsidR="006863F4" w:rsidRDefault="006863F4" w:rsidP="006863F4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20A54392" w14:textId="074C277F" w:rsidR="006863F4" w:rsidRPr="006818B7" w:rsidRDefault="006863F4" w:rsidP="006863F4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>B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>ranchen</w:t>
      </w:r>
      <w:r>
        <w:rPr>
          <w:rFonts w:ascii="Arial" w:eastAsia="Times New Roman" w:hAnsi="Arial" w:cs="Arial"/>
          <w:kern w:val="36"/>
          <w:sz w:val="20"/>
          <w:szCs w:val="20"/>
        </w:rPr>
        <w:t>v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ersionen der </w:t>
      </w:r>
      <w:proofErr w:type="spellStart"/>
      <w:r w:rsidRPr="006818B7">
        <w:rPr>
          <w:rFonts w:ascii="Arial" w:eastAsia="Times New Roman" w:hAnsi="Arial" w:cs="Arial"/>
          <w:kern w:val="36"/>
          <w:sz w:val="20"/>
          <w:szCs w:val="20"/>
        </w:rPr>
        <w:t>Telematiklösung</w:t>
      </w:r>
      <w:proofErr w:type="spellEnd"/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D87395">
        <w:rPr>
          <w:rFonts w:ascii="Arial" w:eastAsia="Times New Roman" w:hAnsi="Arial" w:cs="Arial"/>
          <w:kern w:val="36"/>
          <w:sz w:val="20"/>
          <w:szCs w:val="20"/>
        </w:rPr>
        <w:t xml:space="preserve">für Transport und Logistik </w:t>
      </w:r>
      <w:r>
        <w:rPr>
          <w:rFonts w:ascii="Arial" w:eastAsia="Times New Roman" w:hAnsi="Arial" w:cs="Arial"/>
          <w:kern w:val="36"/>
          <w:sz w:val="20"/>
          <w:szCs w:val="20"/>
        </w:rPr>
        <w:t>stehen ebenfalls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 für weitere Wirtschaftszweige wie </w:t>
      </w:r>
      <w:r>
        <w:rPr>
          <w:rFonts w:ascii="Arial" w:eastAsia="Times New Roman" w:hAnsi="Arial" w:cs="Arial"/>
          <w:kern w:val="36"/>
          <w:sz w:val="20"/>
          <w:szCs w:val="20"/>
        </w:rPr>
        <w:t>die Lebensmittellogistik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, Sanitätshäuser, </w:t>
      </w:r>
      <w:r>
        <w:rPr>
          <w:rFonts w:ascii="Arial" w:eastAsia="Times New Roman" w:hAnsi="Arial" w:cs="Arial"/>
          <w:kern w:val="36"/>
          <w:sz w:val="20"/>
          <w:szCs w:val="20"/>
        </w:rPr>
        <w:t>Textilservices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 und das Baugewerbe zur Verfügung.</w:t>
      </w:r>
    </w:p>
    <w:p w14:paraId="4C6AAB61" w14:textId="77777777" w:rsidR="00223ED3" w:rsidRPr="00223ED3" w:rsidRDefault="00223ED3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0B947105" w14:textId="77777777" w:rsidR="00223ED3" w:rsidRPr="00211075" w:rsidRDefault="00223ED3" w:rsidP="00223ED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bookmarkStart w:id="0" w:name="_GoBack"/>
      <w:bookmarkEnd w:id="0"/>
    </w:p>
    <w:p w14:paraId="58C08E4D" w14:textId="77777777" w:rsidR="00223ED3" w:rsidRPr="00AF706A" w:rsidRDefault="00223ED3" w:rsidP="00223ED3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F706A">
        <w:rPr>
          <w:rFonts w:ascii="Arial" w:hAnsi="Arial" w:cs="Arial"/>
          <w:b/>
          <w:sz w:val="20"/>
          <w:szCs w:val="20"/>
        </w:rPr>
        <w:t xml:space="preserve">Über </w:t>
      </w:r>
      <w:proofErr w:type="spellStart"/>
      <w:r w:rsidRPr="00AF706A">
        <w:rPr>
          <w:rFonts w:ascii="Arial" w:hAnsi="Arial" w:cs="Arial"/>
          <w:b/>
          <w:sz w:val="20"/>
          <w:szCs w:val="20"/>
        </w:rPr>
        <w:t>DeDeNet</w:t>
      </w:r>
      <w:proofErr w:type="spellEnd"/>
    </w:p>
    <w:p w14:paraId="6E2016BB" w14:textId="77777777" w:rsidR="00223ED3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GmbH </w:t>
      </w:r>
      <w:r>
        <w:rPr>
          <w:rFonts w:ascii="Arial" w:hAnsi="Arial" w:cs="Arial"/>
          <w:sz w:val="20"/>
          <w:szCs w:val="20"/>
        </w:rPr>
        <w:t xml:space="preserve">mit Sitz in Northeim und Ettlingen </w:t>
      </w:r>
      <w:r w:rsidRPr="00A5726A">
        <w:rPr>
          <w:rFonts w:ascii="Arial" w:hAnsi="Arial" w:cs="Arial"/>
          <w:sz w:val="20"/>
          <w:szCs w:val="20"/>
        </w:rPr>
        <w:t xml:space="preserve">entwickelt umfassende und integrierte mobile Software-Lösungen für nahezu alle Anforderungen der modernen IT. Mittelständischen Unternehmen aus Industrie, Handel und dem Dienstleistungssektor gibt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damit individuelle </w:t>
      </w:r>
      <w:r>
        <w:rPr>
          <w:rFonts w:ascii="Arial" w:hAnsi="Arial" w:cs="Arial"/>
          <w:sz w:val="20"/>
          <w:szCs w:val="20"/>
        </w:rPr>
        <w:t xml:space="preserve">digitale </w:t>
      </w:r>
      <w:r w:rsidRPr="00A5726A">
        <w:rPr>
          <w:rFonts w:ascii="Arial" w:hAnsi="Arial" w:cs="Arial"/>
          <w:sz w:val="20"/>
          <w:szCs w:val="20"/>
        </w:rPr>
        <w:t>Lösungen zur Optimierung des Geschäftsalltags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insbesondere in den Bereichen Vertrieb, Service und Logistik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an die Hand.</w:t>
      </w:r>
    </w:p>
    <w:p w14:paraId="60150050" w14:textId="77777777" w:rsidR="00223ED3" w:rsidRPr="00A5726A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0B9EAFC" w14:textId="77777777" w:rsidR="00223ED3" w:rsidRPr="00467EB8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Über das reine Produktangebot </w:t>
      </w:r>
      <w:r>
        <w:rPr>
          <w:rFonts w:ascii="Arial" w:hAnsi="Arial" w:cs="Arial"/>
          <w:sz w:val="20"/>
          <w:szCs w:val="20"/>
        </w:rPr>
        <w:t>agiert</w:t>
      </w:r>
      <w:r w:rsidRPr="00A572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als umfassender Dienstleister, der seine Kunden von der Beratung über die Rollout-Phase bis hin </w:t>
      </w:r>
      <w:r>
        <w:rPr>
          <w:rFonts w:ascii="Arial" w:hAnsi="Arial" w:cs="Arial"/>
          <w:sz w:val="20"/>
          <w:szCs w:val="20"/>
        </w:rPr>
        <w:t xml:space="preserve">zu </w:t>
      </w:r>
      <w:r w:rsidRPr="00A5726A">
        <w:rPr>
          <w:rFonts w:ascii="Arial" w:hAnsi="Arial" w:cs="Arial"/>
          <w:sz w:val="20"/>
          <w:szCs w:val="20"/>
        </w:rPr>
        <w:t>Support und Wartung begleitet</w:t>
      </w:r>
      <w:r>
        <w:rPr>
          <w:rFonts w:ascii="Arial" w:hAnsi="Arial" w:cs="Arial"/>
          <w:sz w:val="20"/>
          <w:szCs w:val="20"/>
        </w:rPr>
        <w:t xml:space="preserve"> und unterstützt</w:t>
      </w:r>
      <w:r w:rsidRPr="00A5726A">
        <w:rPr>
          <w:rFonts w:ascii="Arial" w:hAnsi="Arial" w:cs="Arial"/>
          <w:sz w:val="20"/>
          <w:szCs w:val="20"/>
        </w:rPr>
        <w:t xml:space="preserve">. Mit </w:t>
      </w:r>
      <w:r>
        <w:rPr>
          <w:rFonts w:ascii="Arial" w:hAnsi="Arial" w:cs="Arial"/>
          <w:sz w:val="20"/>
          <w:szCs w:val="20"/>
        </w:rPr>
        <w:t>den</w:t>
      </w:r>
      <w:r w:rsidRPr="00A5726A">
        <w:rPr>
          <w:rFonts w:ascii="Arial" w:hAnsi="Arial" w:cs="Arial"/>
          <w:sz w:val="20"/>
          <w:szCs w:val="20"/>
        </w:rPr>
        <w:t xml:space="preserve"> individuell auf die Anforderungen des jeweiligen Unternehmens zugeschnitten</w:t>
      </w:r>
      <w:r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mobilen </w:t>
      </w:r>
      <w:r>
        <w:rPr>
          <w:rFonts w:ascii="Arial" w:hAnsi="Arial" w:cs="Arial"/>
          <w:sz w:val="20"/>
          <w:szCs w:val="20"/>
        </w:rPr>
        <w:t>IT-</w:t>
      </w:r>
      <w:r w:rsidRPr="00A5726A">
        <w:rPr>
          <w:rFonts w:ascii="Arial" w:hAnsi="Arial" w:cs="Arial"/>
          <w:sz w:val="20"/>
          <w:szCs w:val="20"/>
        </w:rPr>
        <w:t>Lösung</w:t>
      </w:r>
      <w:r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sowie einer optimalen </w:t>
      </w:r>
      <w:r>
        <w:rPr>
          <w:rFonts w:ascii="Arial" w:hAnsi="Arial" w:cs="Arial"/>
          <w:sz w:val="20"/>
          <w:szCs w:val="20"/>
        </w:rPr>
        <w:t>Prozessi</w:t>
      </w:r>
      <w:r w:rsidRPr="00A5726A">
        <w:rPr>
          <w:rFonts w:ascii="Arial" w:hAnsi="Arial" w:cs="Arial"/>
          <w:sz w:val="20"/>
          <w:szCs w:val="20"/>
        </w:rPr>
        <w:t>ntegration erhält jeder Kunde ein passgenaues</w:t>
      </w:r>
      <w:r>
        <w:rPr>
          <w:rFonts w:ascii="Arial" w:hAnsi="Arial" w:cs="Arial"/>
          <w:sz w:val="20"/>
          <w:szCs w:val="20"/>
        </w:rPr>
        <w:t xml:space="preserve"> und persönliches</w:t>
      </w:r>
      <w:r w:rsidRPr="00A5726A">
        <w:rPr>
          <w:rFonts w:ascii="Arial" w:hAnsi="Arial" w:cs="Arial"/>
          <w:sz w:val="20"/>
          <w:szCs w:val="20"/>
        </w:rPr>
        <w:t xml:space="preserve"> Rundum-Paket. </w:t>
      </w:r>
      <w:r>
        <w:rPr>
          <w:rFonts w:ascii="Arial" w:hAnsi="Arial" w:cs="Arial"/>
          <w:sz w:val="20"/>
          <w:szCs w:val="20"/>
        </w:rPr>
        <w:t xml:space="preserve">Weitere Informationen: </w:t>
      </w:r>
      <w:hyperlink r:id="rId8" w:history="1">
        <w:r w:rsidRPr="00FA49FC">
          <w:rPr>
            <w:rStyle w:val="Hyperlink"/>
            <w:rFonts w:ascii="Arial" w:hAnsi="Arial" w:cs="Arial"/>
            <w:sz w:val="20"/>
            <w:szCs w:val="20"/>
          </w:rPr>
          <w:t>www.dedenet.de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7788AEF" w14:textId="77777777" w:rsidR="00223ED3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676ADF2" w14:textId="77777777" w:rsidR="00223ED3" w:rsidRPr="0037335F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1FBDC75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</w:rPr>
      </w:pPr>
      <w:r w:rsidRPr="0037335F">
        <w:rPr>
          <w:rFonts w:ascii="Arial" w:hAnsi="Arial" w:cs="Arial"/>
          <w:b/>
          <w:sz w:val="20"/>
          <w:szCs w:val="20"/>
        </w:rPr>
        <w:t>Pressekontakt</w:t>
      </w:r>
    </w:p>
    <w:p w14:paraId="0645292F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37335F">
        <w:rPr>
          <w:rFonts w:ascii="Arial" w:hAnsi="Arial" w:cs="Arial"/>
          <w:sz w:val="20"/>
          <w:szCs w:val="20"/>
        </w:rPr>
        <w:t>saalto</w:t>
      </w:r>
      <w:proofErr w:type="spellEnd"/>
      <w:r w:rsidRPr="0037335F">
        <w:rPr>
          <w:rFonts w:ascii="Arial" w:hAnsi="Arial" w:cs="Arial"/>
          <w:sz w:val="20"/>
          <w:szCs w:val="20"/>
        </w:rPr>
        <w:t xml:space="preserve"> Agentur und Redaktion GmbH</w:t>
      </w:r>
    </w:p>
    <w:p w14:paraId="264997CA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Sandra Prömel</w:t>
      </w:r>
    </w:p>
    <w:p w14:paraId="7050DE32" w14:textId="77777777" w:rsidR="00223ED3" w:rsidRPr="0037335F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37335F">
        <w:rPr>
          <w:rFonts w:ascii="Arial" w:hAnsi="Arial" w:cs="Arial"/>
          <w:sz w:val="20"/>
          <w:szCs w:val="20"/>
        </w:rPr>
        <w:t>Bienleinstorstr</w:t>
      </w:r>
      <w:r>
        <w:rPr>
          <w:rFonts w:ascii="Arial" w:hAnsi="Arial" w:cs="Arial"/>
          <w:sz w:val="20"/>
          <w:szCs w:val="20"/>
        </w:rPr>
        <w:t>aße</w:t>
      </w:r>
      <w:proofErr w:type="spellEnd"/>
      <w:r w:rsidRPr="0037335F">
        <w:rPr>
          <w:rFonts w:ascii="Arial" w:hAnsi="Arial" w:cs="Arial"/>
          <w:sz w:val="20"/>
          <w:szCs w:val="20"/>
        </w:rPr>
        <w:t xml:space="preserve"> 12</w:t>
      </w:r>
    </w:p>
    <w:p w14:paraId="69691EBF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>76227 Karlsruhe</w:t>
      </w:r>
    </w:p>
    <w:p w14:paraId="00CD6586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 xml:space="preserve">Telefon: 0721 / </w:t>
      </w:r>
      <w:r>
        <w:rPr>
          <w:rFonts w:ascii="Arial" w:hAnsi="Arial" w:cs="Arial"/>
          <w:sz w:val="20"/>
          <w:szCs w:val="20"/>
        </w:rPr>
        <w:t>160 88-70</w:t>
      </w:r>
    </w:p>
    <w:p w14:paraId="62BC7AE1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6B1AFD">
          <w:rPr>
            <w:rStyle w:val="Hyperlink"/>
            <w:rFonts w:ascii="Arial" w:hAnsi="Arial" w:cs="Arial"/>
            <w:sz w:val="20"/>
            <w:szCs w:val="20"/>
          </w:rPr>
          <w:t>sandra@saalto.de</w:t>
        </w:r>
      </w:hyperlink>
    </w:p>
    <w:p w14:paraId="73C2E23A" w14:textId="77777777" w:rsidR="00223ED3" w:rsidRPr="0037335F" w:rsidRDefault="00545509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hyperlink r:id="rId10" w:history="1">
        <w:r w:rsidR="00223ED3" w:rsidRPr="00FA49FC">
          <w:rPr>
            <w:rStyle w:val="Hyperlink"/>
            <w:rFonts w:ascii="Arial" w:hAnsi="Arial" w:cs="Arial"/>
            <w:sz w:val="20"/>
            <w:szCs w:val="20"/>
          </w:rPr>
          <w:t>www.saalto.de</w:t>
        </w:r>
      </w:hyperlink>
    </w:p>
    <w:p w14:paraId="7C70F210" w14:textId="77777777" w:rsidR="00EB5B4C" w:rsidRPr="00223ED3" w:rsidRDefault="00EB5B4C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668658A2" w14:textId="77777777" w:rsidR="001A6FEC" w:rsidRDefault="001A6FEC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sectPr w:rsidR="001A6FEC" w:rsidSect="003C2EE8">
      <w:headerReference w:type="default" r:id="rId11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4AC1" w16cex:dateUtc="2020-05-28T12:35:00Z"/>
  <w16cex:commentExtensible w16cex:durableId="227A4B41" w16cex:dateUtc="2020-05-28T12:37:00Z"/>
  <w16cex:commentExtensible w16cex:durableId="227A4C5E" w16cex:dateUtc="2020-05-28T12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8936" w14:textId="77777777" w:rsidR="00545509" w:rsidRDefault="00545509" w:rsidP="005E0C24">
      <w:pPr>
        <w:spacing w:after="0" w:line="240" w:lineRule="auto"/>
      </w:pPr>
      <w:r>
        <w:separator/>
      </w:r>
    </w:p>
  </w:endnote>
  <w:endnote w:type="continuationSeparator" w:id="0">
    <w:p w14:paraId="07A1F464" w14:textId="77777777" w:rsidR="00545509" w:rsidRDefault="00545509" w:rsidP="005E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1860" w14:textId="77777777" w:rsidR="00545509" w:rsidRDefault="00545509" w:rsidP="005E0C24">
      <w:pPr>
        <w:spacing w:after="0" w:line="240" w:lineRule="auto"/>
      </w:pPr>
      <w:r>
        <w:separator/>
      </w:r>
    </w:p>
  </w:footnote>
  <w:footnote w:type="continuationSeparator" w:id="0">
    <w:p w14:paraId="01E79024" w14:textId="77777777" w:rsidR="00545509" w:rsidRDefault="00545509" w:rsidP="005E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B208" w14:textId="77777777" w:rsidR="005E0C24" w:rsidRDefault="009F494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856EFF5" wp14:editId="4A406019">
          <wp:simplePos x="0" y="0"/>
          <wp:positionH relativeFrom="column">
            <wp:posOffset>3891280</wp:posOffset>
          </wp:positionH>
          <wp:positionV relativeFrom="paragraph">
            <wp:posOffset>-211455</wp:posOffset>
          </wp:positionV>
          <wp:extent cx="2476500" cy="399415"/>
          <wp:effectExtent l="0" t="0" r="0" b="0"/>
          <wp:wrapNone/>
          <wp:docPr id="1" name="Grafik 1" descr="http://www.dedenet.de/fileadmin/templates/img/dedene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://www.dedenet.de/fileadmin/templates/img/dedene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6C03"/>
    <w:multiLevelType w:val="hybridMultilevel"/>
    <w:tmpl w:val="13201ABA"/>
    <w:lvl w:ilvl="0" w:tplc="FAEE2984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76F"/>
    <w:multiLevelType w:val="hybridMultilevel"/>
    <w:tmpl w:val="BCCC6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56D3"/>
    <w:multiLevelType w:val="multilevel"/>
    <w:tmpl w:val="6E1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01425"/>
    <w:multiLevelType w:val="multilevel"/>
    <w:tmpl w:val="FBC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E3A4D"/>
    <w:multiLevelType w:val="hybridMultilevel"/>
    <w:tmpl w:val="DF008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D8"/>
    <w:rsid w:val="000011B4"/>
    <w:rsid w:val="00003AE5"/>
    <w:rsid w:val="00005591"/>
    <w:rsid w:val="00006912"/>
    <w:rsid w:val="00006D5E"/>
    <w:rsid w:val="00015829"/>
    <w:rsid w:val="0001775A"/>
    <w:rsid w:val="00020BF6"/>
    <w:rsid w:val="000216E2"/>
    <w:rsid w:val="00021A0F"/>
    <w:rsid w:val="0002415E"/>
    <w:rsid w:val="00043F48"/>
    <w:rsid w:val="00050F61"/>
    <w:rsid w:val="00051269"/>
    <w:rsid w:val="00052FF8"/>
    <w:rsid w:val="00056ABF"/>
    <w:rsid w:val="00057B9A"/>
    <w:rsid w:val="00060DE5"/>
    <w:rsid w:val="00062C16"/>
    <w:rsid w:val="0006477E"/>
    <w:rsid w:val="00070DCE"/>
    <w:rsid w:val="000754D1"/>
    <w:rsid w:val="000820D2"/>
    <w:rsid w:val="00084F48"/>
    <w:rsid w:val="00087896"/>
    <w:rsid w:val="0009118F"/>
    <w:rsid w:val="00091835"/>
    <w:rsid w:val="000934DF"/>
    <w:rsid w:val="000A162C"/>
    <w:rsid w:val="000A50E4"/>
    <w:rsid w:val="000C31E5"/>
    <w:rsid w:val="000D0AC1"/>
    <w:rsid w:val="000D2D32"/>
    <w:rsid w:val="000D342D"/>
    <w:rsid w:val="000D7EF8"/>
    <w:rsid w:val="000E03B4"/>
    <w:rsid w:val="000F1A41"/>
    <w:rsid w:val="000F2251"/>
    <w:rsid w:val="000F23FC"/>
    <w:rsid w:val="0011596C"/>
    <w:rsid w:val="00121CF4"/>
    <w:rsid w:val="00126477"/>
    <w:rsid w:val="00142BD4"/>
    <w:rsid w:val="00144D16"/>
    <w:rsid w:val="00152E32"/>
    <w:rsid w:val="00155F4D"/>
    <w:rsid w:val="00157617"/>
    <w:rsid w:val="00164C47"/>
    <w:rsid w:val="00167F05"/>
    <w:rsid w:val="001827C2"/>
    <w:rsid w:val="001842E1"/>
    <w:rsid w:val="00191338"/>
    <w:rsid w:val="0019225F"/>
    <w:rsid w:val="00193702"/>
    <w:rsid w:val="00195483"/>
    <w:rsid w:val="00196D84"/>
    <w:rsid w:val="00197762"/>
    <w:rsid w:val="001A1F51"/>
    <w:rsid w:val="001A5C0C"/>
    <w:rsid w:val="001A6FEC"/>
    <w:rsid w:val="001B0075"/>
    <w:rsid w:val="001B4141"/>
    <w:rsid w:val="001B46D4"/>
    <w:rsid w:val="001B6AD4"/>
    <w:rsid w:val="001C311D"/>
    <w:rsid w:val="001C7FA1"/>
    <w:rsid w:val="001D1260"/>
    <w:rsid w:val="001D12F8"/>
    <w:rsid w:val="001D251B"/>
    <w:rsid w:val="001E5F08"/>
    <w:rsid w:val="001F298F"/>
    <w:rsid w:val="001F351F"/>
    <w:rsid w:val="00207CA9"/>
    <w:rsid w:val="00211075"/>
    <w:rsid w:val="00215EED"/>
    <w:rsid w:val="002179FB"/>
    <w:rsid w:val="002179FD"/>
    <w:rsid w:val="00220D38"/>
    <w:rsid w:val="00223ED3"/>
    <w:rsid w:val="00225B8E"/>
    <w:rsid w:val="00227F37"/>
    <w:rsid w:val="00227FD3"/>
    <w:rsid w:val="00231851"/>
    <w:rsid w:val="00236D12"/>
    <w:rsid w:val="00237008"/>
    <w:rsid w:val="00237DC3"/>
    <w:rsid w:val="002503B9"/>
    <w:rsid w:val="00252C80"/>
    <w:rsid w:val="00254A11"/>
    <w:rsid w:val="002559C9"/>
    <w:rsid w:val="0025652C"/>
    <w:rsid w:val="00260C4D"/>
    <w:rsid w:val="00266E04"/>
    <w:rsid w:val="0028737F"/>
    <w:rsid w:val="00290B43"/>
    <w:rsid w:val="002919A4"/>
    <w:rsid w:val="002A3788"/>
    <w:rsid w:val="002B05D6"/>
    <w:rsid w:val="002B29CB"/>
    <w:rsid w:val="002B351E"/>
    <w:rsid w:val="002B4373"/>
    <w:rsid w:val="002B486B"/>
    <w:rsid w:val="002C0045"/>
    <w:rsid w:val="002C39B3"/>
    <w:rsid w:val="002C4300"/>
    <w:rsid w:val="002D45E8"/>
    <w:rsid w:val="002D6CCF"/>
    <w:rsid w:val="002E2A30"/>
    <w:rsid w:val="002E4B27"/>
    <w:rsid w:val="002E4C7F"/>
    <w:rsid w:val="002F35AE"/>
    <w:rsid w:val="002F6ED2"/>
    <w:rsid w:val="003122C6"/>
    <w:rsid w:val="00312B04"/>
    <w:rsid w:val="00313AA0"/>
    <w:rsid w:val="003149B2"/>
    <w:rsid w:val="00317346"/>
    <w:rsid w:val="003229FC"/>
    <w:rsid w:val="00331C90"/>
    <w:rsid w:val="00334952"/>
    <w:rsid w:val="00342E45"/>
    <w:rsid w:val="00345092"/>
    <w:rsid w:val="0034534F"/>
    <w:rsid w:val="003474CE"/>
    <w:rsid w:val="00352370"/>
    <w:rsid w:val="00352459"/>
    <w:rsid w:val="00355A71"/>
    <w:rsid w:val="003568BC"/>
    <w:rsid w:val="00356E09"/>
    <w:rsid w:val="00361151"/>
    <w:rsid w:val="00361A41"/>
    <w:rsid w:val="00361E5C"/>
    <w:rsid w:val="00362517"/>
    <w:rsid w:val="0037335F"/>
    <w:rsid w:val="00375BA5"/>
    <w:rsid w:val="003855D9"/>
    <w:rsid w:val="00395214"/>
    <w:rsid w:val="003A307B"/>
    <w:rsid w:val="003B3394"/>
    <w:rsid w:val="003B3EF5"/>
    <w:rsid w:val="003B41FA"/>
    <w:rsid w:val="003B5C14"/>
    <w:rsid w:val="003B626F"/>
    <w:rsid w:val="003C14B4"/>
    <w:rsid w:val="003C2EE8"/>
    <w:rsid w:val="003C3E4B"/>
    <w:rsid w:val="003C61C8"/>
    <w:rsid w:val="003C62E7"/>
    <w:rsid w:val="003D4A97"/>
    <w:rsid w:val="003D7D17"/>
    <w:rsid w:val="003E0414"/>
    <w:rsid w:val="003E2914"/>
    <w:rsid w:val="003E4CD0"/>
    <w:rsid w:val="003F24E9"/>
    <w:rsid w:val="003F3957"/>
    <w:rsid w:val="003F4B83"/>
    <w:rsid w:val="003F63BF"/>
    <w:rsid w:val="0041323A"/>
    <w:rsid w:val="00421D47"/>
    <w:rsid w:val="00422F77"/>
    <w:rsid w:val="004302C4"/>
    <w:rsid w:val="004319FC"/>
    <w:rsid w:val="00435D86"/>
    <w:rsid w:val="0044105E"/>
    <w:rsid w:val="00441FF3"/>
    <w:rsid w:val="004429BD"/>
    <w:rsid w:val="004456B1"/>
    <w:rsid w:val="00451E7D"/>
    <w:rsid w:val="00456A5E"/>
    <w:rsid w:val="004613FD"/>
    <w:rsid w:val="00462509"/>
    <w:rsid w:val="004653B8"/>
    <w:rsid w:val="00467EB8"/>
    <w:rsid w:val="00476155"/>
    <w:rsid w:val="004861AC"/>
    <w:rsid w:val="0048650D"/>
    <w:rsid w:val="004A0945"/>
    <w:rsid w:val="004A6061"/>
    <w:rsid w:val="004A7840"/>
    <w:rsid w:val="004B2500"/>
    <w:rsid w:val="004B6396"/>
    <w:rsid w:val="004C0BDB"/>
    <w:rsid w:val="004C746B"/>
    <w:rsid w:val="004D3E49"/>
    <w:rsid w:val="004D5CFF"/>
    <w:rsid w:val="004D7C85"/>
    <w:rsid w:val="004E5AB3"/>
    <w:rsid w:val="004E5F27"/>
    <w:rsid w:val="005012E6"/>
    <w:rsid w:val="0050190F"/>
    <w:rsid w:val="00504DB0"/>
    <w:rsid w:val="00511EF9"/>
    <w:rsid w:val="005122D6"/>
    <w:rsid w:val="005217A6"/>
    <w:rsid w:val="00523272"/>
    <w:rsid w:val="005252A5"/>
    <w:rsid w:val="0053113D"/>
    <w:rsid w:val="00536FA0"/>
    <w:rsid w:val="00541904"/>
    <w:rsid w:val="0054264E"/>
    <w:rsid w:val="005430FC"/>
    <w:rsid w:val="00543586"/>
    <w:rsid w:val="00544921"/>
    <w:rsid w:val="00544B9C"/>
    <w:rsid w:val="00545509"/>
    <w:rsid w:val="00560442"/>
    <w:rsid w:val="005615EA"/>
    <w:rsid w:val="00562616"/>
    <w:rsid w:val="005656E4"/>
    <w:rsid w:val="005659B4"/>
    <w:rsid w:val="005722B7"/>
    <w:rsid w:val="00574B33"/>
    <w:rsid w:val="00575614"/>
    <w:rsid w:val="00577E8C"/>
    <w:rsid w:val="00581650"/>
    <w:rsid w:val="005824E2"/>
    <w:rsid w:val="00587E25"/>
    <w:rsid w:val="00592DCF"/>
    <w:rsid w:val="00596047"/>
    <w:rsid w:val="005973BA"/>
    <w:rsid w:val="005A367E"/>
    <w:rsid w:val="005A6F99"/>
    <w:rsid w:val="005B25CF"/>
    <w:rsid w:val="005B369E"/>
    <w:rsid w:val="005B47F2"/>
    <w:rsid w:val="005B6215"/>
    <w:rsid w:val="005D27B2"/>
    <w:rsid w:val="005D4C76"/>
    <w:rsid w:val="005D50D2"/>
    <w:rsid w:val="005D6A9F"/>
    <w:rsid w:val="005E08A5"/>
    <w:rsid w:val="005E0C24"/>
    <w:rsid w:val="005E6009"/>
    <w:rsid w:val="005E76E9"/>
    <w:rsid w:val="005F14F8"/>
    <w:rsid w:val="00602AF8"/>
    <w:rsid w:val="00603E15"/>
    <w:rsid w:val="00605E05"/>
    <w:rsid w:val="00607DEF"/>
    <w:rsid w:val="006103EC"/>
    <w:rsid w:val="00612FA8"/>
    <w:rsid w:val="006162C1"/>
    <w:rsid w:val="00617C54"/>
    <w:rsid w:val="00620D3B"/>
    <w:rsid w:val="006215E6"/>
    <w:rsid w:val="00627317"/>
    <w:rsid w:val="006300F6"/>
    <w:rsid w:val="006478AC"/>
    <w:rsid w:val="006505D4"/>
    <w:rsid w:val="0065108B"/>
    <w:rsid w:val="006535A1"/>
    <w:rsid w:val="0065730C"/>
    <w:rsid w:val="0066160A"/>
    <w:rsid w:val="00665BED"/>
    <w:rsid w:val="006716CF"/>
    <w:rsid w:val="00671FB8"/>
    <w:rsid w:val="00673D16"/>
    <w:rsid w:val="0067461A"/>
    <w:rsid w:val="00685A1E"/>
    <w:rsid w:val="006863F4"/>
    <w:rsid w:val="0069003D"/>
    <w:rsid w:val="0069053C"/>
    <w:rsid w:val="00691494"/>
    <w:rsid w:val="00694A72"/>
    <w:rsid w:val="00694FA3"/>
    <w:rsid w:val="006B14EF"/>
    <w:rsid w:val="006C2BDB"/>
    <w:rsid w:val="006C32DF"/>
    <w:rsid w:val="006C52A1"/>
    <w:rsid w:val="006C66D6"/>
    <w:rsid w:val="006C6FBA"/>
    <w:rsid w:val="006D3933"/>
    <w:rsid w:val="006E08C3"/>
    <w:rsid w:val="006E49EE"/>
    <w:rsid w:val="006E4A81"/>
    <w:rsid w:val="006F67E7"/>
    <w:rsid w:val="00710AC0"/>
    <w:rsid w:val="007115B6"/>
    <w:rsid w:val="00711FBB"/>
    <w:rsid w:val="007166FB"/>
    <w:rsid w:val="00716C7B"/>
    <w:rsid w:val="007170E2"/>
    <w:rsid w:val="00735D03"/>
    <w:rsid w:val="007365E0"/>
    <w:rsid w:val="00740295"/>
    <w:rsid w:val="007405D3"/>
    <w:rsid w:val="00743E5D"/>
    <w:rsid w:val="00745094"/>
    <w:rsid w:val="00745E0B"/>
    <w:rsid w:val="007502CB"/>
    <w:rsid w:val="0075281C"/>
    <w:rsid w:val="0076708F"/>
    <w:rsid w:val="00767B51"/>
    <w:rsid w:val="00771560"/>
    <w:rsid w:val="0077599E"/>
    <w:rsid w:val="00784FD9"/>
    <w:rsid w:val="00794241"/>
    <w:rsid w:val="007A5DF2"/>
    <w:rsid w:val="007D1D23"/>
    <w:rsid w:val="007D3DCB"/>
    <w:rsid w:val="007D570A"/>
    <w:rsid w:val="007D6FE4"/>
    <w:rsid w:val="007D705F"/>
    <w:rsid w:val="007D776D"/>
    <w:rsid w:val="007D7A2D"/>
    <w:rsid w:val="007E3F34"/>
    <w:rsid w:val="007E778F"/>
    <w:rsid w:val="007F3A96"/>
    <w:rsid w:val="007F621D"/>
    <w:rsid w:val="007F7B0E"/>
    <w:rsid w:val="008010C6"/>
    <w:rsid w:val="00804027"/>
    <w:rsid w:val="00807481"/>
    <w:rsid w:val="00817DBE"/>
    <w:rsid w:val="00821274"/>
    <w:rsid w:val="00826EEE"/>
    <w:rsid w:val="00830C9D"/>
    <w:rsid w:val="00832A11"/>
    <w:rsid w:val="00835A2C"/>
    <w:rsid w:val="00840B96"/>
    <w:rsid w:val="00842B6C"/>
    <w:rsid w:val="00843D2A"/>
    <w:rsid w:val="00850E6D"/>
    <w:rsid w:val="00852577"/>
    <w:rsid w:val="008627FA"/>
    <w:rsid w:val="0087342F"/>
    <w:rsid w:val="00885DAE"/>
    <w:rsid w:val="00886689"/>
    <w:rsid w:val="00887836"/>
    <w:rsid w:val="00894083"/>
    <w:rsid w:val="00896591"/>
    <w:rsid w:val="00897C54"/>
    <w:rsid w:val="008A24B8"/>
    <w:rsid w:val="008B100E"/>
    <w:rsid w:val="008B1100"/>
    <w:rsid w:val="008B61D7"/>
    <w:rsid w:val="008B69B0"/>
    <w:rsid w:val="008C045A"/>
    <w:rsid w:val="008C381B"/>
    <w:rsid w:val="008C61B6"/>
    <w:rsid w:val="008D4971"/>
    <w:rsid w:val="008E2AB2"/>
    <w:rsid w:val="008F1754"/>
    <w:rsid w:val="00900A46"/>
    <w:rsid w:val="00901602"/>
    <w:rsid w:val="009029DF"/>
    <w:rsid w:val="00902D1D"/>
    <w:rsid w:val="00902F77"/>
    <w:rsid w:val="00911E3D"/>
    <w:rsid w:val="00912061"/>
    <w:rsid w:val="009132D8"/>
    <w:rsid w:val="0091633E"/>
    <w:rsid w:val="009206EF"/>
    <w:rsid w:val="00926DA1"/>
    <w:rsid w:val="00927225"/>
    <w:rsid w:val="009413FF"/>
    <w:rsid w:val="009506DC"/>
    <w:rsid w:val="009651D0"/>
    <w:rsid w:val="009709DC"/>
    <w:rsid w:val="00973FB2"/>
    <w:rsid w:val="00984823"/>
    <w:rsid w:val="00985EAB"/>
    <w:rsid w:val="00990AD8"/>
    <w:rsid w:val="009916A9"/>
    <w:rsid w:val="00992419"/>
    <w:rsid w:val="00994069"/>
    <w:rsid w:val="009A089C"/>
    <w:rsid w:val="009A2886"/>
    <w:rsid w:val="009A4DAB"/>
    <w:rsid w:val="009A6E1E"/>
    <w:rsid w:val="009A6E32"/>
    <w:rsid w:val="009C1A6E"/>
    <w:rsid w:val="009C2A37"/>
    <w:rsid w:val="009C473A"/>
    <w:rsid w:val="009C58E6"/>
    <w:rsid w:val="009C6B19"/>
    <w:rsid w:val="009E24A4"/>
    <w:rsid w:val="009E2A51"/>
    <w:rsid w:val="009E2BE1"/>
    <w:rsid w:val="009F1281"/>
    <w:rsid w:val="009F1C63"/>
    <w:rsid w:val="009F3573"/>
    <w:rsid w:val="009F494B"/>
    <w:rsid w:val="009F62C9"/>
    <w:rsid w:val="00A01E9E"/>
    <w:rsid w:val="00A052FA"/>
    <w:rsid w:val="00A107FC"/>
    <w:rsid w:val="00A1586B"/>
    <w:rsid w:val="00A21197"/>
    <w:rsid w:val="00A24AF1"/>
    <w:rsid w:val="00A25535"/>
    <w:rsid w:val="00A2647E"/>
    <w:rsid w:val="00A26B2D"/>
    <w:rsid w:val="00A27285"/>
    <w:rsid w:val="00A31322"/>
    <w:rsid w:val="00A33E8E"/>
    <w:rsid w:val="00A378A2"/>
    <w:rsid w:val="00A444B8"/>
    <w:rsid w:val="00A51C3A"/>
    <w:rsid w:val="00A617E1"/>
    <w:rsid w:val="00A635E3"/>
    <w:rsid w:val="00A739CC"/>
    <w:rsid w:val="00A75A0E"/>
    <w:rsid w:val="00A813F5"/>
    <w:rsid w:val="00A81667"/>
    <w:rsid w:val="00A9513F"/>
    <w:rsid w:val="00AA1211"/>
    <w:rsid w:val="00AA5B47"/>
    <w:rsid w:val="00AB017F"/>
    <w:rsid w:val="00AC221F"/>
    <w:rsid w:val="00AC4187"/>
    <w:rsid w:val="00AC704F"/>
    <w:rsid w:val="00AD0A8E"/>
    <w:rsid w:val="00AD169E"/>
    <w:rsid w:val="00AD3525"/>
    <w:rsid w:val="00AD5193"/>
    <w:rsid w:val="00AD75E6"/>
    <w:rsid w:val="00AE14DA"/>
    <w:rsid w:val="00AE1867"/>
    <w:rsid w:val="00AE289E"/>
    <w:rsid w:val="00AE5E72"/>
    <w:rsid w:val="00AF037D"/>
    <w:rsid w:val="00AF706A"/>
    <w:rsid w:val="00B0250D"/>
    <w:rsid w:val="00B02DAA"/>
    <w:rsid w:val="00B03180"/>
    <w:rsid w:val="00B03887"/>
    <w:rsid w:val="00B04024"/>
    <w:rsid w:val="00B04BDF"/>
    <w:rsid w:val="00B107FE"/>
    <w:rsid w:val="00B11EF8"/>
    <w:rsid w:val="00B14AC6"/>
    <w:rsid w:val="00B166DF"/>
    <w:rsid w:val="00B17C4E"/>
    <w:rsid w:val="00B17EA6"/>
    <w:rsid w:val="00B23A00"/>
    <w:rsid w:val="00B2533B"/>
    <w:rsid w:val="00B34129"/>
    <w:rsid w:val="00B34789"/>
    <w:rsid w:val="00B35220"/>
    <w:rsid w:val="00B35A9F"/>
    <w:rsid w:val="00B45415"/>
    <w:rsid w:val="00B46C90"/>
    <w:rsid w:val="00B52BD2"/>
    <w:rsid w:val="00B6160B"/>
    <w:rsid w:val="00B6386A"/>
    <w:rsid w:val="00B65A3F"/>
    <w:rsid w:val="00B70ACF"/>
    <w:rsid w:val="00B73E27"/>
    <w:rsid w:val="00B744D7"/>
    <w:rsid w:val="00B945C1"/>
    <w:rsid w:val="00B95A0E"/>
    <w:rsid w:val="00BA2733"/>
    <w:rsid w:val="00BA33FB"/>
    <w:rsid w:val="00BA4B0F"/>
    <w:rsid w:val="00BB68FB"/>
    <w:rsid w:val="00BC54B9"/>
    <w:rsid w:val="00BC5F63"/>
    <w:rsid w:val="00BD0626"/>
    <w:rsid w:val="00BD5773"/>
    <w:rsid w:val="00BE2C6E"/>
    <w:rsid w:val="00BE3C86"/>
    <w:rsid w:val="00BE4680"/>
    <w:rsid w:val="00BE670C"/>
    <w:rsid w:val="00BE78F7"/>
    <w:rsid w:val="00BF0D76"/>
    <w:rsid w:val="00BF1FD8"/>
    <w:rsid w:val="00BF4BE9"/>
    <w:rsid w:val="00BF4DBA"/>
    <w:rsid w:val="00C00FC7"/>
    <w:rsid w:val="00C019BD"/>
    <w:rsid w:val="00C05241"/>
    <w:rsid w:val="00C13A4F"/>
    <w:rsid w:val="00C17C17"/>
    <w:rsid w:val="00C222C8"/>
    <w:rsid w:val="00C2344E"/>
    <w:rsid w:val="00C33B72"/>
    <w:rsid w:val="00C41907"/>
    <w:rsid w:val="00C44835"/>
    <w:rsid w:val="00C47295"/>
    <w:rsid w:val="00C527C9"/>
    <w:rsid w:val="00C53878"/>
    <w:rsid w:val="00C61B84"/>
    <w:rsid w:val="00C62F84"/>
    <w:rsid w:val="00C6718F"/>
    <w:rsid w:val="00C676A4"/>
    <w:rsid w:val="00C72829"/>
    <w:rsid w:val="00C758AB"/>
    <w:rsid w:val="00C829E2"/>
    <w:rsid w:val="00C8513C"/>
    <w:rsid w:val="00C8572B"/>
    <w:rsid w:val="00C87F01"/>
    <w:rsid w:val="00C92762"/>
    <w:rsid w:val="00C93874"/>
    <w:rsid w:val="00CA07A7"/>
    <w:rsid w:val="00CA1C2F"/>
    <w:rsid w:val="00CA37A7"/>
    <w:rsid w:val="00CA3A4F"/>
    <w:rsid w:val="00CA48F2"/>
    <w:rsid w:val="00CA57D6"/>
    <w:rsid w:val="00CA6681"/>
    <w:rsid w:val="00CB368E"/>
    <w:rsid w:val="00CB4FEE"/>
    <w:rsid w:val="00CB72A8"/>
    <w:rsid w:val="00CC07C5"/>
    <w:rsid w:val="00CC698E"/>
    <w:rsid w:val="00CC7F60"/>
    <w:rsid w:val="00CC7FED"/>
    <w:rsid w:val="00CD1D5A"/>
    <w:rsid w:val="00CD4548"/>
    <w:rsid w:val="00CD5EFC"/>
    <w:rsid w:val="00CD6626"/>
    <w:rsid w:val="00CE74A8"/>
    <w:rsid w:val="00CF3BA9"/>
    <w:rsid w:val="00CF55F8"/>
    <w:rsid w:val="00D01E17"/>
    <w:rsid w:val="00D01FFF"/>
    <w:rsid w:val="00D14564"/>
    <w:rsid w:val="00D16011"/>
    <w:rsid w:val="00D20712"/>
    <w:rsid w:val="00D21322"/>
    <w:rsid w:val="00D22A9E"/>
    <w:rsid w:val="00D22EEF"/>
    <w:rsid w:val="00D26AD5"/>
    <w:rsid w:val="00D30CFF"/>
    <w:rsid w:val="00D436CF"/>
    <w:rsid w:val="00D4747B"/>
    <w:rsid w:val="00D506A7"/>
    <w:rsid w:val="00D50BCF"/>
    <w:rsid w:val="00D52512"/>
    <w:rsid w:val="00D53909"/>
    <w:rsid w:val="00D54037"/>
    <w:rsid w:val="00D5751A"/>
    <w:rsid w:val="00D613C0"/>
    <w:rsid w:val="00D62E80"/>
    <w:rsid w:val="00D67CD1"/>
    <w:rsid w:val="00D7551A"/>
    <w:rsid w:val="00D76E49"/>
    <w:rsid w:val="00D82B12"/>
    <w:rsid w:val="00D87395"/>
    <w:rsid w:val="00D94906"/>
    <w:rsid w:val="00D9551B"/>
    <w:rsid w:val="00D95EA1"/>
    <w:rsid w:val="00DA66FF"/>
    <w:rsid w:val="00DB4C69"/>
    <w:rsid w:val="00DB74F6"/>
    <w:rsid w:val="00DC38E2"/>
    <w:rsid w:val="00DC6E1B"/>
    <w:rsid w:val="00DC700D"/>
    <w:rsid w:val="00DC798A"/>
    <w:rsid w:val="00DD0266"/>
    <w:rsid w:val="00DE0379"/>
    <w:rsid w:val="00DE094A"/>
    <w:rsid w:val="00DE1DB0"/>
    <w:rsid w:val="00DE20D2"/>
    <w:rsid w:val="00DE26C2"/>
    <w:rsid w:val="00DE483E"/>
    <w:rsid w:val="00E041FC"/>
    <w:rsid w:val="00E147DA"/>
    <w:rsid w:val="00E14ACC"/>
    <w:rsid w:val="00E26D8C"/>
    <w:rsid w:val="00E306FA"/>
    <w:rsid w:val="00E35572"/>
    <w:rsid w:val="00E37B32"/>
    <w:rsid w:val="00E4473D"/>
    <w:rsid w:val="00E46AF2"/>
    <w:rsid w:val="00E5591B"/>
    <w:rsid w:val="00E55923"/>
    <w:rsid w:val="00E74134"/>
    <w:rsid w:val="00E858C0"/>
    <w:rsid w:val="00E90BB0"/>
    <w:rsid w:val="00E958E8"/>
    <w:rsid w:val="00E970AE"/>
    <w:rsid w:val="00EA1748"/>
    <w:rsid w:val="00EA1DE3"/>
    <w:rsid w:val="00EA29E5"/>
    <w:rsid w:val="00EB0D62"/>
    <w:rsid w:val="00EB5B4C"/>
    <w:rsid w:val="00EB67C9"/>
    <w:rsid w:val="00EB76CB"/>
    <w:rsid w:val="00EC0537"/>
    <w:rsid w:val="00EC0BDF"/>
    <w:rsid w:val="00EC3A9F"/>
    <w:rsid w:val="00EC430F"/>
    <w:rsid w:val="00EC6134"/>
    <w:rsid w:val="00EC61D9"/>
    <w:rsid w:val="00EC77BE"/>
    <w:rsid w:val="00ED1B09"/>
    <w:rsid w:val="00ED5D71"/>
    <w:rsid w:val="00EE3E9C"/>
    <w:rsid w:val="00EE502F"/>
    <w:rsid w:val="00EF3DC8"/>
    <w:rsid w:val="00EF3E14"/>
    <w:rsid w:val="00EF7C66"/>
    <w:rsid w:val="00F00964"/>
    <w:rsid w:val="00F023C9"/>
    <w:rsid w:val="00F03946"/>
    <w:rsid w:val="00F03CDE"/>
    <w:rsid w:val="00F05608"/>
    <w:rsid w:val="00F152A9"/>
    <w:rsid w:val="00F20018"/>
    <w:rsid w:val="00F20190"/>
    <w:rsid w:val="00F2321C"/>
    <w:rsid w:val="00F35391"/>
    <w:rsid w:val="00F42CAA"/>
    <w:rsid w:val="00F43DBF"/>
    <w:rsid w:val="00F4565A"/>
    <w:rsid w:val="00F559C8"/>
    <w:rsid w:val="00F5615E"/>
    <w:rsid w:val="00F5754A"/>
    <w:rsid w:val="00F576DC"/>
    <w:rsid w:val="00F57A00"/>
    <w:rsid w:val="00F57F2A"/>
    <w:rsid w:val="00F629E4"/>
    <w:rsid w:val="00F76976"/>
    <w:rsid w:val="00F80C3C"/>
    <w:rsid w:val="00F8142D"/>
    <w:rsid w:val="00F83E86"/>
    <w:rsid w:val="00F84BE3"/>
    <w:rsid w:val="00F91C48"/>
    <w:rsid w:val="00F92ACE"/>
    <w:rsid w:val="00F9762F"/>
    <w:rsid w:val="00FA21B7"/>
    <w:rsid w:val="00FA416D"/>
    <w:rsid w:val="00FB4C1B"/>
    <w:rsid w:val="00FC223C"/>
    <w:rsid w:val="00FC49CB"/>
    <w:rsid w:val="00FE6763"/>
    <w:rsid w:val="00FF2D95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0BAEF"/>
  <w15:chartTrackingRefBased/>
  <w15:docId w15:val="{FE885B4A-B984-4158-8481-D5D38880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F1FD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1FD8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BF1FD8"/>
    <w:pPr>
      <w:spacing w:after="0" w:line="240" w:lineRule="auto"/>
    </w:pPr>
    <w:rPr>
      <w:rFonts w:ascii="Times New Roman" w:eastAsia="Times New Roman" w:hAnsi="Times New Roman"/>
      <w:lang w:bidi="en-US"/>
    </w:rPr>
  </w:style>
  <w:style w:type="character" w:styleId="Hyperlink">
    <w:name w:val="Hyperlink"/>
    <w:uiPriority w:val="99"/>
    <w:semiHidden/>
    <w:rsid w:val="00BF1FD8"/>
    <w:rPr>
      <w:rFonts w:cs="Times New Roman"/>
      <w:color w:val="555555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BF1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685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A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85A1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A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5A1E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E0C2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5E0C24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231851"/>
    <w:pPr>
      <w:ind w:left="720"/>
      <w:contextualSpacing/>
    </w:pPr>
  </w:style>
  <w:style w:type="paragraph" w:customStyle="1" w:styleId="Default">
    <w:name w:val="Default"/>
    <w:rsid w:val="005D4C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52BD2"/>
    <w:rPr>
      <w:sz w:val="22"/>
      <w:szCs w:val="22"/>
      <w:lang w:eastAsia="en-US"/>
    </w:rPr>
  </w:style>
  <w:style w:type="character" w:customStyle="1" w:styleId="Erwhnung1">
    <w:name w:val="Erwähnung1"/>
    <w:uiPriority w:val="99"/>
    <w:semiHidden/>
    <w:unhideWhenUsed/>
    <w:rsid w:val="00C72829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612F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5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  <w:div w:id="5252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96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9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ene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alt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@saalto.de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F580-9D2F-4621-B984-5ADF7DDC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http://www.saalto.de/</vt:lpwstr>
      </vt:variant>
      <vt:variant>
        <vt:lpwstr/>
      </vt:variant>
      <vt:variant>
        <vt:i4>4915302</vt:i4>
      </vt:variant>
      <vt:variant>
        <vt:i4>3</vt:i4>
      </vt:variant>
      <vt:variant>
        <vt:i4>0</vt:i4>
      </vt:variant>
      <vt:variant>
        <vt:i4>5</vt:i4>
      </vt:variant>
      <vt:variant>
        <vt:lpwstr>mailto:sandra@saalto.de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http://www.dedenet.de/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2020-06-02T07:02:00Z</dcterms:created>
  <dcterms:modified xsi:type="dcterms:W3CDTF">2020-06-02T08:35:00Z</dcterms:modified>
</cp:coreProperties>
</file>