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892553" w:rsidRDefault="00C83189" w:rsidP="00892553">
      <w:pPr>
        <w:pStyle w:val="Titel"/>
      </w:pPr>
      <w:r w:rsidRPr="00892553">
        <w:t>Pressemitteilung</w:t>
      </w:r>
      <w:bookmarkStart w:id="0" w:name="_GoBack"/>
      <w:bookmarkEnd w:id="0"/>
    </w:p>
    <w:p w:rsidR="00C83189" w:rsidRPr="008C5893" w:rsidRDefault="00C83189" w:rsidP="00C83189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8C5893">
        <w:rPr>
          <w:rFonts w:eastAsia="SimSun" w:cstheme="minorHAnsi"/>
          <w:kern w:val="1"/>
          <w:lang w:eastAsia="hi-IN" w:bidi="hi-IN"/>
        </w:rPr>
        <w:t xml:space="preserve">Einbeck, </w:t>
      </w:r>
      <w:r w:rsidRPr="008C5893">
        <w:rPr>
          <w:rFonts w:eastAsia="SimSun" w:cstheme="minorHAnsi"/>
          <w:kern w:val="1"/>
          <w:lang w:eastAsia="hi-IN" w:bidi="hi-IN"/>
        </w:rPr>
        <w:fldChar w:fldCharType="begin"/>
      </w:r>
      <w:r w:rsidRPr="008C5893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8C5893">
        <w:rPr>
          <w:rFonts w:eastAsia="SimSun" w:cstheme="minorHAnsi"/>
          <w:kern w:val="1"/>
          <w:lang w:eastAsia="hi-IN" w:bidi="hi-IN"/>
        </w:rPr>
        <w:fldChar w:fldCharType="separate"/>
      </w:r>
      <w:r w:rsidR="008C57A4">
        <w:rPr>
          <w:rFonts w:eastAsia="SimSun" w:cstheme="minorHAnsi"/>
          <w:noProof/>
          <w:kern w:val="1"/>
          <w:lang w:eastAsia="hi-IN" w:bidi="hi-IN"/>
        </w:rPr>
        <w:t>14. Oktober 2024</w:t>
      </w:r>
      <w:r w:rsidRPr="008C5893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Pr="00C83189" w:rsidRDefault="003E558C" w:rsidP="00C83189">
      <w:pPr>
        <w:pStyle w:val="berschrift1"/>
        <w:rPr>
          <w:lang w:eastAsia="hi-IN" w:bidi="hi-IN"/>
        </w:rPr>
      </w:pPr>
      <w:r>
        <w:rPr>
          <w:noProof/>
        </w:rPr>
        <w:t>Adventskalender im EinKiFaBü</w:t>
      </w:r>
    </w:p>
    <w:p w:rsidR="00892553" w:rsidRPr="00972905" w:rsidRDefault="003E558C" w:rsidP="001D6982">
      <w:pPr>
        <w:spacing w:line="360" w:lineRule="auto"/>
        <w:rPr>
          <w:rFonts w:eastAsia="SimSun"/>
          <w:b/>
          <w:sz w:val="24"/>
          <w:szCs w:val="24"/>
          <w:lang w:eastAsia="hi-IN" w:bidi="hi-IN"/>
        </w:rPr>
      </w:pPr>
      <w:r w:rsidRPr="00972905">
        <w:rPr>
          <w:rFonts w:eastAsia="SimSun"/>
          <w:b/>
          <w:sz w:val="24"/>
          <w:szCs w:val="24"/>
          <w:lang w:eastAsia="hi-IN" w:bidi="hi-IN"/>
        </w:rPr>
        <w:t xml:space="preserve">In diesem Jahr wird </w:t>
      </w:r>
      <w:r w:rsidR="00972905">
        <w:rPr>
          <w:rFonts w:eastAsia="SimSun"/>
          <w:b/>
          <w:sz w:val="24"/>
          <w:szCs w:val="24"/>
          <w:lang w:eastAsia="hi-IN" w:bidi="hi-IN"/>
        </w:rPr>
        <w:t>erstmalig ein</w:t>
      </w:r>
      <w:r w:rsidRPr="00972905">
        <w:rPr>
          <w:rFonts w:eastAsia="SimSun"/>
          <w:b/>
          <w:sz w:val="24"/>
          <w:szCs w:val="24"/>
          <w:lang w:eastAsia="hi-IN" w:bidi="hi-IN"/>
        </w:rPr>
        <w:t xml:space="preserve"> Adventskalender für Kinder bis </w:t>
      </w:r>
      <w:r w:rsidR="00972905">
        <w:rPr>
          <w:rFonts w:eastAsia="SimSun"/>
          <w:b/>
          <w:sz w:val="24"/>
          <w:szCs w:val="24"/>
          <w:lang w:eastAsia="hi-IN" w:bidi="hi-IN"/>
        </w:rPr>
        <w:t xml:space="preserve">zu einem Alter von </w:t>
      </w:r>
      <w:r w:rsidRPr="00972905">
        <w:rPr>
          <w:rFonts w:eastAsia="SimSun"/>
          <w:b/>
          <w:sz w:val="24"/>
          <w:szCs w:val="24"/>
          <w:lang w:eastAsia="hi-IN" w:bidi="hi-IN"/>
        </w:rPr>
        <w:t xml:space="preserve">12 Jahren im Einbecker Kinder- und Familienbüro </w:t>
      </w:r>
      <w:r w:rsidR="00972905">
        <w:rPr>
          <w:rFonts w:eastAsia="SimSun"/>
          <w:b/>
          <w:sz w:val="24"/>
          <w:szCs w:val="24"/>
          <w:lang w:eastAsia="hi-IN" w:bidi="hi-IN"/>
        </w:rPr>
        <w:t>bereitgestellt.</w:t>
      </w:r>
    </w:p>
    <w:p w:rsidR="00485172" w:rsidRPr="000041B3" w:rsidRDefault="00485172" w:rsidP="001D6982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 xml:space="preserve">Kinder, die eines der Türchen öffnen möchten, können vom 28. Oktober bis zum 18. November 2024 im Familienbüro eine </w:t>
      </w:r>
      <w:proofErr w:type="spellStart"/>
      <w:r w:rsidRPr="000041B3">
        <w:rPr>
          <w:rFonts w:eastAsia="SimSun"/>
          <w:sz w:val="24"/>
          <w:szCs w:val="24"/>
          <w:lang w:eastAsia="hi-IN" w:bidi="hi-IN"/>
        </w:rPr>
        <w:t>Türchennummer</w:t>
      </w:r>
      <w:proofErr w:type="spellEnd"/>
      <w:r w:rsidRPr="000041B3">
        <w:rPr>
          <w:rFonts w:eastAsia="SimSun"/>
          <w:sz w:val="24"/>
          <w:szCs w:val="24"/>
          <w:lang w:eastAsia="hi-IN" w:bidi="hi-IN"/>
        </w:rPr>
        <w:t xml:space="preserve"> ziehen. Dabei gilt es die Öffnungszeiten zu beachten:</w:t>
      </w:r>
    </w:p>
    <w:p w:rsidR="00485172" w:rsidRPr="000041B3" w:rsidRDefault="00485172" w:rsidP="001D6982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>Montag bis Freitag 9:30 bis 12:30 Uhr und 13:30 bis 17:00 Uhr</w:t>
      </w:r>
    </w:p>
    <w:p w:rsidR="00485172" w:rsidRPr="000041B3" w:rsidRDefault="00485172" w:rsidP="001D6982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>Dienstag: 9:30 bis 12:30 Uhr</w:t>
      </w:r>
    </w:p>
    <w:p w:rsidR="00485172" w:rsidRPr="000041B3" w:rsidRDefault="00485172" w:rsidP="001D6982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>Mittwoch: 9:30 bis 12:30 Uhr und 13:30 bis 17:00 Uhr</w:t>
      </w:r>
    </w:p>
    <w:p w:rsidR="00485172" w:rsidRPr="000041B3" w:rsidRDefault="00485172" w:rsidP="001D6982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>Donnerstag: 9:30 bis 12:30 Uhr</w:t>
      </w:r>
    </w:p>
    <w:p w:rsidR="00485172" w:rsidRPr="000041B3" w:rsidRDefault="00485172" w:rsidP="001D6982">
      <w:pPr>
        <w:pStyle w:val="Listenabsatz"/>
        <w:numPr>
          <w:ilvl w:val="0"/>
          <w:numId w:val="1"/>
        </w:num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>Freitag: 9:30 bis 12:30 Uhr</w:t>
      </w:r>
    </w:p>
    <w:p w:rsidR="00485172" w:rsidRPr="000041B3" w:rsidRDefault="00485172" w:rsidP="001D6982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>Ein Besuch ohne Anmeldung ist problemlos möglich.</w:t>
      </w:r>
    </w:p>
    <w:p w:rsidR="000041B3" w:rsidRPr="000041B3" w:rsidRDefault="00485172" w:rsidP="001D6982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 xml:space="preserve">Die Türchen können von den Kindern während der Adventszeit am jeweiligen Tag </w:t>
      </w:r>
      <w:r w:rsidR="000041B3">
        <w:rPr>
          <w:rFonts w:eastAsia="SimSun"/>
          <w:sz w:val="24"/>
          <w:szCs w:val="24"/>
          <w:lang w:eastAsia="hi-IN" w:bidi="hi-IN"/>
        </w:rPr>
        <w:t xml:space="preserve">geöffnet </w:t>
      </w:r>
      <w:r w:rsidRPr="000041B3">
        <w:rPr>
          <w:rFonts w:eastAsia="SimSun"/>
          <w:sz w:val="24"/>
          <w:szCs w:val="24"/>
          <w:lang w:eastAsia="hi-IN" w:bidi="hi-IN"/>
        </w:rPr>
        <w:t>werden. Die Inhalte der Adventskalendertürchen werden von regionalen Unternehmen und Vereinen als Sponsoren zur Verfügung gestellt. Das Team des Familienbüros bedankt sich im Voraus bei allen Teilnehmenden.</w:t>
      </w:r>
    </w:p>
    <w:p w:rsidR="00972905" w:rsidRDefault="00485172" w:rsidP="001D6982">
      <w:pPr>
        <w:spacing w:line="360" w:lineRule="auto"/>
        <w:rPr>
          <w:rFonts w:eastAsia="SimSun"/>
          <w:sz w:val="24"/>
          <w:szCs w:val="24"/>
          <w:lang w:eastAsia="hi-IN" w:bidi="hi-IN"/>
        </w:rPr>
      </w:pPr>
      <w:r w:rsidRPr="000041B3">
        <w:rPr>
          <w:rFonts w:eastAsia="SimSun"/>
          <w:sz w:val="24"/>
          <w:szCs w:val="24"/>
          <w:lang w:eastAsia="hi-IN" w:bidi="hi-IN"/>
        </w:rPr>
        <w:t xml:space="preserve">Das </w:t>
      </w:r>
      <w:proofErr w:type="spellStart"/>
      <w:r w:rsidR="000041B3">
        <w:rPr>
          <w:rFonts w:eastAsia="SimSun"/>
          <w:sz w:val="24"/>
          <w:szCs w:val="24"/>
          <w:lang w:eastAsia="hi-IN" w:bidi="hi-IN"/>
        </w:rPr>
        <w:t>EinKiFaBü</w:t>
      </w:r>
      <w:proofErr w:type="spellEnd"/>
      <w:r w:rsidRPr="000041B3">
        <w:rPr>
          <w:rFonts w:eastAsia="SimSun"/>
          <w:sz w:val="24"/>
          <w:szCs w:val="24"/>
          <w:lang w:eastAsia="hi-IN" w:bidi="hi-IN"/>
        </w:rPr>
        <w:t xml:space="preserve"> freut sich auf weitere Anfragen von Unternehmen und Vereinen, die als Sponsor</w:t>
      </w:r>
      <w:r w:rsidR="00DE6D01">
        <w:rPr>
          <w:rFonts w:eastAsia="SimSun"/>
          <w:sz w:val="24"/>
          <w:szCs w:val="24"/>
          <w:lang w:eastAsia="hi-IN" w:bidi="hi-IN"/>
        </w:rPr>
        <w:t>en</w:t>
      </w:r>
      <w:r w:rsidRPr="000041B3">
        <w:rPr>
          <w:rFonts w:eastAsia="SimSun"/>
          <w:sz w:val="24"/>
          <w:szCs w:val="24"/>
          <w:lang w:eastAsia="hi-IN" w:bidi="hi-IN"/>
        </w:rPr>
        <w:t xml:space="preserve"> teilnehmen möchten. Im Gegenzug wird während der Adventszeit neben dem Adventskalender das Logo oder der Name des Spenders aufgehängt.</w:t>
      </w:r>
      <w:r w:rsidR="00DE6D01">
        <w:rPr>
          <w:rFonts w:eastAsia="SimSun"/>
          <w:sz w:val="24"/>
          <w:szCs w:val="24"/>
          <w:lang w:eastAsia="hi-IN" w:bidi="hi-IN"/>
        </w:rPr>
        <w:t xml:space="preserve"> </w:t>
      </w:r>
      <w:r w:rsidRPr="000041B3">
        <w:rPr>
          <w:rFonts w:eastAsia="SimSun"/>
          <w:sz w:val="24"/>
          <w:szCs w:val="24"/>
          <w:lang w:eastAsia="hi-IN" w:bidi="hi-IN"/>
        </w:rPr>
        <w:t xml:space="preserve">Als Inhalte </w:t>
      </w:r>
      <w:r w:rsidRPr="000041B3">
        <w:rPr>
          <w:rFonts w:eastAsia="SimSun"/>
          <w:sz w:val="24"/>
          <w:szCs w:val="24"/>
          <w:lang w:eastAsia="hi-IN" w:bidi="hi-IN"/>
        </w:rPr>
        <w:lastRenderedPageBreak/>
        <w:t xml:space="preserve">kommen alle Artikel in Betracht, die Kindern eine kleine </w:t>
      </w:r>
      <w:r w:rsidR="000041B3">
        <w:rPr>
          <w:rFonts w:eastAsia="SimSun"/>
          <w:sz w:val="24"/>
          <w:szCs w:val="24"/>
          <w:lang w:eastAsia="hi-IN" w:bidi="hi-IN"/>
        </w:rPr>
        <w:t>Ü</w:t>
      </w:r>
      <w:r w:rsidRPr="000041B3">
        <w:rPr>
          <w:rFonts w:eastAsia="SimSun"/>
          <w:sz w:val="24"/>
          <w:szCs w:val="24"/>
          <w:lang w:eastAsia="hi-IN" w:bidi="hi-IN"/>
        </w:rPr>
        <w:t xml:space="preserve">berraschung bescheren. Ob Geschenke, Gutscheine, </w:t>
      </w:r>
      <w:proofErr w:type="spellStart"/>
      <w:r w:rsidRPr="000041B3">
        <w:rPr>
          <w:rFonts w:eastAsia="SimSun"/>
          <w:sz w:val="24"/>
          <w:szCs w:val="24"/>
          <w:lang w:eastAsia="hi-IN" w:bidi="hi-IN"/>
        </w:rPr>
        <w:t>Mitgebsel</w:t>
      </w:r>
      <w:proofErr w:type="spellEnd"/>
      <w:r w:rsidRPr="000041B3">
        <w:rPr>
          <w:rFonts w:eastAsia="SimSun"/>
          <w:sz w:val="24"/>
          <w:szCs w:val="24"/>
          <w:lang w:eastAsia="hi-IN" w:bidi="hi-IN"/>
        </w:rPr>
        <w:t xml:space="preserve"> oder selbstgemachte Artikel, Vieles ist denkbar. </w:t>
      </w:r>
      <w:r w:rsidR="00B33502">
        <w:rPr>
          <w:rFonts w:eastAsia="SimSun"/>
          <w:sz w:val="24"/>
          <w:szCs w:val="24"/>
          <w:lang w:eastAsia="hi-IN" w:bidi="hi-IN"/>
        </w:rPr>
        <w:t xml:space="preserve">Außerdem </w:t>
      </w:r>
      <w:r w:rsidR="000041B3" w:rsidRPr="000041B3">
        <w:rPr>
          <w:rFonts w:eastAsia="SimSun"/>
          <w:sz w:val="24"/>
          <w:szCs w:val="24"/>
          <w:lang w:eastAsia="hi-IN" w:bidi="hi-IN"/>
        </w:rPr>
        <w:t>gibt</w:t>
      </w:r>
      <w:r w:rsidRPr="000041B3">
        <w:rPr>
          <w:rFonts w:eastAsia="SimSun"/>
          <w:sz w:val="24"/>
          <w:szCs w:val="24"/>
          <w:lang w:eastAsia="hi-IN" w:bidi="hi-IN"/>
        </w:rPr>
        <w:t xml:space="preserve"> </w:t>
      </w:r>
      <w:r w:rsidR="00B33502">
        <w:rPr>
          <w:rFonts w:eastAsia="SimSun"/>
          <w:sz w:val="24"/>
          <w:szCs w:val="24"/>
          <w:lang w:eastAsia="hi-IN" w:bidi="hi-IN"/>
        </w:rPr>
        <w:t>es</w:t>
      </w:r>
      <w:r w:rsidRPr="000041B3">
        <w:rPr>
          <w:rFonts w:eastAsia="SimSun"/>
          <w:sz w:val="24"/>
          <w:szCs w:val="24"/>
          <w:lang w:eastAsia="hi-IN" w:bidi="hi-IN"/>
        </w:rPr>
        <w:t xml:space="preserve"> die Möglichkeit ein oder mehrere </w:t>
      </w:r>
      <w:proofErr w:type="spellStart"/>
      <w:r w:rsidRPr="000041B3">
        <w:rPr>
          <w:rFonts w:eastAsia="SimSun"/>
          <w:sz w:val="24"/>
          <w:szCs w:val="24"/>
          <w:lang w:eastAsia="hi-IN" w:bidi="hi-IN"/>
        </w:rPr>
        <w:t>Türcheninhalte</w:t>
      </w:r>
      <w:proofErr w:type="spellEnd"/>
      <w:r w:rsidRPr="000041B3">
        <w:rPr>
          <w:rFonts w:eastAsia="SimSun"/>
          <w:sz w:val="24"/>
          <w:szCs w:val="24"/>
          <w:lang w:eastAsia="hi-IN" w:bidi="hi-IN"/>
        </w:rPr>
        <w:t xml:space="preserve"> zu spenden.</w:t>
      </w:r>
      <w:r w:rsidR="000041B3">
        <w:rPr>
          <w:rFonts w:eastAsia="SimSun"/>
          <w:sz w:val="24"/>
          <w:szCs w:val="24"/>
          <w:lang w:eastAsia="hi-IN" w:bidi="hi-IN"/>
        </w:rPr>
        <w:t xml:space="preserve"> </w:t>
      </w:r>
      <w:r w:rsidR="004E3D98" w:rsidRPr="000041B3">
        <w:rPr>
          <w:rFonts w:eastAsia="SimSun"/>
          <w:sz w:val="24"/>
          <w:szCs w:val="24"/>
          <w:lang w:eastAsia="hi-IN" w:bidi="hi-IN"/>
        </w:rPr>
        <w:t xml:space="preserve">Wenn Interesse geweckt </w:t>
      </w:r>
      <w:r w:rsidR="004C3EB9" w:rsidRPr="000041B3">
        <w:rPr>
          <w:rFonts w:eastAsia="SimSun"/>
          <w:sz w:val="24"/>
          <w:szCs w:val="24"/>
          <w:lang w:eastAsia="hi-IN" w:bidi="hi-IN"/>
        </w:rPr>
        <w:t>wurde</w:t>
      </w:r>
      <w:r w:rsidR="004E3D98" w:rsidRPr="000041B3">
        <w:rPr>
          <w:rFonts w:eastAsia="SimSun"/>
          <w:sz w:val="24"/>
          <w:szCs w:val="24"/>
          <w:lang w:eastAsia="hi-IN" w:bidi="hi-IN"/>
        </w:rPr>
        <w:t xml:space="preserve"> oder Fragen </w:t>
      </w:r>
      <w:r w:rsidR="004C3EB9" w:rsidRPr="000041B3">
        <w:rPr>
          <w:rFonts w:eastAsia="SimSun"/>
          <w:sz w:val="24"/>
          <w:szCs w:val="24"/>
          <w:lang w:eastAsia="hi-IN" w:bidi="hi-IN"/>
        </w:rPr>
        <w:t>bestehen</w:t>
      </w:r>
      <w:r w:rsidR="004E3D98" w:rsidRPr="000041B3">
        <w:rPr>
          <w:rFonts w:eastAsia="SimSun"/>
          <w:sz w:val="24"/>
          <w:szCs w:val="24"/>
          <w:lang w:eastAsia="hi-IN" w:bidi="hi-IN"/>
        </w:rPr>
        <w:t xml:space="preserve">, </w:t>
      </w:r>
      <w:r w:rsidR="004C3EB9" w:rsidRPr="000041B3">
        <w:rPr>
          <w:rFonts w:eastAsia="SimSun"/>
          <w:sz w:val="24"/>
          <w:szCs w:val="24"/>
          <w:lang w:eastAsia="hi-IN" w:bidi="hi-IN"/>
        </w:rPr>
        <w:t>steht Frau Sofia Habermehl</w:t>
      </w:r>
      <w:r w:rsidR="004E3D98" w:rsidRPr="000041B3">
        <w:rPr>
          <w:rFonts w:eastAsia="SimSun"/>
          <w:sz w:val="24"/>
          <w:szCs w:val="24"/>
          <w:lang w:eastAsia="hi-IN" w:bidi="hi-IN"/>
        </w:rPr>
        <w:t>, Leitung des Kinder-und Familienbüros</w:t>
      </w:r>
      <w:r w:rsidR="004C3EB9" w:rsidRPr="000041B3">
        <w:rPr>
          <w:rFonts w:eastAsia="SimSun"/>
          <w:sz w:val="24"/>
          <w:szCs w:val="24"/>
          <w:lang w:eastAsia="hi-IN" w:bidi="hi-IN"/>
        </w:rPr>
        <w:t>, gerne</w:t>
      </w:r>
      <w:r w:rsidR="004E3D98" w:rsidRPr="000041B3">
        <w:rPr>
          <w:rFonts w:eastAsia="SimSun"/>
          <w:sz w:val="24"/>
          <w:szCs w:val="24"/>
          <w:lang w:eastAsia="hi-IN" w:bidi="hi-IN"/>
        </w:rPr>
        <w:t xml:space="preserve"> unter 05561/</w:t>
      </w:r>
      <w:r w:rsidR="004C3EB9" w:rsidRPr="000041B3">
        <w:rPr>
          <w:rFonts w:eastAsia="SimSun"/>
          <w:sz w:val="24"/>
          <w:szCs w:val="24"/>
          <w:lang w:eastAsia="hi-IN" w:bidi="hi-IN"/>
        </w:rPr>
        <w:t xml:space="preserve"> </w:t>
      </w:r>
      <w:r w:rsidR="004E3D98" w:rsidRPr="000041B3">
        <w:rPr>
          <w:rFonts w:eastAsia="SimSun"/>
          <w:sz w:val="24"/>
          <w:szCs w:val="24"/>
          <w:lang w:eastAsia="hi-IN" w:bidi="hi-IN"/>
        </w:rPr>
        <w:t>799</w:t>
      </w:r>
      <w:r w:rsidR="004C3EB9" w:rsidRPr="000041B3">
        <w:rPr>
          <w:rFonts w:eastAsia="SimSun"/>
          <w:sz w:val="24"/>
          <w:szCs w:val="24"/>
          <w:lang w:eastAsia="hi-IN" w:bidi="hi-IN"/>
        </w:rPr>
        <w:t xml:space="preserve"> </w:t>
      </w:r>
      <w:r w:rsidR="0088019A">
        <w:rPr>
          <w:rFonts w:eastAsia="SimSun"/>
          <w:sz w:val="24"/>
          <w:szCs w:val="24"/>
          <w:lang w:eastAsia="hi-IN" w:bidi="hi-IN"/>
        </w:rPr>
        <w:t>7</w:t>
      </w:r>
      <w:r w:rsidR="004E3D98" w:rsidRPr="000041B3">
        <w:rPr>
          <w:rFonts w:eastAsia="SimSun"/>
          <w:sz w:val="24"/>
          <w:szCs w:val="24"/>
          <w:lang w:eastAsia="hi-IN" w:bidi="hi-IN"/>
        </w:rPr>
        <w:t>89</w:t>
      </w:r>
      <w:r w:rsidR="004C3EB9" w:rsidRPr="000041B3">
        <w:rPr>
          <w:rFonts w:eastAsia="SimSun"/>
          <w:sz w:val="24"/>
          <w:szCs w:val="24"/>
          <w:lang w:eastAsia="hi-IN" w:bidi="hi-IN"/>
        </w:rPr>
        <w:t xml:space="preserve"> </w:t>
      </w:r>
      <w:r w:rsidR="004E3D98" w:rsidRPr="000041B3">
        <w:rPr>
          <w:rFonts w:eastAsia="SimSun"/>
          <w:sz w:val="24"/>
          <w:szCs w:val="24"/>
          <w:lang w:eastAsia="hi-IN" w:bidi="hi-IN"/>
        </w:rPr>
        <w:t xml:space="preserve">1 oder via Mail unter </w:t>
      </w:r>
      <w:hyperlink r:id="rId8" w:history="1">
        <w:r w:rsidR="001B300B" w:rsidRPr="000041B3">
          <w:rPr>
            <w:rStyle w:val="Hyperlink"/>
            <w:rFonts w:eastAsia="SimSun"/>
            <w:sz w:val="24"/>
            <w:szCs w:val="24"/>
            <w:lang w:eastAsia="hi-IN" w:bidi="hi-IN"/>
          </w:rPr>
          <w:t>shabermehl@einbeck.de</w:t>
        </w:r>
      </w:hyperlink>
      <w:r w:rsidR="000041B3" w:rsidRPr="000041B3">
        <w:rPr>
          <w:rFonts w:eastAsia="SimSun"/>
          <w:sz w:val="24"/>
          <w:szCs w:val="24"/>
          <w:lang w:eastAsia="hi-IN" w:bidi="hi-IN"/>
        </w:rPr>
        <w:t xml:space="preserve"> zur Verfügung.</w:t>
      </w:r>
    </w:p>
    <w:p w:rsidR="001D6982" w:rsidRDefault="001D6982" w:rsidP="001D6982">
      <w:pPr>
        <w:spacing w:line="360" w:lineRule="auto"/>
        <w:jc w:val="right"/>
        <w:rPr>
          <w:rFonts w:eastAsia="SimSun"/>
          <w:lang w:eastAsia="hi-IN" w:bidi="hi-IN"/>
        </w:rPr>
      </w:pPr>
      <w:r>
        <w:rPr>
          <w:rFonts w:eastAsia="SimSun"/>
          <w:lang w:eastAsia="hi-IN" w:bidi="hi-IN"/>
        </w:rPr>
        <w:t>1.420 Zeichen (mit Leerzeichen)</w:t>
      </w:r>
    </w:p>
    <w:p w:rsidR="001B300B" w:rsidRDefault="001B300B" w:rsidP="001B300B">
      <w:pPr>
        <w:jc w:val="both"/>
        <w:rPr>
          <w:rFonts w:eastAsia="SimSun"/>
          <w:lang w:eastAsia="hi-IN" w:bidi="hi-IN"/>
        </w:rPr>
      </w:pPr>
    </w:p>
    <w:p w:rsidR="001B300B" w:rsidRDefault="001B300B" w:rsidP="001B300B">
      <w:pPr>
        <w:jc w:val="both"/>
        <w:rPr>
          <w:rFonts w:eastAsia="SimSun"/>
          <w:lang w:eastAsia="hi-IN" w:bidi="hi-IN"/>
        </w:rPr>
      </w:pPr>
    </w:p>
    <w:p w:rsidR="001B300B" w:rsidRDefault="001B300B" w:rsidP="001B300B">
      <w:pPr>
        <w:jc w:val="both"/>
        <w:rPr>
          <w:rFonts w:eastAsia="SimSun"/>
          <w:lang w:eastAsia="hi-IN" w:bidi="hi-IN"/>
        </w:rPr>
      </w:pPr>
    </w:p>
    <w:p w:rsidR="004E3D98" w:rsidRDefault="004E3D98" w:rsidP="001B300B">
      <w:pPr>
        <w:jc w:val="both"/>
        <w:rPr>
          <w:rFonts w:eastAsia="SimSun"/>
          <w:lang w:eastAsia="hi-IN" w:bidi="hi-IN"/>
        </w:rPr>
      </w:pPr>
    </w:p>
    <w:p w:rsidR="004E3D98" w:rsidRDefault="004E3D98" w:rsidP="001B300B">
      <w:pPr>
        <w:jc w:val="both"/>
        <w:rPr>
          <w:rFonts w:eastAsia="SimSun"/>
          <w:lang w:eastAsia="hi-IN" w:bidi="hi-IN"/>
        </w:rPr>
      </w:pPr>
    </w:p>
    <w:p w:rsidR="00BC1052" w:rsidRDefault="00BC1052" w:rsidP="001B300B">
      <w:pPr>
        <w:jc w:val="both"/>
        <w:rPr>
          <w:rFonts w:eastAsia="SimSun"/>
          <w:lang w:eastAsia="hi-IN" w:bidi="hi-IN"/>
        </w:rPr>
      </w:pPr>
    </w:p>
    <w:p w:rsidR="00892553" w:rsidRPr="00B613D2" w:rsidRDefault="00892553" w:rsidP="001B300B">
      <w:pPr>
        <w:jc w:val="both"/>
      </w:pPr>
    </w:p>
    <w:sectPr w:rsidR="00892553" w:rsidRPr="00B613D2" w:rsidSect="00892553">
      <w:headerReference w:type="even" r:id="rId9"/>
      <w:headerReference w:type="default" r:id="rId10"/>
      <w:headerReference w:type="first" r:id="rId11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B97" w:rsidRDefault="00DC2B97" w:rsidP="001C2BFC">
      <w:r>
        <w:separator/>
      </w:r>
    </w:p>
  </w:endnote>
  <w:endnote w:type="continuationSeparator" w:id="0">
    <w:p w:rsidR="00DC2B97" w:rsidRDefault="00DC2B97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B97" w:rsidRDefault="00DC2B97" w:rsidP="001C2BFC">
      <w:r>
        <w:separator/>
      </w:r>
    </w:p>
  </w:footnote>
  <w:footnote w:type="continuationSeparator" w:id="0">
    <w:p w:rsidR="00DC2B97" w:rsidRDefault="00DC2B97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C57A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8C57A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F5D"/>
    <w:multiLevelType w:val="hybridMultilevel"/>
    <w:tmpl w:val="1CA410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B97"/>
    <w:rsid w:val="000041B3"/>
    <w:rsid w:val="001B300B"/>
    <w:rsid w:val="001C2BFC"/>
    <w:rsid w:val="001D6982"/>
    <w:rsid w:val="002F59D2"/>
    <w:rsid w:val="003E558C"/>
    <w:rsid w:val="0048413D"/>
    <w:rsid w:val="00485172"/>
    <w:rsid w:val="004B1AF0"/>
    <w:rsid w:val="004C3EB9"/>
    <w:rsid w:val="004D1EA9"/>
    <w:rsid w:val="004E3D98"/>
    <w:rsid w:val="005C0CF9"/>
    <w:rsid w:val="00734A51"/>
    <w:rsid w:val="00767447"/>
    <w:rsid w:val="00832705"/>
    <w:rsid w:val="0088019A"/>
    <w:rsid w:val="00892553"/>
    <w:rsid w:val="008C57A4"/>
    <w:rsid w:val="008C5893"/>
    <w:rsid w:val="00972905"/>
    <w:rsid w:val="00B33502"/>
    <w:rsid w:val="00B613D2"/>
    <w:rsid w:val="00BC1052"/>
    <w:rsid w:val="00BD1281"/>
    <w:rsid w:val="00C83189"/>
    <w:rsid w:val="00CA3699"/>
    <w:rsid w:val="00DC2B97"/>
    <w:rsid w:val="00DE6D01"/>
    <w:rsid w:val="00E84EEB"/>
    <w:rsid w:val="00EA4569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0CE47EB"/>
  <w15:chartTrackingRefBased/>
  <w15:docId w15:val="{4E4DDDCB-ABED-4813-AD0D-72139E963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character" w:styleId="Hyperlink">
    <w:name w:val="Hyperlink"/>
    <w:basedOn w:val="Absatz-Standardschriftart"/>
    <w:uiPriority w:val="99"/>
    <w:unhideWhenUsed/>
    <w:rsid w:val="004E3D98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4851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bermehl@einbec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94E894-1A73-4B1F-869F-7E35E6CDC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239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Habermehl</dc:creator>
  <cp:keywords/>
  <dc:description/>
  <cp:lastModifiedBy>evpetersson</cp:lastModifiedBy>
  <cp:revision>7</cp:revision>
  <cp:lastPrinted>2024-10-14T11:18:00Z</cp:lastPrinted>
  <dcterms:created xsi:type="dcterms:W3CDTF">2024-10-14T09:23:00Z</dcterms:created>
  <dcterms:modified xsi:type="dcterms:W3CDTF">2024-10-14T11:18:00Z</dcterms:modified>
</cp:coreProperties>
</file>