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09CEB" w14:textId="7ACD0DD7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E12A10E" wp14:editId="44435C58">
            <wp:simplePos x="0" y="0"/>
            <wp:positionH relativeFrom="page">
              <wp:posOffset>-56271</wp:posOffset>
            </wp:positionH>
            <wp:positionV relativeFrom="paragraph">
              <wp:posOffset>-655369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5" b="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5FBD244" wp14:editId="38BE5FEF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B7D2" w14:textId="77777777" w:rsidR="009B4D20" w:rsidRDefault="009B4D20" w:rsidP="0037022C"/>
    <w:p w14:paraId="6F989B99" w14:textId="77777777" w:rsidR="00EC1F99" w:rsidRDefault="00EC1F99" w:rsidP="0037022C"/>
    <w:p w14:paraId="4C963225" w14:textId="77777777" w:rsidR="009B4D20" w:rsidRDefault="009B4D20" w:rsidP="0037022C"/>
    <w:p w14:paraId="390E8F22" w14:textId="77777777" w:rsidR="009B4D20" w:rsidRDefault="009B4D20" w:rsidP="0037022C"/>
    <w:p w14:paraId="7E95CF15" w14:textId="77777777" w:rsidR="009B4D20" w:rsidRDefault="009B4D20" w:rsidP="0037022C"/>
    <w:p w14:paraId="5436609F" w14:textId="77777777" w:rsidR="009B4D20" w:rsidRDefault="009B4D20" w:rsidP="0037022C"/>
    <w:p w14:paraId="4525A7AD" w14:textId="77777777" w:rsidR="009B4D20" w:rsidRDefault="009B4D20" w:rsidP="0037022C"/>
    <w:p w14:paraId="509E719C" w14:textId="77777777" w:rsidR="009B4D20" w:rsidRDefault="009B4D20" w:rsidP="0037022C">
      <w:pPr>
        <w:rPr>
          <w:sz w:val="20"/>
        </w:rPr>
      </w:pPr>
    </w:p>
    <w:p w14:paraId="69795EBD" w14:textId="77777777" w:rsidR="009B4D20" w:rsidRDefault="009B4D20" w:rsidP="0037022C">
      <w:pPr>
        <w:rPr>
          <w:sz w:val="20"/>
        </w:rPr>
      </w:pPr>
    </w:p>
    <w:p w14:paraId="7034562B" w14:textId="77777777" w:rsidR="009B4D20" w:rsidRDefault="009B4D20" w:rsidP="0037022C">
      <w:pPr>
        <w:rPr>
          <w:sz w:val="20"/>
        </w:rPr>
      </w:pPr>
    </w:p>
    <w:p w14:paraId="22DAA3D6" w14:textId="77777777" w:rsidR="00FB0F61" w:rsidRDefault="00FB0F61" w:rsidP="0037022C">
      <w:pPr>
        <w:pStyle w:val="BodyText"/>
        <w:spacing w:before="101"/>
        <w:rPr>
          <w:color w:val="717073"/>
        </w:rPr>
      </w:pPr>
    </w:p>
    <w:p w14:paraId="38CC1818" w14:textId="77777777" w:rsidR="008C3570" w:rsidRDefault="008C3570" w:rsidP="0037022C">
      <w:pPr>
        <w:pStyle w:val="BodyText"/>
        <w:spacing w:before="101"/>
        <w:rPr>
          <w:color w:val="717073"/>
        </w:rPr>
      </w:pPr>
    </w:p>
    <w:p w14:paraId="08C511E9" w14:textId="4577ABA6" w:rsidR="008C3570" w:rsidRDefault="00921F63" w:rsidP="0037022C">
      <w:pPr>
        <w:pStyle w:val="BodyText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731682" wp14:editId="2C336C65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4C361" w14:textId="4872C624" w:rsidR="00DF4B94" w:rsidRPr="002E0CD7" w:rsidRDefault="00DF5210" w:rsidP="00DF4B94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KI</w:t>
                            </w:r>
                            <w:r w:rsidR="00FE5927" w:rsidRP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in der </w:t>
                            </w:r>
                            <w:r w:rsidR="00FE5927" w:rsidRP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Automobilindustrie</w:t>
                            </w:r>
                            <w:r w:rsid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642FE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Die </w:t>
                            </w:r>
                            <w:r w:rsidR="000A511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i</w:t>
                            </w:r>
                            <w:r w:rsidR="00FE5927" w:rsidRP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nternationale Mobility-Studie</w:t>
                            </w:r>
                            <w:r w:rsidR="00E77326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der Management- und IT-Beratung MHP</w:t>
                            </w:r>
                            <w:r w:rsidR="00FE5927" w:rsidRP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liefert Einblicke, Zahlen, Fakten und Handlungsempfehlungen</w:t>
                            </w:r>
                            <w:r w:rsidR="00FE592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(Foto: </w:t>
                            </w:r>
                            <w:r w:rsidR="00EC304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</w:t>
                            </w:r>
                            <w:r w:rsidR="00670B8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31682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2244C361" w14:textId="4872C624" w:rsidR="00DF4B94" w:rsidRPr="002E0CD7" w:rsidRDefault="00DF5210" w:rsidP="00DF4B94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KI</w:t>
                      </w:r>
                      <w:r w:rsidR="00FE5927" w:rsidRP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in der </w:t>
                      </w:r>
                      <w:r w:rsidR="00FE5927" w:rsidRP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Automobilindustrie</w:t>
                      </w:r>
                      <w:r w:rsid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: </w:t>
                      </w:r>
                      <w:r w:rsidR="00642FE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Die </w:t>
                      </w:r>
                      <w:r w:rsidR="000A511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i</w:t>
                      </w:r>
                      <w:r w:rsidR="00FE5927" w:rsidRP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nternationale Mobility-Studie</w:t>
                      </w:r>
                      <w:r w:rsidR="00E77326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der Management- und IT-Beratung MHP</w:t>
                      </w:r>
                      <w:r w:rsidR="00FE5927" w:rsidRP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liefert Einblicke, Zahlen, Fakten und Handlungsempfehlungen</w:t>
                      </w:r>
                      <w:r w:rsidR="00FE592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(Foto: </w:t>
                      </w:r>
                      <w:r w:rsidR="00EC304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</w:t>
                      </w:r>
                      <w:r w:rsidR="00670B8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3D2">
        <w:rPr>
          <w:color w:val="717073"/>
        </w:rPr>
        <w:t xml:space="preserve">MHP </w:t>
      </w:r>
    </w:p>
    <w:p w14:paraId="0B4CCC2C" w14:textId="77777777" w:rsidR="00A07133" w:rsidRDefault="00A07133" w:rsidP="0037022C">
      <w:pPr>
        <w:pStyle w:val="BodyText"/>
        <w:spacing w:before="101"/>
        <w:rPr>
          <w:color w:val="717073"/>
        </w:rPr>
      </w:pPr>
    </w:p>
    <w:p w14:paraId="1C417420" w14:textId="3CB6B211" w:rsidR="00FB0F61" w:rsidRPr="00BF6337" w:rsidRDefault="0055227C" w:rsidP="0037022C">
      <w:pPr>
        <w:pStyle w:val="BodyText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D21936" wp14:editId="561E012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8BDD" w14:textId="125B8019" w:rsidR="00645EE8" w:rsidRPr="00DC365E" w:rsidRDefault="00184F8C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10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0588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Oktober</w:t>
                            </w:r>
                            <w:r w:rsidR="0010588E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A1C6020" w14:textId="77777777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21936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CE28BDD" w14:textId="125B8019" w:rsidR="00645EE8" w:rsidRPr="00DC365E" w:rsidRDefault="00184F8C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10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10588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Oktober</w:t>
                      </w:r>
                      <w:r w:rsidR="0010588E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0A1C6020" w14:textId="77777777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1610B5B0" w14:textId="72645D11" w:rsidR="005D7B5B" w:rsidRPr="00EE3E2C" w:rsidRDefault="00642FE7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proofErr w:type="gramStart"/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</w:t>
      </w:r>
      <w:r w:rsidR="002473F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Studie</w:t>
      </w:r>
      <w:proofErr w:type="gramEnd"/>
      <w:r w:rsidR="002473F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zu </w:t>
      </w:r>
      <w:r w:rsidR="002473F5" w:rsidRPr="002473F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KI in</w:t>
      </w:r>
      <w:r w:rsidR="00B304E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der Automobilindustrie</w:t>
      </w:r>
    </w:p>
    <w:p w14:paraId="1A16CE0C" w14:textId="0A16E5B0" w:rsidR="00E72689" w:rsidRPr="00EE3E2C" w:rsidRDefault="001F5F45" w:rsidP="00BB45D2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1E715B" wp14:editId="22EFA181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FB892" w14:textId="77777777" w:rsidR="006929D0" w:rsidRPr="0089347F" w:rsidRDefault="006929D0" w:rsidP="006929D0">
                            <w:pPr>
                              <w:pStyle w:val="BodyText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00A86121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56A2E948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2DC5523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9BAE6D3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235EE97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A0EEAB3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094EB8B0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2C0FDB61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75FEEDA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65B2080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DCBA94B" w14:textId="77777777" w:rsidR="009B695A" w:rsidRDefault="009B695A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0C428B0" w14:textId="77777777" w:rsidR="009B695A" w:rsidRPr="0089347F" w:rsidRDefault="009B695A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0FA995A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08D9FD25" w14:textId="77777777" w:rsidR="006929D0" w:rsidRPr="0089347F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2DD13A0D" w14:textId="77777777" w:rsidR="006929D0" w:rsidRPr="0089347F" w:rsidRDefault="006929D0" w:rsidP="006929D0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4EACD4BF" w14:textId="77777777" w:rsidR="006929D0" w:rsidRPr="0089347F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576A7CED" w14:textId="77777777" w:rsidR="006929D0" w:rsidRPr="0089347F" w:rsidRDefault="006929D0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B476C43" w14:textId="77777777" w:rsidR="006929D0" w:rsidRPr="0089347F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89347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6E1109D9" w14:textId="77777777" w:rsidR="006929D0" w:rsidRPr="0089347F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1EB3BCED" w14:textId="77777777" w:rsidR="006929D0" w:rsidRPr="0089347F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70638392" w14:textId="77777777" w:rsidR="006929D0" w:rsidRPr="0089347F" w:rsidRDefault="008D727D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89347F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34BB7013" w14:textId="77777777" w:rsidR="006929D0" w:rsidRPr="0089347F" w:rsidRDefault="006929D0" w:rsidP="006929D0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15C76272" w14:textId="77777777" w:rsidR="006929D0" w:rsidRPr="0089347F" w:rsidRDefault="006929D0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89347F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700C1BC9" wp14:editId="1B92F0D9">
                                  <wp:extent cx="160020" cy="160020"/>
                                  <wp:effectExtent l="0" t="0" r="0" b="0"/>
                                  <wp:docPr id="747663523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FE0FD" w14:textId="77777777" w:rsidR="00F7222F" w:rsidRPr="0089347F" w:rsidRDefault="00F7222F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p w14:paraId="1D186537" w14:textId="31413435" w:rsidR="004A1548" w:rsidRPr="0089347F" w:rsidRDefault="00EC5FFA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319833DC" w14:textId="061F24F1" w:rsidR="008E70CB" w:rsidRPr="0089347F" w:rsidRDefault="00EC5FFA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25D428D" w14:textId="77777777" w:rsidR="004A1548" w:rsidRPr="0089347F" w:rsidRDefault="004A1548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6ECEE027" w14:textId="77777777" w:rsidR="008D2B2B" w:rsidRPr="0089347F" w:rsidRDefault="008D2B2B" w:rsidP="008D2B2B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117A3C92" w14:textId="77777777" w:rsidR="008D2B2B" w:rsidRPr="0089347F" w:rsidRDefault="008D2B2B" w:rsidP="008D2B2B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19725F05" w14:textId="77777777" w:rsidR="008D2B2B" w:rsidRPr="0089347F" w:rsidRDefault="008D2B2B" w:rsidP="008D2B2B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53B3FC36" w14:textId="4BE02824" w:rsidR="008D2B2B" w:rsidRPr="0089347F" w:rsidRDefault="008D2B2B" w:rsidP="008D2B2B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89347F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1A75557C" wp14:editId="2FAAF0AF">
                                  <wp:extent cx="152400" cy="152400"/>
                                  <wp:effectExtent l="0" t="0" r="0" b="0"/>
                                  <wp:docPr id="1988087629" name="Grafik 1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DF82B4" w14:textId="77777777" w:rsidR="006929D0" w:rsidRPr="0089347F" w:rsidRDefault="006929D0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02B8E501" w14:textId="77777777" w:rsidR="00475CD3" w:rsidRPr="0089347F" w:rsidRDefault="00475CD3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0A36091F" w14:textId="77777777" w:rsidR="000F4F3A" w:rsidRPr="0089347F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89347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56088EC1" w14:textId="77777777" w:rsidR="000F4F3A" w:rsidRPr="0089347F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9347F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89347F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89347F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89347F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89347F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21595E31" w14:textId="77777777" w:rsidR="00FB0F61" w:rsidRPr="0089347F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89347F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715B"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C8FB892" w14:textId="77777777" w:rsidR="006929D0" w:rsidRPr="0089347F" w:rsidRDefault="006929D0" w:rsidP="006929D0">
                      <w:pPr>
                        <w:pStyle w:val="BodyText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00A86121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56A2E948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2DC5523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9BAE6D3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235EE97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A0EEAB3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094EB8B0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2C0FDB61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75FEEDA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65B2080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DCBA94B" w14:textId="77777777" w:rsidR="009B695A" w:rsidRDefault="009B695A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0C428B0" w14:textId="77777777" w:rsidR="009B695A" w:rsidRPr="0089347F" w:rsidRDefault="009B695A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0FA995A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08D9FD25" w14:textId="77777777" w:rsidR="006929D0" w:rsidRPr="0089347F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2DD13A0D" w14:textId="77777777" w:rsidR="006929D0" w:rsidRPr="0089347F" w:rsidRDefault="006929D0" w:rsidP="006929D0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4EACD4BF" w14:textId="77777777" w:rsidR="006929D0" w:rsidRPr="0089347F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576A7CED" w14:textId="77777777" w:rsidR="006929D0" w:rsidRPr="0089347F" w:rsidRDefault="006929D0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B476C43" w14:textId="77777777" w:rsidR="006929D0" w:rsidRPr="0089347F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89347F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89347F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6E1109D9" w14:textId="77777777" w:rsidR="006929D0" w:rsidRPr="0089347F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1EB3BCED" w14:textId="77777777" w:rsidR="006929D0" w:rsidRPr="0089347F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70638392" w14:textId="77777777" w:rsidR="006929D0" w:rsidRPr="0089347F" w:rsidRDefault="008D727D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89347F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34BB7013" w14:textId="77777777" w:rsidR="006929D0" w:rsidRPr="0089347F" w:rsidRDefault="006929D0" w:rsidP="006929D0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15C76272" w14:textId="77777777" w:rsidR="006929D0" w:rsidRPr="0089347F" w:rsidRDefault="006929D0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89347F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700C1BC9" wp14:editId="1B92F0D9">
                            <wp:extent cx="160020" cy="160020"/>
                            <wp:effectExtent l="0" t="0" r="0" b="0"/>
                            <wp:docPr id="747663523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4FE0FD" w14:textId="77777777" w:rsidR="00F7222F" w:rsidRPr="0089347F" w:rsidRDefault="00F7222F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p w14:paraId="1D186537" w14:textId="31413435" w:rsidR="004A1548" w:rsidRPr="0089347F" w:rsidRDefault="00EC5FFA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319833DC" w14:textId="061F24F1" w:rsidR="008E70CB" w:rsidRPr="0089347F" w:rsidRDefault="00EC5FFA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25D428D" w14:textId="77777777" w:rsidR="004A1548" w:rsidRPr="0089347F" w:rsidRDefault="004A1548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6ECEE027" w14:textId="77777777" w:rsidR="008D2B2B" w:rsidRPr="0089347F" w:rsidRDefault="008D2B2B" w:rsidP="008D2B2B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117A3C92" w14:textId="77777777" w:rsidR="008D2B2B" w:rsidRPr="0089347F" w:rsidRDefault="008D2B2B" w:rsidP="008D2B2B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19725F05" w14:textId="77777777" w:rsidR="008D2B2B" w:rsidRPr="0089347F" w:rsidRDefault="008D2B2B" w:rsidP="008D2B2B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53B3FC36" w14:textId="4BE02824" w:rsidR="008D2B2B" w:rsidRPr="0089347F" w:rsidRDefault="008D2B2B" w:rsidP="008D2B2B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89347F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1A75557C" wp14:editId="2FAAF0AF">
                            <wp:extent cx="152400" cy="152400"/>
                            <wp:effectExtent l="0" t="0" r="0" b="0"/>
                            <wp:docPr id="1988087629" name="Grafik 1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DF82B4" w14:textId="77777777" w:rsidR="006929D0" w:rsidRPr="0089347F" w:rsidRDefault="006929D0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02B8E501" w14:textId="77777777" w:rsidR="00475CD3" w:rsidRPr="0089347F" w:rsidRDefault="00475CD3" w:rsidP="000F4F3A">
                      <w:pPr>
                        <w:pStyle w:val="BodyText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0A36091F" w14:textId="77777777" w:rsidR="000F4F3A" w:rsidRPr="0089347F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89347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56088EC1" w14:textId="77777777" w:rsidR="000F4F3A" w:rsidRPr="0089347F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89347F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89347F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89347F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89347F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89347F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21595E31" w14:textId="77777777" w:rsidR="00FB0F61" w:rsidRPr="0089347F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89347F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57D">
        <w:rPr>
          <w:rFonts w:ascii="Segoe UI" w:hAnsi="Segoe UI" w:cs="Segoe UI"/>
          <w:b/>
          <w:bCs/>
          <w:color w:val="5C5D5F"/>
          <w:sz w:val="54"/>
          <w:szCs w:val="54"/>
        </w:rPr>
        <w:t xml:space="preserve">Gerne </w:t>
      </w:r>
      <w:r w:rsidR="00BB45D2">
        <w:rPr>
          <w:rFonts w:ascii="Segoe UI" w:hAnsi="Segoe UI" w:cs="Segoe UI"/>
          <w:b/>
          <w:bCs/>
          <w:color w:val="5C5D5F"/>
          <w:sz w:val="54"/>
          <w:szCs w:val="54"/>
        </w:rPr>
        <w:t>KI</w:t>
      </w:r>
      <w:r w:rsidR="00BF20C2">
        <w:rPr>
          <w:rFonts w:ascii="Segoe UI" w:hAnsi="Segoe UI" w:cs="Segoe UI"/>
          <w:b/>
          <w:bCs/>
          <w:color w:val="5C5D5F"/>
          <w:sz w:val="54"/>
          <w:szCs w:val="54"/>
        </w:rPr>
        <w:t>-Funktionen im Auto</w:t>
      </w:r>
      <w:r w:rsidR="0008557D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BF20C2">
        <w:rPr>
          <w:rFonts w:ascii="Segoe UI" w:hAnsi="Segoe UI" w:cs="Segoe UI"/>
          <w:b/>
          <w:bCs/>
          <w:color w:val="5C5D5F"/>
          <w:sz w:val="54"/>
          <w:szCs w:val="54"/>
        </w:rPr>
        <w:t>– aber bitte ohne Aufpreis</w:t>
      </w:r>
    </w:p>
    <w:p w14:paraId="27C627FE" w14:textId="0956C5E4" w:rsidR="00D95FEA" w:rsidRDefault="00BB45D2" w:rsidP="00F964FF">
      <w:pPr>
        <w:pStyle w:val="ListParagraph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BB45D2">
        <w:rPr>
          <w:rFonts w:eastAsiaTheme="minorHAnsi"/>
          <w:color w:val="5C5D5F"/>
          <w:sz w:val="20"/>
          <w:szCs w:val="20"/>
        </w:rPr>
        <w:t xml:space="preserve">MHP Mobility-Studie </w:t>
      </w:r>
      <w:r>
        <w:rPr>
          <w:rFonts w:eastAsiaTheme="minorHAnsi"/>
          <w:color w:val="5C5D5F"/>
          <w:sz w:val="20"/>
          <w:szCs w:val="20"/>
        </w:rPr>
        <w:t>„</w:t>
      </w:r>
      <w:r w:rsidRPr="00BB45D2">
        <w:rPr>
          <w:rFonts w:eastAsiaTheme="minorHAnsi"/>
          <w:color w:val="5C5D5F"/>
          <w:sz w:val="20"/>
          <w:szCs w:val="20"/>
        </w:rPr>
        <w:t>Game</w:t>
      </w:r>
      <w:r w:rsidR="00A839ED">
        <w:rPr>
          <w:rFonts w:eastAsiaTheme="minorHAnsi"/>
          <w:color w:val="5C5D5F"/>
          <w:sz w:val="20"/>
          <w:szCs w:val="20"/>
        </w:rPr>
        <w:t>-</w:t>
      </w:r>
      <w:proofErr w:type="spellStart"/>
      <w:r w:rsidR="00A839ED">
        <w:rPr>
          <w:rFonts w:eastAsiaTheme="minorHAnsi"/>
          <w:color w:val="5C5D5F"/>
          <w:sz w:val="20"/>
          <w:szCs w:val="20"/>
        </w:rPr>
        <w:t>C</w:t>
      </w:r>
      <w:r w:rsidRPr="00BB45D2">
        <w:rPr>
          <w:rFonts w:eastAsiaTheme="minorHAnsi"/>
          <w:color w:val="5C5D5F"/>
          <w:sz w:val="20"/>
          <w:szCs w:val="20"/>
        </w:rPr>
        <w:t>hanger</w:t>
      </w:r>
      <w:proofErr w:type="spellEnd"/>
      <w:r w:rsidRPr="00BB45D2">
        <w:rPr>
          <w:rFonts w:eastAsiaTheme="minorHAnsi"/>
          <w:color w:val="5C5D5F"/>
          <w:sz w:val="20"/>
          <w:szCs w:val="20"/>
        </w:rPr>
        <w:t xml:space="preserve"> KI: Die neue treibende Kraft der Automobilindustrie</w:t>
      </w:r>
      <w:r>
        <w:rPr>
          <w:rFonts w:eastAsiaTheme="minorHAnsi"/>
          <w:color w:val="5C5D5F"/>
          <w:sz w:val="20"/>
          <w:szCs w:val="20"/>
        </w:rPr>
        <w:t>“</w:t>
      </w:r>
      <w:r w:rsidR="00543645">
        <w:rPr>
          <w:rFonts w:eastAsiaTheme="minorHAnsi"/>
          <w:color w:val="5C5D5F"/>
          <w:sz w:val="20"/>
          <w:szCs w:val="20"/>
        </w:rPr>
        <w:t xml:space="preserve"> zeigt den Einsatz von KI im Auto und in der Industrie</w:t>
      </w:r>
    </w:p>
    <w:p w14:paraId="21999070" w14:textId="639599A0" w:rsidR="00E26EEC" w:rsidRDefault="00BB45D2" w:rsidP="00F964FF">
      <w:pPr>
        <w:pStyle w:val="ListParagraph"/>
        <w:numPr>
          <w:ilvl w:val="0"/>
          <w:numId w:val="4"/>
        </w:numPr>
        <w:rPr>
          <w:rFonts w:eastAsiaTheme="minorEastAsia"/>
          <w:color w:val="5C5D5F"/>
          <w:sz w:val="20"/>
          <w:szCs w:val="20"/>
        </w:rPr>
      </w:pPr>
      <w:r w:rsidRPr="12802342">
        <w:rPr>
          <w:rFonts w:eastAsiaTheme="minorEastAsia"/>
          <w:color w:val="5C5D5F"/>
          <w:sz w:val="20"/>
          <w:szCs w:val="20"/>
        </w:rPr>
        <w:t>Internationale Umfrage unter 4.700</w:t>
      </w:r>
      <w:r w:rsidR="00A22CC1">
        <w:rPr>
          <w:rFonts w:eastAsiaTheme="minorEastAsia"/>
          <w:color w:val="5C5D5F"/>
          <w:sz w:val="20"/>
          <w:szCs w:val="20"/>
        </w:rPr>
        <w:t xml:space="preserve"> </w:t>
      </w:r>
      <w:r w:rsidR="009B695A">
        <w:rPr>
          <w:rFonts w:eastAsiaTheme="minorEastAsia"/>
          <w:color w:val="5C5D5F"/>
          <w:sz w:val="20"/>
          <w:szCs w:val="20"/>
        </w:rPr>
        <w:t>Personen</w:t>
      </w:r>
      <w:r w:rsidR="00A22CC1">
        <w:rPr>
          <w:rFonts w:eastAsiaTheme="minorEastAsia"/>
          <w:color w:val="5C5D5F"/>
          <w:sz w:val="20"/>
          <w:szCs w:val="20"/>
        </w:rPr>
        <w:t xml:space="preserve"> b</w:t>
      </w:r>
      <w:r w:rsidRPr="12802342">
        <w:rPr>
          <w:rFonts w:eastAsiaTheme="minorEastAsia"/>
          <w:color w:val="5C5D5F"/>
          <w:sz w:val="20"/>
          <w:szCs w:val="20"/>
        </w:rPr>
        <w:t>eleuchtet Erwartungen an KI und Nutzerverhalten</w:t>
      </w:r>
    </w:p>
    <w:p w14:paraId="7DFE9E32" w14:textId="7E23B100" w:rsidR="00444463" w:rsidRDefault="00444463" w:rsidP="00F964FF">
      <w:pPr>
        <w:pStyle w:val="ListParagraph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79 Prozent der </w:t>
      </w:r>
      <w:r w:rsidRPr="00444463">
        <w:rPr>
          <w:rFonts w:eastAsiaTheme="minorHAnsi"/>
          <w:color w:val="5C5D5F"/>
          <w:sz w:val="20"/>
          <w:szCs w:val="20"/>
        </w:rPr>
        <w:t>europäischen</w:t>
      </w:r>
      <w:r w:rsidR="009B695A">
        <w:rPr>
          <w:rFonts w:eastAsiaTheme="minorHAnsi"/>
          <w:color w:val="5C5D5F"/>
          <w:sz w:val="20"/>
          <w:szCs w:val="20"/>
        </w:rPr>
        <w:t xml:space="preserve"> Befragten</w:t>
      </w:r>
      <w:r>
        <w:rPr>
          <w:rFonts w:eastAsiaTheme="minorHAnsi"/>
          <w:color w:val="5C5D5F"/>
          <w:sz w:val="20"/>
          <w:szCs w:val="20"/>
        </w:rPr>
        <w:t xml:space="preserve"> interessieren sich für KI-unterstützte Autos, aber nur</w:t>
      </w:r>
      <w:r w:rsidRPr="00444463">
        <w:rPr>
          <w:rFonts w:eastAsiaTheme="minorHAnsi"/>
          <w:color w:val="5C5D5F"/>
          <w:sz w:val="20"/>
          <w:szCs w:val="20"/>
        </w:rPr>
        <w:t xml:space="preserve"> 23 Prozent </w:t>
      </w:r>
      <w:r>
        <w:rPr>
          <w:rFonts w:eastAsiaTheme="minorHAnsi"/>
          <w:color w:val="5C5D5F"/>
          <w:sz w:val="20"/>
          <w:szCs w:val="20"/>
        </w:rPr>
        <w:t>würden dafür einen Aufpreis zahlen</w:t>
      </w:r>
    </w:p>
    <w:p w14:paraId="45D14721" w14:textId="0B8FA775" w:rsidR="00D95FEA" w:rsidRPr="00531DE0" w:rsidRDefault="00531DE0" w:rsidP="00531DE0">
      <w:pPr>
        <w:pStyle w:val="ListParagraph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Studie liefert </w:t>
      </w:r>
      <w:r w:rsidR="00BB45D2">
        <w:rPr>
          <w:rFonts w:eastAsiaTheme="minorHAnsi"/>
          <w:color w:val="5C5D5F"/>
          <w:sz w:val="20"/>
          <w:szCs w:val="20"/>
        </w:rPr>
        <w:t xml:space="preserve">Strategien und Handlungsempfehlungen für </w:t>
      </w:r>
      <w:r w:rsidR="00BB45D2" w:rsidRPr="00BB45D2">
        <w:rPr>
          <w:rFonts w:eastAsiaTheme="minorHAnsi"/>
          <w:color w:val="5C5D5F"/>
          <w:sz w:val="20"/>
          <w:szCs w:val="20"/>
        </w:rPr>
        <w:t xml:space="preserve">Wettbewerbsvorteile </w:t>
      </w:r>
      <w:r>
        <w:rPr>
          <w:rFonts w:eastAsiaTheme="minorHAnsi"/>
          <w:color w:val="5C5D5F"/>
          <w:sz w:val="20"/>
          <w:szCs w:val="20"/>
        </w:rPr>
        <w:t xml:space="preserve">durch den Einsatz </w:t>
      </w:r>
      <w:r w:rsidR="00A839ED">
        <w:rPr>
          <w:rFonts w:eastAsiaTheme="minorHAnsi"/>
          <w:color w:val="5C5D5F"/>
          <w:sz w:val="20"/>
          <w:szCs w:val="20"/>
        </w:rPr>
        <w:t>K</w:t>
      </w:r>
      <w:r>
        <w:rPr>
          <w:rFonts w:eastAsiaTheme="minorHAnsi"/>
          <w:color w:val="5C5D5F"/>
          <w:sz w:val="20"/>
          <w:szCs w:val="20"/>
        </w:rPr>
        <w:t xml:space="preserve">ünstlicher Intelligenz im Fahrzeug – </w:t>
      </w:r>
      <w:r w:rsidRPr="00531DE0">
        <w:rPr>
          <w:rFonts w:eastAsiaTheme="minorHAnsi"/>
          <w:color w:val="5C5D5F"/>
          <w:sz w:val="20"/>
          <w:szCs w:val="20"/>
        </w:rPr>
        <w:t>und im Unternehmen</w:t>
      </w:r>
    </w:p>
    <w:p w14:paraId="018F917E" w14:textId="77777777" w:rsidR="00D95FEA" w:rsidRPr="00D95FEA" w:rsidRDefault="00D95FEA" w:rsidP="00D95FEA">
      <w:pPr>
        <w:pStyle w:val="ListParagraph"/>
        <w:ind w:left="360"/>
        <w:rPr>
          <w:rFonts w:eastAsiaTheme="minorHAnsi"/>
          <w:color w:val="5C5D5F"/>
          <w:sz w:val="20"/>
          <w:szCs w:val="20"/>
        </w:rPr>
      </w:pPr>
    </w:p>
    <w:p w14:paraId="25CFE428" w14:textId="30928648" w:rsidR="00BB45D2" w:rsidRPr="00BB45D2" w:rsidRDefault="00CD2B5D" w:rsidP="009366CD">
      <w:pPr>
        <w:jc w:val="both"/>
        <w:rPr>
          <w:color w:val="5C5D5F"/>
          <w:sz w:val="20"/>
          <w:szCs w:val="20"/>
        </w:rPr>
      </w:pPr>
      <w:r w:rsidRPr="00FC253C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FC253C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FC253C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FC253C">
        <w:rPr>
          <w:color w:val="5C5D5F"/>
          <w:sz w:val="20"/>
          <w:szCs w:val="20"/>
        </w:rPr>
        <w:t>–</w:t>
      </w:r>
      <w:r w:rsidR="00FC253C">
        <w:rPr>
          <w:color w:val="5C5D5F"/>
          <w:sz w:val="20"/>
          <w:szCs w:val="20"/>
        </w:rPr>
        <w:t xml:space="preserve"> </w:t>
      </w:r>
      <w:r w:rsidR="00BB45D2">
        <w:rPr>
          <w:color w:val="5C5D5F"/>
          <w:sz w:val="20"/>
          <w:szCs w:val="20"/>
        </w:rPr>
        <w:t>W</w:t>
      </w:r>
      <w:r w:rsidR="00850D1B">
        <w:rPr>
          <w:color w:val="5C5D5F"/>
          <w:sz w:val="20"/>
          <w:szCs w:val="20"/>
        </w:rPr>
        <w:t>o und w</w:t>
      </w:r>
      <w:r w:rsidR="00BB45D2" w:rsidRPr="00BB45D2">
        <w:rPr>
          <w:color w:val="5C5D5F"/>
          <w:sz w:val="20"/>
          <w:szCs w:val="20"/>
        </w:rPr>
        <w:t xml:space="preserve">ie stark verändert die KI-Revolution die Automobilindustrie? </w:t>
      </w:r>
      <w:r w:rsidR="00BB45D2">
        <w:rPr>
          <w:color w:val="5C5D5F"/>
          <w:sz w:val="20"/>
          <w:szCs w:val="20"/>
        </w:rPr>
        <w:t xml:space="preserve">Eine </w:t>
      </w:r>
      <w:r w:rsidR="00BB45D2" w:rsidRPr="00BB45D2">
        <w:rPr>
          <w:color w:val="5C5D5F"/>
          <w:sz w:val="20"/>
          <w:szCs w:val="20"/>
        </w:rPr>
        <w:t xml:space="preserve">international angelegte Mobility-Studie </w:t>
      </w:r>
      <w:r w:rsidR="00BB45D2">
        <w:rPr>
          <w:color w:val="5C5D5F"/>
          <w:sz w:val="20"/>
          <w:szCs w:val="20"/>
        </w:rPr>
        <w:t xml:space="preserve">der </w:t>
      </w:r>
      <w:r w:rsidR="00BB45D2" w:rsidRPr="00BB45D2">
        <w:rPr>
          <w:color w:val="5C5D5F"/>
          <w:sz w:val="20"/>
          <w:szCs w:val="20"/>
        </w:rPr>
        <w:t xml:space="preserve">Management- und IT-Beratung MHP gibt eine Übersicht, bringt aktuelle Zahlen </w:t>
      </w:r>
      <w:r w:rsidR="00315758">
        <w:rPr>
          <w:color w:val="5C5D5F"/>
          <w:sz w:val="20"/>
          <w:szCs w:val="20"/>
        </w:rPr>
        <w:t>sowie</w:t>
      </w:r>
      <w:r w:rsidR="00315758" w:rsidRPr="00BB45D2">
        <w:rPr>
          <w:color w:val="5C5D5F"/>
          <w:sz w:val="20"/>
          <w:szCs w:val="20"/>
        </w:rPr>
        <w:t xml:space="preserve"> </w:t>
      </w:r>
      <w:r w:rsidR="00BB45D2" w:rsidRPr="00BB45D2">
        <w:rPr>
          <w:color w:val="5C5D5F"/>
          <w:sz w:val="20"/>
          <w:szCs w:val="20"/>
        </w:rPr>
        <w:t>Fakten</w:t>
      </w:r>
      <w:r w:rsidR="00BB45D2">
        <w:rPr>
          <w:color w:val="5C5D5F"/>
          <w:sz w:val="20"/>
          <w:szCs w:val="20"/>
        </w:rPr>
        <w:t xml:space="preserve"> und</w:t>
      </w:r>
      <w:r w:rsidR="00BB45D2" w:rsidRPr="00BB45D2">
        <w:rPr>
          <w:color w:val="5C5D5F"/>
          <w:sz w:val="20"/>
          <w:szCs w:val="20"/>
        </w:rPr>
        <w:t xml:space="preserve"> liefert Handlungsempfehlungen für Entscheider.</w:t>
      </w:r>
    </w:p>
    <w:p w14:paraId="5B1FF295" w14:textId="77777777" w:rsidR="00BB45D2" w:rsidRDefault="00BB45D2" w:rsidP="00BB45D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E52A4C4" w14:textId="285B123D" w:rsidR="00BB45D2" w:rsidRPr="006D2ADC" w:rsidRDefault="00BB45D2" w:rsidP="00BB45D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U</w:t>
      </w:r>
      <w:r w:rsidRPr="00BB45D2">
        <w:rPr>
          <w:color w:val="5C5D5F"/>
          <w:sz w:val="20"/>
          <w:szCs w:val="20"/>
        </w:rPr>
        <w:t xml:space="preserve">nter </w:t>
      </w:r>
      <w:r>
        <w:rPr>
          <w:color w:val="5C5D5F"/>
          <w:sz w:val="20"/>
          <w:szCs w:val="20"/>
        </w:rPr>
        <w:t xml:space="preserve">dem </w:t>
      </w:r>
      <w:r w:rsidRPr="00BB45D2">
        <w:rPr>
          <w:color w:val="5C5D5F"/>
          <w:sz w:val="20"/>
          <w:szCs w:val="20"/>
        </w:rPr>
        <w:t>Titel „Game</w:t>
      </w:r>
      <w:r w:rsidR="00A839ED">
        <w:rPr>
          <w:color w:val="5C5D5F"/>
          <w:sz w:val="20"/>
          <w:szCs w:val="20"/>
        </w:rPr>
        <w:t>-</w:t>
      </w:r>
      <w:proofErr w:type="spellStart"/>
      <w:r w:rsidR="00A839ED">
        <w:rPr>
          <w:color w:val="5C5D5F"/>
          <w:sz w:val="20"/>
          <w:szCs w:val="20"/>
        </w:rPr>
        <w:t>C</w:t>
      </w:r>
      <w:r w:rsidRPr="00BB45D2">
        <w:rPr>
          <w:color w:val="5C5D5F"/>
          <w:sz w:val="20"/>
          <w:szCs w:val="20"/>
        </w:rPr>
        <w:t>hanger</w:t>
      </w:r>
      <w:proofErr w:type="spellEnd"/>
      <w:r w:rsidRPr="00BB45D2">
        <w:rPr>
          <w:color w:val="5C5D5F"/>
          <w:sz w:val="20"/>
          <w:szCs w:val="20"/>
        </w:rPr>
        <w:t xml:space="preserve"> KI: Die neue treibende Kraft der Automobilindustrie“ </w:t>
      </w:r>
      <w:r>
        <w:rPr>
          <w:color w:val="5C5D5F"/>
          <w:sz w:val="20"/>
          <w:szCs w:val="20"/>
        </w:rPr>
        <w:t>zeigt die Studie, dass d</w:t>
      </w:r>
      <w:r w:rsidRPr="00BB45D2">
        <w:rPr>
          <w:color w:val="5C5D5F"/>
          <w:sz w:val="20"/>
          <w:szCs w:val="20"/>
        </w:rPr>
        <w:t>er globale Einsatz von KI-Lösungen d</w:t>
      </w:r>
      <w:r w:rsidR="00154A3B">
        <w:rPr>
          <w:color w:val="5C5D5F"/>
          <w:sz w:val="20"/>
          <w:szCs w:val="20"/>
        </w:rPr>
        <w:t xml:space="preserve">ie nächste </w:t>
      </w:r>
      <w:r w:rsidR="0050077D">
        <w:rPr>
          <w:color w:val="5C5D5F"/>
          <w:sz w:val="20"/>
          <w:szCs w:val="20"/>
        </w:rPr>
        <w:t>Entwicklungsstufe</w:t>
      </w:r>
      <w:r>
        <w:rPr>
          <w:color w:val="5C5D5F"/>
          <w:sz w:val="20"/>
          <w:szCs w:val="20"/>
        </w:rPr>
        <w:t xml:space="preserve"> </w:t>
      </w:r>
      <w:r w:rsidR="007958BE">
        <w:rPr>
          <w:color w:val="5C5D5F"/>
          <w:sz w:val="20"/>
          <w:szCs w:val="20"/>
        </w:rPr>
        <w:t xml:space="preserve">sowohl </w:t>
      </w:r>
      <w:r w:rsidR="00151E1D">
        <w:rPr>
          <w:color w:val="5C5D5F"/>
          <w:sz w:val="20"/>
          <w:szCs w:val="20"/>
        </w:rPr>
        <w:t xml:space="preserve">für Automobile als auch für </w:t>
      </w:r>
      <w:r w:rsidR="0035475D">
        <w:rPr>
          <w:color w:val="5C5D5F"/>
          <w:sz w:val="20"/>
          <w:szCs w:val="20"/>
        </w:rPr>
        <w:t xml:space="preserve">die Automobilproduktion </w:t>
      </w:r>
      <w:r>
        <w:rPr>
          <w:color w:val="5C5D5F"/>
          <w:sz w:val="20"/>
          <w:szCs w:val="20"/>
        </w:rPr>
        <w:t>ist</w:t>
      </w:r>
      <w:r w:rsidRPr="00BB45D2">
        <w:rPr>
          <w:color w:val="5C5D5F"/>
          <w:sz w:val="20"/>
          <w:szCs w:val="20"/>
        </w:rPr>
        <w:t xml:space="preserve">. Allerdings investiert </w:t>
      </w:r>
      <w:r>
        <w:rPr>
          <w:color w:val="5C5D5F"/>
          <w:sz w:val="20"/>
          <w:szCs w:val="20"/>
        </w:rPr>
        <w:t xml:space="preserve">ausgerechnet </w:t>
      </w:r>
      <w:r w:rsidRPr="00BB45D2">
        <w:rPr>
          <w:color w:val="5C5D5F"/>
          <w:sz w:val="20"/>
          <w:szCs w:val="20"/>
        </w:rPr>
        <w:t xml:space="preserve">die Automobilindustrie im Vergleich zu anderen Branchen zurückhaltend in KI-Rechenkapazitäten, </w:t>
      </w:r>
      <w:r w:rsidR="007958BE">
        <w:rPr>
          <w:color w:val="5C5D5F"/>
          <w:sz w:val="20"/>
          <w:szCs w:val="20"/>
        </w:rPr>
        <w:t>-</w:t>
      </w:r>
      <w:r w:rsidRPr="00BB45D2">
        <w:rPr>
          <w:color w:val="5C5D5F"/>
          <w:sz w:val="20"/>
          <w:szCs w:val="20"/>
        </w:rPr>
        <w:t xml:space="preserve">Teams und </w:t>
      </w:r>
      <w:r w:rsidR="007958BE">
        <w:rPr>
          <w:color w:val="5C5D5F"/>
          <w:sz w:val="20"/>
          <w:szCs w:val="20"/>
        </w:rPr>
        <w:t>-</w:t>
      </w:r>
      <w:r w:rsidRPr="00BB45D2">
        <w:rPr>
          <w:color w:val="5C5D5F"/>
          <w:sz w:val="20"/>
          <w:szCs w:val="20"/>
        </w:rPr>
        <w:t>Budgets.</w:t>
      </w:r>
      <w:r w:rsidR="00104CBD">
        <w:rPr>
          <w:color w:val="5C5D5F"/>
          <w:sz w:val="20"/>
          <w:szCs w:val="20"/>
        </w:rPr>
        <w:t xml:space="preserve"> </w:t>
      </w:r>
      <w:r w:rsidR="000A5207">
        <w:rPr>
          <w:color w:val="5C5D5F"/>
          <w:sz w:val="20"/>
          <w:szCs w:val="20"/>
        </w:rPr>
        <w:t xml:space="preserve">Offenbar </w:t>
      </w:r>
      <w:r w:rsidR="00F13C94">
        <w:rPr>
          <w:color w:val="5C5D5F"/>
          <w:sz w:val="20"/>
          <w:szCs w:val="20"/>
        </w:rPr>
        <w:t xml:space="preserve">sind </w:t>
      </w:r>
      <w:r w:rsidR="00CF3C6B">
        <w:rPr>
          <w:color w:val="5C5D5F"/>
          <w:sz w:val="20"/>
          <w:szCs w:val="20"/>
        </w:rPr>
        <w:t xml:space="preserve">viele Akteure </w:t>
      </w:r>
      <w:r w:rsidR="002351D4">
        <w:rPr>
          <w:color w:val="5C5D5F"/>
          <w:sz w:val="20"/>
          <w:szCs w:val="20"/>
        </w:rPr>
        <w:t xml:space="preserve">noch </w:t>
      </w:r>
      <w:r w:rsidR="00F13C94">
        <w:rPr>
          <w:color w:val="5C5D5F"/>
          <w:sz w:val="20"/>
          <w:szCs w:val="20"/>
        </w:rPr>
        <w:t xml:space="preserve">unsicher </w:t>
      </w:r>
      <w:r w:rsidR="000A5207">
        <w:rPr>
          <w:color w:val="5C5D5F"/>
          <w:sz w:val="20"/>
          <w:szCs w:val="20"/>
        </w:rPr>
        <w:t xml:space="preserve">und </w:t>
      </w:r>
      <w:r w:rsidR="00F13C94">
        <w:rPr>
          <w:color w:val="5C5D5F"/>
          <w:sz w:val="20"/>
          <w:szCs w:val="20"/>
        </w:rPr>
        <w:t>unentschlossen</w:t>
      </w:r>
      <w:r w:rsidR="000A5207">
        <w:rPr>
          <w:color w:val="5C5D5F"/>
          <w:sz w:val="20"/>
          <w:szCs w:val="20"/>
        </w:rPr>
        <w:t>.</w:t>
      </w:r>
      <w:r w:rsidR="0035475D">
        <w:rPr>
          <w:color w:val="5C5D5F"/>
          <w:sz w:val="20"/>
          <w:szCs w:val="20"/>
        </w:rPr>
        <w:t xml:space="preserve"> D</w:t>
      </w:r>
      <w:r>
        <w:rPr>
          <w:color w:val="5C5D5F"/>
          <w:sz w:val="20"/>
          <w:szCs w:val="20"/>
        </w:rPr>
        <w:t>ie Studie</w:t>
      </w:r>
      <w:r w:rsidR="0035475D">
        <w:rPr>
          <w:color w:val="5C5D5F"/>
          <w:sz w:val="20"/>
          <w:szCs w:val="20"/>
        </w:rPr>
        <w:t xml:space="preserve"> analysiert und bewertet</w:t>
      </w:r>
      <w:r>
        <w:rPr>
          <w:color w:val="5C5D5F"/>
          <w:sz w:val="20"/>
          <w:szCs w:val="20"/>
        </w:rPr>
        <w:t xml:space="preserve"> </w:t>
      </w:r>
      <w:r w:rsidRPr="00BB45D2">
        <w:rPr>
          <w:color w:val="5C5D5F"/>
          <w:sz w:val="20"/>
          <w:szCs w:val="20"/>
        </w:rPr>
        <w:t>die Potenziale und Mehrwerte, die der KI</w:t>
      </w:r>
      <w:r w:rsidRPr="006D2ADC">
        <w:rPr>
          <w:color w:val="5C5D5F"/>
          <w:sz w:val="20"/>
          <w:szCs w:val="20"/>
        </w:rPr>
        <w:t>-Einsatz bietet – entlang der gesamten Wertschöpfungskette, von der Entwicklung über die Produktion bis zur Anwendung im Fahrzeug.</w:t>
      </w:r>
    </w:p>
    <w:p w14:paraId="3C4CFD55" w14:textId="5D65E278" w:rsidR="00BF20C2" w:rsidRPr="006D2ADC" w:rsidRDefault="00BF20C2" w:rsidP="00BF20C2">
      <w:pPr>
        <w:widowControl/>
        <w:tabs>
          <w:tab w:val="left" w:pos="5715"/>
        </w:tabs>
        <w:suppressAutoHyphens/>
        <w:autoSpaceDE/>
        <w:autoSpaceDN/>
        <w:spacing w:before="240" w:after="240"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Auf die </w:t>
      </w:r>
      <w:r w:rsidR="00543645"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Erwartungen der </w:t>
      </w:r>
      <w:r w:rsidRPr="006D2ADC">
        <w:rPr>
          <w:rFonts w:ascii="Segoe UI" w:hAnsi="Segoe UI" w:cs="Segoe UI"/>
          <w:b/>
          <w:bCs/>
          <w:color w:val="5C5D5F"/>
          <w:sz w:val="20"/>
          <w:szCs w:val="20"/>
        </w:rPr>
        <w:t>Anwender kommt es an</w:t>
      </w:r>
    </w:p>
    <w:p w14:paraId="5BC55083" w14:textId="6CE9E36C" w:rsidR="00416947" w:rsidRPr="006D2ADC" w:rsidRDefault="00BF20C2" w:rsidP="005062AA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>Besonders aufschlussreich ist dabei</w:t>
      </w:r>
      <w:r w:rsidR="00416947" w:rsidRPr="006D2ADC">
        <w:rPr>
          <w:color w:val="5C5D5F"/>
          <w:sz w:val="20"/>
          <w:szCs w:val="20"/>
        </w:rPr>
        <w:t xml:space="preserve"> die Nutzerperspektive: Sind Autofahre</w:t>
      </w:r>
      <w:r w:rsidR="001D11CB" w:rsidRPr="006D2ADC">
        <w:rPr>
          <w:color w:val="5C5D5F"/>
          <w:sz w:val="20"/>
          <w:szCs w:val="20"/>
        </w:rPr>
        <w:t>r</w:t>
      </w:r>
      <w:r w:rsidR="00416947" w:rsidRPr="006D2ADC">
        <w:rPr>
          <w:color w:val="5C5D5F"/>
          <w:sz w:val="20"/>
          <w:szCs w:val="20"/>
        </w:rPr>
        <w:t xml:space="preserve"> überhaupt mit KI-Anwendungen vertraut? Wie sehen Erwartungen </w:t>
      </w:r>
      <w:r w:rsidR="0008557D" w:rsidRPr="006D2ADC">
        <w:rPr>
          <w:color w:val="5C5D5F"/>
          <w:sz w:val="20"/>
          <w:szCs w:val="20"/>
        </w:rPr>
        <w:t xml:space="preserve">und Zahlungsbereitschaft </w:t>
      </w:r>
      <w:r w:rsidR="00416947" w:rsidRPr="006D2ADC">
        <w:rPr>
          <w:color w:val="5C5D5F"/>
          <w:sz w:val="20"/>
          <w:szCs w:val="20"/>
        </w:rPr>
        <w:t xml:space="preserve">aus? Eine </w:t>
      </w:r>
      <w:r w:rsidR="00104CBD" w:rsidRPr="006D2ADC">
        <w:rPr>
          <w:color w:val="5C5D5F"/>
          <w:sz w:val="20"/>
          <w:szCs w:val="20"/>
        </w:rPr>
        <w:t>internationale</w:t>
      </w:r>
      <w:r w:rsidR="006D2ADC">
        <w:rPr>
          <w:color w:val="5C5D5F"/>
          <w:sz w:val="20"/>
          <w:szCs w:val="20"/>
        </w:rPr>
        <w:t>, bevölkerungsrepräsentative</w:t>
      </w:r>
      <w:r w:rsidR="00104CBD" w:rsidRPr="006D2ADC">
        <w:rPr>
          <w:color w:val="5C5D5F"/>
          <w:sz w:val="20"/>
          <w:szCs w:val="20"/>
        </w:rPr>
        <w:t xml:space="preserve"> </w:t>
      </w:r>
      <w:r w:rsidR="00416947" w:rsidRPr="006D2ADC">
        <w:rPr>
          <w:color w:val="5C5D5F"/>
          <w:sz w:val="20"/>
          <w:szCs w:val="20"/>
        </w:rPr>
        <w:t xml:space="preserve">Umfrage </w:t>
      </w:r>
      <w:r w:rsidR="00CE1356" w:rsidRPr="006D2ADC">
        <w:rPr>
          <w:color w:val="5C5D5F"/>
          <w:sz w:val="20"/>
          <w:szCs w:val="20"/>
        </w:rPr>
        <w:t xml:space="preserve">für die Studie </w:t>
      </w:r>
      <w:r w:rsidR="00416947" w:rsidRPr="006D2ADC">
        <w:rPr>
          <w:color w:val="5C5D5F"/>
          <w:sz w:val="20"/>
          <w:szCs w:val="20"/>
        </w:rPr>
        <w:t xml:space="preserve">von MHP gibt Antworten und </w:t>
      </w:r>
      <w:r w:rsidR="00543645" w:rsidRPr="006D2ADC">
        <w:rPr>
          <w:color w:val="5C5D5F"/>
          <w:sz w:val="20"/>
          <w:szCs w:val="20"/>
        </w:rPr>
        <w:t>beleuchtet</w:t>
      </w:r>
      <w:r w:rsidR="00416947" w:rsidRPr="006D2ADC">
        <w:rPr>
          <w:color w:val="5C5D5F"/>
          <w:sz w:val="20"/>
          <w:szCs w:val="20"/>
        </w:rPr>
        <w:t xml:space="preserve"> die Sicht von 4.700 Autofahrern aus China, </w:t>
      </w:r>
      <w:r w:rsidR="007958BE">
        <w:rPr>
          <w:color w:val="5C5D5F"/>
          <w:sz w:val="20"/>
          <w:szCs w:val="20"/>
        </w:rPr>
        <w:t xml:space="preserve">den </w:t>
      </w:r>
      <w:r w:rsidR="00416947" w:rsidRPr="006D2ADC">
        <w:rPr>
          <w:color w:val="5C5D5F"/>
          <w:sz w:val="20"/>
          <w:szCs w:val="20"/>
        </w:rPr>
        <w:t>USA, Deutschland, UK, Italien, Schweden und Polen.</w:t>
      </w:r>
    </w:p>
    <w:p w14:paraId="715DD00D" w14:textId="77777777" w:rsidR="00FE5927" w:rsidRPr="006D2ADC" w:rsidRDefault="00FE5927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24927F07" w14:textId="0A790ACA" w:rsidR="00460577" w:rsidRPr="006D2ADC" w:rsidRDefault="007D502C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Künstliche Intelligenz arbeitet </w:t>
      </w:r>
      <w:r w:rsidR="00CE1356" w:rsidRPr="006D2ADC">
        <w:rPr>
          <w:color w:val="5C5D5F"/>
          <w:sz w:val="20"/>
          <w:szCs w:val="20"/>
        </w:rPr>
        <w:t xml:space="preserve">inzwischen in </w:t>
      </w:r>
      <w:r w:rsidRPr="006D2ADC">
        <w:rPr>
          <w:color w:val="5C5D5F"/>
          <w:sz w:val="20"/>
          <w:szCs w:val="20"/>
        </w:rPr>
        <w:t xml:space="preserve">vielen </w:t>
      </w:r>
      <w:r w:rsidR="00CE1356" w:rsidRPr="006D2ADC">
        <w:rPr>
          <w:color w:val="5C5D5F"/>
          <w:sz w:val="20"/>
          <w:szCs w:val="20"/>
        </w:rPr>
        <w:t>Fahrzeugen</w:t>
      </w:r>
      <w:r w:rsidRPr="006D2ADC">
        <w:rPr>
          <w:color w:val="5C5D5F"/>
          <w:sz w:val="20"/>
          <w:szCs w:val="20"/>
        </w:rPr>
        <w:t xml:space="preserve"> – und in unterschiedlichen Funktionen</w:t>
      </w:r>
      <w:r w:rsidR="00CE1356" w:rsidRPr="006D2ADC">
        <w:rPr>
          <w:color w:val="5C5D5F"/>
          <w:sz w:val="20"/>
          <w:szCs w:val="20"/>
        </w:rPr>
        <w:t>: Sie verbesser</w:t>
      </w:r>
      <w:r w:rsidRPr="006D2ADC">
        <w:rPr>
          <w:color w:val="5C5D5F"/>
          <w:sz w:val="20"/>
          <w:szCs w:val="20"/>
        </w:rPr>
        <w:t>t</w:t>
      </w:r>
      <w:r w:rsidR="00CE1356" w:rsidRPr="006D2ADC">
        <w:rPr>
          <w:color w:val="5C5D5F"/>
          <w:sz w:val="20"/>
          <w:szCs w:val="20"/>
        </w:rPr>
        <w:t xml:space="preserve"> und ermöglich</w:t>
      </w:r>
      <w:r w:rsidRPr="006D2ADC">
        <w:rPr>
          <w:color w:val="5C5D5F"/>
          <w:sz w:val="20"/>
          <w:szCs w:val="20"/>
        </w:rPr>
        <w:t>t</w:t>
      </w:r>
      <w:r w:rsidR="00CE1356" w:rsidRPr="006D2ADC">
        <w:rPr>
          <w:color w:val="5C5D5F"/>
          <w:sz w:val="20"/>
          <w:szCs w:val="20"/>
        </w:rPr>
        <w:t xml:space="preserve"> autonomes Fahren, </w:t>
      </w:r>
      <w:r w:rsidR="003E7B8F" w:rsidRPr="006D2ADC">
        <w:rPr>
          <w:color w:val="5C5D5F"/>
          <w:sz w:val="20"/>
          <w:szCs w:val="20"/>
        </w:rPr>
        <w:t xml:space="preserve">personalisiertes Entertainment, </w:t>
      </w:r>
      <w:r w:rsidR="00460577" w:rsidRPr="006D2ADC">
        <w:rPr>
          <w:color w:val="5C5D5F"/>
          <w:sz w:val="20"/>
          <w:szCs w:val="20"/>
        </w:rPr>
        <w:t xml:space="preserve">Fahrer-Assistenzsysteme, </w:t>
      </w:r>
      <w:r w:rsidR="00CE1356" w:rsidRPr="006D2ADC">
        <w:rPr>
          <w:color w:val="5C5D5F"/>
          <w:sz w:val="20"/>
          <w:szCs w:val="20"/>
        </w:rPr>
        <w:t>intelligente Routenplanung</w:t>
      </w:r>
      <w:r w:rsidRPr="006D2ADC">
        <w:rPr>
          <w:color w:val="5C5D5F"/>
          <w:sz w:val="20"/>
          <w:szCs w:val="20"/>
        </w:rPr>
        <w:t xml:space="preserve"> und</w:t>
      </w:r>
      <w:r w:rsidR="003E7B8F" w:rsidRPr="006D2ADC">
        <w:rPr>
          <w:color w:val="5C5D5F"/>
          <w:sz w:val="20"/>
          <w:szCs w:val="20"/>
        </w:rPr>
        <w:t xml:space="preserve"> eine vorausschauende Wartung</w:t>
      </w:r>
      <w:r w:rsidRPr="006D2ADC">
        <w:rPr>
          <w:color w:val="5C5D5F"/>
          <w:sz w:val="20"/>
          <w:szCs w:val="20"/>
        </w:rPr>
        <w:t>.</w:t>
      </w:r>
      <w:r w:rsidR="00CE1356" w:rsidRPr="006D2ADC">
        <w:rPr>
          <w:color w:val="5C5D5F"/>
          <w:sz w:val="20"/>
          <w:szCs w:val="20"/>
        </w:rPr>
        <w:t xml:space="preserve"> </w:t>
      </w:r>
      <w:r w:rsidR="00460577" w:rsidRPr="006D2ADC">
        <w:rPr>
          <w:color w:val="5C5D5F"/>
          <w:sz w:val="20"/>
          <w:szCs w:val="20"/>
        </w:rPr>
        <w:t>An den drei letztgenannten Funktionen sind bis zu 79 Prozent der Befragten interessiert.</w:t>
      </w:r>
    </w:p>
    <w:p w14:paraId="19F60140" w14:textId="77777777" w:rsidR="00460577" w:rsidRPr="006D2ADC" w:rsidRDefault="00460577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58460637" w14:textId="71958E98" w:rsidR="00BF20C2" w:rsidRPr="006D2ADC" w:rsidRDefault="007D502C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Allerdings </w:t>
      </w:r>
      <w:r w:rsidR="00BF20C2" w:rsidRPr="006D2ADC">
        <w:rPr>
          <w:color w:val="5C5D5F"/>
          <w:sz w:val="20"/>
          <w:szCs w:val="20"/>
        </w:rPr>
        <w:t>geben nur etwa 60 Prozent</w:t>
      </w:r>
      <w:r w:rsidR="00460577" w:rsidRPr="006D2ADC">
        <w:rPr>
          <w:color w:val="5C5D5F"/>
          <w:sz w:val="20"/>
          <w:szCs w:val="20"/>
        </w:rPr>
        <w:t xml:space="preserve"> </w:t>
      </w:r>
      <w:r w:rsidR="00BF20C2" w:rsidRPr="006D2ADC">
        <w:rPr>
          <w:color w:val="5C5D5F"/>
          <w:sz w:val="20"/>
          <w:szCs w:val="20"/>
        </w:rPr>
        <w:t xml:space="preserve">an, dass sie ein Verständnis </w:t>
      </w:r>
      <w:r w:rsidR="00CE1356" w:rsidRPr="006D2ADC">
        <w:rPr>
          <w:color w:val="5C5D5F"/>
          <w:sz w:val="20"/>
          <w:szCs w:val="20"/>
        </w:rPr>
        <w:t xml:space="preserve">vom </w:t>
      </w:r>
      <w:r w:rsidR="00BF20C2" w:rsidRPr="006D2ADC">
        <w:rPr>
          <w:color w:val="5C5D5F"/>
          <w:sz w:val="20"/>
          <w:szCs w:val="20"/>
        </w:rPr>
        <w:t xml:space="preserve">Einsatz von KI im </w:t>
      </w:r>
      <w:r w:rsidRPr="006D2ADC">
        <w:rPr>
          <w:color w:val="5C5D5F"/>
          <w:sz w:val="20"/>
          <w:szCs w:val="20"/>
        </w:rPr>
        <w:t xml:space="preserve">Auto </w:t>
      </w:r>
      <w:r w:rsidR="00BF20C2" w:rsidRPr="006D2ADC">
        <w:rPr>
          <w:color w:val="5C5D5F"/>
          <w:sz w:val="20"/>
          <w:szCs w:val="20"/>
        </w:rPr>
        <w:t xml:space="preserve">haben. In China </w:t>
      </w:r>
      <w:r w:rsidRPr="006D2ADC">
        <w:rPr>
          <w:color w:val="5C5D5F"/>
          <w:sz w:val="20"/>
          <w:szCs w:val="20"/>
        </w:rPr>
        <w:t xml:space="preserve">sind es zwar </w:t>
      </w:r>
      <w:r w:rsidR="00BF20C2" w:rsidRPr="006D2ADC">
        <w:rPr>
          <w:color w:val="5C5D5F"/>
          <w:sz w:val="20"/>
          <w:szCs w:val="20"/>
        </w:rPr>
        <w:t>mehr als 80 Prozent</w:t>
      </w:r>
      <w:r w:rsidR="00460577" w:rsidRPr="006D2ADC">
        <w:rPr>
          <w:color w:val="5C5D5F"/>
          <w:sz w:val="20"/>
          <w:szCs w:val="20"/>
        </w:rPr>
        <w:t xml:space="preserve"> der Befragten</w:t>
      </w:r>
      <w:r w:rsidR="00BF20C2" w:rsidRPr="006D2ADC">
        <w:rPr>
          <w:color w:val="5C5D5F"/>
          <w:sz w:val="20"/>
          <w:szCs w:val="20"/>
        </w:rPr>
        <w:t xml:space="preserve">, in Europa liegt der Wert </w:t>
      </w:r>
      <w:r w:rsidRPr="006D2ADC">
        <w:rPr>
          <w:color w:val="5C5D5F"/>
          <w:sz w:val="20"/>
          <w:szCs w:val="20"/>
        </w:rPr>
        <w:t xml:space="preserve">aber </w:t>
      </w:r>
      <w:r w:rsidR="00BF20C2" w:rsidRPr="006D2ADC">
        <w:rPr>
          <w:color w:val="5C5D5F"/>
          <w:sz w:val="20"/>
          <w:szCs w:val="20"/>
        </w:rPr>
        <w:t>lediglich bei 5</w:t>
      </w:r>
      <w:r w:rsidR="00CE1356" w:rsidRPr="006D2ADC">
        <w:rPr>
          <w:color w:val="5C5D5F"/>
          <w:sz w:val="20"/>
          <w:szCs w:val="20"/>
        </w:rPr>
        <w:t>4</w:t>
      </w:r>
      <w:r w:rsidR="00BF20C2" w:rsidRPr="006D2ADC">
        <w:rPr>
          <w:color w:val="5C5D5F"/>
          <w:sz w:val="20"/>
          <w:szCs w:val="20"/>
        </w:rPr>
        <w:t xml:space="preserve"> Prozent.</w:t>
      </w:r>
      <w:r w:rsidRPr="006D2ADC">
        <w:rPr>
          <w:color w:val="5C5D5F"/>
          <w:sz w:val="20"/>
          <w:szCs w:val="20"/>
        </w:rPr>
        <w:t xml:space="preserve"> </w:t>
      </w:r>
      <w:r w:rsidR="00460577" w:rsidRPr="006D2ADC">
        <w:rPr>
          <w:color w:val="5C5D5F"/>
          <w:sz w:val="20"/>
          <w:szCs w:val="20"/>
        </w:rPr>
        <w:t>Zumindest d</w:t>
      </w:r>
      <w:r w:rsidRPr="006D2ADC">
        <w:rPr>
          <w:color w:val="5C5D5F"/>
          <w:sz w:val="20"/>
          <w:szCs w:val="20"/>
        </w:rPr>
        <w:t>ort gibt es also Nach</w:t>
      </w:r>
      <w:r w:rsidR="00B26B84" w:rsidRPr="006D2ADC">
        <w:rPr>
          <w:color w:val="5C5D5F"/>
          <w:sz w:val="20"/>
          <w:szCs w:val="20"/>
        </w:rPr>
        <w:t>hol</w:t>
      </w:r>
      <w:r w:rsidRPr="006D2ADC">
        <w:rPr>
          <w:color w:val="5C5D5F"/>
          <w:sz w:val="20"/>
          <w:szCs w:val="20"/>
        </w:rPr>
        <w:t xml:space="preserve">bedarf </w:t>
      </w:r>
      <w:r w:rsidR="007958BE">
        <w:rPr>
          <w:color w:val="5C5D5F"/>
          <w:sz w:val="20"/>
          <w:szCs w:val="20"/>
        </w:rPr>
        <w:t>in Bezug auf</w:t>
      </w:r>
      <w:r w:rsidR="007958BE" w:rsidRPr="006D2ADC">
        <w:rPr>
          <w:color w:val="5C5D5F"/>
          <w:sz w:val="20"/>
          <w:szCs w:val="20"/>
        </w:rPr>
        <w:t xml:space="preserve"> </w:t>
      </w:r>
      <w:r w:rsidRPr="006D2ADC">
        <w:rPr>
          <w:color w:val="5C5D5F"/>
          <w:sz w:val="20"/>
          <w:szCs w:val="20"/>
        </w:rPr>
        <w:t xml:space="preserve">Transparenz und </w:t>
      </w:r>
      <w:r w:rsidR="0008557D" w:rsidRPr="006D2ADC">
        <w:rPr>
          <w:color w:val="5C5D5F"/>
          <w:sz w:val="20"/>
          <w:szCs w:val="20"/>
        </w:rPr>
        <w:t>Hintergrundin</w:t>
      </w:r>
      <w:r w:rsidRPr="006D2ADC">
        <w:rPr>
          <w:color w:val="5C5D5F"/>
          <w:sz w:val="20"/>
          <w:szCs w:val="20"/>
        </w:rPr>
        <w:t>formationen</w:t>
      </w:r>
      <w:r w:rsidR="00B26B84" w:rsidRPr="006D2ADC">
        <w:rPr>
          <w:color w:val="5C5D5F"/>
          <w:sz w:val="20"/>
          <w:szCs w:val="20"/>
        </w:rPr>
        <w:t xml:space="preserve"> zu KI</w:t>
      </w:r>
      <w:r w:rsidRPr="006D2ADC">
        <w:rPr>
          <w:color w:val="5C5D5F"/>
          <w:sz w:val="20"/>
          <w:szCs w:val="20"/>
        </w:rPr>
        <w:t>.</w:t>
      </w:r>
    </w:p>
    <w:p w14:paraId="121A1E2E" w14:textId="79C63FA8" w:rsidR="00B26B84" w:rsidRPr="006D2ADC" w:rsidRDefault="00B26B84" w:rsidP="009366CD">
      <w:pPr>
        <w:widowControl/>
        <w:tabs>
          <w:tab w:val="left" w:pos="5715"/>
        </w:tabs>
        <w:suppressAutoHyphens/>
        <w:autoSpaceDE/>
        <w:autoSpaceDN/>
        <w:spacing w:before="240" w:after="240"/>
        <w:ind w:right="-59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6D2ADC">
        <w:rPr>
          <w:rFonts w:ascii="Segoe UI" w:hAnsi="Segoe UI" w:cs="Segoe UI"/>
          <w:b/>
          <w:bCs/>
          <w:color w:val="5C5D5F"/>
          <w:sz w:val="20"/>
          <w:szCs w:val="20"/>
        </w:rPr>
        <w:t>Europäer skeptisch gegenüber Chancen</w:t>
      </w:r>
      <w:r w:rsidR="00444463"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 – und </w:t>
      </w:r>
      <w:r w:rsidR="001D11CB" w:rsidRPr="006D2ADC">
        <w:rPr>
          <w:rFonts w:ascii="Segoe UI" w:hAnsi="Segoe UI" w:cs="Segoe UI"/>
          <w:b/>
          <w:bCs/>
          <w:color w:val="5C5D5F"/>
          <w:sz w:val="20"/>
          <w:szCs w:val="20"/>
        </w:rPr>
        <w:t>kaum</w:t>
      </w:r>
      <w:r w:rsidR="00444463"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 zahlungsbereit</w:t>
      </w:r>
    </w:p>
    <w:p w14:paraId="29A7C22C" w14:textId="118C46DF" w:rsidR="00104CBD" w:rsidRPr="006D2ADC" w:rsidRDefault="00B26B84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>G</w:t>
      </w:r>
      <w:r w:rsidR="007D502C" w:rsidRPr="006D2ADC">
        <w:rPr>
          <w:color w:val="5C5D5F"/>
          <w:sz w:val="20"/>
          <w:szCs w:val="20"/>
        </w:rPr>
        <w:t xml:space="preserve">lobale Unterschiede </w:t>
      </w:r>
      <w:r w:rsidR="00104CBD" w:rsidRPr="006D2ADC">
        <w:rPr>
          <w:color w:val="5C5D5F"/>
          <w:sz w:val="20"/>
          <w:szCs w:val="20"/>
        </w:rPr>
        <w:t xml:space="preserve">zeigen sich </w:t>
      </w:r>
      <w:r w:rsidR="00CE1356" w:rsidRPr="006D2ADC">
        <w:rPr>
          <w:color w:val="5C5D5F"/>
          <w:sz w:val="20"/>
          <w:szCs w:val="20"/>
        </w:rPr>
        <w:t xml:space="preserve">auch bei der Bewertung von Chancen und Risiken: </w:t>
      </w:r>
      <w:r w:rsidR="00104CBD" w:rsidRPr="006D2ADC">
        <w:rPr>
          <w:color w:val="5C5D5F"/>
          <w:sz w:val="20"/>
          <w:szCs w:val="20"/>
        </w:rPr>
        <w:t xml:space="preserve">48 Prozent der Chinesen </w:t>
      </w:r>
      <w:r w:rsidR="00CE1356" w:rsidRPr="006D2ADC">
        <w:rPr>
          <w:color w:val="5C5D5F"/>
          <w:sz w:val="20"/>
          <w:szCs w:val="20"/>
        </w:rPr>
        <w:t xml:space="preserve">sehen </w:t>
      </w:r>
      <w:r w:rsidR="00104CBD" w:rsidRPr="006D2ADC">
        <w:rPr>
          <w:color w:val="5C5D5F"/>
          <w:sz w:val="20"/>
          <w:szCs w:val="20"/>
        </w:rPr>
        <w:t xml:space="preserve">KI im Auto überwiegend als Chance, während </w:t>
      </w:r>
      <w:r w:rsidR="00854D8C" w:rsidRPr="006D2ADC">
        <w:rPr>
          <w:color w:val="5C5D5F"/>
          <w:sz w:val="20"/>
          <w:szCs w:val="20"/>
        </w:rPr>
        <w:t xml:space="preserve">nur 23 Prozent der Europäer </w:t>
      </w:r>
      <w:r w:rsidR="00DF5210" w:rsidRPr="006D2ADC">
        <w:rPr>
          <w:color w:val="5C5D5F"/>
          <w:sz w:val="20"/>
          <w:szCs w:val="20"/>
        </w:rPr>
        <w:t xml:space="preserve">dieser Bewertung </w:t>
      </w:r>
      <w:r w:rsidR="00854D8C" w:rsidRPr="006D2ADC">
        <w:rPr>
          <w:color w:val="5C5D5F"/>
          <w:sz w:val="20"/>
          <w:szCs w:val="20"/>
        </w:rPr>
        <w:t>zustimmen</w:t>
      </w:r>
      <w:r w:rsidR="00460577" w:rsidRPr="006D2ADC">
        <w:rPr>
          <w:color w:val="5C5D5F"/>
          <w:sz w:val="20"/>
          <w:szCs w:val="20"/>
        </w:rPr>
        <w:t xml:space="preserve">. </w:t>
      </w:r>
      <w:r w:rsidR="00D96ED9" w:rsidRPr="006D2ADC">
        <w:rPr>
          <w:color w:val="5C5D5F"/>
          <w:sz w:val="20"/>
          <w:szCs w:val="20"/>
        </w:rPr>
        <w:t xml:space="preserve">Letztere </w:t>
      </w:r>
      <w:r w:rsidR="00460577" w:rsidRPr="006D2ADC">
        <w:rPr>
          <w:color w:val="5C5D5F"/>
          <w:sz w:val="20"/>
          <w:szCs w:val="20"/>
        </w:rPr>
        <w:t>finden</w:t>
      </w:r>
      <w:r w:rsidR="00D96ED9" w:rsidRPr="006D2ADC">
        <w:rPr>
          <w:color w:val="5C5D5F"/>
          <w:sz w:val="20"/>
          <w:szCs w:val="20"/>
        </w:rPr>
        <w:t xml:space="preserve"> zu 39 Prozent</w:t>
      </w:r>
      <w:r w:rsidR="00460577" w:rsidRPr="006D2ADC">
        <w:rPr>
          <w:color w:val="5C5D5F"/>
          <w:sz w:val="20"/>
          <w:szCs w:val="20"/>
        </w:rPr>
        <w:t>, dass sich die KI-</w:t>
      </w:r>
      <w:r w:rsidR="00854D8C" w:rsidRPr="006D2ADC">
        <w:rPr>
          <w:color w:val="5C5D5F"/>
          <w:sz w:val="20"/>
          <w:szCs w:val="20"/>
        </w:rPr>
        <w:t xml:space="preserve">Chancen und </w:t>
      </w:r>
      <w:r w:rsidR="00EF4CFC" w:rsidRPr="006D2ADC">
        <w:rPr>
          <w:color w:val="5C5D5F"/>
          <w:sz w:val="20"/>
          <w:szCs w:val="20"/>
        </w:rPr>
        <w:t>-</w:t>
      </w:r>
      <w:r w:rsidR="00854D8C" w:rsidRPr="006D2ADC">
        <w:rPr>
          <w:color w:val="5C5D5F"/>
          <w:sz w:val="20"/>
          <w:szCs w:val="20"/>
        </w:rPr>
        <w:t xml:space="preserve">Risiken </w:t>
      </w:r>
      <w:r w:rsidR="00460577" w:rsidRPr="006D2ADC">
        <w:rPr>
          <w:color w:val="5C5D5F"/>
          <w:sz w:val="20"/>
          <w:szCs w:val="20"/>
        </w:rPr>
        <w:t xml:space="preserve">ungefähr die </w:t>
      </w:r>
      <w:r w:rsidR="00854D8C" w:rsidRPr="006D2ADC">
        <w:rPr>
          <w:color w:val="5C5D5F"/>
          <w:sz w:val="20"/>
          <w:szCs w:val="20"/>
        </w:rPr>
        <w:t xml:space="preserve">Waage </w:t>
      </w:r>
      <w:r w:rsidR="00460577" w:rsidRPr="006D2ADC">
        <w:rPr>
          <w:color w:val="5C5D5F"/>
          <w:sz w:val="20"/>
          <w:szCs w:val="20"/>
        </w:rPr>
        <w:t>halten</w:t>
      </w:r>
      <w:r w:rsidR="0008557D" w:rsidRPr="006D2ADC">
        <w:rPr>
          <w:color w:val="5C5D5F"/>
          <w:sz w:val="20"/>
          <w:szCs w:val="20"/>
        </w:rPr>
        <w:t>.</w:t>
      </w:r>
      <w:r w:rsidR="00D96ED9" w:rsidRPr="006D2ADC">
        <w:rPr>
          <w:color w:val="5C5D5F"/>
          <w:sz w:val="20"/>
          <w:szCs w:val="20"/>
        </w:rPr>
        <w:t xml:space="preserve"> 24 Prozent </w:t>
      </w:r>
      <w:r w:rsidR="00C46B47">
        <w:rPr>
          <w:color w:val="5C5D5F"/>
          <w:sz w:val="20"/>
          <w:szCs w:val="20"/>
        </w:rPr>
        <w:t>äußern sich</w:t>
      </w:r>
      <w:r w:rsidR="00C46B47" w:rsidRPr="006D2ADC">
        <w:rPr>
          <w:color w:val="5C5D5F"/>
          <w:sz w:val="20"/>
          <w:szCs w:val="20"/>
        </w:rPr>
        <w:t xml:space="preserve"> </w:t>
      </w:r>
      <w:r w:rsidR="00D96ED9" w:rsidRPr="006D2ADC">
        <w:rPr>
          <w:color w:val="5C5D5F"/>
          <w:sz w:val="20"/>
          <w:szCs w:val="20"/>
        </w:rPr>
        <w:t xml:space="preserve">ablehnend und meinen, dass die Risiken </w:t>
      </w:r>
      <w:r w:rsidR="0008557D" w:rsidRPr="006D2ADC">
        <w:rPr>
          <w:color w:val="5C5D5F"/>
          <w:sz w:val="20"/>
          <w:szCs w:val="20"/>
        </w:rPr>
        <w:t xml:space="preserve">aktuell </w:t>
      </w:r>
      <w:r w:rsidR="00D96ED9" w:rsidRPr="006D2ADC">
        <w:rPr>
          <w:color w:val="5C5D5F"/>
          <w:sz w:val="20"/>
          <w:szCs w:val="20"/>
        </w:rPr>
        <w:t>überwiegen.</w:t>
      </w:r>
    </w:p>
    <w:p w14:paraId="6408B468" w14:textId="77777777" w:rsidR="00444463" w:rsidRPr="006D2ADC" w:rsidRDefault="00444463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b/>
          <w:color w:val="5C5D5F"/>
          <w:sz w:val="20"/>
          <w:szCs w:val="20"/>
        </w:rPr>
      </w:pPr>
    </w:p>
    <w:p w14:paraId="0F7DFD5B" w14:textId="12855F1E" w:rsidR="001E021F" w:rsidRPr="006D2ADC" w:rsidRDefault="00854D8C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bookmarkStart w:id="2" w:name="_Hlk178172730"/>
      <w:r w:rsidRPr="006D2ADC">
        <w:rPr>
          <w:color w:val="5C5D5F"/>
          <w:sz w:val="20"/>
          <w:szCs w:val="20"/>
        </w:rPr>
        <w:t xml:space="preserve">Auch die Aufwertung von Autos durch KI-Funktionen </w:t>
      </w:r>
      <w:r w:rsidR="00DF5210" w:rsidRPr="006D2ADC">
        <w:rPr>
          <w:color w:val="5C5D5F"/>
          <w:sz w:val="20"/>
          <w:szCs w:val="20"/>
        </w:rPr>
        <w:t xml:space="preserve">trifft auf ein geteiltes Echo. </w:t>
      </w:r>
      <w:r w:rsidR="000B302D" w:rsidRPr="006D2ADC">
        <w:rPr>
          <w:color w:val="5C5D5F"/>
          <w:sz w:val="20"/>
          <w:szCs w:val="20"/>
        </w:rPr>
        <w:t xml:space="preserve">KI-Funktionen motivieren </w:t>
      </w:r>
      <w:r w:rsidR="00DF5210" w:rsidRPr="006D2ADC">
        <w:rPr>
          <w:color w:val="5C5D5F"/>
          <w:sz w:val="20"/>
          <w:szCs w:val="20"/>
        </w:rPr>
        <w:t>84</w:t>
      </w:r>
      <w:r w:rsidRPr="006D2ADC">
        <w:rPr>
          <w:color w:val="5C5D5F"/>
          <w:sz w:val="20"/>
          <w:szCs w:val="20"/>
        </w:rPr>
        <w:t xml:space="preserve"> Prozent der chinesischen Autofahrer</w:t>
      </w:r>
      <w:r w:rsidR="00DF5210" w:rsidRPr="006D2ADC">
        <w:rPr>
          <w:color w:val="5C5D5F"/>
          <w:sz w:val="20"/>
          <w:szCs w:val="20"/>
        </w:rPr>
        <w:t xml:space="preserve"> zum Kauf eines Fahrzeugs, </w:t>
      </w:r>
      <w:r w:rsidR="00E13E4E" w:rsidRPr="006D2ADC">
        <w:rPr>
          <w:color w:val="5C5D5F"/>
          <w:sz w:val="20"/>
          <w:szCs w:val="20"/>
        </w:rPr>
        <w:t xml:space="preserve">ebenso immerhin </w:t>
      </w:r>
      <w:r w:rsidR="00DF5210" w:rsidRPr="006D2ADC">
        <w:rPr>
          <w:color w:val="5C5D5F"/>
          <w:sz w:val="20"/>
          <w:szCs w:val="20"/>
        </w:rPr>
        <w:t xml:space="preserve">48 Prozent der Europäer. Würden die Hersteller einen Aufpreis </w:t>
      </w:r>
      <w:r w:rsidR="00066ED3" w:rsidRPr="006D2ADC">
        <w:rPr>
          <w:color w:val="5C5D5F"/>
          <w:sz w:val="20"/>
          <w:szCs w:val="20"/>
        </w:rPr>
        <w:t xml:space="preserve">für optionale </w:t>
      </w:r>
      <w:r w:rsidR="00CE50FF" w:rsidRPr="006D2ADC">
        <w:rPr>
          <w:color w:val="5C5D5F"/>
          <w:sz w:val="20"/>
          <w:szCs w:val="20"/>
        </w:rPr>
        <w:t xml:space="preserve">KI-Anwendungen </w:t>
      </w:r>
      <w:r w:rsidR="00DF5210" w:rsidRPr="006D2ADC">
        <w:rPr>
          <w:color w:val="5C5D5F"/>
          <w:sz w:val="20"/>
          <w:szCs w:val="20"/>
        </w:rPr>
        <w:t xml:space="preserve">verlangen, </w:t>
      </w:r>
      <w:r w:rsidR="00A63550" w:rsidRPr="006D2ADC">
        <w:rPr>
          <w:color w:val="5C5D5F"/>
          <w:sz w:val="20"/>
          <w:szCs w:val="20"/>
        </w:rPr>
        <w:t xml:space="preserve">fällt die Zahlungsbereitschaft dafür </w:t>
      </w:r>
      <w:r w:rsidR="00BC6B20" w:rsidRPr="006D2ADC">
        <w:rPr>
          <w:color w:val="5C5D5F"/>
          <w:sz w:val="20"/>
          <w:szCs w:val="20"/>
        </w:rPr>
        <w:t>äußerst schwach aus:</w:t>
      </w:r>
      <w:r w:rsidR="00DF5210" w:rsidRPr="006D2ADC">
        <w:rPr>
          <w:color w:val="5C5D5F"/>
          <w:sz w:val="20"/>
          <w:szCs w:val="20"/>
        </w:rPr>
        <w:t xml:space="preserve"> </w:t>
      </w:r>
      <w:r w:rsidR="003F1C84" w:rsidRPr="006D2ADC">
        <w:rPr>
          <w:color w:val="5C5D5F"/>
          <w:sz w:val="20"/>
          <w:szCs w:val="20"/>
        </w:rPr>
        <w:t>Unter den europäischen Autofahrern sind nur 23 Prozent zahlungsbereit</w:t>
      </w:r>
      <w:r w:rsidR="00E13E4E" w:rsidRPr="006D2ADC">
        <w:rPr>
          <w:color w:val="5C5D5F"/>
          <w:sz w:val="20"/>
          <w:szCs w:val="20"/>
        </w:rPr>
        <w:t xml:space="preserve"> gegenüber </w:t>
      </w:r>
      <w:r w:rsidR="003F1C84" w:rsidRPr="006D2ADC">
        <w:rPr>
          <w:color w:val="5C5D5F"/>
          <w:sz w:val="20"/>
          <w:szCs w:val="20"/>
        </w:rPr>
        <w:t>39 Prozent der chinesischen</w:t>
      </w:r>
      <w:r w:rsidR="00E13E4E" w:rsidRPr="006D2ADC">
        <w:rPr>
          <w:color w:val="5C5D5F"/>
          <w:sz w:val="20"/>
          <w:szCs w:val="20"/>
        </w:rPr>
        <w:t xml:space="preserve"> Nutzer</w:t>
      </w:r>
      <w:r w:rsidR="003F1C84" w:rsidRPr="006D2ADC">
        <w:rPr>
          <w:color w:val="5C5D5F"/>
          <w:sz w:val="20"/>
          <w:szCs w:val="20"/>
        </w:rPr>
        <w:t>.</w:t>
      </w:r>
      <w:r w:rsidR="00444463" w:rsidRPr="006D2ADC">
        <w:rPr>
          <w:color w:val="5C5D5F"/>
          <w:sz w:val="20"/>
          <w:szCs w:val="20"/>
        </w:rPr>
        <w:t xml:space="preserve"> Am ehesten wird ein f</w:t>
      </w:r>
      <w:r w:rsidR="001E021F" w:rsidRPr="006D2ADC">
        <w:rPr>
          <w:color w:val="5C5D5F"/>
          <w:sz w:val="20"/>
          <w:szCs w:val="20"/>
        </w:rPr>
        <w:t xml:space="preserve">ester Aufpreis bei </w:t>
      </w:r>
      <w:r w:rsidR="0008557D" w:rsidRPr="006D2ADC">
        <w:rPr>
          <w:color w:val="5C5D5F"/>
          <w:sz w:val="20"/>
          <w:szCs w:val="20"/>
        </w:rPr>
        <w:t xml:space="preserve">der </w:t>
      </w:r>
      <w:r w:rsidR="00444463" w:rsidRPr="006D2ADC">
        <w:rPr>
          <w:color w:val="5C5D5F"/>
          <w:sz w:val="20"/>
          <w:szCs w:val="20"/>
        </w:rPr>
        <w:t>Autoa</w:t>
      </w:r>
      <w:r w:rsidR="001E021F" w:rsidRPr="006D2ADC">
        <w:rPr>
          <w:color w:val="5C5D5F"/>
          <w:sz w:val="20"/>
          <w:szCs w:val="20"/>
        </w:rPr>
        <w:t xml:space="preserve">nschaffung </w:t>
      </w:r>
      <w:r w:rsidR="00444463" w:rsidRPr="006D2ADC">
        <w:rPr>
          <w:color w:val="5C5D5F"/>
          <w:sz w:val="20"/>
          <w:szCs w:val="20"/>
        </w:rPr>
        <w:t xml:space="preserve">akzeptiert – weniger gerne </w:t>
      </w:r>
      <w:r w:rsidR="00261C6D" w:rsidRPr="006D2ADC">
        <w:rPr>
          <w:color w:val="5C5D5F"/>
          <w:sz w:val="20"/>
          <w:szCs w:val="20"/>
        </w:rPr>
        <w:t>für</w:t>
      </w:r>
      <w:r w:rsidR="00444463" w:rsidRPr="006D2ADC">
        <w:rPr>
          <w:color w:val="5C5D5F"/>
          <w:sz w:val="20"/>
          <w:szCs w:val="20"/>
        </w:rPr>
        <w:t xml:space="preserve"> eine </w:t>
      </w:r>
      <w:r w:rsidR="001E021F" w:rsidRPr="006D2ADC">
        <w:rPr>
          <w:color w:val="5C5D5F"/>
          <w:sz w:val="20"/>
          <w:szCs w:val="20"/>
        </w:rPr>
        <w:t>später</w:t>
      </w:r>
      <w:r w:rsidR="00444463" w:rsidRPr="006D2ADC">
        <w:rPr>
          <w:color w:val="5C5D5F"/>
          <w:sz w:val="20"/>
          <w:szCs w:val="20"/>
        </w:rPr>
        <w:t>e</w:t>
      </w:r>
      <w:r w:rsidR="001E021F" w:rsidRPr="006D2ADC">
        <w:rPr>
          <w:color w:val="5C5D5F"/>
          <w:sz w:val="20"/>
          <w:szCs w:val="20"/>
        </w:rPr>
        <w:t xml:space="preserve"> </w:t>
      </w:r>
      <w:r w:rsidR="0008557D" w:rsidRPr="006D2ADC">
        <w:rPr>
          <w:color w:val="5C5D5F"/>
          <w:sz w:val="20"/>
          <w:szCs w:val="20"/>
        </w:rPr>
        <w:t>Feature-</w:t>
      </w:r>
      <w:r w:rsidR="00444463" w:rsidRPr="006D2ADC">
        <w:rPr>
          <w:color w:val="5C5D5F"/>
          <w:sz w:val="20"/>
          <w:szCs w:val="20"/>
        </w:rPr>
        <w:t>F</w:t>
      </w:r>
      <w:r w:rsidR="001E021F" w:rsidRPr="006D2ADC">
        <w:rPr>
          <w:color w:val="5C5D5F"/>
          <w:sz w:val="20"/>
          <w:szCs w:val="20"/>
        </w:rPr>
        <w:t>reischalt</w:t>
      </w:r>
      <w:r w:rsidR="00444463" w:rsidRPr="006D2ADC">
        <w:rPr>
          <w:color w:val="5C5D5F"/>
          <w:sz w:val="20"/>
          <w:szCs w:val="20"/>
        </w:rPr>
        <w:t>ung</w:t>
      </w:r>
      <w:r w:rsidR="001E021F" w:rsidRPr="006D2ADC">
        <w:rPr>
          <w:color w:val="5C5D5F"/>
          <w:sz w:val="20"/>
          <w:szCs w:val="20"/>
        </w:rPr>
        <w:t xml:space="preserve"> oder </w:t>
      </w:r>
      <w:r w:rsidR="00444463" w:rsidRPr="006D2ADC">
        <w:rPr>
          <w:color w:val="5C5D5F"/>
          <w:sz w:val="20"/>
          <w:szCs w:val="20"/>
        </w:rPr>
        <w:t xml:space="preserve">eine </w:t>
      </w:r>
      <w:r w:rsidR="001E021F" w:rsidRPr="006D2ADC">
        <w:rPr>
          <w:color w:val="5C5D5F"/>
          <w:sz w:val="20"/>
          <w:szCs w:val="20"/>
        </w:rPr>
        <w:t>flexible/monatliche Nutzung</w:t>
      </w:r>
      <w:r w:rsidR="00444463" w:rsidRPr="006D2ADC">
        <w:rPr>
          <w:color w:val="5C5D5F"/>
          <w:sz w:val="20"/>
          <w:szCs w:val="20"/>
        </w:rPr>
        <w:t>.</w:t>
      </w:r>
      <w:r w:rsidR="002201BB" w:rsidRPr="006D2ADC">
        <w:rPr>
          <w:color w:val="5C5D5F"/>
          <w:sz w:val="20"/>
          <w:szCs w:val="20"/>
        </w:rPr>
        <w:t xml:space="preserve"> </w:t>
      </w:r>
      <w:r w:rsidR="00C615D3" w:rsidRPr="006D2ADC">
        <w:rPr>
          <w:color w:val="5C5D5F"/>
          <w:sz w:val="20"/>
          <w:szCs w:val="20"/>
        </w:rPr>
        <w:t xml:space="preserve">Bleibt also die Schlussfolgerung: KI-Anwendungen im Auto </w:t>
      </w:r>
      <w:r w:rsidR="00C11A22" w:rsidRPr="006D2ADC">
        <w:rPr>
          <w:color w:val="5C5D5F"/>
          <w:sz w:val="20"/>
          <w:szCs w:val="20"/>
        </w:rPr>
        <w:t xml:space="preserve">würden nicht gekauft, die Nutzerinnen und Nutzer </w:t>
      </w:r>
      <w:r w:rsidR="00F116A7" w:rsidRPr="006D2ADC">
        <w:rPr>
          <w:color w:val="5C5D5F"/>
          <w:sz w:val="20"/>
          <w:szCs w:val="20"/>
        </w:rPr>
        <w:t xml:space="preserve">erwarten, dass derartige Funktionen </w:t>
      </w:r>
      <w:r w:rsidR="0035107C" w:rsidRPr="006D2ADC">
        <w:rPr>
          <w:color w:val="5C5D5F"/>
          <w:sz w:val="20"/>
          <w:szCs w:val="20"/>
        </w:rPr>
        <w:t xml:space="preserve">Standard sind. </w:t>
      </w:r>
      <w:r w:rsidR="00891EE4" w:rsidRPr="006D2ADC">
        <w:rPr>
          <w:color w:val="5C5D5F"/>
          <w:sz w:val="20"/>
          <w:szCs w:val="20"/>
        </w:rPr>
        <w:t>Für die Hersteller bedeutet das</w:t>
      </w:r>
      <w:r w:rsidR="000B4C86" w:rsidRPr="006D2ADC">
        <w:rPr>
          <w:color w:val="5C5D5F"/>
          <w:sz w:val="20"/>
          <w:szCs w:val="20"/>
        </w:rPr>
        <w:t xml:space="preserve">, </w:t>
      </w:r>
      <w:r w:rsidR="00A14793" w:rsidRPr="006D2ADC">
        <w:rPr>
          <w:color w:val="5C5D5F"/>
          <w:sz w:val="20"/>
          <w:szCs w:val="20"/>
        </w:rPr>
        <w:t>KI-basierte Geschäftsmodelle</w:t>
      </w:r>
      <w:r w:rsidR="00706E83" w:rsidRPr="006D2ADC">
        <w:rPr>
          <w:color w:val="5C5D5F"/>
          <w:sz w:val="20"/>
          <w:szCs w:val="20"/>
        </w:rPr>
        <w:t xml:space="preserve"> im Fahrzeug</w:t>
      </w:r>
      <w:r w:rsidR="00A14793" w:rsidRPr="006D2ADC">
        <w:rPr>
          <w:color w:val="5C5D5F"/>
          <w:sz w:val="20"/>
          <w:szCs w:val="20"/>
        </w:rPr>
        <w:t xml:space="preserve"> so auszurichten, dass </w:t>
      </w:r>
      <w:r w:rsidR="00706E83" w:rsidRPr="006D2ADC">
        <w:rPr>
          <w:color w:val="5C5D5F"/>
          <w:sz w:val="20"/>
          <w:szCs w:val="20"/>
        </w:rPr>
        <w:t xml:space="preserve">sie </w:t>
      </w:r>
      <w:r w:rsidR="001F150D" w:rsidRPr="006D2ADC">
        <w:rPr>
          <w:color w:val="5C5D5F"/>
          <w:sz w:val="20"/>
          <w:szCs w:val="20"/>
        </w:rPr>
        <w:t xml:space="preserve">einen möglichst hohen (finanziellen) Nutzen </w:t>
      </w:r>
      <w:r w:rsidR="0092783F" w:rsidRPr="006D2ADC">
        <w:rPr>
          <w:color w:val="5C5D5F"/>
          <w:sz w:val="20"/>
          <w:szCs w:val="20"/>
        </w:rPr>
        <w:t>entwickeln – bei gleichzeitiger Steigerung des Nutzungserlebnisses.</w:t>
      </w:r>
    </w:p>
    <w:p w14:paraId="7C2D31BF" w14:textId="77777777" w:rsidR="002C56DA" w:rsidRPr="006D2ADC" w:rsidRDefault="002C56DA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42D46953" w14:textId="77777777" w:rsidR="00BE0433" w:rsidRDefault="00705EF9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>„</w:t>
      </w:r>
      <w:r w:rsidR="002C56DA" w:rsidRPr="006D2ADC">
        <w:rPr>
          <w:color w:val="5C5D5F"/>
          <w:sz w:val="20"/>
          <w:szCs w:val="20"/>
        </w:rPr>
        <w:t xml:space="preserve">Die Zahlen zeigen, dass </w:t>
      </w:r>
      <w:r w:rsidR="00E13E4E" w:rsidRPr="006D2ADC">
        <w:rPr>
          <w:color w:val="5C5D5F"/>
          <w:sz w:val="20"/>
          <w:szCs w:val="20"/>
        </w:rPr>
        <w:t xml:space="preserve">die Aussicht auf mehr Sicherheit und Komfort durch KI </w:t>
      </w:r>
      <w:r w:rsidR="003B5EAC" w:rsidRPr="006D2ADC">
        <w:rPr>
          <w:color w:val="5C5D5F"/>
          <w:sz w:val="20"/>
          <w:szCs w:val="20"/>
        </w:rPr>
        <w:t xml:space="preserve">zur </w:t>
      </w:r>
      <w:r w:rsidR="00E13E4E" w:rsidRPr="006D2ADC">
        <w:rPr>
          <w:color w:val="5C5D5F"/>
          <w:sz w:val="20"/>
          <w:szCs w:val="20"/>
        </w:rPr>
        <w:t>Kauf</w:t>
      </w:r>
      <w:r w:rsidR="003B5EAC" w:rsidRPr="006D2ADC">
        <w:rPr>
          <w:color w:val="5C5D5F"/>
          <w:sz w:val="20"/>
          <w:szCs w:val="20"/>
        </w:rPr>
        <w:t xml:space="preserve">entscheidung </w:t>
      </w:r>
      <w:r w:rsidR="00384BC8" w:rsidRPr="006D2ADC">
        <w:rPr>
          <w:color w:val="5C5D5F"/>
          <w:sz w:val="20"/>
          <w:szCs w:val="20"/>
        </w:rPr>
        <w:t>motivieren kann</w:t>
      </w:r>
      <w:r w:rsidR="003B5EAC" w:rsidRPr="006D2ADC">
        <w:rPr>
          <w:color w:val="5C5D5F"/>
          <w:sz w:val="20"/>
          <w:szCs w:val="20"/>
        </w:rPr>
        <w:t xml:space="preserve">. Allerdings sind gerade die europäischen </w:t>
      </w:r>
      <w:r w:rsidR="00875D2E">
        <w:rPr>
          <w:color w:val="5C5D5F"/>
          <w:sz w:val="20"/>
          <w:szCs w:val="20"/>
        </w:rPr>
        <w:t>Befragten</w:t>
      </w:r>
      <w:r w:rsidR="003B5EAC" w:rsidRPr="006D2ADC">
        <w:rPr>
          <w:color w:val="5C5D5F"/>
          <w:sz w:val="20"/>
          <w:szCs w:val="20"/>
        </w:rPr>
        <w:t xml:space="preserve"> </w:t>
      </w:r>
      <w:r w:rsidR="00554CF3" w:rsidRPr="006D2ADC">
        <w:rPr>
          <w:color w:val="5C5D5F"/>
          <w:sz w:val="20"/>
          <w:szCs w:val="20"/>
        </w:rPr>
        <w:t xml:space="preserve">oft </w:t>
      </w:r>
      <w:r w:rsidR="00415E5F" w:rsidRPr="006D2ADC">
        <w:rPr>
          <w:color w:val="5C5D5F"/>
          <w:sz w:val="20"/>
          <w:szCs w:val="20"/>
        </w:rPr>
        <w:t>unschlüssig</w:t>
      </w:r>
      <w:r w:rsidR="00554CF3" w:rsidRPr="006D2ADC">
        <w:rPr>
          <w:color w:val="5C5D5F"/>
          <w:sz w:val="20"/>
          <w:szCs w:val="20"/>
        </w:rPr>
        <w:t xml:space="preserve"> </w:t>
      </w:r>
      <w:r w:rsidR="003B5EAC" w:rsidRPr="006D2ADC">
        <w:rPr>
          <w:color w:val="5C5D5F"/>
          <w:sz w:val="20"/>
          <w:szCs w:val="20"/>
        </w:rPr>
        <w:t>und preissensibel</w:t>
      </w:r>
      <w:r w:rsidRPr="006D2ADC">
        <w:rPr>
          <w:color w:val="5C5D5F"/>
          <w:sz w:val="20"/>
          <w:szCs w:val="20"/>
        </w:rPr>
        <w:t xml:space="preserve">“, sagt </w:t>
      </w:r>
      <w:r w:rsidR="000734A9" w:rsidRPr="006D2ADC">
        <w:rPr>
          <w:color w:val="5C5D5F"/>
          <w:sz w:val="20"/>
          <w:szCs w:val="20"/>
        </w:rPr>
        <w:t>Marcus Willand, Partner bei MHP und einer der Autoren der Studie</w:t>
      </w:r>
      <w:r w:rsidR="00E13E4E" w:rsidRPr="006D2ADC">
        <w:rPr>
          <w:color w:val="5C5D5F"/>
          <w:sz w:val="20"/>
          <w:szCs w:val="20"/>
        </w:rPr>
        <w:t>.</w:t>
      </w:r>
    </w:p>
    <w:p w14:paraId="36B420BC" w14:textId="6FA98C9D" w:rsidR="002C56DA" w:rsidRPr="006D2ADC" w:rsidRDefault="00BE0433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Dr. Nils Schaupensteiner, Associated </w:t>
      </w:r>
      <w:r w:rsidR="006101B8">
        <w:rPr>
          <w:color w:val="5C5D5F"/>
          <w:sz w:val="20"/>
          <w:szCs w:val="20"/>
        </w:rPr>
        <w:t xml:space="preserve">Partner </w:t>
      </w:r>
      <w:r w:rsidR="00123D50">
        <w:rPr>
          <w:color w:val="5C5D5F"/>
          <w:sz w:val="20"/>
          <w:szCs w:val="20"/>
        </w:rPr>
        <w:t>bei MHP</w:t>
      </w:r>
      <w:r w:rsidR="0087289B">
        <w:rPr>
          <w:color w:val="5C5D5F"/>
          <w:sz w:val="20"/>
          <w:szCs w:val="20"/>
        </w:rPr>
        <w:t xml:space="preserve"> und </w:t>
      </w:r>
      <w:r w:rsidR="004A2DD0">
        <w:rPr>
          <w:color w:val="5C5D5F"/>
          <w:sz w:val="20"/>
          <w:szCs w:val="20"/>
        </w:rPr>
        <w:t>Mit-Autor der Studie ergänzt:</w:t>
      </w:r>
      <w:r w:rsidR="00E13E4E" w:rsidRPr="006D2ADC">
        <w:rPr>
          <w:color w:val="5C5D5F"/>
          <w:sz w:val="20"/>
          <w:szCs w:val="20"/>
        </w:rPr>
        <w:t xml:space="preserve"> „</w:t>
      </w:r>
      <w:r w:rsidR="003B5EAC" w:rsidRPr="006D2ADC">
        <w:rPr>
          <w:color w:val="5C5D5F"/>
          <w:sz w:val="20"/>
          <w:szCs w:val="20"/>
        </w:rPr>
        <w:t xml:space="preserve">Automotive-Unternehmen müssen Innovationen mit spürbarem Mehrwert </w:t>
      </w:r>
      <w:r w:rsidR="00384BC8" w:rsidRPr="006D2ADC">
        <w:rPr>
          <w:color w:val="5C5D5F"/>
          <w:sz w:val="20"/>
          <w:szCs w:val="20"/>
        </w:rPr>
        <w:t>schaffen</w:t>
      </w:r>
      <w:r w:rsidR="003B5EAC" w:rsidRPr="006D2ADC">
        <w:rPr>
          <w:color w:val="5C5D5F"/>
          <w:sz w:val="20"/>
          <w:szCs w:val="20"/>
        </w:rPr>
        <w:t xml:space="preserve"> </w:t>
      </w:r>
      <w:r w:rsidR="00384BC8" w:rsidRPr="006D2ADC">
        <w:rPr>
          <w:color w:val="5C5D5F"/>
          <w:sz w:val="20"/>
          <w:szCs w:val="20"/>
        </w:rPr>
        <w:t xml:space="preserve">– </w:t>
      </w:r>
      <w:r w:rsidR="003B5EAC" w:rsidRPr="006D2ADC">
        <w:rPr>
          <w:color w:val="5C5D5F"/>
          <w:sz w:val="20"/>
          <w:szCs w:val="20"/>
        </w:rPr>
        <w:t xml:space="preserve">und </w:t>
      </w:r>
      <w:r w:rsidR="00E13E4E" w:rsidRPr="006D2ADC">
        <w:rPr>
          <w:color w:val="5C5D5F"/>
          <w:sz w:val="20"/>
          <w:szCs w:val="20"/>
        </w:rPr>
        <w:t xml:space="preserve">neben der direkten auch </w:t>
      </w:r>
      <w:r w:rsidR="003B5EAC" w:rsidRPr="006D2ADC">
        <w:rPr>
          <w:color w:val="5C5D5F"/>
          <w:sz w:val="20"/>
          <w:szCs w:val="20"/>
        </w:rPr>
        <w:t xml:space="preserve">eine </w:t>
      </w:r>
      <w:r w:rsidR="00E13E4E" w:rsidRPr="006D2ADC">
        <w:rPr>
          <w:color w:val="5C5D5F"/>
          <w:sz w:val="20"/>
          <w:szCs w:val="20"/>
        </w:rPr>
        <w:t xml:space="preserve">indirekte Monetarisierung </w:t>
      </w:r>
      <w:r w:rsidR="003B5EAC" w:rsidRPr="006D2ADC">
        <w:rPr>
          <w:color w:val="5C5D5F"/>
          <w:sz w:val="20"/>
          <w:szCs w:val="20"/>
        </w:rPr>
        <w:t xml:space="preserve">ihrer </w:t>
      </w:r>
      <w:r w:rsidR="00E13E4E" w:rsidRPr="006D2ADC">
        <w:rPr>
          <w:color w:val="5C5D5F"/>
          <w:sz w:val="20"/>
          <w:szCs w:val="20"/>
        </w:rPr>
        <w:t>KI-</w:t>
      </w:r>
      <w:r w:rsidR="003B5EAC" w:rsidRPr="006D2ADC">
        <w:rPr>
          <w:color w:val="5C5D5F"/>
          <w:sz w:val="20"/>
          <w:szCs w:val="20"/>
        </w:rPr>
        <w:t xml:space="preserve">Angebote </w:t>
      </w:r>
      <w:r w:rsidR="00384BC8" w:rsidRPr="006D2ADC">
        <w:rPr>
          <w:color w:val="5C5D5F"/>
          <w:sz w:val="20"/>
          <w:szCs w:val="20"/>
        </w:rPr>
        <w:t>entwickeln</w:t>
      </w:r>
      <w:r w:rsidR="00E13E4E" w:rsidRPr="006D2ADC">
        <w:rPr>
          <w:color w:val="5C5D5F"/>
          <w:sz w:val="20"/>
          <w:szCs w:val="20"/>
        </w:rPr>
        <w:t xml:space="preserve">, </w:t>
      </w:r>
      <w:r w:rsidR="00705EF9" w:rsidRPr="006D2ADC">
        <w:rPr>
          <w:color w:val="5C5D5F"/>
          <w:sz w:val="20"/>
          <w:szCs w:val="20"/>
        </w:rPr>
        <w:t>etwa durch datenbasierte Geschäftsmodelle und verbesserte Serviceangebote.</w:t>
      </w:r>
      <w:r w:rsidR="004A2DD0">
        <w:rPr>
          <w:color w:val="5C5D5F"/>
          <w:sz w:val="20"/>
          <w:szCs w:val="20"/>
        </w:rPr>
        <w:t xml:space="preserve"> </w:t>
      </w:r>
      <w:r w:rsidR="00130868" w:rsidRPr="006D2ADC">
        <w:rPr>
          <w:color w:val="5C5D5F"/>
          <w:sz w:val="20"/>
          <w:szCs w:val="20"/>
        </w:rPr>
        <w:t>Auch dafür liefert die Studie konkrete Ansätze.</w:t>
      </w:r>
      <w:r w:rsidR="004A2DD0">
        <w:rPr>
          <w:color w:val="5C5D5F"/>
          <w:sz w:val="20"/>
          <w:szCs w:val="20"/>
        </w:rPr>
        <w:t>“</w:t>
      </w:r>
    </w:p>
    <w:p w14:paraId="125BC3D6" w14:textId="77777777" w:rsidR="001E021F" w:rsidRPr="006D2ADC" w:rsidRDefault="001E021F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74FC9DCD" w14:textId="2D1BFBD3" w:rsidR="00130868" w:rsidRPr="006D2ADC" w:rsidRDefault="00444463" w:rsidP="009366CD">
      <w:pPr>
        <w:ind w:right="-59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Die gute Nachricht für traditionelle Autohersteller: Wenn es um den Einsatz </w:t>
      </w:r>
      <w:r w:rsidR="00A839ED">
        <w:rPr>
          <w:color w:val="5C5D5F"/>
          <w:sz w:val="20"/>
          <w:szCs w:val="20"/>
        </w:rPr>
        <w:t>K</w:t>
      </w:r>
      <w:r w:rsidRPr="006D2ADC">
        <w:rPr>
          <w:color w:val="5C5D5F"/>
          <w:sz w:val="20"/>
          <w:szCs w:val="20"/>
        </w:rPr>
        <w:t xml:space="preserve">ünstlicher Intelligenz geht, vertrauen </w:t>
      </w:r>
      <w:r w:rsidR="0008557D" w:rsidRPr="006D2ADC">
        <w:rPr>
          <w:color w:val="5C5D5F"/>
          <w:sz w:val="20"/>
          <w:szCs w:val="20"/>
        </w:rPr>
        <w:t>i</w:t>
      </w:r>
      <w:r w:rsidRPr="006D2ADC">
        <w:rPr>
          <w:color w:val="5C5D5F"/>
          <w:sz w:val="20"/>
          <w:szCs w:val="20"/>
        </w:rPr>
        <w:t xml:space="preserve">hnen die Kunden </w:t>
      </w:r>
      <w:r w:rsidR="0008557D" w:rsidRPr="006D2ADC">
        <w:rPr>
          <w:color w:val="5C5D5F"/>
          <w:sz w:val="20"/>
          <w:szCs w:val="20"/>
        </w:rPr>
        <w:t xml:space="preserve">mehr </w:t>
      </w:r>
      <w:r w:rsidRPr="006D2ADC">
        <w:rPr>
          <w:color w:val="5C5D5F"/>
          <w:sz w:val="20"/>
          <w:szCs w:val="20"/>
        </w:rPr>
        <w:t>als den Technologieunternehmen wie Apple, Google, Microsoft (</w:t>
      </w:r>
      <w:r w:rsidR="0008557D" w:rsidRPr="006D2ADC">
        <w:rPr>
          <w:color w:val="5C5D5F"/>
          <w:sz w:val="20"/>
          <w:szCs w:val="20"/>
        </w:rPr>
        <w:t xml:space="preserve">64 Prozent gegenüber </w:t>
      </w:r>
      <w:r w:rsidRPr="006D2ADC">
        <w:rPr>
          <w:color w:val="5C5D5F"/>
          <w:sz w:val="20"/>
          <w:szCs w:val="20"/>
        </w:rPr>
        <w:t>50 Prozent).</w:t>
      </w:r>
      <w:r w:rsidR="00130868" w:rsidRPr="006D2ADC">
        <w:rPr>
          <w:color w:val="5C5D5F"/>
          <w:sz w:val="20"/>
          <w:szCs w:val="20"/>
        </w:rPr>
        <w:t xml:space="preserve"> </w:t>
      </w:r>
    </w:p>
    <w:p w14:paraId="088A5F90" w14:textId="66ACC589" w:rsidR="0017207C" w:rsidRPr="006D2ADC" w:rsidRDefault="0017207C" w:rsidP="009366CD">
      <w:pPr>
        <w:widowControl/>
        <w:tabs>
          <w:tab w:val="left" w:pos="5715"/>
        </w:tabs>
        <w:suppressAutoHyphens/>
        <w:autoSpaceDE/>
        <w:autoSpaceDN/>
        <w:spacing w:before="240" w:after="240"/>
        <w:ind w:right="-59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KI </w:t>
      </w:r>
      <w:r w:rsidR="00543645"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gewinnbringend </w:t>
      </w:r>
      <w:r w:rsidRPr="006D2ADC">
        <w:rPr>
          <w:rFonts w:ascii="Segoe UI" w:hAnsi="Segoe UI" w:cs="Segoe UI"/>
          <w:b/>
          <w:bCs/>
          <w:color w:val="5C5D5F"/>
          <w:sz w:val="20"/>
          <w:szCs w:val="20"/>
        </w:rPr>
        <w:t>im Unternehmen</w:t>
      </w:r>
      <w:r w:rsidR="00531DE0" w:rsidRPr="006D2ADC">
        <w:rPr>
          <w:rFonts w:ascii="Segoe UI" w:hAnsi="Segoe UI" w:cs="Segoe UI"/>
          <w:b/>
          <w:bCs/>
          <w:color w:val="5C5D5F"/>
          <w:sz w:val="20"/>
          <w:szCs w:val="20"/>
        </w:rPr>
        <w:t xml:space="preserve"> einsetzen</w:t>
      </w:r>
    </w:p>
    <w:p w14:paraId="7CB333E7" w14:textId="675C581F" w:rsidR="00881424" w:rsidRPr="006D2ADC" w:rsidRDefault="00554CF3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bCs/>
          <w:color w:val="5C5D5F"/>
          <w:sz w:val="20"/>
          <w:szCs w:val="20"/>
        </w:rPr>
      </w:pPr>
      <w:r w:rsidRPr="006D2ADC">
        <w:rPr>
          <w:bCs/>
          <w:color w:val="5C5D5F"/>
          <w:sz w:val="20"/>
          <w:szCs w:val="20"/>
        </w:rPr>
        <w:t xml:space="preserve">Nicht nur </w:t>
      </w:r>
      <w:r w:rsidR="00543645" w:rsidRPr="006D2ADC">
        <w:rPr>
          <w:bCs/>
          <w:color w:val="5C5D5F"/>
          <w:sz w:val="20"/>
          <w:szCs w:val="20"/>
        </w:rPr>
        <w:t xml:space="preserve">im Fahrzeug verspricht </w:t>
      </w:r>
      <w:r w:rsidR="0017207C" w:rsidRPr="006D2ADC">
        <w:rPr>
          <w:bCs/>
          <w:color w:val="5C5D5F"/>
          <w:sz w:val="20"/>
          <w:szCs w:val="20"/>
        </w:rPr>
        <w:t xml:space="preserve">der Einsatz </w:t>
      </w:r>
      <w:r w:rsidR="000734A9" w:rsidRPr="006D2ADC">
        <w:rPr>
          <w:bCs/>
          <w:color w:val="5C5D5F"/>
          <w:sz w:val="20"/>
          <w:szCs w:val="20"/>
        </w:rPr>
        <w:t xml:space="preserve">von </w:t>
      </w:r>
      <w:r w:rsidR="00A839ED">
        <w:rPr>
          <w:bCs/>
          <w:color w:val="5C5D5F"/>
          <w:sz w:val="20"/>
          <w:szCs w:val="20"/>
        </w:rPr>
        <w:t>K</w:t>
      </w:r>
      <w:r w:rsidRPr="006D2ADC">
        <w:rPr>
          <w:bCs/>
          <w:color w:val="5C5D5F"/>
          <w:sz w:val="20"/>
          <w:szCs w:val="20"/>
        </w:rPr>
        <w:t>ünstliche</w:t>
      </w:r>
      <w:r w:rsidR="0017207C" w:rsidRPr="006D2ADC">
        <w:rPr>
          <w:bCs/>
          <w:color w:val="5C5D5F"/>
          <w:sz w:val="20"/>
          <w:szCs w:val="20"/>
        </w:rPr>
        <w:t>r</w:t>
      </w:r>
      <w:r w:rsidRPr="006D2ADC">
        <w:rPr>
          <w:bCs/>
          <w:color w:val="5C5D5F"/>
          <w:sz w:val="20"/>
          <w:szCs w:val="20"/>
        </w:rPr>
        <w:t xml:space="preserve"> Intelligenz </w:t>
      </w:r>
      <w:r w:rsidR="00C07ADD" w:rsidRPr="006D2ADC">
        <w:rPr>
          <w:bCs/>
          <w:color w:val="5C5D5F"/>
          <w:sz w:val="20"/>
          <w:szCs w:val="20"/>
        </w:rPr>
        <w:t xml:space="preserve">neue </w:t>
      </w:r>
      <w:r w:rsidR="0017207C" w:rsidRPr="006D2ADC">
        <w:rPr>
          <w:bCs/>
          <w:color w:val="5C5D5F"/>
          <w:sz w:val="20"/>
          <w:szCs w:val="20"/>
        </w:rPr>
        <w:t xml:space="preserve">Wettbewerbsvorteile. Auch </w:t>
      </w:r>
      <w:r w:rsidRPr="006D2ADC">
        <w:rPr>
          <w:bCs/>
          <w:color w:val="5C5D5F"/>
          <w:sz w:val="20"/>
          <w:szCs w:val="20"/>
        </w:rPr>
        <w:t xml:space="preserve">die </w:t>
      </w:r>
      <w:r w:rsidR="0017207C" w:rsidRPr="006D2ADC">
        <w:rPr>
          <w:bCs/>
          <w:color w:val="5C5D5F"/>
          <w:sz w:val="20"/>
          <w:szCs w:val="20"/>
        </w:rPr>
        <w:t xml:space="preserve">KI-Anwendung </w:t>
      </w:r>
      <w:r w:rsidR="00C07ADD" w:rsidRPr="006D2ADC">
        <w:rPr>
          <w:bCs/>
          <w:color w:val="5C5D5F"/>
          <w:sz w:val="20"/>
          <w:szCs w:val="20"/>
        </w:rPr>
        <w:t xml:space="preserve">in </w:t>
      </w:r>
      <w:r w:rsidR="0017207C" w:rsidRPr="006D2ADC">
        <w:rPr>
          <w:bCs/>
          <w:color w:val="5C5D5F"/>
          <w:sz w:val="20"/>
          <w:szCs w:val="20"/>
        </w:rPr>
        <w:t xml:space="preserve">Entwicklung und Produktion </w:t>
      </w:r>
      <w:r w:rsidR="000734A9" w:rsidRPr="006D2ADC">
        <w:rPr>
          <w:bCs/>
          <w:color w:val="5C5D5F"/>
          <w:sz w:val="20"/>
          <w:szCs w:val="20"/>
        </w:rPr>
        <w:t xml:space="preserve">wird </w:t>
      </w:r>
      <w:r w:rsidR="0017207C" w:rsidRPr="006D2ADC">
        <w:rPr>
          <w:bCs/>
          <w:color w:val="5C5D5F"/>
          <w:sz w:val="20"/>
          <w:szCs w:val="20"/>
        </w:rPr>
        <w:t xml:space="preserve">die </w:t>
      </w:r>
      <w:r w:rsidRPr="006D2ADC">
        <w:rPr>
          <w:bCs/>
          <w:color w:val="5C5D5F"/>
          <w:sz w:val="20"/>
          <w:szCs w:val="20"/>
        </w:rPr>
        <w:t xml:space="preserve">Automobilindustrie </w:t>
      </w:r>
      <w:r w:rsidR="000734A9" w:rsidRPr="006D2ADC">
        <w:rPr>
          <w:bCs/>
          <w:color w:val="5C5D5F"/>
          <w:sz w:val="20"/>
          <w:szCs w:val="20"/>
        </w:rPr>
        <w:t>voran</w:t>
      </w:r>
      <w:r w:rsidR="00C07ADD" w:rsidRPr="006D2ADC">
        <w:rPr>
          <w:bCs/>
          <w:color w:val="5C5D5F"/>
          <w:sz w:val="20"/>
          <w:szCs w:val="20"/>
        </w:rPr>
        <w:t>treiben.</w:t>
      </w:r>
      <w:r w:rsidR="000734A9" w:rsidRPr="006D2ADC">
        <w:rPr>
          <w:bCs/>
          <w:color w:val="5C5D5F"/>
          <w:sz w:val="20"/>
          <w:szCs w:val="20"/>
        </w:rPr>
        <w:t xml:space="preserve"> </w:t>
      </w:r>
      <w:r w:rsidR="0017207C" w:rsidRPr="006D2ADC">
        <w:rPr>
          <w:bCs/>
          <w:color w:val="5C5D5F"/>
          <w:sz w:val="20"/>
          <w:szCs w:val="20"/>
        </w:rPr>
        <w:t xml:space="preserve">Für </w:t>
      </w:r>
      <w:r w:rsidR="00543645" w:rsidRPr="006D2ADC">
        <w:rPr>
          <w:bCs/>
          <w:color w:val="5C5D5F"/>
          <w:sz w:val="20"/>
          <w:szCs w:val="20"/>
        </w:rPr>
        <w:t>solche</w:t>
      </w:r>
      <w:r w:rsidR="0017207C" w:rsidRPr="006D2ADC">
        <w:rPr>
          <w:bCs/>
          <w:color w:val="5C5D5F"/>
          <w:sz w:val="20"/>
          <w:szCs w:val="20"/>
        </w:rPr>
        <w:t xml:space="preserve"> </w:t>
      </w:r>
      <w:r w:rsidR="00596B6F" w:rsidRPr="006D2ADC">
        <w:rPr>
          <w:bCs/>
          <w:color w:val="5C5D5F"/>
          <w:sz w:val="20"/>
          <w:szCs w:val="20"/>
        </w:rPr>
        <w:t>Geschäftsmodelle</w:t>
      </w:r>
      <w:r w:rsidR="0017207C" w:rsidRPr="006D2ADC">
        <w:rPr>
          <w:bCs/>
          <w:color w:val="5C5D5F"/>
          <w:sz w:val="20"/>
          <w:szCs w:val="20"/>
        </w:rPr>
        <w:t xml:space="preserve"> </w:t>
      </w:r>
      <w:r w:rsidRPr="006D2ADC">
        <w:rPr>
          <w:bCs/>
          <w:color w:val="5C5D5F"/>
          <w:sz w:val="20"/>
          <w:szCs w:val="20"/>
        </w:rPr>
        <w:t>liefert die Studie konkrete Beispiele</w:t>
      </w:r>
      <w:r w:rsidR="000734A9" w:rsidRPr="006D2ADC">
        <w:rPr>
          <w:bCs/>
          <w:color w:val="5C5D5F"/>
          <w:sz w:val="20"/>
          <w:szCs w:val="20"/>
        </w:rPr>
        <w:t>, unter anderem</w:t>
      </w:r>
      <w:r w:rsidR="0017207C" w:rsidRPr="006D2ADC">
        <w:rPr>
          <w:bCs/>
          <w:color w:val="5C5D5F"/>
          <w:sz w:val="20"/>
          <w:szCs w:val="20"/>
        </w:rPr>
        <w:t>:</w:t>
      </w:r>
    </w:p>
    <w:p w14:paraId="5544650A" w14:textId="77777777" w:rsidR="00B36EAE" w:rsidRPr="006D2ADC" w:rsidRDefault="00B36EAE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bCs/>
          <w:color w:val="5C5D5F"/>
          <w:sz w:val="20"/>
          <w:szCs w:val="20"/>
        </w:rPr>
      </w:pPr>
    </w:p>
    <w:p w14:paraId="5B530556" w14:textId="33E23600" w:rsidR="006D12E8" w:rsidRPr="006D2ADC" w:rsidRDefault="006D12E8" w:rsidP="009366CD">
      <w:pPr>
        <w:pStyle w:val="ListParagraph"/>
        <w:widowControl/>
        <w:numPr>
          <w:ilvl w:val="0"/>
          <w:numId w:val="13"/>
        </w:numPr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Mustererkennung: </w:t>
      </w:r>
      <w:r w:rsidR="000734A9" w:rsidRPr="006D2ADC">
        <w:rPr>
          <w:color w:val="5C5D5F"/>
          <w:sz w:val="20"/>
          <w:szCs w:val="20"/>
        </w:rPr>
        <w:t xml:space="preserve">KI kann optische, akustische und andere physikalische </w:t>
      </w:r>
      <w:r w:rsidRPr="006D2ADC">
        <w:rPr>
          <w:color w:val="5C5D5F"/>
          <w:sz w:val="20"/>
          <w:szCs w:val="20"/>
        </w:rPr>
        <w:t>Anomalie</w:t>
      </w:r>
      <w:r w:rsidR="000734A9" w:rsidRPr="006D2ADC">
        <w:rPr>
          <w:color w:val="5C5D5F"/>
          <w:sz w:val="20"/>
          <w:szCs w:val="20"/>
        </w:rPr>
        <w:t>n erkennen</w:t>
      </w:r>
      <w:r w:rsidRPr="006D2ADC">
        <w:rPr>
          <w:color w:val="5C5D5F"/>
          <w:sz w:val="20"/>
          <w:szCs w:val="20"/>
        </w:rPr>
        <w:t xml:space="preserve">, </w:t>
      </w:r>
      <w:r w:rsidR="000734A9" w:rsidRPr="006D2ADC">
        <w:rPr>
          <w:color w:val="5C5D5F"/>
          <w:sz w:val="20"/>
          <w:szCs w:val="20"/>
        </w:rPr>
        <w:t xml:space="preserve">kategorisieren und vorhersagen. Das hilft beim Identifizieren von </w:t>
      </w:r>
      <w:r w:rsidR="00531DE0" w:rsidRPr="006D2ADC">
        <w:rPr>
          <w:color w:val="5C5D5F"/>
          <w:sz w:val="20"/>
          <w:szCs w:val="20"/>
        </w:rPr>
        <w:t xml:space="preserve">Fehlern und </w:t>
      </w:r>
      <w:r w:rsidRPr="006D2ADC">
        <w:rPr>
          <w:color w:val="5C5D5F"/>
          <w:sz w:val="20"/>
          <w:szCs w:val="20"/>
        </w:rPr>
        <w:t xml:space="preserve">Trends </w:t>
      </w:r>
      <w:r w:rsidR="000734A9" w:rsidRPr="006D2ADC">
        <w:rPr>
          <w:color w:val="5C5D5F"/>
          <w:sz w:val="20"/>
          <w:szCs w:val="20"/>
        </w:rPr>
        <w:t>beispielsweise im Qualitätsmanagement</w:t>
      </w:r>
      <w:r w:rsidR="00FC0199" w:rsidRPr="006D2ADC">
        <w:rPr>
          <w:color w:val="5C5D5F"/>
          <w:sz w:val="20"/>
          <w:szCs w:val="20"/>
        </w:rPr>
        <w:t xml:space="preserve"> der </w:t>
      </w:r>
      <w:r w:rsidR="00C409D8" w:rsidRPr="006D2ADC">
        <w:rPr>
          <w:color w:val="5C5D5F"/>
          <w:sz w:val="20"/>
          <w:szCs w:val="20"/>
        </w:rPr>
        <w:t>Komponenten</w:t>
      </w:r>
      <w:r w:rsidR="0025420D" w:rsidRPr="006D2ADC">
        <w:rPr>
          <w:color w:val="5C5D5F"/>
          <w:sz w:val="20"/>
          <w:szCs w:val="20"/>
        </w:rPr>
        <w:t>f</w:t>
      </w:r>
      <w:r w:rsidR="00FC0199" w:rsidRPr="006D2ADC">
        <w:rPr>
          <w:color w:val="5C5D5F"/>
          <w:sz w:val="20"/>
          <w:szCs w:val="20"/>
        </w:rPr>
        <w:t>ertigung</w:t>
      </w:r>
      <w:r w:rsidR="0025420D" w:rsidRPr="006D2ADC">
        <w:rPr>
          <w:color w:val="5C5D5F"/>
          <w:sz w:val="20"/>
          <w:szCs w:val="20"/>
        </w:rPr>
        <w:t xml:space="preserve"> oder Montage</w:t>
      </w:r>
      <w:r w:rsidR="000734A9" w:rsidRPr="006D2ADC">
        <w:rPr>
          <w:color w:val="5C5D5F"/>
          <w:sz w:val="20"/>
          <w:szCs w:val="20"/>
        </w:rPr>
        <w:t>.</w:t>
      </w:r>
    </w:p>
    <w:p w14:paraId="149F5A7C" w14:textId="430C27A8" w:rsidR="000734A9" w:rsidRPr="006D2ADC" w:rsidRDefault="000734A9" w:rsidP="009366CD">
      <w:pPr>
        <w:pStyle w:val="ListParagraph"/>
        <w:widowControl/>
        <w:numPr>
          <w:ilvl w:val="0"/>
          <w:numId w:val="13"/>
        </w:numPr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>Datenmanagement: KI unterstützt bei der Harmonisierung großer Datenmengen</w:t>
      </w:r>
      <w:r w:rsidR="00531DE0" w:rsidRPr="006D2ADC">
        <w:rPr>
          <w:color w:val="5C5D5F"/>
          <w:sz w:val="20"/>
          <w:szCs w:val="20"/>
        </w:rPr>
        <w:t xml:space="preserve">, bei Analysen und </w:t>
      </w:r>
      <w:r w:rsidRPr="006D2ADC">
        <w:rPr>
          <w:color w:val="5C5D5F"/>
          <w:sz w:val="20"/>
          <w:szCs w:val="20"/>
        </w:rPr>
        <w:t>beim Gewinn von Erkenntnissen</w:t>
      </w:r>
      <w:r w:rsidR="0025420D" w:rsidRPr="006D2ADC">
        <w:rPr>
          <w:color w:val="5C5D5F"/>
          <w:sz w:val="20"/>
          <w:szCs w:val="20"/>
        </w:rPr>
        <w:t xml:space="preserve"> aus </w:t>
      </w:r>
      <w:r w:rsidR="00D369B5" w:rsidRPr="006D2ADC">
        <w:rPr>
          <w:color w:val="5C5D5F"/>
          <w:sz w:val="20"/>
          <w:szCs w:val="20"/>
        </w:rPr>
        <w:t xml:space="preserve">aggregierten </w:t>
      </w:r>
      <w:r w:rsidR="0061797D" w:rsidRPr="006D2ADC">
        <w:rPr>
          <w:color w:val="5C5D5F"/>
          <w:sz w:val="20"/>
          <w:szCs w:val="20"/>
        </w:rPr>
        <w:t>Fahr</w:t>
      </w:r>
      <w:r w:rsidR="007E01AC" w:rsidRPr="006D2ADC">
        <w:rPr>
          <w:color w:val="5C5D5F"/>
          <w:sz w:val="20"/>
          <w:szCs w:val="20"/>
        </w:rPr>
        <w:t>zeug</w:t>
      </w:r>
      <w:r w:rsidR="00D369B5" w:rsidRPr="006D2ADC">
        <w:rPr>
          <w:color w:val="5C5D5F"/>
          <w:sz w:val="20"/>
          <w:szCs w:val="20"/>
        </w:rPr>
        <w:t>daten</w:t>
      </w:r>
      <w:r w:rsidRPr="006D2ADC">
        <w:rPr>
          <w:color w:val="5C5D5F"/>
          <w:sz w:val="20"/>
          <w:szCs w:val="20"/>
        </w:rPr>
        <w:t>.</w:t>
      </w:r>
    </w:p>
    <w:p w14:paraId="1B00A7DC" w14:textId="6E5B91A7" w:rsidR="006D12E8" w:rsidRPr="006D2ADC" w:rsidRDefault="006D12E8" w:rsidP="009366CD">
      <w:pPr>
        <w:pStyle w:val="ListParagraph"/>
        <w:widowControl/>
        <w:numPr>
          <w:ilvl w:val="0"/>
          <w:numId w:val="13"/>
        </w:numPr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Entscheidungsfindung: </w:t>
      </w:r>
      <w:r w:rsidR="00531DE0" w:rsidRPr="006D2ADC">
        <w:rPr>
          <w:color w:val="5C5D5F"/>
          <w:sz w:val="20"/>
          <w:szCs w:val="20"/>
        </w:rPr>
        <w:t xml:space="preserve">KI ermöglicht </w:t>
      </w:r>
      <w:r w:rsidRPr="006D2ADC">
        <w:rPr>
          <w:color w:val="5C5D5F"/>
          <w:sz w:val="20"/>
          <w:szCs w:val="20"/>
        </w:rPr>
        <w:t xml:space="preserve">Empfehlungssysteme, die Entscheidungsprozesse </w:t>
      </w:r>
      <w:r w:rsidR="00531DE0" w:rsidRPr="006D2ADC">
        <w:rPr>
          <w:color w:val="5C5D5F"/>
          <w:sz w:val="20"/>
          <w:szCs w:val="20"/>
        </w:rPr>
        <w:t>beschleunigen und mit Fakten unterlegen</w:t>
      </w:r>
      <w:r w:rsidR="009B301A" w:rsidRPr="006D2ADC">
        <w:rPr>
          <w:color w:val="5C5D5F"/>
          <w:sz w:val="20"/>
          <w:szCs w:val="20"/>
        </w:rPr>
        <w:t>, etwa für Preisanpassungen</w:t>
      </w:r>
      <w:r w:rsidR="0021349E" w:rsidRPr="006D2ADC">
        <w:rPr>
          <w:color w:val="5C5D5F"/>
          <w:sz w:val="20"/>
          <w:szCs w:val="20"/>
        </w:rPr>
        <w:t xml:space="preserve"> auf </w:t>
      </w:r>
      <w:r w:rsidR="00BE7C8B" w:rsidRPr="006D2ADC">
        <w:rPr>
          <w:color w:val="5C5D5F"/>
          <w:sz w:val="20"/>
          <w:szCs w:val="20"/>
        </w:rPr>
        <w:t>regionalen</w:t>
      </w:r>
      <w:r w:rsidR="0021349E" w:rsidRPr="006D2ADC">
        <w:rPr>
          <w:color w:val="5C5D5F"/>
          <w:sz w:val="20"/>
          <w:szCs w:val="20"/>
        </w:rPr>
        <w:t xml:space="preserve"> </w:t>
      </w:r>
      <w:r w:rsidR="00BE7C8B" w:rsidRPr="006D2ADC">
        <w:rPr>
          <w:color w:val="5C5D5F"/>
          <w:sz w:val="20"/>
          <w:szCs w:val="20"/>
        </w:rPr>
        <w:t>Mobility-M</w:t>
      </w:r>
      <w:r w:rsidR="0021349E" w:rsidRPr="006D2ADC">
        <w:rPr>
          <w:color w:val="5C5D5F"/>
          <w:sz w:val="20"/>
          <w:szCs w:val="20"/>
        </w:rPr>
        <w:t>ärkten</w:t>
      </w:r>
      <w:r w:rsidRPr="006D2ADC">
        <w:rPr>
          <w:color w:val="5C5D5F"/>
          <w:sz w:val="20"/>
          <w:szCs w:val="20"/>
        </w:rPr>
        <w:t>.</w:t>
      </w:r>
    </w:p>
    <w:p w14:paraId="6E909101" w14:textId="3752F33E" w:rsidR="00531DE0" w:rsidRPr="006D2ADC" w:rsidRDefault="00531DE0" w:rsidP="009366CD">
      <w:pPr>
        <w:pStyle w:val="ListParagraph"/>
        <w:widowControl/>
        <w:numPr>
          <w:ilvl w:val="0"/>
          <w:numId w:val="13"/>
        </w:numPr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>Kommunikation: KI-basierte Chatbots und Spracherkennung/-steuerung vereinfachen die Interaktion zwischen Menschen und Maschinen</w:t>
      </w:r>
      <w:r w:rsidR="009423EA" w:rsidRPr="006D2ADC">
        <w:rPr>
          <w:color w:val="5C5D5F"/>
          <w:sz w:val="20"/>
          <w:szCs w:val="20"/>
        </w:rPr>
        <w:t xml:space="preserve">, beispielsweise im </w:t>
      </w:r>
      <w:r w:rsidR="00674D03" w:rsidRPr="006D2ADC">
        <w:rPr>
          <w:color w:val="5C5D5F"/>
          <w:sz w:val="20"/>
          <w:szCs w:val="20"/>
        </w:rPr>
        <w:t>Kundens</w:t>
      </w:r>
      <w:r w:rsidR="009423EA" w:rsidRPr="006D2ADC">
        <w:rPr>
          <w:color w:val="5C5D5F"/>
          <w:sz w:val="20"/>
          <w:szCs w:val="20"/>
        </w:rPr>
        <w:t>ervice</w:t>
      </w:r>
      <w:r w:rsidRPr="006D2ADC">
        <w:rPr>
          <w:color w:val="5C5D5F"/>
          <w:sz w:val="20"/>
          <w:szCs w:val="20"/>
        </w:rPr>
        <w:t>.</w:t>
      </w:r>
    </w:p>
    <w:p w14:paraId="0D2F6F7A" w14:textId="77777777" w:rsidR="00FE5927" w:rsidRPr="006D2ADC" w:rsidRDefault="00FE5927" w:rsidP="009366CD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38E5F5F3" w14:textId="5EE24A92" w:rsidR="00126527" w:rsidRDefault="00130868" w:rsidP="008F3BEF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  <w:r w:rsidRPr="006D2ADC">
        <w:rPr>
          <w:color w:val="5C5D5F"/>
          <w:sz w:val="20"/>
          <w:szCs w:val="20"/>
        </w:rPr>
        <w:t xml:space="preserve">„Es lohnt sich für OEM und Zulieferer, die Chancen der neuen Technologie entlang ihrer gesamten Wertschöpfungskette zu betrachten“, sagt </w:t>
      </w:r>
      <w:r w:rsidR="0010588E" w:rsidRPr="006D2ADC">
        <w:rPr>
          <w:color w:val="5C5D5F"/>
          <w:sz w:val="20"/>
          <w:szCs w:val="20"/>
        </w:rPr>
        <w:t>Augustin Friedel</w:t>
      </w:r>
      <w:r w:rsidR="00442FEC" w:rsidRPr="006D2ADC">
        <w:rPr>
          <w:color w:val="5C5D5F"/>
          <w:sz w:val="20"/>
          <w:szCs w:val="20"/>
        </w:rPr>
        <w:t xml:space="preserve">, Senior Manager und </w:t>
      </w:r>
      <w:r w:rsidR="008D727D">
        <w:rPr>
          <w:color w:val="5C5D5F"/>
          <w:sz w:val="20"/>
          <w:szCs w:val="20"/>
        </w:rPr>
        <w:t xml:space="preserve">einer der </w:t>
      </w:r>
      <w:r w:rsidR="00442FEC" w:rsidRPr="006D2ADC">
        <w:rPr>
          <w:color w:val="5C5D5F"/>
          <w:sz w:val="20"/>
          <w:szCs w:val="20"/>
        </w:rPr>
        <w:t>Autor</w:t>
      </w:r>
      <w:r w:rsidR="008D727D">
        <w:rPr>
          <w:color w:val="5C5D5F"/>
          <w:sz w:val="20"/>
          <w:szCs w:val="20"/>
        </w:rPr>
        <w:t>en</w:t>
      </w:r>
      <w:r w:rsidR="00442FEC" w:rsidRPr="006D2ADC">
        <w:rPr>
          <w:color w:val="5C5D5F"/>
          <w:sz w:val="20"/>
          <w:szCs w:val="20"/>
        </w:rPr>
        <w:t xml:space="preserve"> der Studie</w:t>
      </w:r>
      <w:r w:rsidRPr="006D2ADC">
        <w:rPr>
          <w:color w:val="5C5D5F"/>
          <w:sz w:val="20"/>
          <w:szCs w:val="20"/>
        </w:rPr>
        <w:t xml:space="preserve">. „Die Anwendungsmöglichkeiten sind allerdings vielfältig und die Einführung </w:t>
      </w:r>
      <w:r w:rsidR="00543645" w:rsidRPr="006D2ADC">
        <w:rPr>
          <w:color w:val="5C5D5F"/>
          <w:sz w:val="20"/>
          <w:szCs w:val="20"/>
        </w:rPr>
        <w:t>recht komplex</w:t>
      </w:r>
      <w:r w:rsidRPr="006D2ADC">
        <w:rPr>
          <w:color w:val="5C5D5F"/>
          <w:sz w:val="20"/>
          <w:szCs w:val="20"/>
        </w:rPr>
        <w:t xml:space="preserve">.“ Deshalb bietet die Studie einen kompakten Einstieg mit Zahlen, Fakten und Handlungsempfehlungen </w:t>
      </w:r>
      <w:bookmarkEnd w:id="2"/>
      <w:r w:rsidR="00543645" w:rsidRPr="006D2ADC">
        <w:rPr>
          <w:color w:val="5C5D5F"/>
          <w:sz w:val="20"/>
          <w:szCs w:val="20"/>
        </w:rPr>
        <w:t>sowie</w:t>
      </w:r>
      <w:r w:rsidRPr="006D2ADC">
        <w:rPr>
          <w:color w:val="5C5D5F"/>
          <w:sz w:val="20"/>
          <w:szCs w:val="20"/>
        </w:rPr>
        <w:t xml:space="preserve"> </w:t>
      </w:r>
      <w:r w:rsidR="00BB45D2" w:rsidRPr="006D2ADC">
        <w:rPr>
          <w:color w:val="5C5D5F"/>
          <w:sz w:val="20"/>
          <w:szCs w:val="20"/>
        </w:rPr>
        <w:t xml:space="preserve">strategischen </w:t>
      </w:r>
      <w:r w:rsidR="00946F68" w:rsidRPr="006D2ADC">
        <w:rPr>
          <w:color w:val="5C5D5F"/>
          <w:sz w:val="20"/>
          <w:szCs w:val="20"/>
        </w:rPr>
        <w:t>Leitlinien</w:t>
      </w:r>
      <w:r w:rsidR="00BB45D2" w:rsidRPr="006D2ADC">
        <w:rPr>
          <w:color w:val="5C5D5F"/>
          <w:sz w:val="20"/>
          <w:szCs w:val="20"/>
        </w:rPr>
        <w:t xml:space="preserve"> </w:t>
      </w:r>
      <w:r w:rsidR="00946F68" w:rsidRPr="006D2ADC">
        <w:rPr>
          <w:color w:val="5C5D5F"/>
          <w:sz w:val="20"/>
          <w:szCs w:val="20"/>
        </w:rPr>
        <w:t>für die Automobilindustrie</w:t>
      </w:r>
      <w:r w:rsidR="00BB45D2" w:rsidRPr="006D2ADC">
        <w:rPr>
          <w:color w:val="5C5D5F"/>
          <w:sz w:val="20"/>
          <w:szCs w:val="20"/>
        </w:rPr>
        <w:t>.</w:t>
      </w:r>
    </w:p>
    <w:p w14:paraId="06CB809D" w14:textId="77777777" w:rsidR="00126527" w:rsidRDefault="00126527" w:rsidP="008F3BEF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C5D5F"/>
          <w:sz w:val="20"/>
          <w:szCs w:val="20"/>
        </w:rPr>
      </w:pPr>
    </w:p>
    <w:p w14:paraId="5A3C9FE2" w14:textId="001FB7C7" w:rsidR="00416947" w:rsidRDefault="0041694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69D9D485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7108403B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43A4FD66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4D7F9C1E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75B5C5E9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2D441601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1150B2CE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6BB1F6FB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7A69FF31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1228F34A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452EE942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1D14A093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105D3D06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2491E9A6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52913E51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7D514DCA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428E8069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296E5236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39293B43" w14:textId="77777777" w:rsidR="003E55D4" w:rsidRDefault="003E55D4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2EA0E398" w14:textId="77777777" w:rsidR="003E55D4" w:rsidRDefault="003E55D4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33B41FAE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71D8C99A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367BF2AD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0FDB8A47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68CE3173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03C52516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6BC40A32" w14:textId="77777777" w:rsidR="00126527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4FF95FE2" w14:textId="77777777" w:rsidR="00126527" w:rsidRPr="00BB45D2" w:rsidRDefault="00126527" w:rsidP="008F3BEF">
      <w:pPr>
        <w:widowControl/>
        <w:autoSpaceDE/>
        <w:autoSpaceDN/>
        <w:spacing w:after="160" w:line="259" w:lineRule="auto"/>
        <w:rPr>
          <w:color w:val="5C5D5F"/>
          <w:sz w:val="20"/>
          <w:szCs w:val="20"/>
        </w:rPr>
      </w:pPr>
    </w:p>
    <w:p w14:paraId="216784B5" w14:textId="442D47D1" w:rsidR="009A5E27" w:rsidRPr="007D057D" w:rsidRDefault="009A5E27" w:rsidP="00BB45D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1B5AC7C2" w14:textId="77777777" w:rsidR="008076C7" w:rsidRPr="00FC253C" w:rsidRDefault="009A5E27" w:rsidP="009A5E2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5E13857D" wp14:editId="2DF4EC05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1334" w14:textId="77777777" w:rsidR="008076C7" w:rsidRPr="00FC253C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25236E6F" w14:textId="77777777" w:rsidR="00881632" w:rsidRPr="00FC253C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5B50692C" w14:textId="77777777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280F4CF7" wp14:editId="2A53BD8C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9673" w14:textId="77777777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B8EF9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CC8AE1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9CB74B5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D49213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098B1BB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8B1DBF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A50994E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116018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444863B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3DE738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801EF2E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D41B74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D225EC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0A9B466D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01E96B5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2C699E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80A20F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79F4E37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5886D7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DDB839C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0954BF4F" w14:textId="77777777" w:rsidR="00621D9C" w:rsidRDefault="00621D9C" w:rsidP="00621D9C">
      <w:pPr>
        <w:pStyle w:val="BodyText"/>
        <w:spacing w:before="1"/>
        <w:rPr>
          <w:rFonts w:ascii="Segoe UI"/>
          <w:b/>
          <w:sz w:val="22"/>
        </w:rPr>
      </w:pPr>
    </w:p>
    <w:p w14:paraId="133BDFB1" w14:textId="126BA44B" w:rsidR="00621D9C" w:rsidRDefault="00621D9C" w:rsidP="00621D9C">
      <w:pPr>
        <w:pStyle w:val="BodyText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</w:t>
      </w:r>
      <w:r w:rsidR="008C766C">
        <w:rPr>
          <w:color w:val="FFFFFF"/>
        </w:rPr>
        <w:t>8</w:t>
      </w:r>
      <w:r>
        <w:rPr>
          <w:color w:val="FFFFFF"/>
        </w:rPr>
        <w:t xml:space="preserve">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</w:t>
      </w:r>
      <w:r w:rsidR="0001272F">
        <w:rPr>
          <w:color w:val="FFFFFF"/>
        </w:rPr>
        <w:t xml:space="preserve">das Unternehmen </w:t>
      </w:r>
      <w:r>
        <w:rPr>
          <w:color w:val="FFFFFF"/>
        </w:rPr>
        <w:t>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 xml:space="preserve">. Die Unternehmensberatung agiert international, mit Hauptsitz in Deutschland und Tochtergesellschaften in den USA, </w:t>
      </w:r>
      <w:r w:rsidR="00126527">
        <w:rPr>
          <w:color w:val="FFFFFF"/>
        </w:rPr>
        <w:t xml:space="preserve">Mexiko, </w:t>
      </w:r>
      <w:r>
        <w:rPr>
          <w:color w:val="FFFFFF"/>
        </w:rPr>
        <w:t>Großbritannien, Rumänien und China.</w:t>
      </w:r>
      <w:r>
        <w:rPr>
          <w:color w:val="FFFFFF"/>
          <w:spacing w:val="-2"/>
        </w:rPr>
        <w:t xml:space="preserve"> </w:t>
      </w:r>
      <w:r w:rsidR="00890917">
        <w:rPr>
          <w:color w:val="FFFFFF"/>
          <w:spacing w:val="-2"/>
        </w:rPr>
        <w:t>Rund</w:t>
      </w:r>
      <w:r>
        <w:rPr>
          <w:color w:val="FFFFFF"/>
          <w:spacing w:val="-3"/>
        </w:rPr>
        <w:t xml:space="preserve"> </w:t>
      </w:r>
      <w:r w:rsidR="009B449A">
        <w:rPr>
          <w:color w:val="FFFFFF"/>
        </w:rPr>
        <w:t>5</w:t>
      </w:r>
      <w:r>
        <w:rPr>
          <w:color w:val="FFFFFF"/>
        </w:rPr>
        <w:t>.</w:t>
      </w:r>
      <w:r w:rsidR="009B449A">
        <w:rPr>
          <w:color w:val="FFFFFF"/>
        </w:rPr>
        <w:t>0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MHPlerinnen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7B01404B" w14:textId="77777777" w:rsidR="00621D9C" w:rsidRDefault="00621D9C" w:rsidP="00621D9C">
      <w:pPr>
        <w:pStyle w:val="BodyText"/>
        <w:spacing w:before="6"/>
        <w:rPr>
          <w:sz w:val="21"/>
        </w:rPr>
      </w:pPr>
    </w:p>
    <w:p w14:paraId="7A0C89E2" w14:textId="77777777" w:rsidR="00CC7300" w:rsidRPr="00083126" w:rsidRDefault="008D727D" w:rsidP="00EC0745">
      <w:pPr>
        <w:pStyle w:val="BodyText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5FB62" w14:textId="77777777" w:rsidR="00E8444B" w:rsidRDefault="00E8444B" w:rsidP="009B4D20">
      <w:r>
        <w:separator/>
      </w:r>
    </w:p>
  </w:endnote>
  <w:endnote w:type="continuationSeparator" w:id="0">
    <w:p w14:paraId="5677B5BF" w14:textId="77777777" w:rsidR="00E8444B" w:rsidRDefault="00E8444B" w:rsidP="009B4D20">
      <w:r>
        <w:continuationSeparator/>
      </w:r>
    </w:p>
  </w:endnote>
  <w:endnote w:type="continuationNotice" w:id="1">
    <w:p w14:paraId="73B73257" w14:textId="77777777" w:rsidR="00E8444B" w:rsidRDefault="00E844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F8A57" w14:textId="77777777" w:rsidR="00E8444B" w:rsidRDefault="00E8444B" w:rsidP="009B4D20">
      <w:r>
        <w:separator/>
      </w:r>
    </w:p>
  </w:footnote>
  <w:footnote w:type="continuationSeparator" w:id="0">
    <w:p w14:paraId="33DBC57B" w14:textId="77777777" w:rsidR="00E8444B" w:rsidRDefault="00E8444B" w:rsidP="009B4D20">
      <w:r>
        <w:continuationSeparator/>
      </w:r>
    </w:p>
  </w:footnote>
  <w:footnote w:type="continuationNotice" w:id="1">
    <w:p w14:paraId="0B696FA9" w14:textId="77777777" w:rsidR="00E8444B" w:rsidRDefault="00E8444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85DA0"/>
    <w:multiLevelType w:val="hybridMultilevel"/>
    <w:tmpl w:val="23B41A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26E60"/>
    <w:multiLevelType w:val="hybridMultilevel"/>
    <w:tmpl w:val="580E7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9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6"/>
  </w:num>
  <w:num w:numId="2" w16cid:durableId="1648168414">
    <w:abstractNumId w:val="10"/>
  </w:num>
  <w:num w:numId="3" w16cid:durableId="129445173">
    <w:abstractNumId w:val="11"/>
  </w:num>
  <w:num w:numId="4" w16cid:durableId="1269847670">
    <w:abstractNumId w:val="9"/>
  </w:num>
  <w:num w:numId="5" w16cid:durableId="2130854694">
    <w:abstractNumId w:val="8"/>
  </w:num>
  <w:num w:numId="6" w16cid:durableId="1383670449">
    <w:abstractNumId w:val="7"/>
  </w:num>
  <w:num w:numId="7" w16cid:durableId="530842055">
    <w:abstractNumId w:val="1"/>
  </w:num>
  <w:num w:numId="8" w16cid:durableId="1116678836">
    <w:abstractNumId w:val="2"/>
  </w:num>
  <w:num w:numId="9" w16cid:durableId="1689747228">
    <w:abstractNumId w:val="3"/>
  </w:num>
  <w:num w:numId="10" w16cid:durableId="331955282">
    <w:abstractNumId w:val="5"/>
  </w:num>
  <w:num w:numId="11" w16cid:durableId="1517310586">
    <w:abstractNumId w:val="9"/>
  </w:num>
  <w:num w:numId="12" w16cid:durableId="1511682715">
    <w:abstractNumId w:val="0"/>
  </w:num>
  <w:num w:numId="13" w16cid:durableId="1974023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326"/>
    <w:rsid w:val="00000DBB"/>
    <w:rsid w:val="00001624"/>
    <w:rsid w:val="00001700"/>
    <w:rsid w:val="00002A23"/>
    <w:rsid w:val="00003B1C"/>
    <w:rsid w:val="000040EC"/>
    <w:rsid w:val="0000684F"/>
    <w:rsid w:val="0001245A"/>
    <w:rsid w:val="0001272F"/>
    <w:rsid w:val="0001281A"/>
    <w:rsid w:val="00014036"/>
    <w:rsid w:val="00016218"/>
    <w:rsid w:val="0001639E"/>
    <w:rsid w:val="000163A1"/>
    <w:rsid w:val="000172C0"/>
    <w:rsid w:val="0002092A"/>
    <w:rsid w:val="00020AA7"/>
    <w:rsid w:val="00020D84"/>
    <w:rsid w:val="000213C3"/>
    <w:rsid w:val="000243D6"/>
    <w:rsid w:val="0002610E"/>
    <w:rsid w:val="00026BBB"/>
    <w:rsid w:val="00030D6B"/>
    <w:rsid w:val="00031214"/>
    <w:rsid w:val="00032121"/>
    <w:rsid w:val="00032918"/>
    <w:rsid w:val="00033EA5"/>
    <w:rsid w:val="00034AD1"/>
    <w:rsid w:val="00034FA0"/>
    <w:rsid w:val="000378AE"/>
    <w:rsid w:val="00040A1B"/>
    <w:rsid w:val="00043662"/>
    <w:rsid w:val="00045A91"/>
    <w:rsid w:val="00046CCC"/>
    <w:rsid w:val="000473E3"/>
    <w:rsid w:val="00050500"/>
    <w:rsid w:val="000506CC"/>
    <w:rsid w:val="00052F50"/>
    <w:rsid w:val="000534DB"/>
    <w:rsid w:val="00060E88"/>
    <w:rsid w:val="000624E0"/>
    <w:rsid w:val="00063CF6"/>
    <w:rsid w:val="000640A4"/>
    <w:rsid w:val="0006482B"/>
    <w:rsid w:val="000662E8"/>
    <w:rsid w:val="000663DE"/>
    <w:rsid w:val="00066ED3"/>
    <w:rsid w:val="00067C3F"/>
    <w:rsid w:val="0007021A"/>
    <w:rsid w:val="00070B43"/>
    <w:rsid w:val="0007252C"/>
    <w:rsid w:val="000734A9"/>
    <w:rsid w:val="00073806"/>
    <w:rsid w:val="00076399"/>
    <w:rsid w:val="000771FF"/>
    <w:rsid w:val="0008039D"/>
    <w:rsid w:val="00081E12"/>
    <w:rsid w:val="00082BD9"/>
    <w:rsid w:val="0008480E"/>
    <w:rsid w:val="00085280"/>
    <w:rsid w:val="0008557D"/>
    <w:rsid w:val="000859AE"/>
    <w:rsid w:val="000871BC"/>
    <w:rsid w:val="00087618"/>
    <w:rsid w:val="000921E3"/>
    <w:rsid w:val="00096C61"/>
    <w:rsid w:val="000973D8"/>
    <w:rsid w:val="00097C99"/>
    <w:rsid w:val="000A06E8"/>
    <w:rsid w:val="000A0925"/>
    <w:rsid w:val="000A1079"/>
    <w:rsid w:val="000A1FBC"/>
    <w:rsid w:val="000A3223"/>
    <w:rsid w:val="000A3F54"/>
    <w:rsid w:val="000A419E"/>
    <w:rsid w:val="000A4EB6"/>
    <w:rsid w:val="000A5118"/>
    <w:rsid w:val="000A5207"/>
    <w:rsid w:val="000A6057"/>
    <w:rsid w:val="000A6EC1"/>
    <w:rsid w:val="000B1534"/>
    <w:rsid w:val="000B302D"/>
    <w:rsid w:val="000B38D3"/>
    <w:rsid w:val="000B4B3B"/>
    <w:rsid w:val="000B4C86"/>
    <w:rsid w:val="000B4D41"/>
    <w:rsid w:val="000B58BE"/>
    <w:rsid w:val="000B7566"/>
    <w:rsid w:val="000C0BBB"/>
    <w:rsid w:val="000C2A35"/>
    <w:rsid w:val="000C4365"/>
    <w:rsid w:val="000C56D2"/>
    <w:rsid w:val="000C5DAC"/>
    <w:rsid w:val="000C682B"/>
    <w:rsid w:val="000D0B3E"/>
    <w:rsid w:val="000D1C62"/>
    <w:rsid w:val="000D1F5B"/>
    <w:rsid w:val="000D4F17"/>
    <w:rsid w:val="000D5660"/>
    <w:rsid w:val="000D7657"/>
    <w:rsid w:val="000D79BA"/>
    <w:rsid w:val="000E4FC8"/>
    <w:rsid w:val="000E5519"/>
    <w:rsid w:val="000E6803"/>
    <w:rsid w:val="000F08CC"/>
    <w:rsid w:val="000F1560"/>
    <w:rsid w:val="000F33B2"/>
    <w:rsid w:val="000F4F3A"/>
    <w:rsid w:val="000F51A1"/>
    <w:rsid w:val="000F5D70"/>
    <w:rsid w:val="000F7294"/>
    <w:rsid w:val="00104505"/>
    <w:rsid w:val="00104CBD"/>
    <w:rsid w:val="00104DC8"/>
    <w:rsid w:val="0010588E"/>
    <w:rsid w:val="00106257"/>
    <w:rsid w:val="00106988"/>
    <w:rsid w:val="001071D9"/>
    <w:rsid w:val="00110E87"/>
    <w:rsid w:val="001118CB"/>
    <w:rsid w:val="00111E34"/>
    <w:rsid w:val="001131D4"/>
    <w:rsid w:val="00114603"/>
    <w:rsid w:val="00116DD7"/>
    <w:rsid w:val="001209B2"/>
    <w:rsid w:val="00121168"/>
    <w:rsid w:val="001233D7"/>
    <w:rsid w:val="001238D8"/>
    <w:rsid w:val="00123D50"/>
    <w:rsid w:val="001246EF"/>
    <w:rsid w:val="00124B9F"/>
    <w:rsid w:val="00124FF6"/>
    <w:rsid w:val="001254CB"/>
    <w:rsid w:val="001255D0"/>
    <w:rsid w:val="00126527"/>
    <w:rsid w:val="00130868"/>
    <w:rsid w:val="00131E47"/>
    <w:rsid w:val="00131E89"/>
    <w:rsid w:val="001322C1"/>
    <w:rsid w:val="00132980"/>
    <w:rsid w:val="00133CE9"/>
    <w:rsid w:val="00134433"/>
    <w:rsid w:val="001344A3"/>
    <w:rsid w:val="00134D73"/>
    <w:rsid w:val="00136BA7"/>
    <w:rsid w:val="001373F4"/>
    <w:rsid w:val="00137B39"/>
    <w:rsid w:val="0014041C"/>
    <w:rsid w:val="001405FB"/>
    <w:rsid w:val="0014137C"/>
    <w:rsid w:val="001427CC"/>
    <w:rsid w:val="00142858"/>
    <w:rsid w:val="0014562E"/>
    <w:rsid w:val="00146599"/>
    <w:rsid w:val="00146AEC"/>
    <w:rsid w:val="00146BFE"/>
    <w:rsid w:val="00150075"/>
    <w:rsid w:val="00150AEA"/>
    <w:rsid w:val="00151E1D"/>
    <w:rsid w:val="00154875"/>
    <w:rsid w:val="00154A3B"/>
    <w:rsid w:val="00154D78"/>
    <w:rsid w:val="001619B7"/>
    <w:rsid w:val="001619CC"/>
    <w:rsid w:val="00164F49"/>
    <w:rsid w:val="00171066"/>
    <w:rsid w:val="0017207C"/>
    <w:rsid w:val="0017209C"/>
    <w:rsid w:val="001741F3"/>
    <w:rsid w:val="00174EC3"/>
    <w:rsid w:val="00175520"/>
    <w:rsid w:val="00177EFD"/>
    <w:rsid w:val="001802E9"/>
    <w:rsid w:val="00181B90"/>
    <w:rsid w:val="00181DF6"/>
    <w:rsid w:val="00182093"/>
    <w:rsid w:val="00182410"/>
    <w:rsid w:val="00182450"/>
    <w:rsid w:val="001832A5"/>
    <w:rsid w:val="0018400E"/>
    <w:rsid w:val="00184BC5"/>
    <w:rsid w:val="00184F8C"/>
    <w:rsid w:val="00185C30"/>
    <w:rsid w:val="001905CB"/>
    <w:rsid w:val="00190FDE"/>
    <w:rsid w:val="00193028"/>
    <w:rsid w:val="00193C75"/>
    <w:rsid w:val="00194512"/>
    <w:rsid w:val="00194B4E"/>
    <w:rsid w:val="0019723F"/>
    <w:rsid w:val="001A0ADA"/>
    <w:rsid w:val="001A20E2"/>
    <w:rsid w:val="001A51A4"/>
    <w:rsid w:val="001A6B58"/>
    <w:rsid w:val="001B0C01"/>
    <w:rsid w:val="001B21AF"/>
    <w:rsid w:val="001B23C3"/>
    <w:rsid w:val="001B23DE"/>
    <w:rsid w:val="001B35EE"/>
    <w:rsid w:val="001B3D98"/>
    <w:rsid w:val="001B4976"/>
    <w:rsid w:val="001B7D8D"/>
    <w:rsid w:val="001C1A6E"/>
    <w:rsid w:val="001C3244"/>
    <w:rsid w:val="001C3B60"/>
    <w:rsid w:val="001C42C0"/>
    <w:rsid w:val="001C4375"/>
    <w:rsid w:val="001C4479"/>
    <w:rsid w:val="001C68A5"/>
    <w:rsid w:val="001C6CFA"/>
    <w:rsid w:val="001D0011"/>
    <w:rsid w:val="001D11CB"/>
    <w:rsid w:val="001D1304"/>
    <w:rsid w:val="001D1464"/>
    <w:rsid w:val="001D1E8F"/>
    <w:rsid w:val="001D3A2B"/>
    <w:rsid w:val="001D60ED"/>
    <w:rsid w:val="001D6904"/>
    <w:rsid w:val="001E021F"/>
    <w:rsid w:val="001E0FD4"/>
    <w:rsid w:val="001E299A"/>
    <w:rsid w:val="001E34E6"/>
    <w:rsid w:val="001E43FD"/>
    <w:rsid w:val="001E4CD0"/>
    <w:rsid w:val="001E5BF7"/>
    <w:rsid w:val="001E6157"/>
    <w:rsid w:val="001E7F45"/>
    <w:rsid w:val="001F150D"/>
    <w:rsid w:val="001F25D4"/>
    <w:rsid w:val="001F2844"/>
    <w:rsid w:val="001F2E73"/>
    <w:rsid w:val="001F5CA9"/>
    <w:rsid w:val="001F5DF3"/>
    <w:rsid w:val="001F5F45"/>
    <w:rsid w:val="001F7BA0"/>
    <w:rsid w:val="002044D2"/>
    <w:rsid w:val="002048ED"/>
    <w:rsid w:val="002069E6"/>
    <w:rsid w:val="00207814"/>
    <w:rsid w:val="00210A8C"/>
    <w:rsid w:val="002118D6"/>
    <w:rsid w:val="0021349E"/>
    <w:rsid w:val="00214A5C"/>
    <w:rsid w:val="00215E76"/>
    <w:rsid w:val="00220137"/>
    <w:rsid w:val="002201BB"/>
    <w:rsid w:val="0022032D"/>
    <w:rsid w:val="0022222D"/>
    <w:rsid w:val="00222453"/>
    <w:rsid w:val="002224F2"/>
    <w:rsid w:val="0022260D"/>
    <w:rsid w:val="002227A4"/>
    <w:rsid w:val="00222B23"/>
    <w:rsid w:val="002230E5"/>
    <w:rsid w:val="0022410F"/>
    <w:rsid w:val="002241C7"/>
    <w:rsid w:val="0022748D"/>
    <w:rsid w:val="00227997"/>
    <w:rsid w:val="00230A92"/>
    <w:rsid w:val="00230F4B"/>
    <w:rsid w:val="00231B1C"/>
    <w:rsid w:val="00231CAF"/>
    <w:rsid w:val="0023255E"/>
    <w:rsid w:val="002339BE"/>
    <w:rsid w:val="002351D4"/>
    <w:rsid w:val="00235C15"/>
    <w:rsid w:val="00235C5F"/>
    <w:rsid w:val="00235D47"/>
    <w:rsid w:val="00241146"/>
    <w:rsid w:val="0024121D"/>
    <w:rsid w:val="00241375"/>
    <w:rsid w:val="00244E6D"/>
    <w:rsid w:val="002460D2"/>
    <w:rsid w:val="002473F5"/>
    <w:rsid w:val="00252803"/>
    <w:rsid w:val="002530D0"/>
    <w:rsid w:val="002537F6"/>
    <w:rsid w:val="0025420D"/>
    <w:rsid w:val="002558F5"/>
    <w:rsid w:val="00257838"/>
    <w:rsid w:val="00260765"/>
    <w:rsid w:val="00261565"/>
    <w:rsid w:val="00261C6D"/>
    <w:rsid w:val="00262A70"/>
    <w:rsid w:val="002636E6"/>
    <w:rsid w:val="00263BAF"/>
    <w:rsid w:val="00270286"/>
    <w:rsid w:val="002708FF"/>
    <w:rsid w:val="00270AA7"/>
    <w:rsid w:val="00270DFC"/>
    <w:rsid w:val="00271395"/>
    <w:rsid w:val="002716C1"/>
    <w:rsid w:val="00271C39"/>
    <w:rsid w:val="00271DAD"/>
    <w:rsid w:val="00271E9B"/>
    <w:rsid w:val="002736FB"/>
    <w:rsid w:val="0027447E"/>
    <w:rsid w:val="00280207"/>
    <w:rsid w:val="0028081A"/>
    <w:rsid w:val="002824DB"/>
    <w:rsid w:val="00283FEC"/>
    <w:rsid w:val="0028575A"/>
    <w:rsid w:val="00285C46"/>
    <w:rsid w:val="00287B76"/>
    <w:rsid w:val="00290D7E"/>
    <w:rsid w:val="0029263F"/>
    <w:rsid w:val="00292AA9"/>
    <w:rsid w:val="00292D3D"/>
    <w:rsid w:val="00292E4F"/>
    <w:rsid w:val="00293320"/>
    <w:rsid w:val="00294770"/>
    <w:rsid w:val="00296A9D"/>
    <w:rsid w:val="0029701F"/>
    <w:rsid w:val="0029780B"/>
    <w:rsid w:val="00297919"/>
    <w:rsid w:val="002A0B01"/>
    <w:rsid w:val="002A2EC8"/>
    <w:rsid w:val="002A51D8"/>
    <w:rsid w:val="002A6338"/>
    <w:rsid w:val="002A6B08"/>
    <w:rsid w:val="002A7477"/>
    <w:rsid w:val="002A75D0"/>
    <w:rsid w:val="002B07B3"/>
    <w:rsid w:val="002B1BD4"/>
    <w:rsid w:val="002B2158"/>
    <w:rsid w:val="002B3229"/>
    <w:rsid w:val="002B33F5"/>
    <w:rsid w:val="002B3EE4"/>
    <w:rsid w:val="002B663E"/>
    <w:rsid w:val="002B6FCA"/>
    <w:rsid w:val="002B701A"/>
    <w:rsid w:val="002C034B"/>
    <w:rsid w:val="002C0AE1"/>
    <w:rsid w:val="002C0F4E"/>
    <w:rsid w:val="002C1AB4"/>
    <w:rsid w:val="002C203F"/>
    <w:rsid w:val="002C2A6C"/>
    <w:rsid w:val="002C3DA5"/>
    <w:rsid w:val="002C56DA"/>
    <w:rsid w:val="002C59C4"/>
    <w:rsid w:val="002D0085"/>
    <w:rsid w:val="002D13B9"/>
    <w:rsid w:val="002D1630"/>
    <w:rsid w:val="002D1FBF"/>
    <w:rsid w:val="002D36F7"/>
    <w:rsid w:val="002D3D65"/>
    <w:rsid w:val="002D3E0A"/>
    <w:rsid w:val="002D651D"/>
    <w:rsid w:val="002D7A7B"/>
    <w:rsid w:val="002E0CD7"/>
    <w:rsid w:val="002E11B5"/>
    <w:rsid w:val="002E1797"/>
    <w:rsid w:val="002E373B"/>
    <w:rsid w:val="002E3D36"/>
    <w:rsid w:val="002E4D12"/>
    <w:rsid w:val="002E54D5"/>
    <w:rsid w:val="002E6751"/>
    <w:rsid w:val="002E6AE4"/>
    <w:rsid w:val="002F0979"/>
    <w:rsid w:val="002F18CC"/>
    <w:rsid w:val="002F5794"/>
    <w:rsid w:val="002F5D01"/>
    <w:rsid w:val="002F7720"/>
    <w:rsid w:val="003014F3"/>
    <w:rsid w:val="003015BB"/>
    <w:rsid w:val="00301EB6"/>
    <w:rsid w:val="003029A9"/>
    <w:rsid w:val="003033D5"/>
    <w:rsid w:val="00304D71"/>
    <w:rsid w:val="0030699D"/>
    <w:rsid w:val="003073DA"/>
    <w:rsid w:val="00310BB0"/>
    <w:rsid w:val="003125F9"/>
    <w:rsid w:val="003131F5"/>
    <w:rsid w:val="0031387A"/>
    <w:rsid w:val="0031397F"/>
    <w:rsid w:val="00313D69"/>
    <w:rsid w:val="00315758"/>
    <w:rsid w:val="00317086"/>
    <w:rsid w:val="00317145"/>
    <w:rsid w:val="00320B16"/>
    <w:rsid w:val="0032209E"/>
    <w:rsid w:val="003226E2"/>
    <w:rsid w:val="00323E49"/>
    <w:rsid w:val="00324083"/>
    <w:rsid w:val="003243EF"/>
    <w:rsid w:val="00325040"/>
    <w:rsid w:val="00325D6B"/>
    <w:rsid w:val="0032637B"/>
    <w:rsid w:val="00330272"/>
    <w:rsid w:val="00331B7E"/>
    <w:rsid w:val="003324FE"/>
    <w:rsid w:val="003360B3"/>
    <w:rsid w:val="00336EE9"/>
    <w:rsid w:val="00337C60"/>
    <w:rsid w:val="00341E3B"/>
    <w:rsid w:val="0034507A"/>
    <w:rsid w:val="003455B5"/>
    <w:rsid w:val="00346C1A"/>
    <w:rsid w:val="003470A2"/>
    <w:rsid w:val="00350511"/>
    <w:rsid w:val="0035107C"/>
    <w:rsid w:val="003510A9"/>
    <w:rsid w:val="0035237A"/>
    <w:rsid w:val="003529AA"/>
    <w:rsid w:val="0035303F"/>
    <w:rsid w:val="0035475D"/>
    <w:rsid w:val="00354C28"/>
    <w:rsid w:val="00356602"/>
    <w:rsid w:val="00356A09"/>
    <w:rsid w:val="00357ACC"/>
    <w:rsid w:val="00360CD2"/>
    <w:rsid w:val="003611F5"/>
    <w:rsid w:val="00361DC5"/>
    <w:rsid w:val="0036298F"/>
    <w:rsid w:val="0036497A"/>
    <w:rsid w:val="00366448"/>
    <w:rsid w:val="003664C8"/>
    <w:rsid w:val="00367872"/>
    <w:rsid w:val="0037022C"/>
    <w:rsid w:val="00373499"/>
    <w:rsid w:val="003743A0"/>
    <w:rsid w:val="003751AD"/>
    <w:rsid w:val="0037574B"/>
    <w:rsid w:val="0037636C"/>
    <w:rsid w:val="00376624"/>
    <w:rsid w:val="00376B28"/>
    <w:rsid w:val="00376D53"/>
    <w:rsid w:val="00376E44"/>
    <w:rsid w:val="00377B2A"/>
    <w:rsid w:val="00381C81"/>
    <w:rsid w:val="00382DFB"/>
    <w:rsid w:val="00384BC8"/>
    <w:rsid w:val="00384C0A"/>
    <w:rsid w:val="0038542B"/>
    <w:rsid w:val="0038600C"/>
    <w:rsid w:val="00386BD7"/>
    <w:rsid w:val="00387BCA"/>
    <w:rsid w:val="00387E95"/>
    <w:rsid w:val="00387EFD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03A1"/>
    <w:rsid w:val="003A0FCE"/>
    <w:rsid w:val="003A1826"/>
    <w:rsid w:val="003A3997"/>
    <w:rsid w:val="003A7B22"/>
    <w:rsid w:val="003A7E57"/>
    <w:rsid w:val="003B3DDA"/>
    <w:rsid w:val="003B450F"/>
    <w:rsid w:val="003B5EAC"/>
    <w:rsid w:val="003B5EDA"/>
    <w:rsid w:val="003B7180"/>
    <w:rsid w:val="003B71A6"/>
    <w:rsid w:val="003B7645"/>
    <w:rsid w:val="003B783B"/>
    <w:rsid w:val="003C1AB7"/>
    <w:rsid w:val="003C3336"/>
    <w:rsid w:val="003C4706"/>
    <w:rsid w:val="003C5AAC"/>
    <w:rsid w:val="003C5BB1"/>
    <w:rsid w:val="003C6788"/>
    <w:rsid w:val="003D0598"/>
    <w:rsid w:val="003D15AF"/>
    <w:rsid w:val="003D23D3"/>
    <w:rsid w:val="003D2F9B"/>
    <w:rsid w:val="003E002A"/>
    <w:rsid w:val="003E30B3"/>
    <w:rsid w:val="003E3C01"/>
    <w:rsid w:val="003E43AA"/>
    <w:rsid w:val="003E55D4"/>
    <w:rsid w:val="003E6A1E"/>
    <w:rsid w:val="003E74B9"/>
    <w:rsid w:val="003E79FC"/>
    <w:rsid w:val="003E7B8F"/>
    <w:rsid w:val="003F009D"/>
    <w:rsid w:val="003F0E8B"/>
    <w:rsid w:val="003F1C84"/>
    <w:rsid w:val="003F2FB1"/>
    <w:rsid w:val="003F3242"/>
    <w:rsid w:val="003F399A"/>
    <w:rsid w:val="003F4178"/>
    <w:rsid w:val="003F54CA"/>
    <w:rsid w:val="003F5DB8"/>
    <w:rsid w:val="003F7F95"/>
    <w:rsid w:val="00400AE2"/>
    <w:rsid w:val="00401139"/>
    <w:rsid w:val="00403B86"/>
    <w:rsid w:val="00405412"/>
    <w:rsid w:val="004079F1"/>
    <w:rsid w:val="004113B2"/>
    <w:rsid w:val="00411445"/>
    <w:rsid w:val="00412F59"/>
    <w:rsid w:val="0041324E"/>
    <w:rsid w:val="00413DF9"/>
    <w:rsid w:val="00415E5F"/>
    <w:rsid w:val="004167C7"/>
    <w:rsid w:val="00416947"/>
    <w:rsid w:val="00421179"/>
    <w:rsid w:val="00421B8B"/>
    <w:rsid w:val="004229E1"/>
    <w:rsid w:val="00424282"/>
    <w:rsid w:val="00425B81"/>
    <w:rsid w:val="00425C3C"/>
    <w:rsid w:val="00432F4D"/>
    <w:rsid w:val="00433D92"/>
    <w:rsid w:val="00433E75"/>
    <w:rsid w:val="004344B0"/>
    <w:rsid w:val="00434D35"/>
    <w:rsid w:val="00437E3F"/>
    <w:rsid w:val="00440B23"/>
    <w:rsid w:val="00442FEC"/>
    <w:rsid w:val="0044404B"/>
    <w:rsid w:val="00444463"/>
    <w:rsid w:val="00446176"/>
    <w:rsid w:val="0044662A"/>
    <w:rsid w:val="00446797"/>
    <w:rsid w:val="0045042E"/>
    <w:rsid w:val="00450787"/>
    <w:rsid w:val="00451DAB"/>
    <w:rsid w:val="00452775"/>
    <w:rsid w:val="00453A8A"/>
    <w:rsid w:val="00454227"/>
    <w:rsid w:val="00460577"/>
    <w:rsid w:val="00461401"/>
    <w:rsid w:val="00461D9D"/>
    <w:rsid w:val="00461F0F"/>
    <w:rsid w:val="0046333B"/>
    <w:rsid w:val="00466C9D"/>
    <w:rsid w:val="00466D9E"/>
    <w:rsid w:val="00467590"/>
    <w:rsid w:val="00470477"/>
    <w:rsid w:val="00471B42"/>
    <w:rsid w:val="00471D75"/>
    <w:rsid w:val="00471F24"/>
    <w:rsid w:val="00472419"/>
    <w:rsid w:val="00472DB8"/>
    <w:rsid w:val="0047309E"/>
    <w:rsid w:val="00473B99"/>
    <w:rsid w:val="00474E36"/>
    <w:rsid w:val="00475CD3"/>
    <w:rsid w:val="00475D86"/>
    <w:rsid w:val="00475E9B"/>
    <w:rsid w:val="004772FF"/>
    <w:rsid w:val="004818FC"/>
    <w:rsid w:val="00482B53"/>
    <w:rsid w:val="004860D8"/>
    <w:rsid w:val="004863AF"/>
    <w:rsid w:val="00486C71"/>
    <w:rsid w:val="00487DB8"/>
    <w:rsid w:val="00490387"/>
    <w:rsid w:val="0049051C"/>
    <w:rsid w:val="00493104"/>
    <w:rsid w:val="004933A1"/>
    <w:rsid w:val="004936B8"/>
    <w:rsid w:val="00495522"/>
    <w:rsid w:val="004A1548"/>
    <w:rsid w:val="004A2DD0"/>
    <w:rsid w:val="004A64FA"/>
    <w:rsid w:val="004A6FFD"/>
    <w:rsid w:val="004B0060"/>
    <w:rsid w:val="004B08DC"/>
    <w:rsid w:val="004B0AC2"/>
    <w:rsid w:val="004B2224"/>
    <w:rsid w:val="004B24A5"/>
    <w:rsid w:val="004B37E1"/>
    <w:rsid w:val="004B4223"/>
    <w:rsid w:val="004B4449"/>
    <w:rsid w:val="004B45AD"/>
    <w:rsid w:val="004C2D1F"/>
    <w:rsid w:val="004C4733"/>
    <w:rsid w:val="004C6A9F"/>
    <w:rsid w:val="004C72F2"/>
    <w:rsid w:val="004D1138"/>
    <w:rsid w:val="004D1AF3"/>
    <w:rsid w:val="004D2A4E"/>
    <w:rsid w:val="004D30DD"/>
    <w:rsid w:val="004D3760"/>
    <w:rsid w:val="004D43BA"/>
    <w:rsid w:val="004D4E49"/>
    <w:rsid w:val="004D525C"/>
    <w:rsid w:val="004D52D1"/>
    <w:rsid w:val="004D592B"/>
    <w:rsid w:val="004D6E97"/>
    <w:rsid w:val="004E0006"/>
    <w:rsid w:val="004E0B96"/>
    <w:rsid w:val="004E1DB5"/>
    <w:rsid w:val="004E2082"/>
    <w:rsid w:val="004E3570"/>
    <w:rsid w:val="004E363D"/>
    <w:rsid w:val="004E6E5D"/>
    <w:rsid w:val="004E722E"/>
    <w:rsid w:val="004E7C34"/>
    <w:rsid w:val="004F04DE"/>
    <w:rsid w:val="004F34B0"/>
    <w:rsid w:val="004F3685"/>
    <w:rsid w:val="004F369E"/>
    <w:rsid w:val="004F3E16"/>
    <w:rsid w:val="0050077D"/>
    <w:rsid w:val="00502A01"/>
    <w:rsid w:val="00503CC8"/>
    <w:rsid w:val="005062AA"/>
    <w:rsid w:val="00507EC5"/>
    <w:rsid w:val="00513B0A"/>
    <w:rsid w:val="00513B5B"/>
    <w:rsid w:val="005156FA"/>
    <w:rsid w:val="00515877"/>
    <w:rsid w:val="00517A78"/>
    <w:rsid w:val="005208FF"/>
    <w:rsid w:val="00522515"/>
    <w:rsid w:val="00522B26"/>
    <w:rsid w:val="005230B9"/>
    <w:rsid w:val="00523448"/>
    <w:rsid w:val="0052413E"/>
    <w:rsid w:val="00524CA0"/>
    <w:rsid w:val="0052505D"/>
    <w:rsid w:val="0052512F"/>
    <w:rsid w:val="00526EA7"/>
    <w:rsid w:val="00531204"/>
    <w:rsid w:val="00531305"/>
    <w:rsid w:val="00531DE0"/>
    <w:rsid w:val="00532E7E"/>
    <w:rsid w:val="00533665"/>
    <w:rsid w:val="00533F7F"/>
    <w:rsid w:val="00534183"/>
    <w:rsid w:val="0053738B"/>
    <w:rsid w:val="00540205"/>
    <w:rsid w:val="005410DF"/>
    <w:rsid w:val="0054325D"/>
    <w:rsid w:val="00543645"/>
    <w:rsid w:val="005456B3"/>
    <w:rsid w:val="005467DC"/>
    <w:rsid w:val="0054763C"/>
    <w:rsid w:val="00552247"/>
    <w:rsid w:val="0055227C"/>
    <w:rsid w:val="005528A3"/>
    <w:rsid w:val="00552F4C"/>
    <w:rsid w:val="005533E9"/>
    <w:rsid w:val="0055485C"/>
    <w:rsid w:val="00554CD1"/>
    <w:rsid w:val="00554CF3"/>
    <w:rsid w:val="005551B1"/>
    <w:rsid w:val="005558DA"/>
    <w:rsid w:val="00556447"/>
    <w:rsid w:val="00556AFF"/>
    <w:rsid w:val="00561A68"/>
    <w:rsid w:val="00561BD9"/>
    <w:rsid w:val="00563532"/>
    <w:rsid w:val="00563F6D"/>
    <w:rsid w:val="0056620A"/>
    <w:rsid w:val="00567D93"/>
    <w:rsid w:val="00571D32"/>
    <w:rsid w:val="00574510"/>
    <w:rsid w:val="00575643"/>
    <w:rsid w:val="00575994"/>
    <w:rsid w:val="005759CA"/>
    <w:rsid w:val="00577DB4"/>
    <w:rsid w:val="00582DF5"/>
    <w:rsid w:val="00583777"/>
    <w:rsid w:val="00583AD2"/>
    <w:rsid w:val="0058470B"/>
    <w:rsid w:val="00584740"/>
    <w:rsid w:val="00584752"/>
    <w:rsid w:val="0058523D"/>
    <w:rsid w:val="00586CB2"/>
    <w:rsid w:val="00591818"/>
    <w:rsid w:val="00594254"/>
    <w:rsid w:val="0059483D"/>
    <w:rsid w:val="00595316"/>
    <w:rsid w:val="00596B6F"/>
    <w:rsid w:val="00596F9E"/>
    <w:rsid w:val="005A0484"/>
    <w:rsid w:val="005A1DB6"/>
    <w:rsid w:val="005A2692"/>
    <w:rsid w:val="005A4508"/>
    <w:rsid w:val="005A6A1B"/>
    <w:rsid w:val="005B34C0"/>
    <w:rsid w:val="005C1D1A"/>
    <w:rsid w:val="005C20F2"/>
    <w:rsid w:val="005C2BCF"/>
    <w:rsid w:val="005C3D3C"/>
    <w:rsid w:val="005C4893"/>
    <w:rsid w:val="005C743B"/>
    <w:rsid w:val="005C7648"/>
    <w:rsid w:val="005C78EA"/>
    <w:rsid w:val="005C7EBB"/>
    <w:rsid w:val="005D208F"/>
    <w:rsid w:val="005D323B"/>
    <w:rsid w:val="005D463F"/>
    <w:rsid w:val="005D74C7"/>
    <w:rsid w:val="005D7B5B"/>
    <w:rsid w:val="005E0FB9"/>
    <w:rsid w:val="005E1B6B"/>
    <w:rsid w:val="005E32A6"/>
    <w:rsid w:val="005E3D51"/>
    <w:rsid w:val="005E4547"/>
    <w:rsid w:val="005E49BB"/>
    <w:rsid w:val="005E5D9E"/>
    <w:rsid w:val="005E5F6B"/>
    <w:rsid w:val="005E7C00"/>
    <w:rsid w:val="005F12A6"/>
    <w:rsid w:val="005F2325"/>
    <w:rsid w:val="005F37CC"/>
    <w:rsid w:val="005F50D4"/>
    <w:rsid w:val="005F5416"/>
    <w:rsid w:val="005F7368"/>
    <w:rsid w:val="005F7502"/>
    <w:rsid w:val="00601927"/>
    <w:rsid w:val="006035B9"/>
    <w:rsid w:val="0060458E"/>
    <w:rsid w:val="00604801"/>
    <w:rsid w:val="00604D54"/>
    <w:rsid w:val="006055BC"/>
    <w:rsid w:val="0060693F"/>
    <w:rsid w:val="00607D13"/>
    <w:rsid w:val="00607F06"/>
    <w:rsid w:val="006101B8"/>
    <w:rsid w:val="00610585"/>
    <w:rsid w:val="00610A3D"/>
    <w:rsid w:val="006114D8"/>
    <w:rsid w:val="0061371F"/>
    <w:rsid w:val="00613E90"/>
    <w:rsid w:val="00614A26"/>
    <w:rsid w:val="006155D5"/>
    <w:rsid w:val="00616DD3"/>
    <w:rsid w:val="0061797D"/>
    <w:rsid w:val="00617FEC"/>
    <w:rsid w:val="006208CD"/>
    <w:rsid w:val="006208FA"/>
    <w:rsid w:val="006216A5"/>
    <w:rsid w:val="00621A6D"/>
    <w:rsid w:val="00621D9C"/>
    <w:rsid w:val="006229AB"/>
    <w:rsid w:val="00624A06"/>
    <w:rsid w:val="006254BC"/>
    <w:rsid w:val="0062728F"/>
    <w:rsid w:val="006279E7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2FE7"/>
    <w:rsid w:val="00643F9B"/>
    <w:rsid w:val="006446DF"/>
    <w:rsid w:val="00644AA7"/>
    <w:rsid w:val="00645E3A"/>
    <w:rsid w:val="00645EE8"/>
    <w:rsid w:val="00646135"/>
    <w:rsid w:val="006466EF"/>
    <w:rsid w:val="00646A97"/>
    <w:rsid w:val="00647133"/>
    <w:rsid w:val="0065166F"/>
    <w:rsid w:val="006521C9"/>
    <w:rsid w:val="00653953"/>
    <w:rsid w:val="00654AC4"/>
    <w:rsid w:val="00655ABF"/>
    <w:rsid w:val="00656589"/>
    <w:rsid w:val="00660067"/>
    <w:rsid w:val="00661E89"/>
    <w:rsid w:val="00662A43"/>
    <w:rsid w:val="00664B41"/>
    <w:rsid w:val="0066565D"/>
    <w:rsid w:val="00665734"/>
    <w:rsid w:val="00665A1A"/>
    <w:rsid w:val="00666659"/>
    <w:rsid w:val="006677B0"/>
    <w:rsid w:val="00667BE3"/>
    <w:rsid w:val="00670B89"/>
    <w:rsid w:val="00670DDA"/>
    <w:rsid w:val="0067296F"/>
    <w:rsid w:val="00672C0C"/>
    <w:rsid w:val="00673162"/>
    <w:rsid w:val="0067427F"/>
    <w:rsid w:val="00674B75"/>
    <w:rsid w:val="00674B7E"/>
    <w:rsid w:val="00674D03"/>
    <w:rsid w:val="00675DCD"/>
    <w:rsid w:val="00676904"/>
    <w:rsid w:val="00676F66"/>
    <w:rsid w:val="006808C5"/>
    <w:rsid w:val="00681687"/>
    <w:rsid w:val="00682FB9"/>
    <w:rsid w:val="006844EF"/>
    <w:rsid w:val="00686A01"/>
    <w:rsid w:val="006902EA"/>
    <w:rsid w:val="00690A0A"/>
    <w:rsid w:val="00691529"/>
    <w:rsid w:val="00691778"/>
    <w:rsid w:val="006922FF"/>
    <w:rsid w:val="006929D0"/>
    <w:rsid w:val="00697692"/>
    <w:rsid w:val="006A151B"/>
    <w:rsid w:val="006A20D3"/>
    <w:rsid w:val="006A55C7"/>
    <w:rsid w:val="006A5C91"/>
    <w:rsid w:val="006A6878"/>
    <w:rsid w:val="006B2C42"/>
    <w:rsid w:val="006B2D07"/>
    <w:rsid w:val="006B423F"/>
    <w:rsid w:val="006B590A"/>
    <w:rsid w:val="006B5959"/>
    <w:rsid w:val="006C0459"/>
    <w:rsid w:val="006C0C39"/>
    <w:rsid w:val="006C0D0A"/>
    <w:rsid w:val="006C12EB"/>
    <w:rsid w:val="006C2A4A"/>
    <w:rsid w:val="006C3232"/>
    <w:rsid w:val="006C3E08"/>
    <w:rsid w:val="006C52F0"/>
    <w:rsid w:val="006C58F6"/>
    <w:rsid w:val="006C6DE9"/>
    <w:rsid w:val="006C7791"/>
    <w:rsid w:val="006D0656"/>
    <w:rsid w:val="006D12E8"/>
    <w:rsid w:val="006D1697"/>
    <w:rsid w:val="006D1FC4"/>
    <w:rsid w:val="006D25EC"/>
    <w:rsid w:val="006D2ADC"/>
    <w:rsid w:val="006D318B"/>
    <w:rsid w:val="006D6613"/>
    <w:rsid w:val="006D7EC0"/>
    <w:rsid w:val="006E1EB1"/>
    <w:rsid w:val="006E1F6B"/>
    <w:rsid w:val="006E3486"/>
    <w:rsid w:val="006E4635"/>
    <w:rsid w:val="006E4F59"/>
    <w:rsid w:val="006E530D"/>
    <w:rsid w:val="006F04CC"/>
    <w:rsid w:val="006F0899"/>
    <w:rsid w:val="006F2389"/>
    <w:rsid w:val="006F2774"/>
    <w:rsid w:val="006F54A9"/>
    <w:rsid w:val="006F55F1"/>
    <w:rsid w:val="006F71FE"/>
    <w:rsid w:val="007000DA"/>
    <w:rsid w:val="00701774"/>
    <w:rsid w:val="0070505A"/>
    <w:rsid w:val="00705EF9"/>
    <w:rsid w:val="0070661E"/>
    <w:rsid w:val="00706E83"/>
    <w:rsid w:val="00707F09"/>
    <w:rsid w:val="00712328"/>
    <w:rsid w:val="00712550"/>
    <w:rsid w:val="00712FC7"/>
    <w:rsid w:val="0071504B"/>
    <w:rsid w:val="0071554B"/>
    <w:rsid w:val="00715627"/>
    <w:rsid w:val="00717AE0"/>
    <w:rsid w:val="00717E94"/>
    <w:rsid w:val="00720699"/>
    <w:rsid w:val="007212C3"/>
    <w:rsid w:val="007225B9"/>
    <w:rsid w:val="00722F7E"/>
    <w:rsid w:val="0072383B"/>
    <w:rsid w:val="0072700B"/>
    <w:rsid w:val="00730826"/>
    <w:rsid w:val="00730845"/>
    <w:rsid w:val="00730AA6"/>
    <w:rsid w:val="00732665"/>
    <w:rsid w:val="00732E9A"/>
    <w:rsid w:val="00735E41"/>
    <w:rsid w:val="0073677E"/>
    <w:rsid w:val="0073710A"/>
    <w:rsid w:val="00737B74"/>
    <w:rsid w:val="00741871"/>
    <w:rsid w:val="00741926"/>
    <w:rsid w:val="00742441"/>
    <w:rsid w:val="007445C7"/>
    <w:rsid w:val="00744F53"/>
    <w:rsid w:val="00745C39"/>
    <w:rsid w:val="00746566"/>
    <w:rsid w:val="00746AA4"/>
    <w:rsid w:val="00746CB5"/>
    <w:rsid w:val="0075084A"/>
    <w:rsid w:val="0075121D"/>
    <w:rsid w:val="00752938"/>
    <w:rsid w:val="007546D2"/>
    <w:rsid w:val="00754A2C"/>
    <w:rsid w:val="00755536"/>
    <w:rsid w:val="00755B47"/>
    <w:rsid w:val="00757D04"/>
    <w:rsid w:val="00760352"/>
    <w:rsid w:val="00760ADE"/>
    <w:rsid w:val="007616E7"/>
    <w:rsid w:val="00762229"/>
    <w:rsid w:val="0076259F"/>
    <w:rsid w:val="00762869"/>
    <w:rsid w:val="00762CCC"/>
    <w:rsid w:val="00763329"/>
    <w:rsid w:val="007652A0"/>
    <w:rsid w:val="00773088"/>
    <w:rsid w:val="00775D56"/>
    <w:rsid w:val="00776569"/>
    <w:rsid w:val="00780D66"/>
    <w:rsid w:val="007838AB"/>
    <w:rsid w:val="00784088"/>
    <w:rsid w:val="00784B70"/>
    <w:rsid w:val="007854E9"/>
    <w:rsid w:val="007857CC"/>
    <w:rsid w:val="0078596B"/>
    <w:rsid w:val="00785976"/>
    <w:rsid w:val="00786277"/>
    <w:rsid w:val="0078751B"/>
    <w:rsid w:val="00787608"/>
    <w:rsid w:val="007879DB"/>
    <w:rsid w:val="00787E9D"/>
    <w:rsid w:val="00790E20"/>
    <w:rsid w:val="00793861"/>
    <w:rsid w:val="007942EB"/>
    <w:rsid w:val="007946DA"/>
    <w:rsid w:val="007958BE"/>
    <w:rsid w:val="00795DB9"/>
    <w:rsid w:val="00796A2C"/>
    <w:rsid w:val="007978F8"/>
    <w:rsid w:val="007A42B3"/>
    <w:rsid w:val="007A4469"/>
    <w:rsid w:val="007A4901"/>
    <w:rsid w:val="007A4DB7"/>
    <w:rsid w:val="007A5AE6"/>
    <w:rsid w:val="007A6503"/>
    <w:rsid w:val="007A72B0"/>
    <w:rsid w:val="007A742D"/>
    <w:rsid w:val="007A792A"/>
    <w:rsid w:val="007A7B90"/>
    <w:rsid w:val="007B29EF"/>
    <w:rsid w:val="007B33AB"/>
    <w:rsid w:val="007B3A59"/>
    <w:rsid w:val="007B3BBE"/>
    <w:rsid w:val="007B4DF4"/>
    <w:rsid w:val="007B7E50"/>
    <w:rsid w:val="007C0163"/>
    <w:rsid w:val="007C0276"/>
    <w:rsid w:val="007C2622"/>
    <w:rsid w:val="007C30E1"/>
    <w:rsid w:val="007C3D64"/>
    <w:rsid w:val="007C4797"/>
    <w:rsid w:val="007C5856"/>
    <w:rsid w:val="007C6BB4"/>
    <w:rsid w:val="007C79C4"/>
    <w:rsid w:val="007D057D"/>
    <w:rsid w:val="007D14F6"/>
    <w:rsid w:val="007D28F1"/>
    <w:rsid w:val="007D2DB6"/>
    <w:rsid w:val="007D47EC"/>
    <w:rsid w:val="007D4F35"/>
    <w:rsid w:val="007D502C"/>
    <w:rsid w:val="007D584F"/>
    <w:rsid w:val="007D60AA"/>
    <w:rsid w:val="007E01AC"/>
    <w:rsid w:val="007E13D3"/>
    <w:rsid w:val="007E280A"/>
    <w:rsid w:val="007E4968"/>
    <w:rsid w:val="007E509E"/>
    <w:rsid w:val="007E74FA"/>
    <w:rsid w:val="007E7FD3"/>
    <w:rsid w:val="007F0A94"/>
    <w:rsid w:val="007F1F6C"/>
    <w:rsid w:val="007F4B60"/>
    <w:rsid w:val="007F544D"/>
    <w:rsid w:val="007F745E"/>
    <w:rsid w:val="0080077C"/>
    <w:rsid w:val="008072DF"/>
    <w:rsid w:val="008076C7"/>
    <w:rsid w:val="008129C7"/>
    <w:rsid w:val="00813186"/>
    <w:rsid w:val="00813AB6"/>
    <w:rsid w:val="00814336"/>
    <w:rsid w:val="00814A0A"/>
    <w:rsid w:val="008160A8"/>
    <w:rsid w:val="0081653A"/>
    <w:rsid w:val="008174D8"/>
    <w:rsid w:val="008211A1"/>
    <w:rsid w:val="00822962"/>
    <w:rsid w:val="00822BC4"/>
    <w:rsid w:val="008242D7"/>
    <w:rsid w:val="008243C0"/>
    <w:rsid w:val="0082508C"/>
    <w:rsid w:val="00825161"/>
    <w:rsid w:val="00825182"/>
    <w:rsid w:val="00825B49"/>
    <w:rsid w:val="008276DE"/>
    <w:rsid w:val="0083011B"/>
    <w:rsid w:val="008314D2"/>
    <w:rsid w:val="00832DD8"/>
    <w:rsid w:val="00833E45"/>
    <w:rsid w:val="00837AEF"/>
    <w:rsid w:val="00842CA2"/>
    <w:rsid w:val="008430DF"/>
    <w:rsid w:val="00843CA5"/>
    <w:rsid w:val="00843D4E"/>
    <w:rsid w:val="008449DF"/>
    <w:rsid w:val="0084679B"/>
    <w:rsid w:val="00846818"/>
    <w:rsid w:val="00850D1B"/>
    <w:rsid w:val="00853466"/>
    <w:rsid w:val="00853836"/>
    <w:rsid w:val="00853C63"/>
    <w:rsid w:val="00854796"/>
    <w:rsid w:val="00854D8C"/>
    <w:rsid w:val="00856D80"/>
    <w:rsid w:val="008574DE"/>
    <w:rsid w:val="00857630"/>
    <w:rsid w:val="00857A90"/>
    <w:rsid w:val="0086138B"/>
    <w:rsid w:val="00862CBF"/>
    <w:rsid w:val="008636C9"/>
    <w:rsid w:val="008656B1"/>
    <w:rsid w:val="00865725"/>
    <w:rsid w:val="008670B6"/>
    <w:rsid w:val="00867F28"/>
    <w:rsid w:val="0087045B"/>
    <w:rsid w:val="00870578"/>
    <w:rsid w:val="00870A91"/>
    <w:rsid w:val="0087289B"/>
    <w:rsid w:val="00874779"/>
    <w:rsid w:val="0087479A"/>
    <w:rsid w:val="008749F1"/>
    <w:rsid w:val="00875D2E"/>
    <w:rsid w:val="00877610"/>
    <w:rsid w:val="0088024C"/>
    <w:rsid w:val="00881424"/>
    <w:rsid w:val="00881632"/>
    <w:rsid w:val="00882516"/>
    <w:rsid w:val="00882872"/>
    <w:rsid w:val="00882BD8"/>
    <w:rsid w:val="00882C35"/>
    <w:rsid w:val="0088646F"/>
    <w:rsid w:val="008908FF"/>
    <w:rsid w:val="00890917"/>
    <w:rsid w:val="00890D9B"/>
    <w:rsid w:val="00890F5F"/>
    <w:rsid w:val="008910EA"/>
    <w:rsid w:val="00891400"/>
    <w:rsid w:val="00891433"/>
    <w:rsid w:val="00891EE4"/>
    <w:rsid w:val="008931EA"/>
    <w:rsid w:val="0089347F"/>
    <w:rsid w:val="00894335"/>
    <w:rsid w:val="008968CE"/>
    <w:rsid w:val="00897633"/>
    <w:rsid w:val="008A0DA0"/>
    <w:rsid w:val="008A20B1"/>
    <w:rsid w:val="008A41D1"/>
    <w:rsid w:val="008A5E50"/>
    <w:rsid w:val="008B0344"/>
    <w:rsid w:val="008B0F26"/>
    <w:rsid w:val="008B11AC"/>
    <w:rsid w:val="008B28FB"/>
    <w:rsid w:val="008B39B9"/>
    <w:rsid w:val="008B5926"/>
    <w:rsid w:val="008B63EB"/>
    <w:rsid w:val="008B6529"/>
    <w:rsid w:val="008B67FC"/>
    <w:rsid w:val="008C001A"/>
    <w:rsid w:val="008C03E5"/>
    <w:rsid w:val="008C0A5C"/>
    <w:rsid w:val="008C29C3"/>
    <w:rsid w:val="008C3570"/>
    <w:rsid w:val="008C3DA6"/>
    <w:rsid w:val="008C4812"/>
    <w:rsid w:val="008C5808"/>
    <w:rsid w:val="008C5CD5"/>
    <w:rsid w:val="008C7585"/>
    <w:rsid w:val="008C766C"/>
    <w:rsid w:val="008D00DF"/>
    <w:rsid w:val="008D2B2B"/>
    <w:rsid w:val="008D2E13"/>
    <w:rsid w:val="008D4387"/>
    <w:rsid w:val="008D6D62"/>
    <w:rsid w:val="008D727D"/>
    <w:rsid w:val="008E048F"/>
    <w:rsid w:val="008E13E7"/>
    <w:rsid w:val="008E1D8D"/>
    <w:rsid w:val="008E2D01"/>
    <w:rsid w:val="008E3067"/>
    <w:rsid w:val="008E4B88"/>
    <w:rsid w:val="008E70CB"/>
    <w:rsid w:val="008E7423"/>
    <w:rsid w:val="008F05AB"/>
    <w:rsid w:val="008F23CF"/>
    <w:rsid w:val="008F37EC"/>
    <w:rsid w:val="008F3BEF"/>
    <w:rsid w:val="008F477B"/>
    <w:rsid w:val="008F4956"/>
    <w:rsid w:val="00902407"/>
    <w:rsid w:val="00904985"/>
    <w:rsid w:val="009052D3"/>
    <w:rsid w:val="00905821"/>
    <w:rsid w:val="0090789D"/>
    <w:rsid w:val="00911812"/>
    <w:rsid w:val="00911CB5"/>
    <w:rsid w:val="00912A08"/>
    <w:rsid w:val="00914C9F"/>
    <w:rsid w:val="0091551F"/>
    <w:rsid w:val="009159AC"/>
    <w:rsid w:val="00916B01"/>
    <w:rsid w:val="009178A5"/>
    <w:rsid w:val="00920092"/>
    <w:rsid w:val="00921F63"/>
    <w:rsid w:val="0092413C"/>
    <w:rsid w:val="00924368"/>
    <w:rsid w:val="00924717"/>
    <w:rsid w:val="00924B96"/>
    <w:rsid w:val="00924E83"/>
    <w:rsid w:val="00925770"/>
    <w:rsid w:val="00926BDE"/>
    <w:rsid w:val="00926EDA"/>
    <w:rsid w:val="0092783F"/>
    <w:rsid w:val="00930847"/>
    <w:rsid w:val="00931BA9"/>
    <w:rsid w:val="0093212A"/>
    <w:rsid w:val="00932E89"/>
    <w:rsid w:val="00933B92"/>
    <w:rsid w:val="009366CD"/>
    <w:rsid w:val="009372E5"/>
    <w:rsid w:val="009423EA"/>
    <w:rsid w:val="0094379C"/>
    <w:rsid w:val="00945C82"/>
    <w:rsid w:val="00945FF9"/>
    <w:rsid w:val="00946F68"/>
    <w:rsid w:val="009511BF"/>
    <w:rsid w:val="00953CFE"/>
    <w:rsid w:val="009541EA"/>
    <w:rsid w:val="009550CC"/>
    <w:rsid w:val="00956011"/>
    <w:rsid w:val="009562C6"/>
    <w:rsid w:val="00956F4B"/>
    <w:rsid w:val="0095794A"/>
    <w:rsid w:val="009579D3"/>
    <w:rsid w:val="009624E1"/>
    <w:rsid w:val="00964B9F"/>
    <w:rsid w:val="00967AAE"/>
    <w:rsid w:val="009705E6"/>
    <w:rsid w:val="009723CA"/>
    <w:rsid w:val="00972CE6"/>
    <w:rsid w:val="0097361C"/>
    <w:rsid w:val="0097430B"/>
    <w:rsid w:val="009749C6"/>
    <w:rsid w:val="00974E82"/>
    <w:rsid w:val="00976469"/>
    <w:rsid w:val="00983242"/>
    <w:rsid w:val="00984CD8"/>
    <w:rsid w:val="0098588D"/>
    <w:rsid w:val="0098620A"/>
    <w:rsid w:val="00987668"/>
    <w:rsid w:val="009877E4"/>
    <w:rsid w:val="009931BD"/>
    <w:rsid w:val="0099335C"/>
    <w:rsid w:val="009946D2"/>
    <w:rsid w:val="009951E5"/>
    <w:rsid w:val="00996DD0"/>
    <w:rsid w:val="009A1D07"/>
    <w:rsid w:val="009A3EAC"/>
    <w:rsid w:val="009A458F"/>
    <w:rsid w:val="009A4FAD"/>
    <w:rsid w:val="009A5DBA"/>
    <w:rsid w:val="009A5E27"/>
    <w:rsid w:val="009A6854"/>
    <w:rsid w:val="009A6A8D"/>
    <w:rsid w:val="009A72BA"/>
    <w:rsid w:val="009B0413"/>
    <w:rsid w:val="009B0820"/>
    <w:rsid w:val="009B09B6"/>
    <w:rsid w:val="009B301A"/>
    <w:rsid w:val="009B3F4A"/>
    <w:rsid w:val="009B3FB0"/>
    <w:rsid w:val="009B449A"/>
    <w:rsid w:val="009B4678"/>
    <w:rsid w:val="009B4D20"/>
    <w:rsid w:val="009B695A"/>
    <w:rsid w:val="009B6C39"/>
    <w:rsid w:val="009C191E"/>
    <w:rsid w:val="009C3A42"/>
    <w:rsid w:val="009C4B7B"/>
    <w:rsid w:val="009C5910"/>
    <w:rsid w:val="009C5ADB"/>
    <w:rsid w:val="009C68A2"/>
    <w:rsid w:val="009C6D64"/>
    <w:rsid w:val="009C6E83"/>
    <w:rsid w:val="009D00B4"/>
    <w:rsid w:val="009D06DD"/>
    <w:rsid w:val="009D18CC"/>
    <w:rsid w:val="009D28F5"/>
    <w:rsid w:val="009D3589"/>
    <w:rsid w:val="009D3FD6"/>
    <w:rsid w:val="009D5D8C"/>
    <w:rsid w:val="009D64ED"/>
    <w:rsid w:val="009D6A52"/>
    <w:rsid w:val="009D6E09"/>
    <w:rsid w:val="009E1D4B"/>
    <w:rsid w:val="009E23EA"/>
    <w:rsid w:val="009E2681"/>
    <w:rsid w:val="009E31A3"/>
    <w:rsid w:val="009E3A2A"/>
    <w:rsid w:val="009E5045"/>
    <w:rsid w:val="009E5318"/>
    <w:rsid w:val="009F0359"/>
    <w:rsid w:val="009F0461"/>
    <w:rsid w:val="009F0744"/>
    <w:rsid w:val="009F3419"/>
    <w:rsid w:val="009F56E7"/>
    <w:rsid w:val="009F6BF1"/>
    <w:rsid w:val="00A00027"/>
    <w:rsid w:val="00A009CE"/>
    <w:rsid w:val="00A02018"/>
    <w:rsid w:val="00A02329"/>
    <w:rsid w:val="00A025E4"/>
    <w:rsid w:val="00A04B97"/>
    <w:rsid w:val="00A05674"/>
    <w:rsid w:val="00A05D36"/>
    <w:rsid w:val="00A0664F"/>
    <w:rsid w:val="00A07133"/>
    <w:rsid w:val="00A07BDD"/>
    <w:rsid w:val="00A07C1C"/>
    <w:rsid w:val="00A10D05"/>
    <w:rsid w:val="00A14793"/>
    <w:rsid w:val="00A166E9"/>
    <w:rsid w:val="00A16FA3"/>
    <w:rsid w:val="00A20481"/>
    <w:rsid w:val="00A212E0"/>
    <w:rsid w:val="00A21836"/>
    <w:rsid w:val="00A22CC1"/>
    <w:rsid w:val="00A23DDE"/>
    <w:rsid w:val="00A2517B"/>
    <w:rsid w:val="00A26D68"/>
    <w:rsid w:val="00A27CE2"/>
    <w:rsid w:val="00A30B8A"/>
    <w:rsid w:val="00A3151C"/>
    <w:rsid w:val="00A33E2F"/>
    <w:rsid w:val="00A346B2"/>
    <w:rsid w:val="00A34821"/>
    <w:rsid w:val="00A3605F"/>
    <w:rsid w:val="00A36876"/>
    <w:rsid w:val="00A369BA"/>
    <w:rsid w:val="00A36A78"/>
    <w:rsid w:val="00A41026"/>
    <w:rsid w:val="00A419F7"/>
    <w:rsid w:val="00A421BD"/>
    <w:rsid w:val="00A42F61"/>
    <w:rsid w:val="00A46989"/>
    <w:rsid w:val="00A506A4"/>
    <w:rsid w:val="00A50F2D"/>
    <w:rsid w:val="00A51B12"/>
    <w:rsid w:val="00A525C8"/>
    <w:rsid w:val="00A52F1D"/>
    <w:rsid w:val="00A5332B"/>
    <w:rsid w:val="00A539B7"/>
    <w:rsid w:val="00A54EA9"/>
    <w:rsid w:val="00A5537A"/>
    <w:rsid w:val="00A5610A"/>
    <w:rsid w:val="00A566CB"/>
    <w:rsid w:val="00A567F6"/>
    <w:rsid w:val="00A610CD"/>
    <w:rsid w:val="00A62903"/>
    <w:rsid w:val="00A63550"/>
    <w:rsid w:val="00A63DA0"/>
    <w:rsid w:val="00A660A6"/>
    <w:rsid w:val="00A6691B"/>
    <w:rsid w:val="00A70955"/>
    <w:rsid w:val="00A71F27"/>
    <w:rsid w:val="00A7281B"/>
    <w:rsid w:val="00A72A9D"/>
    <w:rsid w:val="00A72F7A"/>
    <w:rsid w:val="00A730A7"/>
    <w:rsid w:val="00A7616C"/>
    <w:rsid w:val="00A76216"/>
    <w:rsid w:val="00A763F8"/>
    <w:rsid w:val="00A76D37"/>
    <w:rsid w:val="00A80FCE"/>
    <w:rsid w:val="00A82354"/>
    <w:rsid w:val="00A839ED"/>
    <w:rsid w:val="00A83C2E"/>
    <w:rsid w:val="00A83E1F"/>
    <w:rsid w:val="00A84102"/>
    <w:rsid w:val="00A84A0C"/>
    <w:rsid w:val="00A859AD"/>
    <w:rsid w:val="00A92254"/>
    <w:rsid w:val="00A947C6"/>
    <w:rsid w:val="00A94F7B"/>
    <w:rsid w:val="00A96EC5"/>
    <w:rsid w:val="00A9792F"/>
    <w:rsid w:val="00AA03C7"/>
    <w:rsid w:val="00AA0A69"/>
    <w:rsid w:val="00AA28F1"/>
    <w:rsid w:val="00AA28FF"/>
    <w:rsid w:val="00AA4004"/>
    <w:rsid w:val="00AA48C6"/>
    <w:rsid w:val="00AA64CE"/>
    <w:rsid w:val="00AB104E"/>
    <w:rsid w:val="00AB1BD8"/>
    <w:rsid w:val="00AB1D01"/>
    <w:rsid w:val="00AB27AA"/>
    <w:rsid w:val="00AB29DB"/>
    <w:rsid w:val="00AB303F"/>
    <w:rsid w:val="00AB58A1"/>
    <w:rsid w:val="00AB7243"/>
    <w:rsid w:val="00AC4867"/>
    <w:rsid w:val="00AC4B87"/>
    <w:rsid w:val="00AC4C20"/>
    <w:rsid w:val="00AC5825"/>
    <w:rsid w:val="00AC5E5C"/>
    <w:rsid w:val="00AC7528"/>
    <w:rsid w:val="00AD0A7D"/>
    <w:rsid w:val="00AD2721"/>
    <w:rsid w:val="00AD3660"/>
    <w:rsid w:val="00AD3D14"/>
    <w:rsid w:val="00AD5D45"/>
    <w:rsid w:val="00AD7475"/>
    <w:rsid w:val="00AE022C"/>
    <w:rsid w:val="00AE08FD"/>
    <w:rsid w:val="00AE1288"/>
    <w:rsid w:val="00AE363C"/>
    <w:rsid w:val="00AE4286"/>
    <w:rsid w:val="00AE4C9B"/>
    <w:rsid w:val="00AE7E1A"/>
    <w:rsid w:val="00AE7F13"/>
    <w:rsid w:val="00AE7F5A"/>
    <w:rsid w:val="00AF04A8"/>
    <w:rsid w:val="00AF1DCF"/>
    <w:rsid w:val="00AF2A2D"/>
    <w:rsid w:val="00AF4138"/>
    <w:rsid w:val="00AF42C3"/>
    <w:rsid w:val="00AF475E"/>
    <w:rsid w:val="00AF6D7E"/>
    <w:rsid w:val="00AF7975"/>
    <w:rsid w:val="00B03B31"/>
    <w:rsid w:val="00B05710"/>
    <w:rsid w:val="00B057A8"/>
    <w:rsid w:val="00B0757C"/>
    <w:rsid w:val="00B11145"/>
    <w:rsid w:val="00B12513"/>
    <w:rsid w:val="00B14531"/>
    <w:rsid w:val="00B147CA"/>
    <w:rsid w:val="00B14916"/>
    <w:rsid w:val="00B1663A"/>
    <w:rsid w:val="00B20A93"/>
    <w:rsid w:val="00B215A3"/>
    <w:rsid w:val="00B2287D"/>
    <w:rsid w:val="00B228CC"/>
    <w:rsid w:val="00B2308D"/>
    <w:rsid w:val="00B23652"/>
    <w:rsid w:val="00B24B45"/>
    <w:rsid w:val="00B25342"/>
    <w:rsid w:val="00B25CBB"/>
    <w:rsid w:val="00B26B84"/>
    <w:rsid w:val="00B27FA9"/>
    <w:rsid w:val="00B304E5"/>
    <w:rsid w:val="00B31A2D"/>
    <w:rsid w:val="00B32914"/>
    <w:rsid w:val="00B32C29"/>
    <w:rsid w:val="00B34354"/>
    <w:rsid w:val="00B345A9"/>
    <w:rsid w:val="00B34D2B"/>
    <w:rsid w:val="00B367C3"/>
    <w:rsid w:val="00B36EAE"/>
    <w:rsid w:val="00B37170"/>
    <w:rsid w:val="00B37301"/>
    <w:rsid w:val="00B37597"/>
    <w:rsid w:val="00B40070"/>
    <w:rsid w:val="00B40BFA"/>
    <w:rsid w:val="00B41D13"/>
    <w:rsid w:val="00B429A3"/>
    <w:rsid w:val="00B432D3"/>
    <w:rsid w:val="00B43C92"/>
    <w:rsid w:val="00B45196"/>
    <w:rsid w:val="00B476C6"/>
    <w:rsid w:val="00B50018"/>
    <w:rsid w:val="00B5030D"/>
    <w:rsid w:val="00B50397"/>
    <w:rsid w:val="00B538C3"/>
    <w:rsid w:val="00B549AA"/>
    <w:rsid w:val="00B54B70"/>
    <w:rsid w:val="00B55475"/>
    <w:rsid w:val="00B5583C"/>
    <w:rsid w:val="00B578D7"/>
    <w:rsid w:val="00B6160F"/>
    <w:rsid w:val="00B634F8"/>
    <w:rsid w:val="00B6418E"/>
    <w:rsid w:val="00B65D90"/>
    <w:rsid w:val="00B6617B"/>
    <w:rsid w:val="00B67808"/>
    <w:rsid w:val="00B7045B"/>
    <w:rsid w:val="00B70E4F"/>
    <w:rsid w:val="00B727A5"/>
    <w:rsid w:val="00B74AA4"/>
    <w:rsid w:val="00B76CEB"/>
    <w:rsid w:val="00B80A1D"/>
    <w:rsid w:val="00B81F97"/>
    <w:rsid w:val="00B86400"/>
    <w:rsid w:val="00B86C3D"/>
    <w:rsid w:val="00B874EA"/>
    <w:rsid w:val="00B90056"/>
    <w:rsid w:val="00B92160"/>
    <w:rsid w:val="00B9242D"/>
    <w:rsid w:val="00B9297E"/>
    <w:rsid w:val="00B92DB9"/>
    <w:rsid w:val="00B956F6"/>
    <w:rsid w:val="00B96780"/>
    <w:rsid w:val="00BA1068"/>
    <w:rsid w:val="00BA17D2"/>
    <w:rsid w:val="00BA1907"/>
    <w:rsid w:val="00BA2113"/>
    <w:rsid w:val="00BA2205"/>
    <w:rsid w:val="00BA3501"/>
    <w:rsid w:val="00BA368C"/>
    <w:rsid w:val="00BA6D17"/>
    <w:rsid w:val="00BB0484"/>
    <w:rsid w:val="00BB1D6F"/>
    <w:rsid w:val="00BB2F41"/>
    <w:rsid w:val="00BB3874"/>
    <w:rsid w:val="00BB3A1B"/>
    <w:rsid w:val="00BB3BC7"/>
    <w:rsid w:val="00BB3DAD"/>
    <w:rsid w:val="00BB3FB7"/>
    <w:rsid w:val="00BB4421"/>
    <w:rsid w:val="00BB45D2"/>
    <w:rsid w:val="00BC080A"/>
    <w:rsid w:val="00BC231B"/>
    <w:rsid w:val="00BC4256"/>
    <w:rsid w:val="00BC5D03"/>
    <w:rsid w:val="00BC6B20"/>
    <w:rsid w:val="00BC6B6E"/>
    <w:rsid w:val="00BD1EFC"/>
    <w:rsid w:val="00BD3D30"/>
    <w:rsid w:val="00BD4C60"/>
    <w:rsid w:val="00BD5025"/>
    <w:rsid w:val="00BE0433"/>
    <w:rsid w:val="00BE17D9"/>
    <w:rsid w:val="00BE1A7C"/>
    <w:rsid w:val="00BE1AFB"/>
    <w:rsid w:val="00BE3F44"/>
    <w:rsid w:val="00BE4BC4"/>
    <w:rsid w:val="00BE4BED"/>
    <w:rsid w:val="00BE517F"/>
    <w:rsid w:val="00BE60F4"/>
    <w:rsid w:val="00BE6390"/>
    <w:rsid w:val="00BE6B45"/>
    <w:rsid w:val="00BE7C8B"/>
    <w:rsid w:val="00BF11E8"/>
    <w:rsid w:val="00BF20C2"/>
    <w:rsid w:val="00BF2C51"/>
    <w:rsid w:val="00BF44B4"/>
    <w:rsid w:val="00BF4664"/>
    <w:rsid w:val="00BF6337"/>
    <w:rsid w:val="00BF672B"/>
    <w:rsid w:val="00BF6AAE"/>
    <w:rsid w:val="00BF72D1"/>
    <w:rsid w:val="00C0319C"/>
    <w:rsid w:val="00C04707"/>
    <w:rsid w:val="00C04D77"/>
    <w:rsid w:val="00C0535C"/>
    <w:rsid w:val="00C063C9"/>
    <w:rsid w:val="00C06F0C"/>
    <w:rsid w:val="00C07ADD"/>
    <w:rsid w:val="00C07D1B"/>
    <w:rsid w:val="00C11A22"/>
    <w:rsid w:val="00C127DC"/>
    <w:rsid w:val="00C14391"/>
    <w:rsid w:val="00C15A84"/>
    <w:rsid w:val="00C20358"/>
    <w:rsid w:val="00C207B9"/>
    <w:rsid w:val="00C208AD"/>
    <w:rsid w:val="00C2143F"/>
    <w:rsid w:val="00C21F86"/>
    <w:rsid w:val="00C223F0"/>
    <w:rsid w:val="00C227EB"/>
    <w:rsid w:val="00C24AE0"/>
    <w:rsid w:val="00C25AAA"/>
    <w:rsid w:val="00C32791"/>
    <w:rsid w:val="00C330D4"/>
    <w:rsid w:val="00C340A8"/>
    <w:rsid w:val="00C34F5F"/>
    <w:rsid w:val="00C36AA8"/>
    <w:rsid w:val="00C37CD5"/>
    <w:rsid w:val="00C4024C"/>
    <w:rsid w:val="00C409D8"/>
    <w:rsid w:val="00C42E95"/>
    <w:rsid w:val="00C436BD"/>
    <w:rsid w:val="00C45447"/>
    <w:rsid w:val="00C4632E"/>
    <w:rsid w:val="00C46B47"/>
    <w:rsid w:val="00C46E07"/>
    <w:rsid w:val="00C47117"/>
    <w:rsid w:val="00C508B4"/>
    <w:rsid w:val="00C529E7"/>
    <w:rsid w:val="00C5455E"/>
    <w:rsid w:val="00C54DFE"/>
    <w:rsid w:val="00C54FFF"/>
    <w:rsid w:val="00C615D3"/>
    <w:rsid w:val="00C626A8"/>
    <w:rsid w:val="00C642E3"/>
    <w:rsid w:val="00C64795"/>
    <w:rsid w:val="00C66E7B"/>
    <w:rsid w:val="00C7170F"/>
    <w:rsid w:val="00C71D90"/>
    <w:rsid w:val="00C73DF6"/>
    <w:rsid w:val="00C7590F"/>
    <w:rsid w:val="00C763C7"/>
    <w:rsid w:val="00C80104"/>
    <w:rsid w:val="00C80AED"/>
    <w:rsid w:val="00C80D75"/>
    <w:rsid w:val="00C80E14"/>
    <w:rsid w:val="00C82AA5"/>
    <w:rsid w:val="00C84C39"/>
    <w:rsid w:val="00C85785"/>
    <w:rsid w:val="00C85B92"/>
    <w:rsid w:val="00C9043A"/>
    <w:rsid w:val="00C91CCB"/>
    <w:rsid w:val="00C9486C"/>
    <w:rsid w:val="00C95C50"/>
    <w:rsid w:val="00C95FE7"/>
    <w:rsid w:val="00C96F0C"/>
    <w:rsid w:val="00C97400"/>
    <w:rsid w:val="00C97531"/>
    <w:rsid w:val="00CA1398"/>
    <w:rsid w:val="00CA1634"/>
    <w:rsid w:val="00CA21E9"/>
    <w:rsid w:val="00CA3908"/>
    <w:rsid w:val="00CA4073"/>
    <w:rsid w:val="00CA4152"/>
    <w:rsid w:val="00CA69DE"/>
    <w:rsid w:val="00CA6AE7"/>
    <w:rsid w:val="00CA71ED"/>
    <w:rsid w:val="00CB01A6"/>
    <w:rsid w:val="00CB0373"/>
    <w:rsid w:val="00CB0FBB"/>
    <w:rsid w:val="00CB4959"/>
    <w:rsid w:val="00CB665B"/>
    <w:rsid w:val="00CB6D84"/>
    <w:rsid w:val="00CC0546"/>
    <w:rsid w:val="00CC0826"/>
    <w:rsid w:val="00CC1537"/>
    <w:rsid w:val="00CC2F76"/>
    <w:rsid w:val="00CC671B"/>
    <w:rsid w:val="00CC7300"/>
    <w:rsid w:val="00CD0DD1"/>
    <w:rsid w:val="00CD1C74"/>
    <w:rsid w:val="00CD2B5D"/>
    <w:rsid w:val="00CD3168"/>
    <w:rsid w:val="00CD6634"/>
    <w:rsid w:val="00CE0C39"/>
    <w:rsid w:val="00CE0FC1"/>
    <w:rsid w:val="00CE1356"/>
    <w:rsid w:val="00CE1B56"/>
    <w:rsid w:val="00CE38ED"/>
    <w:rsid w:val="00CE3C32"/>
    <w:rsid w:val="00CE46D0"/>
    <w:rsid w:val="00CE50FF"/>
    <w:rsid w:val="00CE751D"/>
    <w:rsid w:val="00CE7CB5"/>
    <w:rsid w:val="00CF04FD"/>
    <w:rsid w:val="00CF3837"/>
    <w:rsid w:val="00CF38B5"/>
    <w:rsid w:val="00CF3C6B"/>
    <w:rsid w:val="00CF3EBE"/>
    <w:rsid w:val="00CF5227"/>
    <w:rsid w:val="00CF5B6B"/>
    <w:rsid w:val="00CF60A8"/>
    <w:rsid w:val="00D02DB0"/>
    <w:rsid w:val="00D02DD3"/>
    <w:rsid w:val="00D02E50"/>
    <w:rsid w:val="00D02EF5"/>
    <w:rsid w:val="00D03C87"/>
    <w:rsid w:val="00D043CA"/>
    <w:rsid w:val="00D04833"/>
    <w:rsid w:val="00D1155A"/>
    <w:rsid w:val="00D13A79"/>
    <w:rsid w:val="00D13F35"/>
    <w:rsid w:val="00D161B1"/>
    <w:rsid w:val="00D17452"/>
    <w:rsid w:val="00D1749B"/>
    <w:rsid w:val="00D2107F"/>
    <w:rsid w:val="00D21810"/>
    <w:rsid w:val="00D21841"/>
    <w:rsid w:val="00D21A0F"/>
    <w:rsid w:val="00D230CA"/>
    <w:rsid w:val="00D235D0"/>
    <w:rsid w:val="00D236D2"/>
    <w:rsid w:val="00D250BA"/>
    <w:rsid w:val="00D2513A"/>
    <w:rsid w:val="00D25180"/>
    <w:rsid w:val="00D25190"/>
    <w:rsid w:val="00D25E58"/>
    <w:rsid w:val="00D26211"/>
    <w:rsid w:val="00D27337"/>
    <w:rsid w:val="00D30EBC"/>
    <w:rsid w:val="00D30F52"/>
    <w:rsid w:val="00D32817"/>
    <w:rsid w:val="00D33A57"/>
    <w:rsid w:val="00D33CA1"/>
    <w:rsid w:val="00D33D8D"/>
    <w:rsid w:val="00D35F20"/>
    <w:rsid w:val="00D369B5"/>
    <w:rsid w:val="00D37C3F"/>
    <w:rsid w:val="00D4090C"/>
    <w:rsid w:val="00D42598"/>
    <w:rsid w:val="00D43287"/>
    <w:rsid w:val="00D438C7"/>
    <w:rsid w:val="00D43B5D"/>
    <w:rsid w:val="00D449FF"/>
    <w:rsid w:val="00D44A33"/>
    <w:rsid w:val="00D46D64"/>
    <w:rsid w:val="00D473B5"/>
    <w:rsid w:val="00D47976"/>
    <w:rsid w:val="00D47C17"/>
    <w:rsid w:val="00D51AB2"/>
    <w:rsid w:val="00D51C62"/>
    <w:rsid w:val="00D520A7"/>
    <w:rsid w:val="00D52785"/>
    <w:rsid w:val="00D53086"/>
    <w:rsid w:val="00D538A6"/>
    <w:rsid w:val="00D53C79"/>
    <w:rsid w:val="00D553BE"/>
    <w:rsid w:val="00D55DF1"/>
    <w:rsid w:val="00D55FE5"/>
    <w:rsid w:val="00D574E4"/>
    <w:rsid w:val="00D60404"/>
    <w:rsid w:val="00D60A4E"/>
    <w:rsid w:val="00D62463"/>
    <w:rsid w:val="00D6272B"/>
    <w:rsid w:val="00D62AD7"/>
    <w:rsid w:val="00D6300B"/>
    <w:rsid w:val="00D63244"/>
    <w:rsid w:val="00D63E96"/>
    <w:rsid w:val="00D64444"/>
    <w:rsid w:val="00D65EF7"/>
    <w:rsid w:val="00D669BD"/>
    <w:rsid w:val="00D67327"/>
    <w:rsid w:val="00D67570"/>
    <w:rsid w:val="00D67FCE"/>
    <w:rsid w:val="00D70088"/>
    <w:rsid w:val="00D74310"/>
    <w:rsid w:val="00D747FA"/>
    <w:rsid w:val="00D749E7"/>
    <w:rsid w:val="00D74D07"/>
    <w:rsid w:val="00D75AF6"/>
    <w:rsid w:val="00D76182"/>
    <w:rsid w:val="00D76943"/>
    <w:rsid w:val="00D827AF"/>
    <w:rsid w:val="00D8340A"/>
    <w:rsid w:val="00D86369"/>
    <w:rsid w:val="00D874D4"/>
    <w:rsid w:val="00D9039E"/>
    <w:rsid w:val="00D9050E"/>
    <w:rsid w:val="00D929C0"/>
    <w:rsid w:val="00D933D2"/>
    <w:rsid w:val="00D933F7"/>
    <w:rsid w:val="00D935CA"/>
    <w:rsid w:val="00D93B68"/>
    <w:rsid w:val="00D94745"/>
    <w:rsid w:val="00D95FEA"/>
    <w:rsid w:val="00D968B8"/>
    <w:rsid w:val="00D96ED9"/>
    <w:rsid w:val="00D97850"/>
    <w:rsid w:val="00D979AC"/>
    <w:rsid w:val="00DA07BD"/>
    <w:rsid w:val="00DA07DD"/>
    <w:rsid w:val="00DA25B3"/>
    <w:rsid w:val="00DA2818"/>
    <w:rsid w:val="00DA2C16"/>
    <w:rsid w:val="00DA3726"/>
    <w:rsid w:val="00DA3F2C"/>
    <w:rsid w:val="00DA5C15"/>
    <w:rsid w:val="00DA5F41"/>
    <w:rsid w:val="00DB0E01"/>
    <w:rsid w:val="00DB25B1"/>
    <w:rsid w:val="00DB39B1"/>
    <w:rsid w:val="00DB3B70"/>
    <w:rsid w:val="00DC01D7"/>
    <w:rsid w:val="00DC2911"/>
    <w:rsid w:val="00DC29AC"/>
    <w:rsid w:val="00DC2DA0"/>
    <w:rsid w:val="00DC2E45"/>
    <w:rsid w:val="00DC365E"/>
    <w:rsid w:val="00DC3F44"/>
    <w:rsid w:val="00DC4305"/>
    <w:rsid w:val="00DC4DC6"/>
    <w:rsid w:val="00DC605D"/>
    <w:rsid w:val="00DC6DB3"/>
    <w:rsid w:val="00DC6F56"/>
    <w:rsid w:val="00DD069C"/>
    <w:rsid w:val="00DD1A56"/>
    <w:rsid w:val="00DD2246"/>
    <w:rsid w:val="00DD4081"/>
    <w:rsid w:val="00DD7156"/>
    <w:rsid w:val="00DD7743"/>
    <w:rsid w:val="00DD7963"/>
    <w:rsid w:val="00DE1842"/>
    <w:rsid w:val="00DE1C14"/>
    <w:rsid w:val="00DE2BB8"/>
    <w:rsid w:val="00DE4CDD"/>
    <w:rsid w:val="00DE63C9"/>
    <w:rsid w:val="00DF3386"/>
    <w:rsid w:val="00DF3C6E"/>
    <w:rsid w:val="00DF46B4"/>
    <w:rsid w:val="00DF4B94"/>
    <w:rsid w:val="00DF5210"/>
    <w:rsid w:val="00DF6016"/>
    <w:rsid w:val="00DF725B"/>
    <w:rsid w:val="00DF777F"/>
    <w:rsid w:val="00E02A60"/>
    <w:rsid w:val="00E0470F"/>
    <w:rsid w:val="00E048B5"/>
    <w:rsid w:val="00E10AF6"/>
    <w:rsid w:val="00E11175"/>
    <w:rsid w:val="00E13E4E"/>
    <w:rsid w:val="00E13FFC"/>
    <w:rsid w:val="00E20644"/>
    <w:rsid w:val="00E223FC"/>
    <w:rsid w:val="00E22915"/>
    <w:rsid w:val="00E234E8"/>
    <w:rsid w:val="00E26EEC"/>
    <w:rsid w:val="00E3044B"/>
    <w:rsid w:val="00E319E2"/>
    <w:rsid w:val="00E31B3A"/>
    <w:rsid w:val="00E31B77"/>
    <w:rsid w:val="00E320ED"/>
    <w:rsid w:val="00E33603"/>
    <w:rsid w:val="00E36B0E"/>
    <w:rsid w:val="00E40195"/>
    <w:rsid w:val="00E4061F"/>
    <w:rsid w:val="00E406D8"/>
    <w:rsid w:val="00E41FA5"/>
    <w:rsid w:val="00E42102"/>
    <w:rsid w:val="00E4448B"/>
    <w:rsid w:val="00E44E65"/>
    <w:rsid w:val="00E47913"/>
    <w:rsid w:val="00E47A1B"/>
    <w:rsid w:val="00E504D2"/>
    <w:rsid w:val="00E50D7B"/>
    <w:rsid w:val="00E5142B"/>
    <w:rsid w:val="00E51438"/>
    <w:rsid w:val="00E51BC8"/>
    <w:rsid w:val="00E535F1"/>
    <w:rsid w:val="00E539DB"/>
    <w:rsid w:val="00E539FC"/>
    <w:rsid w:val="00E54CA0"/>
    <w:rsid w:val="00E56206"/>
    <w:rsid w:val="00E6092F"/>
    <w:rsid w:val="00E6288C"/>
    <w:rsid w:val="00E62CAB"/>
    <w:rsid w:val="00E64ABB"/>
    <w:rsid w:val="00E6631A"/>
    <w:rsid w:val="00E67986"/>
    <w:rsid w:val="00E71197"/>
    <w:rsid w:val="00E72689"/>
    <w:rsid w:val="00E73B67"/>
    <w:rsid w:val="00E73B78"/>
    <w:rsid w:val="00E75D4D"/>
    <w:rsid w:val="00E76217"/>
    <w:rsid w:val="00E76D8B"/>
    <w:rsid w:val="00E77034"/>
    <w:rsid w:val="00E77326"/>
    <w:rsid w:val="00E77A5D"/>
    <w:rsid w:val="00E80BD9"/>
    <w:rsid w:val="00E80E69"/>
    <w:rsid w:val="00E812BA"/>
    <w:rsid w:val="00E8444B"/>
    <w:rsid w:val="00E84FE1"/>
    <w:rsid w:val="00E867F3"/>
    <w:rsid w:val="00E86B0F"/>
    <w:rsid w:val="00E86D85"/>
    <w:rsid w:val="00E86DE4"/>
    <w:rsid w:val="00E914DE"/>
    <w:rsid w:val="00E922B9"/>
    <w:rsid w:val="00E925BA"/>
    <w:rsid w:val="00E931B4"/>
    <w:rsid w:val="00E93C77"/>
    <w:rsid w:val="00E94600"/>
    <w:rsid w:val="00E94EB6"/>
    <w:rsid w:val="00E97129"/>
    <w:rsid w:val="00EA0FA1"/>
    <w:rsid w:val="00EA1CDC"/>
    <w:rsid w:val="00EA4486"/>
    <w:rsid w:val="00EA4B63"/>
    <w:rsid w:val="00EA4BFF"/>
    <w:rsid w:val="00EA5808"/>
    <w:rsid w:val="00EA7808"/>
    <w:rsid w:val="00EB0728"/>
    <w:rsid w:val="00EB1DCE"/>
    <w:rsid w:val="00EB1EC2"/>
    <w:rsid w:val="00EB3D29"/>
    <w:rsid w:val="00EB483C"/>
    <w:rsid w:val="00EB4E25"/>
    <w:rsid w:val="00EB6720"/>
    <w:rsid w:val="00EC0745"/>
    <w:rsid w:val="00EC0ABF"/>
    <w:rsid w:val="00EC1F99"/>
    <w:rsid w:val="00EC2C6C"/>
    <w:rsid w:val="00EC2DDA"/>
    <w:rsid w:val="00EC2FCE"/>
    <w:rsid w:val="00EC3043"/>
    <w:rsid w:val="00EC46B0"/>
    <w:rsid w:val="00EC5FFA"/>
    <w:rsid w:val="00EC76EE"/>
    <w:rsid w:val="00ED0384"/>
    <w:rsid w:val="00ED26E2"/>
    <w:rsid w:val="00ED2CC9"/>
    <w:rsid w:val="00ED3836"/>
    <w:rsid w:val="00ED5C3B"/>
    <w:rsid w:val="00EE08A8"/>
    <w:rsid w:val="00EE3C13"/>
    <w:rsid w:val="00EE3E2C"/>
    <w:rsid w:val="00EE4E73"/>
    <w:rsid w:val="00EE525E"/>
    <w:rsid w:val="00EE5868"/>
    <w:rsid w:val="00EE66A6"/>
    <w:rsid w:val="00EF0ADA"/>
    <w:rsid w:val="00EF11F6"/>
    <w:rsid w:val="00EF1BFA"/>
    <w:rsid w:val="00EF4CFC"/>
    <w:rsid w:val="00EF4DDA"/>
    <w:rsid w:val="00EF4F34"/>
    <w:rsid w:val="00EF6FB2"/>
    <w:rsid w:val="00F00F02"/>
    <w:rsid w:val="00F03867"/>
    <w:rsid w:val="00F050A3"/>
    <w:rsid w:val="00F05381"/>
    <w:rsid w:val="00F05B83"/>
    <w:rsid w:val="00F075BE"/>
    <w:rsid w:val="00F07C61"/>
    <w:rsid w:val="00F116A7"/>
    <w:rsid w:val="00F117AC"/>
    <w:rsid w:val="00F127E8"/>
    <w:rsid w:val="00F13C94"/>
    <w:rsid w:val="00F17273"/>
    <w:rsid w:val="00F17794"/>
    <w:rsid w:val="00F208BE"/>
    <w:rsid w:val="00F20AAE"/>
    <w:rsid w:val="00F21749"/>
    <w:rsid w:val="00F22560"/>
    <w:rsid w:val="00F2498A"/>
    <w:rsid w:val="00F2534A"/>
    <w:rsid w:val="00F258B9"/>
    <w:rsid w:val="00F265FD"/>
    <w:rsid w:val="00F274A2"/>
    <w:rsid w:val="00F2796A"/>
    <w:rsid w:val="00F30B41"/>
    <w:rsid w:val="00F3244F"/>
    <w:rsid w:val="00F327B0"/>
    <w:rsid w:val="00F356CF"/>
    <w:rsid w:val="00F35B8B"/>
    <w:rsid w:val="00F35CD8"/>
    <w:rsid w:val="00F37899"/>
    <w:rsid w:val="00F37B67"/>
    <w:rsid w:val="00F404AE"/>
    <w:rsid w:val="00F40973"/>
    <w:rsid w:val="00F41432"/>
    <w:rsid w:val="00F42498"/>
    <w:rsid w:val="00F42A0C"/>
    <w:rsid w:val="00F44CED"/>
    <w:rsid w:val="00F45146"/>
    <w:rsid w:val="00F47556"/>
    <w:rsid w:val="00F516B0"/>
    <w:rsid w:val="00F517FB"/>
    <w:rsid w:val="00F51A18"/>
    <w:rsid w:val="00F55C12"/>
    <w:rsid w:val="00F60D7E"/>
    <w:rsid w:val="00F60F19"/>
    <w:rsid w:val="00F61490"/>
    <w:rsid w:val="00F62CC3"/>
    <w:rsid w:val="00F70FC0"/>
    <w:rsid w:val="00F7222F"/>
    <w:rsid w:val="00F73606"/>
    <w:rsid w:val="00F75A7A"/>
    <w:rsid w:val="00F76D18"/>
    <w:rsid w:val="00F810CE"/>
    <w:rsid w:val="00F8574F"/>
    <w:rsid w:val="00F8731B"/>
    <w:rsid w:val="00F87FC5"/>
    <w:rsid w:val="00F908B3"/>
    <w:rsid w:val="00F91558"/>
    <w:rsid w:val="00F9214B"/>
    <w:rsid w:val="00F92A3C"/>
    <w:rsid w:val="00F92AB4"/>
    <w:rsid w:val="00F941C4"/>
    <w:rsid w:val="00F9458B"/>
    <w:rsid w:val="00F954E9"/>
    <w:rsid w:val="00F95EAC"/>
    <w:rsid w:val="00F964FF"/>
    <w:rsid w:val="00F96B5E"/>
    <w:rsid w:val="00F96CEB"/>
    <w:rsid w:val="00F970BB"/>
    <w:rsid w:val="00FA419F"/>
    <w:rsid w:val="00FA42FA"/>
    <w:rsid w:val="00FA4AD5"/>
    <w:rsid w:val="00FA6775"/>
    <w:rsid w:val="00FA7114"/>
    <w:rsid w:val="00FB0886"/>
    <w:rsid w:val="00FB0F61"/>
    <w:rsid w:val="00FB2AB6"/>
    <w:rsid w:val="00FB4DFA"/>
    <w:rsid w:val="00FB542F"/>
    <w:rsid w:val="00FC0199"/>
    <w:rsid w:val="00FC0BDB"/>
    <w:rsid w:val="00FC0D3E"/>
    <w:rsid w:val="00FC253C"/>
    <w:rsid w:val="00FC2FA1"/>
    <w:rsid w:val="00FC36E9"/>
    <w:rsid w:val="00FC5F82"/>
    <w:rsid w:val="00FC72A7"/>
    <w:rsid w:val="00FC77B2"/>
    <w:rsid w:val="00FD1194"/>
    <w:rsid w:val="00FD1D58"/>
    <w:rsid w:val="00FD27A7"/>
    <w:rsid w:val="00FD4C4A"/>
    <w:rsid w:val="00FD4CFB"/>
    <w:rsid w:val="00FD4E7E"/>
    <w:rsid w:val="00FD5F2F"/>
    <w:rsid w:val="00FE0680"/>
    <w:rsid w:val="00FE0894"/>
    <w:rsid w:val="00FE53F3"/>
    <w:rsid w:val="00FE57D3"/>
    <w:rsid w:val="00FE5927"/>
    <w:rsid w:val="00FE5C33"/>
    <w:rsid w:val="00FE6698"/>
    <w:rsid w:val="00FE6CE5"/>
    <w:rsid w:val="00FE72DC"/>
    <w:rsid w:val="00FE7ED3"/>
    <w:rsid w:val="00FF2560"/>
    <w:rsid w:val="00FF2CA1"/>
    <w:rsid w:val="00FF41ED"/>
    <w:rsid w:val="00FF4760"/>
    <w:rsid w:val="00FF4DC8"/>
    <w:rsid w:val="00FF5F85"/>
    <w:rsid w:val="00FF61FF"/>
    <w:rsid w:val="00FF68C8"/>
    <w:rsid w:val="00FF7486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2802342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6734F4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8CE7CDC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8C740"/>
  <w15:chartTrackingRefBased/>
  <w15:docId w15:val="{C94E0ABA-9C44-4889-AAAA-E88C23EB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0053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Mention">
    <w:name w:val="Mention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1EBA1111B0C469BC741441927B99E" ma:contentTypeVersion="18" ma:contentTypeDescription="Ein neues Dokument erstellen." ma:contentTypeScope="" ma:versionID="1855a58ed8f940a02dbab7f67eefdc80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4a47bda41f96a407583a29ed313c89e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43975866-377A-406C-AFDF-3D7609D519A9}"/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1142</Words>
  <Characters>6514</Characters>
  <Application>Microsoft Office Word</Application>
  <DocSecurity>4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Kienast</dc:creator>
  <cp:keywords/>
  <dc:description/>
  <cp:lastModifiedBy>Rebecca Vlassakidis</cp:lastModifiedBy>
  <cp:revision>7</cp:revision>
  <cp:lastPrinted>2024-09-27T04:52:00Z</cp:lastPrinted>
  <dcterms:created xsi:type="dcterms:W3CDTF">2024-10-08T15:50:00Z</dcterms:created>
  <dcterms:modified xsi:type="dcterms:W3CDTF">2024-10-09T09:35:00Z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