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8392" w:type="dxa"/>
        <w:tblLook w:val="04A0" w:firstRow="1" w:lastRow="0" w:firstColumn="1" w:lastColumn="0" w:noHBand="0" w:noVBand="1"/>
      </w:tblPr>
      <w:tblGrid>
        <w:gridCol w:w="8392"/>
      </w:tblGrid>
      <w:tr w:rsidR="00AA24B6" w:rsidRPr="009A230A" w14:paraId="738C375D" w14:textId="77777777" w:rsidTr="002B759F">
        <w:trPr>
          <w:trHeight w:val="284"/>
        </w:trPr>
        <w:tc>
          <w:tcPr>
            <w:tcW w:w="8392" w:type="dxa"/>
            <w:tcMar>
              <w:bottom w:w="244" w:type="dxa"/>
            </w:tcMar>
          </w:tcPr>
          <w:p w14:paraId="486D3C70" w14:textId="5D99A3FA" w:rsidR="00AA24B6" w:rsidRPr="004D3079" w:rsidRDefault="00761761" w:rsidP="0094277A">
            <w:pPr>
              <w:rPr>
                <w:b/>
                <w:sz w:val="28"/>
                <w:szCs w:val="28"/>
                <w:lang w:val="fr-CH"/>
              </w:rPr>
            </w:pPr>
            <w:r>
              <w:rPr>
                <w:b/>
                <w:bCs/>
                <w:sz w:val="28"/>
                <w:szCs w:val="28"/>
                <w:lang w:val="fr"/>
              </w:rPr>
              <w:t>COMMUNIQUÉ DE PRESSE</w:t>
            </w:r>
            <w:r>
              <w:rPr>
                <w:sz w:val="28"/>
                <w:szCs w:val="28"/>
                <w:lang w:val="fr"/>
              </w:rPr>
              <w:br/>
            </w:r>
            <w:r>
              <w:rPr>
                <w:sz w:val="21"/>
                <w:szCs w:val="21"/>
                <w:lang w:val="fr"/>
              </w:rPr>
              <w:t>Bienne, le 27 avril 2023</w:t>
            </w:r>
          </w:p>
        </w:tc>
      </w:tr>
      <w:tr w:rsidR="00AA24B6" w:rsidRPr="009A230A" w14:paraId="672A6659" w14:textId="77777777" w:rsidTr="002B759F">
        <w:trPr>
          <w:trHeight w:hRule="exact" w:val="488"/>
        </w:trPr>
        <w:tc>
          <w:tcPr>
            <w:tcW w:w="8392" w:type="dxa"/>
          </w:tcPr>
          <w:p w14:paraId="0A37501D" w14:textId="77777777" w:rsidR="00AA24B6" w:rsidRPr="004D3079" w:rsidRDefault="00AA24B6" w:rsidP="002B759F">
            <w:pPr>
              <w:rPr>
                <w:lang w:val="fr-CH"/>
              </w:rPr>
            </w:pPr>
          </w:p>
        </w:tc>
      </w:tr>
    </w:tbl>
    <w:p w14:paraId="0CB85655" w14:textId="77777777" w:rsidR="00AA24B6" w:rsidRPr="004D3079" w:rsidRDefault="00AA24B6" w:rsidP="00AA24B6">
      <w:pPr>
        <w:rPr>
          <w:b/>
          <w:lang w:val="fr-CH"/>
        </w:rPr>
      </w:pPr>
      <w:bookmarkStart w:id="0" w:name="Text3"/>
      <w:r>
        <w:rPr>
          <w:b/>
          <w:bCs/>
          <w:lang w:val="fr"/>
        </w:rPr>
        <w:t>Haute école spécialisée bernoise</w:t>
      </w:r>
      <w:bookmarkEnd w:id="0"/>
    </w:p>
    <w:p w14:paraId="1934EC56" w14:textId="37838849" w:rsidR="00302389" w:rsidRPr="004D3079" w:rsidRDefault="00037BD3" w:rsidP="00AA24B6">
      <w:pPr>
        <w:rPr>
          <w:b/>
          <w:lang w:val="fr-CH"/>
        </w:rPr>
      </w:pPr>
      <w:r>
        <w:rPr>
          <w:b/>
          <w:bCs/>
          <w:sz w:val="28"/>
          <w:szCs w:val="28"/>
          <w:lang w:val="fr"/>
        </w:rPr>
        <w:t>Nouveau cursus de MAS</w:t>
      </w:r>
      <w:r>
        <w:rPr>
          <w:sz w:val="28"/>
          <w:szCs w:val="28"/>
          <w:lang w:val="fr"/>
        </w:rPr>
        <w:br/>
      </w:r>
      <w:r>
        <w:rPr>
          <w:b/>
          <w:bCs/>
          <w:sz w:val="28"/>
          <w:szCs w:val="28"/>
          <w:lang w:val="fr"/>
        </w:rPr>
        <w:t xml:space="preserve">« Leadership in Innovation </w:t>
      </w:r>
      <w:r w:rsidR="009A230A">
        <w:rPr>
          <w:b/>
          <w:bCs/>
          <w:sz w:val="28"/>
          <w:szCs w:val="28"/>
          <w:lang w:val="fr"/>
        </w:rPr>
        <w:t>&amp;</w:t>
      </w:r>
      <w:r>
        <w:rPr>
          <w:b/>
          <w:bCs/>
          <w:sz w:val="28"/>
          <w:szCs w:val="28"/>
          <w:lang w:val="fr"/>
        </w:rPr>
        <w:t xml:space="preserve"> </w:t>
      </w:r>
      <w:proofErr w:type="spellStart"/>
      <w:r>
        <w:rPr>
          <w:b/>
          <w:bCs/>
          <w:sz w:val="28"/>
          <w:szCs w:val="28"/>
          <w:lang w:val="fr"/>
        </w:rPr>
        <w:t>Technology</w:t>
      </w:r>
      <w:proofErr w:type="spellEnd"/>
      <w:r>
        <w:rPr>
          <w:b/>
          <w:bCs/>
          <w:sz w:val="28"/>
          <w:szCs w:val="28"/>
          <w:lang w:val="fr"/>
        </w:rPr>
        <w:t> » à Bienne</w:t>
      </w:r>
    </w:p>
    <w:p w14:paraId="5DAB6C7B" w14:textId="77777777" w:rsidR="00A817D8" w:rsidRPr="004D3079" w:rsidRDefault="00A817D8" w:rsidP="00AA24B6">
      <w:pPr>
        <w:rPr>
          <w:b/>
          <w:lang w:val="fr-CH"/>
        </w:rPr>
      </w:pPr>
    </w:p>
    <w:p w14:paraId="00F5B260" w14:textId="380F00DC" w:rsidR="005E6167" w:rsidRPr="004D3079" w:rsidRDefault="00302389" w:rsidP="00332BA4">
      <w:pPr>
        <w:rPr>
          <w:b/>
          <w:noProof/>
          <w:szCs w:val="19"/>
          <w:lang w:val="fr-CH"/>
        </w:rPr>
      </w:pPr>
      <w:r>
        <w:rPr>
          <w:b/>
          <w:bCs/>
          <w:noProof/>
          <w:szCs w:val="19"/>
          <w:lang w:val="fr"/>
        </w:rPr>
        <w:t xml:space="preserve">La Haute école spécialisée bernoise BFH propose désormais la filière de Master of Advanced Studies in Leadership in Innovation </w:t>
      </w:r>
      <w:r w:rsidR="0030340E">
        <w:rPr>
          <w:b/>
          <w:bCs/>
          <w:noProof/>
          <w:szCs w:val="19"/>
          <w:lang w:val="fr"/>
        </w:rPr>
        <w:t>&amp;</w:t>
      </w:r>
      <w:r>
        <w:rPr>
          <w:b/>
          <w:bCs/>
          <w:noProof/>
          <w:szCs w:val="19"/>
          <w:lang w:val="fr"/>
        </w:rPr>
        <w:t xml:space="preserve"> Technology</w:t>
      </w:r>
      <w:r w:rsidR="0030340E">
        <w:rPr>
          <w:b/>
          <w:bCs/>
          <w:noProof/>
          <w:szCs w:val="19"/>
          <w:lang w:val="fr"/>
        </w:rPr>
        <w:t xml:space="preserve"> (MAS LIT)</w:t>
      </w:r>
      <w:r>
        <w:rPr>
          <w:b/>
          <w:bCs/>
          <w:noProof/>
          <w:szCs w:val="19"/>
          <w:lang w:val="fr"/>
        </w:rPr>
        <w:t xml:space="preserve">. Avec cette offre, la BFH lance un programme de formation continue qui transmet à la fois des compétences en leadership, en innovation et en technologie, sous un format flexible incluant un conseil de carrière personnalisé aux étudiant-e-s. Ce cursus se déroule sur le site de la BFH au Switzerland Innovation Park Biel/Bienne. </w:t>
      </w:r>
    </w:p>
    <w:p w14:paraId="02EB378F" w14:textId="77777777" w:rsidR="00332BA4" w:rsidRPr="004D3079" w:rsidRDefault="00332BA4" w:rsidP="00332BA4">
      <w:pPr>
        <w:rPr>
          <w:b/>
          <w:noProof/>
          <w:szCs w:val="19"/>
          <w:lang w:val="fr-CH"/>
        </w:rPr>
      </w:pPr>
    </w:p>
    <w:p w14:paraId="2A9DA438" w14:textId="4AC237D4" w:rsidR="00E24E68" w:rsidRPr="004D3079" w:rsidRDefault="3F8AD272" w:rsidP="00E24E68">
      <w:pPr>
        <w:pStyle w:val="paragraph"/>
        <w:spacing w:before="0" w:beforeAutospacing="0" w:after="0" w:afterAutospacing="0"/>
        <w:textAlignment w:val="baseline"/>
        <w:rPr>
          <w:rFonts w:ascii="Segoe UI" w:hAnsi="Segoe UI" w:cs="Segoe UI"/>
          <w:sz w:val="19"/>
          <w:szCs w:val="19"/>
          <w:lang w:val="fr-CH"/>
        </w:rPr>
      </w:pPr>
      <w:r>
        <w:rPr>
          <w:rFonts w:ascii="Lucida Sans" w:hAnsi="Lucida Sans"/>
          <w:sz w:val="19"/>
          <w:szCs w:val="19"/>
          <w:lang w:val="fr"/>
        </w:rPr>
        <w:t xml:space="preserve">L’innovation, l’évolution et l’utilisation des dernières technologies font aujourd’hui partie intégrante de la vie professionnelle. C’est là que la BFH intervient : </w:t>
      </w:r>
      <w:r>
        <w:rPr>
          <w:rStyle w:val="normaltextrun"/>
          <w:rFonts w:ascii="Lucida Sans" w:hAnsi="Lucida Sans" w:cs="Segoe UI"/>
          <w:sz w:val="19"/>
          <w:szCs w:val="19"/>
          <w:lang w:val="fr"/>
        </w:rPr>
        <w:t>« En acquérant des compétences dans les dimensions du succès que forment le leadership, l’innovation et la technologie, les diplômé-e-s disposent des fondements nécessaires pour créer de nouvelles valeurs dans leurs entreprises. Simultanément, ce diplôme leur fournit le sésame idéal pour amorcer une carrière spécialisée et linéaire », explique Bramwell Kaltenrieder, responsable de la filière MAS LIT.</w:t>
      </w:r>
      <w:r>
        <w:rPr>
          <w:rStyle w:val="eop"/>
          <w:rFonts w:ascii="Lucida Sans" w:hAnsi="Lucida Sans" w:cs="Segoe UI"/>
          <w:sz w:val="19"/>
          <w:szCs w:val="19"/>
          <w:lang w:val="fr"/>
        </w:rPr>
        <w:t> </w:t>
      </w:r>
    </w:p>
    <w:p w14:paraId="7CB1B2EF" w14:textId="77777777" w:rsidR="00E24E68" w:rsidRPr="004D3079" w:rsidRDefault="00E24E68" w:rsidP="00E24E68">
      <w:pPr>
        <w:pStyle w:val="paragraph"/>
        <w:spacing w:before="0" w:beforeAutospacing="0" w:after="0" w:afterAutospacing="0"/>
        <w:textAlignment w:val="baseline"/>
        <w:rPr>
          <w:rFonts w:ascii="Segoe UI" w:hAnsi="Segoe UI" w:cs="Segoe UI"/>
          <w:sz w:val="19"/>
          <w:szCs w:val="19"/>
          <w:lang w:val="fr-CH"/>
        </w:rPr>
      </w:pPr>
      <w:r>
        <w:rPr>
          <w:rStyle w:val="eop"/>
          <w:rFonts w:ascii="Lucida Sans" w:hAnsi="Lucida Sans" w:cs="Segoe UI"/>
          <w:sz w:val="19"/>
          <w:szCs w:val="19"/>
          <w:lang w:val="fr"/>
        </w:rPr>
        <w:t> </w:t>
      </w:r>
    </w:p>
    <w:p w14:paraId="12FE0F27" w14:textId="3B652EB9" w:rsidR="00625185" w:rsidRPr="004D3079" w:rsidRDefault="00E24E68" w:rsidP="00560853">
      <w:pPr>
        <w:pStyle w:val="paragraph"/>
        <w:spacing w:before="0" w:beforeAutospacing="0" w:after="0" w:afterAutospacing="0"/>
        <w:textAlignment w:val="baseline"/>
        <w:rPr>
          <w:rFonts w:ascii="Segoe UI" w:hAnsi="Segoe UI" w:cs="Segoe UI"/>
          <w:sz w:val="19"/>
          <w:szCs w:val="19"/>
          <w:lang w:val="fr-CH"/>
        </w:rPr>
      </w:pPr>
      <w:r>
        <w:rPr>
          <w:rStyle w:val="normaltextrun"/>
          <w:rFonts w:ascii="Lucida Sans" w:hAnsi="Lucida Sans" w:cs="Segoe UI"/>
          <w:sz w:val="19"/>
          <w:szCs w:val="19"/>
          <w:lang w:val="fr"/>
        </w:rPr>
        <w:t xml:space="preserve">L’interaction entre les compétences de spécialiste et de généraliste permet aux étudiant-e-s de s’intégrer à des équipes interdisciplinaires et créatives, et de </w:t>
      </w:r>
      <w:r w:rsidR="00063127">
        <w:rPr>
          <w:rStyle w:val="normaltextrun"/>
          <w:rFonts w:ascii="Lucida Sans" w:hAnsi="Lucida Sans" w:cs="Segoe UI"/>
          <w:sz w:val="19"/>
          <w:szCs w:val="19"/>
          <w:lang w:val="fr"/>
        </w:rPr>
        <w:t>les diriger</w:t>
      </w:r>
      <w:r>
        <w:rPr>
          <w:rStyle w:val="normaltextrun"/>
          <w:rFonts w:ascii="Lucida Sans" w:hAnsi="Lucida Sans" w:cs="Segoe UI"/>
          <w:sz w:val="19"/>
          <w:szCs w:val="19"/>
          <w:lang w:val="fr"/>
        </w:rPr>
        <w:t xml:space="preserve"> – ceci aussi bien dans des modèles d’organisation traditionnels que nouveaux proposant une répartition des tâches de direction classiques entre les équipes et les </w:t>
      </w:r>
      <w:r w:rsidR="002944F6">
        <w:rPr>
          <w:rStyle w:val="normaltextrun"/>
          <w:rFonts w:ascii="Lucida Sans" w:hAnsi="Lucida Sans" w:cs="Segoe UI"/>
          <w:sz w:val="19"/>
          <w:szCs w:val="19"/>
          <w:lang w:val="fr"/>
        </w:rPr>
        <w:t xml:space="preserve">divers </w:t>
      </w:r>
      <w:r>
        <w:rPr>
          <w:rStyle w:val="normaltextrun"/>
          <w:rFonts w:ascii="Lucida Sans" w:hAnsi="Lucida Sans" w:cs="Segoe UI"/>
          <w:sz w:val="19"/>
          <w:szCs w:val="19"/>
          <w:lang w:val="fr"/>
        </w:rPr>
        <w:t>rôles.</w:t>
      </w:r>
      <w:r>
        <w:rPr>
          <w:rStyle w:val="eop"/>
          <w:rFonts w:ascii="Lucida Sans" w:hAnsi="Lucida Sans" w:cs="Segoe UI"/>
          <w:sz w:val="19"/>
          <w:szCs w:val="19"/>
          <w:lang w:val="fr"/>
        </w:rPr>
        <w:t> </w:t>
      </w:r>
    </w:p>
    <w:p w14:paraId="6C8B0044" w14:textId="5F1C327E" w:rsidR="00625185" w:rsidRPr="004D3079" w:rsidRDefault="00625185" w:rsidP="4EEDF7A0">
      <w:pPr>
        <w:autoSpaceDE w:val="0"/>
        <w:autoSpaceDN w:val="0"/>
        <w:adjustRightInd w:val="0"/>
        <w:rPr>
          <w:rFonts w:ascii="Lucida Sans" w:hAnsi="Lucida Sans"/>
          <w:lang w:val="fr-CH"/>
        </w:rPr>
      </w:pPr>
    </w:p>
    <w:p w14:paraId="57C9F6D9" w14:textId="34ABC9D4" w:rsidR="00625185" w:rsidRPr="004D3079" w:rsidRDefault="00625185" w:rsidP="4EEDF7A0">
      <w:pPr>
        <w:autoSpaceDE w:val="0"/>
        <w:autoSpaceDN w:val="0"/>
        <w:adjustRightInd w:val="0"/>
        <w:rPr>
          <w:rFonts w:ascii="Lucida Sans" w:hAnsi="Lucida Sans"/>
          <w:b/>
          <w:lang w:val="fr-CH"/>
        </w:rPr>
      </w:pPr>
      <w:r>
        <w:rPr>
          <w:rFonts w:ascii="Lucida Sans" w:hAnsi="Lucida Sans"/>
          <w:b/>
          <w:bCs/>
          <w:lang w:val="fr"/>
        </w:rPr>
        <w:t>Nouveau site à Bienne</w:t>
      </w:r>
    </w:p>
    <w:p w14:paraId="03BEB012" w14:textId="555F52A3" w:rsidR="00F85575" w:rsidRPr="004D3079" w:rsidRDefault="00625185" w:rsidP="4EEDF7A0">
      <w:pPr>
        <w:autoSpaceDE w:val="0"/>
        <w:autoSpaceDN w:val="0"/>
        <w:adjustRightInd w:val="0"/>
        <w:rPr>
          <w:rFonts w:ascii="Arial" w:hAnsi="Arial" w:cs="Arial"/>
          <w:lang w:val="fr-CH"/>
        </w:rPr>
      </w:pPr>
      <w:r>
        <w:rPr>
          <w:rFonts w:ascii="Lucida Sans" w:hAnsi="Lucida Sans"/>
          <w:lang w:val="fr"/>
        </w:rPr>
        <w:t>Depuis l’automne 2022, les filières de formation continue du département Technique et informatique ont investi le Switzerland Innovation Park Biel/Bienne. Les étudiant-e-s y bénéficient de conditions idéales en termes d’espace et de larges opportunités de mise en réseau.</w:t>
      </w:r>
    </w:p>
    <w:p w14:paraId="4085F3BB" w14:textId="77777777" w:rsidR="00F85575" w:rsidRPr="004D3079" w:rsidRDefault="00F85575" w:rsidP="4EEDF7A0">
      <w:pPr>
        <w:autoSpaceDE w:val="0"/>
        <w:autoSpaceDN w:val="0"/>
        <w:adjustRightInd w:val="0"/>
        <w:rPr>
          <w:rFonts w:ascii="Lucida Sans" w:hAnsi="Lucida Sans"/>
          <w:lang w:val="fr-CH"/>
        </w:rPr>
      </w:pPr>
    </w:p>
    <w:p w14:paraId="606C4AF1" w14:textId="19900737" w:rsidR="00625185" w:rsidRPr="004D3079" w:rsidRDefault="00625185" w:rsidP="4EEDF7A0">
      <w:pPr>
        <w:autoSpaceDE w:val="0"/>
        <w:autoSpaceDN w:val="0"/>
        <w:adjustRightInd w:val="0"/>
        <w:rPr>
          <w:rFonts w:ascii="Lucida Sans" w:hAnsi="Lucida Sans"/>
          <w:lang w:val="fr-CH"/>
        </w:rPr>
      </w:pPr>
      <w:r>
        <w:rPr>
          <w:rFonts w:ascii="Lucida Sans" w:hAnsi="Lucida Sans"/>
          <w:lang w:val="fr"/>
        </w:rPr>
        <w:t xml:space="preserve">Les formations continues de la Haute école spécialisée bernoise BFH dans les domaines de la technique et de l’informatique sont axées sur les enjeux contemporains de l’économie et de la société. Elles tiennent compte de l’évolution constante du contexte mondial. L’offre de formation continue de la BFH-TI couvre une palette interdisciplinaire de près de 50 modules CAS susceptibles d’être combinés pour former différents cursus MAS et DAS. Le programme explore les axes thématiques suivants : innovation, management, santé numérique/affaires règlementaires, technologies de l’information, Data Science, </w:t>
      </w:r>
      <w:r w:rsidR="00F53815">
        <w:rPr>
          <w:rFonts w:ascii="Lucida Sans" w:hAnsi="Lucida Sans"/>
          <w:lang w:val="fr"/>
        </w:rPr>
        <w:t>transformation</w:t>
      </w:r>
      <w:r>
        <w:rPr>
          <w:rFonts w:ascii="Lucida Sans" w:hAnsi="Lucida Sans"/>
          <w:lang w:val="fr"/>
        </w:rPr>
        <w:t xml:space="preserve"> numérique, cybersécurité et criminalistique. Plus de 800 étudiant-e-s participent chaque année à des programmes de formation continue dans ces domaines. </w:t>
      </w:r>
    </w:p>
    <w:p w14:paraId="56CD757C" w14:textId="2320EAA5" w:rsidR="00625185" w:rsidRPr="004D3079" w:rsidRDefault="00625185" w:rsidP="4EEDF7A0">
      <w:pPr>
        <w:autoSpaceDE w:val="0"/>
        <w:autoSpaceDN w:val="0"/>
        <w:adjustRightInd w:val="0"/>
        <w:rPr>
          <w:rFonts w:ascii="Arial" w:hAnsi="Arial" w:cs="Arial"/>
          <w:lang w:val="fr-CH"/>
        </w:rPr>
      </w:pPr>
    </w:p>
    <w:p w14:paraId="40D67231" w14:textId="1560A5EC" w:rsidR="00625185" w:rsidRPr="004D3079" w:rsidRDefault="00625185" w:rsidP="4EEDF7A0">
      <w:pPr>
        <w:autoSpaceDE w:val="0"/>
        <w:autoSpaceDN w:val="0"/>
        <w:adjustRightInd w:val="0"/>
        <w:rPr>
          <w:rFonts w:ascii="Lucida Sans" w:hAnsi="Lucida Sans"/>
          <w:lang w:val="fr-CH"/>
        </w:rPr>
      </w:pPr>
      <w:r>
        <w:rPr>
          <w:rFonts w:ascii="Lucida Sans" w:hAnsi="Lucida Sans"/>
          <w:lang w:val="fr"/>
        </w:rPr>
        <w:t xml:space="preserve">Un certain nombre de programmes d’études comportent une orientation internationale et sont dispensés en anglais : le MAS Digital </w:t>
      </w:r>
      <w:proofErr w:type="spellStart"/>
      <w:r>
        <w:rPr>
          <w:rFonts w:ascii="Lucida Sans" w:hAnsi="Lucida Sans"/>
          <w:lang w:val="fr"/>
        </w:rPr>
        <w:t>Forensics</w:t>
      </w:r>
      <w:proofErr w:type="spellEnd"/>
      <w:r>
        <w:rPr>
          <w:rFonts w:ascii="Lucida Sans" w:hAnsi="Lucida Sans"/>
          <w:lang w:val="fr"/>
        </w:rPr>
        <w:t xml:space="preserve"> </w:t>
      </w:r>
      <w:r w:rsidR="0030340E">
        <w:rPr>
          <w:rFonts w:ascii="Lucida Sans" w:hAnsi="Lucida Sans"/>
          <w:lang w:val="fr"/>
        </w:rPr>
        <w:t>&amp;</w:t>
      </w:r>
      <w:r>
        <w:rPr>
          <w:rFonts w:ascii="Lucida Sans" w:hAnsi="Lucida Sans"/>
          <w:lang w:val="fr"/>
        </w:rPr>
        <w:t xml:space="preserve"> Cyber Investigation élargit les compétences en matière de science forensique numérique et de cyberenquête, le CAS Regulatory Affairs Pharma prépare les étudiant-e-s à l’environnement hautement règlementé de l’industrie pharmaceutique et le CAS Additive Manufacturing permet d’acquérir des connaissances en fabrication additive. </w:t>
      </w:r>
    </w:p>
    <w:p w14:paraId="0E27B00A" w14:textId="77777777" w:rsidR="008863D0" w:rsidRPr="004D3079" w:rsidRDefault="008863D0" w:rsidP="00915DDC">
      <w:pPr>
        <w:autoSpaceDE w:val="0"/>
        <w:autoSpaceDN w:val="0"/>
        <w:adjustRightInd w:val="0"/>
        <w:rPr>
          <w:lang w:val="fr-CH"/>
        </w:rPr>
      </w:pPr>
    </w:p>
    <w:p w14:paraId="0D0C0378" w14:textId="55049527" w:rsidR="002C37FE" w:rsidRPr="004D3079" w:rsidRDefault="002C37FE" w:rsidP="002C37FE">
      <w:pPr>
        <w:rPr>
          <w:b/>
          <w:noProof/>
          <w:szCs w:val="19"/>
          <w:lang w:val="fr-CH"/>
        </w:rPr>
      </w:pPr>
      <w:bookmarkStart w:id="1" w:name="_GoBack"/>
      <w:bookmarkEnd w:id="1"/>
      <w:r>
        <w:rPr>
          <w:b/>
          <w:bCs/>
          <w:noProof/>
          <w:szCs w:val="19"/>
          <w:lang w:val="fr"/>
        </w:rPr>
        <w:lastRenderedPageBreak/>
        <w:t>Informations complémentaires</w:t>
      </w:r>
    </w:p>
    <w:p w14:paraId="28F20D3E" w14:textId="5827C000" w:rsidR="002C5269" w:rsidRPr="004D3079" w:rsidRDefault="0030340E" w:rsidP="002C37FE">
      <w:pPr>
        <w:rPr>
          <w:rStyle w:val="Hyperlink"/>
          <w:noProof/>
          <w:szCs w:val="19"/>
          <w:lang w:val="fr-CH"/>
        </w:rPr>
      </w:pPr>
      <w:hyperlink r:id="rId10" w:history="1">
        <w:r w:rsidR="00163A55">
          <w:rPr>
            <w:rStyle w:val="Hyperlink"/>
            <w:noProof/>
            <w:szCs w:val="19"/>
            <w:lang w:val="fr"/>
          </w:rPr>
          <w:t>bfh.ch/mas-lit</w:t>
        </w:r>
      </w:hyperlink>
    </w:p>
    <w:p w14:paraId="62486C05" w14:textId="2F313FD0" w:rsidR="00AA24B6" w:rsidRPr="009A230A" w:rsidRDefault="0030340E" w:rsidP="00AA24B6">
      <w:pPr>
        <w:rPr>
          <w:lang w:val="it-CH"/>
        </w:rPr>
      </w:pPr>
      <w:hyperlink r:id="rId11" w:history="1">
        <w:r w:rsidR="00163A55" w:rsidRPr="009A230A">
          <w:rPr>
            <w:rStyle w:val="Hyperlink"/>
            <w:lang w:val="it-CH"/>
          </w:rPr>
          <w:t>bfh.ch/ti/</w:t>
        </w:r>
        <w:proofErr w:type="spellStart"/>
        <w:r w:rsidR="00163A55" w:rsidRPr="009A230A">
          <w:rPr>
            <w:rStyle w:val="Hyperlink"/>
            <w:lang w:val="it-CH"/>
          </w:rPr>
          <w:t>fr</w:t>
        </w:r>
        <w:proofErr w:type="spellEnd"/>
        <w:r w:rsidR="00163A55" w:rsidRPr="009A230A">
          <w:rPr>
            <w:rStyle w:val="Hyperlink"/>
            <w:lang w:val="it-CH"/>
          </w:rPr>
          <w:t>/formation-continue</w:t>
        </w:r>
      </w:hyperlink>
    </w:p>
    <w:p w14:paraId="3DCC9055" w14:textId="3201B20D" w:rsidR="00F85575" w:rsidRPr="009A230A" w:rsidRDefault="00F85575" w:rsidP="00AA24B6">
      <w:pPr>
        <w:rPr>
          <w:noProof/>
          <w:szCs w:val="19"/>
          <w:lang w:val="it-CH"/>
        </w:rPr>
      </w:pPr>
    </w:p>
    <w:p w14:paraId="4101652C" w14:textId="77777777" w:rsidR="00AA24B6" w:rsidRPr="009A230A" w:rsidRDefault="00AA24B6" w:rsidP="00AA24B6">
      <w:pPr>
        <w:rPr>
          <w:noProof/>
          <w:szCs w:val="19"/>
          <w:lang w:val="it-CH"/>
        </w:rPr>
      </w:pPr>
    </w:p>
    <w:p w14:paraId="5DAB45D0" w14:textId="77777777" w:rsidR="0048106B" w:rsidRPr="004D3079" w:rsidRDefault="0048106B" w:rsidP="0048106B">
      <w:pPr>
        <w:rPr>
          <w:b/>
          <w:noProof/>
          <w:szCs w:val="19"/>
          <w:lang w:val="fr-CH"/>
        </w:rPr>
      </w:pPr>
      <w:r>
        <w:rPr>
          <w:b/>
          <w:bCs/>
          <w:noProof/>
          <w:szCs w:val="19"/>
          <w:lang w:val="fr"/>
        </w:rPr>
        <w:t>Contact</w:t>
      </w:r>
    </w:p>
    <w:p w14:paraId="36C33F94" w14:textId="7E463760" w:rsidR="0094277A" w:rsidRPr="004D3079" w:rsidRDefault="28654740" w:rsidP="4EEDF7A0">
      <w:pPr>
        <w:spacing w:after="120"/>
        <w:rPr>
          <w:rFonts w:ascii="Lucida Sans" w:hAnsi="Lucida Sans"/>
          <w:lang w:val="fr-CH"/>
        </w:rPr>
      </w:pPr>
      <w:r>
        <w:rPr>
          <w:rFonts w:ascii="Lucida Sans" w:hAnsi="Lucida Sans"/>
          <w:lang w:val="fr"/>
        </w:rPr>
        <w:t xml:space="preserve">Prof. Bramwell Kaltenrieder, responsable de la filière MAS Leadership in Innovation &amp; </w:t>
      </w:r>
      <w:proofErr w:type="spellStart"/>
      <w:r>
        <w:rPr>
          <w:rFonts w:ascii="Lucida Sans" w:hAnsi="Lucida Sans"/>
          <w:lang w:val="fr"/>
        </w:rPr>
        <w:t>Technology</w:t>
      </w:r>
      <w:proofErr w:type="spellEnd"/>
      <w:r>
        <w:rPr>
          <w:rFonts w:ascii="Lucida Sans" w:hAnsi="Lucida Sans"/>
          <w:lang w:val="fr"/>
        </w:rPr>
        <w:t xml:space="preserve">, Haute école spécialisée bernoise, </w:t>
      </w:r>
      <w:hyperlink r:id="rId12">
        <w:r>
          <w:rPr>
            <w:rStyle w:val="Hyperlink"/>
            <w:lang w:val="fr"/>
          </w:rPr>
          <w:t>bramwell.kaltenrieder@bfh.ch</w:t>
        </w:r>
      </w:hyperlink>
      <w:r>
        <w:rPr>
          <w:lang w:val="fr"/>
        </w:rPr>
        <w:t>, +41 32 321 63 57</w:t>
      </w:r>
    </w:p>
    <w:p w14:paraId="1E2F861F" w14:textId="77777777" w:rsidR="0048106B" w:rsidRPr="004D3079" w:rsidRDefault="0048106B" w:rsidP="0048106B">
      <w:pPr>
        <w:spacing w:after="120"/>
        <w:rPr>
          <w:rFonts w:ascii="Lucida Sans" w:hAnsi="Lucida Sans"/>
          <w:szCs w:val="19"/>
          <w:lang w:val="fr-CH"/>
        </w:rPr>
      </w:pPr>
      <w:r>
        <w:rPr>
          <w:rFonts w:ascii="Lucida Sans" w:hAnsi="Lucida Sans" w:cs="Lucida Sans"/>
          <w:szCs w:val="19"/>
          <w:lang w:val="fr"/>
        </w:rPr>
        <w:t xml:space="preserve">Prof. Dr Arno Schmidhauser, responsable de la division Formation continue, Haute école spécialisée bernoise, Technique et informatique, </w:t>
      </w:r>
      <w:hyperlink r:id="rId13" w:history="1">
        <w:r>
          <w:rPr>
            <w:rStyle w:val="Hyperlink"/>
            <w:rFonts w:ascii="Lucida Sans" w:hAnsi="Lucida Sans" w:cs="Lucida Sans"/>
            <w:szCs w:val="19"/>
            <w:lang w:val="fr"/>
          </w:rPr>
          <w:t>arno.schmidhauser@bfh.ch</w:t>
        </w:r>
      </w:hyperlink>
      <w:r>
        <w:rPr>
          <w:rFonts w:ascii="Lucida Sans" w:hAnsi="Lucida Sans" w:cs="Lucida Sans"/>
          <w:szCs w:val="19"/>
          <w:lang w:val="fr"/>
        </w:rPr>
        <w:t>, T +41 31 848 32 75</w:t>
      </w:r>
    </w:p>
    <w:p w14:paraId="486BDAB2" w14:textId="77777777" w:rsidR="008E7783" w:rsidRPr="004D3079" w:rsidRDefault="0048106B" w:rsidP="0094277A">
      <w:pPr>
        <w:spacing w:after="120"/>
        <w:rPr>
          <w:rFonts w:ascii="Lucida Sans" w:hAnsi="Lucida Sans" w:cs="Lucida Sans"/>
          <w:szCs w:val="19"/>
          <w:lang w:val="fr-CH"/>
        </w:rPr>
      </w:pPr>
      <w:r>
        <w:rPr>
          <w:rFonts w:ascii="Lucida Sans" w:hAnsi="Lucida Sans"/>
          <w:szCs w:val="19"/>
          <w:lang w:val="fr"/>
        </w:rPr>
        <w:t xml:space="preserve">Sigrid Loosli, spécialiste en communication, Haute école spécialisée bernoise, Technique et informatique, </w:t>
      </w:r>
      <w:hyperlink r:id="rId14" w:history="1">
        <w:r>
          <w:rPr>
            <w:rStyle w:val="Hyperlink"/>
            <w:rFonts w:ascii="Lucida Sans" w:hAnsi="Lucida Sans"/>
            <w:szCs w:val="19"/>
            <w:lang w:val="fr"/>
          </w:rPr>
          <w:t>sigrid.loosli@bfh.ch</w:t>
        </w:r>
      </w:hyperlink>
      <w:r>
        <w:rPr>
          <w:rFonts w:ascii="Lucida Sans" w:hAnsi="Lucida Sans"/>
          <w:szCs w:val="19"/>
          <w:lang w:val="fr"/>
        </w:rPr>
        <w:t>, +41 32 321 62 16</w:t>
      </w:r>
    </w:p>
    <w:p w14:paraId="71202AE9" w14:textId="77777777" w:rsidR="00163A55" w:rsidRPr="004D3079" w:rsidRDefault="00163A55">
      <w:pPr>
        <w:spacing w:after="120"/>
        <w:rPr>
          <w:rFonts w:ascii="Lucida Sans" w:hAnsi="Lucida Sans" w:cs="Lucida Sans"/>
          <w:szCs w:val="19"/>
          <w:lang w:val="fr-CH"/>
        </w:rPr>
      </w:pPr>
    </w:p>
    <w:sectPr w:rsidR="00163A55" w:rsidRPr="004D3079" w:rsidSect="00B04686">
      <w:headerReference w:type="even" r:id="rId15"/>
      <w:headerReference w:type="default" r:id="rId16"/>
      <w:footerReference w:type="even" r:id="rId17"/>
      <w:footerReference w:type="default" r:id="rId18"/>
      <w:headerReference w:type="first" r:id="rId19"/>
      <w:footerReference w:type="first" r:id="rId20"/>
      <w:pgSz w:w="11906" w:h="16838" w:code="9"/>
      <w:pgMar w:top="3119" w:right="2081" w:bottom="851" w:left="143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759" w16cex:dateUtc="2023-04-26T0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C9E0" w14:textId="77777777" w:rsidR="00FD55A6" w:rsidRDefault="00FD55A6" w:rsidP="00AA24B6">
      <w:pPr>
        <w:spacing w:line="240" w:lineRule="auto"/>
      </w:pPr>
      <w:r>
        <w:separator/>
      </w:r>
    </w:p>
  </w:endnote>
  <w:endnote w:type="continuationSeparator" w:id="0">
    <w:p w14:paraId="7E836CD3" w14:textId="77777777" w:rsidR="00FD55A6" w:rsidRDefault="00FD55A6" w:rsidP="00AA24B6">
      <w:pPr>
        <w:spacing w:line="240" w:lineRule="auto"/>
      </w:pPr>
      <w:r>
        <w:continuationSeparator/>
      </w:r>
    </w:p>
  </w:endnote>
  <w:endnote w:type="continuationNotice" w:id="1">
    <w:p w14:paraId="08728484" w14:textId="77777777" w:rsidR="00FD55A6" w:rsidRDefault="00FD55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gency FB"/>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EE33" w14:textId="77777777" w:rsidR="004D3079" w:rsidRDefault="004D30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1FFE" w14:textId="77777777" w:rsidR="004D3079" w:rsidRDefault="004D30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A8CF" w14:textId="77777777" w:rsidR="004D3079" w:rsidRDefault="004D30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0CEC" w14:textId="77777777" w:rsidR="00FD55A6" w:rsidRDefault="00FD55A6" w:rsidP="00AA24B6">
      <w:pPr>
        <w:spacing w:line="240" w:lineRule="auto"/>
      </w:pPr>
      <w:r>
        <w:separator/>
      </w:r>
    </w:p>
  </w:footnote>
  <w:footnote w:type="continuationSeparator" w:id="0">
    <w:p w14:paraId="6E399E55" w14:textId="77777777" w:rsidR="00FD55A6" w:rsidRDefault="00FD55A6" w:rsidP="00AA24B6">
      <w:pPr>
        <w:spacing w:line="240" w:lineRule="auto"/>
      </w:pPr>
      <w:r>
        <w:continuationSeparator/>
      </w:r>
    </w:p>
  </w:footnote>
  <w:footnote w:type="continuationNotice" w:id="1">
    <w:p w14:paraId="3D12A619" w14:textId="77777777" w:rsidR="00FD55A6" w:rsidRDefault="00FD55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694E" w14:textId="77777777" w:rsidR="004D3079" w:rsidRDefault="004D30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C620" w14:textId="77777777" w:rsidR="00F248F0" w:rsidRPr="001F1B9C" w:rsidRDefault="00AA24B6" w:rsidP="001F1B9C">
    <w:pPr>
      <w:pStyle w:val="Kopfzeile"/>
    </w:pPr>
    <w:r>
      <w:rPr>
        <w:noProof/>
        <w:lang w:val="fr"/>
      </w:rPr>
      <w:drawing>
        <wp:anchor distT="0" distB="0" distL="114300" distR="114300" simplePos="0" relativeHeight="251658244" behindDoc="0" locked="1" layoutInCell="1" allowOverlap="1" wp14:anchorId="495BA3A7" wp14:editId="5BA217A8">
          <wp:simplePos x="0" y="0"/>
          <wp:positionH relativeFrom="page">
            <wp:posOffset>875030</wp:posOffset>
          </wp:positionH>
          <wp:positionV relativeFrom="page">
            <wp:posOffset>421005</wp:posOffset>
          </wp:positionV>
          <wp:extent cx="509400" cy="754560"/>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3" behindDoc="0" locked="1" layoutInCell="1" allowOverlap="1" wp14:anchorId="747267A3" wp14:editId="63FECFB9">
          <wp:simplePos x="0" y="0"/>
          <wp:positionH relativeFrom="page">
            <wp:posOffset>875030</wp:posOffset>
          </wp:positionH>
          <wp:positionV relativeFrom="page">
            <wp:posOffset>417830</wp:posOffset>
          </wp:positionV>
          <wp:extent cx="509400" cy="754920"/>
          <wp:effectExtent l="0" t="0" r="0" b="7620"/>
          <wp:wrapNone/>
          <wp:docPr id="5" name="Grafik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1" behindDoc="0" locked="0" layoutInCell="1" allowOverlap="1" wp14:anchorId="4173E19F" wp14:editId="15A35C71">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F8FD8" w14:textId="3A2F35F1" w:rsidR="00F248F0" w:rsidRDefault="004D3079" w:rsidP="00CA7E54">
                          <w:pPr>
                            <w:pStyle w:val="Kopfzeile"/>
                          </w:pPr>
                          <w:r>
                            <w:rPr>
                              <w:lang w:val="fr"/>
                            </w:rPr>
                            <w:t>Page</w:t>
                          </w:r>
                          <w:r w:rsidR="00AA24B6">
                            <w:rPr>
                              <w:lang w:val="fr"/>
                            </w:rPr>
                            <w:t xml:space="preserve"> </w:t>
                          </w:r>
                          <w:r w:rsidR="00AA24B6">
                            <w:rPr>
                              <w:lang w:val="fr"/>
                            </w:rPr>
                            <w:fldChar w:fldCharType="begin"/>
                          </w:r>
                          <w:r w:rsidR="00AA24B6">
                            <w:rPr>
                              <w:lang w:val="fr"/>
                            </w:rPr>
                            <w:instrText xml:space="preserve"> PAGE   \* MERGEFORMAT </w:instrText>
                          </w:r>
                          <w:r w:rsidR="00AA24B6">
                            <w:rPr>
                              <w:lang w:val="fr"/>
                            </w:rPr>
                            <w:fldChar w:fldCharType="separate"/>
                          </w:r>
                          <w:r w:rsidR="00AA24B6">
                            <w:rPr>
                              <w:noProof/>
                              <w:lang w:val="fr"/>
                            </w:rPr>
                            <w:t>2</w:t>
                          </w:r>
                          <w:r w:rsidR="00AA24B6">
                            <w:rPr>
                              <w:lang w:val="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3E19F"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" fillcolor="white [3201]" stroked="f" strokeweight=".5pt">
              <v:textbox inset="0,0,0,0">
                <w:txbxContent>
                  <w:p w14:paraId="3D8F8FD8" w14:textId="3A2F35F1" w:rsidR="00F248F0" w:rsidRDefault="004D3079" w:rsidP="00CA7E54">
                    <w:pPr>
                      <w:pStyle w:val="Kopfzeile"/>
                    </w:pPr>
                    <w:r>
                      <w:rPr>
                        <w:lang w:val="fr"/>
                      </w:rPr>
                      <w:t>Page</w:t>
                    </w:r>
                    <w:r w:rsidR="00AA24B6">
                      <w:rPr>
                        <w:lang w:val="fr"/>
                      </w:rPr>
                      <w:t xml:space="preserve"> </w:t>
                    </w:r>
                    <w:r w:rsidR="00AA24B6">
                      <w:rPr>
                        <w:lang w:val="fr"/>
                      </w:rPr>
                      <w:fldChar w:fldCharType="begin"/>
                    </w:r>
                    <w:r w:rsidR="00AA24B6">
                      <w:rPr>
                        <w:lang w:val="fr"/>
                      </w:rPr>
                      <w:instrText xml:space="preserve"> PAGE   \* MERGEFORMAT </w:instrText>
                    </w:r>
                    <w:r w:rsidR="00AA24B6">
                      <w:rPr>
                        <w:lang w:val="fr"/>
                      </w:rPr>
                      <w:fldChar w:fldCharType="separate"/>
                    </w:r>
                    <w:r w:rsidR="00AA24B6">
                      <w:rPr>
                        <w:noProof/>
                        <w:lang w:val="fr"/>
                      </w:rPr>
                      <w:t>2</w:t>
                    </w:r>
                    <w:r w:rsidR="00AA24B6">
                      <w:rPr>
                        <w:lang w:val="fr"/>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7768" w14:textId="77777777" w:rsidR="00F248F0" w:rsidRDefault="00AA24B6" w:rsidP="001F0F2A">
    <w:pPr>
      <w:pStyle w:val="Kopfzeile"/>
      <w:spacing w:after="2180"/>
    </w:pPr>
    <w:r>
      <w:rPr>
        <w:noProof/>
        <w:lang w:val="fr"/>
      </w:rPr>
      <w:drawing>
        <wp:anchor distT="0" distB="0" distL="114300" distR="114300" simplePos="0" relativeHeight="251658245" behindDoc="0" locked="1" layoutInCell="1" allowOverlap="1" wp14:anchorId="371E2010" wp14:editId="19C0C475">
          <wp:simplePos x="0" y="0"/>
          <wp:positionH relativeFrom="page">
            <wp:posOffset>875030</wp:posOffset>
          </wp:positionH>
          <wp:positionV relativeFrom="page">
            <wp:posOffset>421005</wp:posOffset>
          </wp:positionV>
          <wp:extent cx="509400" cy="754560"/>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2" behindDoc="0" locked="1" layoutInCell="1" allowOverlap="1" wp14:anchorId="133D6A4A" wp14:editId="36234BAF">
          <wp:simplePos x="0" y="0"/>
          <wp:positionH relativeFrom="page">
            <wp:posOffset>875030</wp:posOffset>
          </wp:positionH>
          <wp:positionV relativeFrom="page">
            <wp:posOffset>417830</wp:posOffset>
          </wp:positionV>
          <wp:extent cx="509400" cy="754920"/>
          <wp:effectExtent l="0" t="0" r="0" b="7620"/>
          <wp:wrapNone/>
          <wp:docPr id="8" name="Grafik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0" behindDoc="0" locked="0" layoutInCell="1" allowOverlap="1" wp14:anchorId="031B5843" wp14:editId="4B15B418">
              <wp:simplePos x="0" y="0"/>
              <wp:positionH relativeFrom="page">
                <wp:posOffset>5015230</wp:posOffset>
              </wp:positionH>
              <wp:positionV relativeFrom="page">
                <wp:posOffset>791845</wp:posOffset>
              </wp:positionV>
              <wp:extent cx="2063880" cy="2160360"/>
              <wp:effectExtent l="0" t="0" r="0" b="0"/>
              <wp:wrapNone/>
              <wp:docPr id="3" name="Textfeld 3"/>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F248F0" w14:paraId="4C8DF403" w14:textId="77777777" w:rsidTr="00646111">
                            <w:tc>
                              <w:tcPr>
                                <w:tcW w:w="3249" w:type="dxa"/>
                              </w:tcPr>
                              <w:p w14:paraId="44E508E8" w14:textId="00002FA5" w:rsidR="00F248F0" w:rsidRPr="003010C0" w:rsidRDefault="00761761" w:rsidP="001F1B9C">
                                <w:pPr>
                                  <w:pStyle w:val="Kopfzeile"/>
                                  <w:rPr>
                                    <w:b/>
                                  </w:rPr>
                                </w:pPr>
                                <w:r>
                                  <w:rPr>
                                    <w:b/>
                                    <w:bCs/>
                                    <w:lang w:val="fr"/>
                                  </w:rPr>
                                  <w:t>Haute école spécialisée bernoise</w:t>
                                </w:r>
                              </w:p>
                            </w:tc>
                          </w:tr>
                          <w:tr w:rsidR="00F248F0" w14:paraId="1AB460C0" w14:textId="77777777" w:rsidTr="00646111">
                            <w:tc>
                              <w:tcPr>
                                <w:tcW w:w="3249" w:type="dxa"/>
                                <w:tcMar>
                                  <w:bottom w:w="90" w:type="dxa"/>
                                </w:tcMar>
                              </w:tcPr>
                              <w:p w14:paraId="0E9CABF7" w14:textId="28E4820D" w:rsidR="00F248F0" w:rsidRDefault="00761761" w:rsidP="001F1B9C">
                                <w:pPr>
                                  <w:pStyle w:val="Kopfzeile"/>
                                </w:pPr>
                                <w:r>
                                  <w:rPr>
                                    <w:rFonts w:hAnsi="Lucida Sans"/>
                                    <w:lang w:val="fr"/>
                                  </w:rPr>
                                  <w:t>Technique et informatique</w:t>
                                </w:r>
                              </w:p>
                            </w:tc>
                          </w:tr>
                          <w:tr w:rsidR="00F248F0" w14:paraId="771C833D" w14:textId="77777777" w:rsidTr="00646111">
                            <w:tc>
                              <w:tcPr>
                                <w:tcW w:w="3249" w:type="dxa"/>
                                <w:tcMar>
                                  <w:bottom w:w="90" w:type="dxa"/>
                                </w:tcMar>
                              </w:tcPr>
                              <w:p w14:paraId="08D58761" w14:textId="76C46A0E" w:rsidR="00F248F0" w:rsidRDefault="00761761" w:rsidP="001F1B9C">
                                <w:pPr>
                                  <w:pStyle w:val="Kopfzeile"/>
                                </w:pPr>
                                <w:r>
                                  <w:rPr>
                                    <w:rFonts w:hAnsi="Lucida Sans"/>
                                    <w:lang w:val="fr"/>
                                  </w:rPr>
                                  <w:t>Case postale</w:t>
                                </w:r>
                              </w:p>
                              <w:p w14:paraId="1C85193C" w14:textId="4435C56E" w:rsidR="00F248F0" w:rsidRDefault="00AA24B6" w:rsidP="00D10007">
                                <w:pPr>
                                  <w:pStyle w:val="Kopfzeile"/>
                                </w:pPr>
                                <w:r>
                                  <w:rPr>
                                    <w:rFonts w:hAnsi="Lucida Sans"/>
                                    <w:lang w:val="fr"/>
                                  </w:rPr>
                                  <w:t>2501 Bienne</w:t>
                                </w:r>
                              </w:p>
                            </w:tc>
                          </w:tr>
                          <w:tr w:rsidR="00F248F0" w14:paraId="2EC89543" w14:textId="77777777" w:rsidTr="00646111">
                            <w:tc>
                              <w:tcPr>
                                <w:tcW w:w="3249" w:type="dxa"/>
                                <w:tcMar>
                                  <w:bottom w:w="90" w:type="dxa"/>
                                </w:tcMar>
                              </w:tcPr>
                              <w:p w14:paraId="27A9167D" w14:textId="0205228D" w:rsidR="00F248F0" w:rsidRDefault="00761761" w:rsidP="00D10007">
                                <w:pPr>
                                  <w:pStyle w:val="Kopfzeile"/>
                                </w:pPr>
                                <w:r>
                                  <w:rPr>
                                    <w:lang w:val="fr"/>
                                  </w:rPr>
                                  <w:t>Téléphone 032 321 62 16</w:t>
                                </w:r>
                              </w:p>
                            </w:tc>
                          </w:tr>
                          <w:tr w:rsidR="00F248F0" w14:paraId="20E904F8" w14:textId="77777777" w:rsidTr="00646111">
                            <w:tc>
                              <w:tcPr>
                                <w:tcW w:w="3249" w:type="dxa"/>
                                <w:tcMar>
                                  <w:bottom w:w="90" w:type="dxa"/>
                                </w:tcMar>
                              </w:tcPr>
                              <w:p w14:paraId="371E31E6" w14:textId="77777777" w:rsidR="00F248F0" w:rsidRDefault="00AA24B6" w:rsidP="001F1B9C">
                                <w:pPr>
                                  <w:pStyle w:val="Kopfzeile"/>
                                </w:pPr>
                                <w:r w:rsidRPr="004D3079">
                                  <w:rPr>
                                    <w:rFonts w:hAnsi="Lucida Sans"/>
                                  </w:rPr>
                                  <w:t>mediendienst.ti@bfh.ch</w:t>
                                </w:r>
                              </w:p>
                              <w:p w14:paraId="0648B0DB" w14:textId="30A7A82F" w:rsidR="00F248F0" w:rsidRDefault="00492AB2" w:rsidP="001F1B9C">
                                <w:pPr>
                                  <w:pStyle w:val="Kopfzeile"/>
                                </w:pPr>
                                <w:r w:rsidRPr="004D3079">
                                  <w:rPr>
                                    <w:rFonts w:hAnsi="Lucida Sans"/>
                                  </w:rPr>
                                  <w:t>bfh.ch/ti</w:t>
                                </w:r>
                              </w:p>
                            </w:tc>
                          </w:tr>
                        </w:tbl>
                        <w:p w14:paraId="4DDBEF00" w14:textId="77777777" w:rsidR="00F248F0" w:rsidRDefault="0030340E"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5843" id="_x0000_t202" coordsize="21600,21600" o:spt="202" path="m,l,21600r21600,l21600,xe">
              <v:stroke joinstyle="miter"/>
              <v:path gradientshapeok="t" o:connecttype="rect"/>
            </v:shapetype>
            <v:shape id="Textfeld 3" o:spid="_x0000_s1027" type="#_x0000_t202" style="position:absolute;margin-left:394.9pt;margin-top:62.35pt;width:162.5pt;height:17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F248F0" w14:paraId="4C8DF403" w14:textId="77777777" w:rsidTr="00646111">
                      <w:tc>
                        <w:tcPr>
                          <w:tcW w:w="3249" w:type="dxa"/>
                        </w:tcPr>
                        <w:p w14:paraId="44E508E8" w14:textId="00002FA5" w:rsidR="00F248F0" w:rsidRPr="003010C0" w:rsidRDefault="00761761" w:rsidP="001F1B9C">
                          <w:pPr>
                            <w:pStyle w:val="Kopfzeile"/>
                            <w:rPr>
                              <w:b/>
                            </w:rPr>
                          </w:pPr>
                          <w:r>
                            <w:rPr>
                              <w:b/>
                              <w:bCs/>
                              <w:lang w:val="fr"/>
                            </w:rPr>
                            <w:t>Haute école spécialisée bernoise</w:t>
                          </w:r>
                        </w:p>
                      </w:tc>
                    </w:tr>
                    <w:tr w:rsidR="00F248F0" w14:paraId="1AB460C0" w14:textId="77777777" w:rsidTr="00646111">
                      <w:tc>
                        <w:tcPr>
                          <w:tcW w:w="3249" w:type="dxa"/>
                          <w:tcMar>
                            <w:bottom w:w="90" w:type="dxa"/>
                          </w:tcMar>
                        </w:tcPr>
                        <w:p w14:paraId="0E9CABF7" w14:textId="28E4820D" w:rsidR="00F248F0" w:rsidRDefault="00761761" w:rsidP="001F1B9C">
                          <w:pPr>
                            <w:pStyle w:val="Kopfzeile"/>
                          </w:pPr>
                          <w:r>
                            <w:rPr>
                              <w:rFonts w:hAnsi="Lucida Sans"/>
                              <w:lang w:val="fr"/>
                            </w:rPr>
                            <w:t>Technique et informatique</w:t>
                          </w:r>
                        </w:p>
                      </w:tc>
                    </w:tr>
                    <w:tr w:rsidR="00F248F0" w14:paraId="771C833D" w14:textId="77777777" w:rsidTr="00646111">
                      <w:tc>
                        <w:tcPr>
                          <w:tcW w:w="3249" w:type="dxa"/>
                          <w:tcMar>
                            <w:bottom w:w="90" w:type="dxa"/>
                          </w:tcMar>
                        </w:tcPr>
                        <w:p w14:paraId="08D58761" w14:textId="76C46A0E" w:rsidR="00F248F0" w:rsidRDefault="00761761" w:rsidP="001F1B9C">
                          <w:pPr>
                            <w:pStyle w:val="Kopfzeile"/>
                          </w:pPr>
                          <w:r>
                            <w:rPr>
                              <w:rFonts w:hAnsi="Lucida Sans"/>
                              <w:lang w:val="fr"/>
                            </w:rPr>
                            <w:t>Case postale</w:t>
                          </w:r>
                        </w:p>
                        <w:p w14:paraId="1C85193C" w14:textId="4435C56E" w:rsidR="00F248F0" w:rsidRDefault="00AA24B6" w:rsidP="00D10007">
                          <w:pPr>
                            <w:pStyle w:val="Kopfzeile"/>
                          </w:pPr>
                          <w:r>
                            <w:rPr>
                              <w:rFonts w:hAnsi="Lucida Sans"/>
                              <w:lang w:val="fr"/>
                            </w:rPr>
                            <w:t>2501 Bienne</w:t>
                          </w:r>
                        </w:p>
                      </w:tc>
                    </w:tr>
                    <w:tr w:rsidR="00F248F0" w14:paraId="2EC89543" w14:textId="77777777" w:rsidTr="00646111">
                      <w:tc>
                        <w:tcPr>
                          <w:tcW w:w="3249" w:type="dxa"/>
                          <w:tcMar>
                            <w:bottom w:w="90" w:type="dxa"/>
                          </w:tcMar>
                        </w:tcPr>
                        <w:p w14:paraId="27A9167D" w14:textId="0205228D" w:rsidR="00F248F0" w:rsidRDefault="00761761" w:rsidP="00D10007">
                          <w:pPr>
                            <w:pStyle w:val="Kopfzeile"/>
                          </w:pPr>
                          <w:r>
                            <w:rPr>
                              <w:lang w:val="fr"/>
                            </w:rPr>
                            <w:t>Téléphone 032 321 62 16</w:t>
                          </w:r>
                        </w:p>
                      </w:tc>
                    </w:tr>
                    <w:tr w:rsidR="00F248F0" w14:paraId="20E904F8" w14:textId="77777777" w:rsidTr="00646111">
                      <w:tc>
                        <w:tcPr>
                          <w:tcW w:w="3249" w:type="dxa"/>
                          <w:tcMar>
                            <w:bottom w:w="90" w:type="dxa"/>
                          </w:tcMar>
                        </w:tcPr>
                        <w:p w14:paraId="371E31E6" w14:textId="77777777" w:rsidR="00F248F0" w:rsidRDefault="00AA24B6" w:rsidP="001F1B9C">
                          <w:pPr>
                            <w:pStyle w:val="Kopfzeile"/>
                          </w:pPr>
                          <w:r w:rsidRPr="004D3079">
                            <w:rPr>
                              <w:rFonts w:hAnsi="Lucida Sans"/>
                            </w:rPr>
                            <w:t>mediendienst.ti@bfh.ch</w:t>
                          </w:r>
                        </w:p>
                        <w:p w14:paraId="0648B0DB" w14:textId="30A7A82F" w:rsidR="00F248F0" w:rsidRDefault="00492AB2" w:rsidP="001F1B9C">
                          <w:pPr>
                            <w:pStyle w:val="Kopfzeile"/>
                          </w:pPr>
                          <w:r w:rsidRPr="004D3079">
                            <w:rPr>
                              <w:rFonts w:hAnsi="Lucida Sans"/>
                            </w:rPr>
                            <w:t>bfh.ch/ti</w:t>
                          </w:r>
                        </w:p>
                      </w:tc>
                    </w:tr>
                  </w:tbl>
                  <w:p w14:paraId="4DDBEF00" w14:textId="77777777" w:rsidR="00F248F0" w:rsidRDefault="0030340E"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20C28F0"/>
    <w:lvl w:ilvl="0">
      <w:start w:val="1"/>
      <w:numFmt w:val="bullet"/>
      <w:pStyle w:val="Aufzhlungszeichen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Aufzhlungszeichen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Aufzhlungszeichen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Aufzhlungszeichen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08140912"/>
    <w:multiLevelType w:val="hybridMultilevel"/>
    <w:tmpl w:val="BCDA99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7A80646"/>
    <w:multiLevelType w:val="multilevel"/>
    <w:tmpl w:val="B02C1ADE"/>
    <w:lvl w:ilvl="0">
      <w:start w:val="1"/>
      <w:numFmt w:val="decimal"/>
      <w:pStyle w:val="berschrift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6"/>
  </w:num>
  <w:num w:numId="13">
    <w:abstractNumId w:val="6"/>
  </w:num>
  <w:num w:numId="14">
    <w:abstractNumId w:val="6"/>
  </w:num>
  <w:num w:numId="15">
    <w:abstractNumId w:val="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B6"/>
    <w:rsid w:val="00007149"/>
    <w:rsid w:val="000176F6"/>
    <w:rsid w:val="00017954"/>
    <w:rsid w:val="00023C51"/>
    <w:rsid w:val="00024EB0"/>
    <w:rsid w:val="000337F7"/>
    <w:rsid w:val="00035503"/>
    <w:rsid w:val="00037BD3"/>
    <w:rsid w:val="00063127"/>
    <w:rsid w:val="00063CD6"/>
    <w:rsid w:val="0008560B"/>
    <w:rsid w:val="00091365"/>
    <w:rsid w:val="000A342D"/>
    <w:rsid w:val="000D0AAE"/>
    <w:rsid w:val="000D2ADC"/>
    <w:rsid w:val="000E074E"/>
    <w:rsid w:val="000E085A"/>
    <w:rsid w:val="00102493"/>
    <w:rsid w:val="00111E49"/>
    <w:rsid w:val="00113BF2"/>
    <w:rsid w:val="00124CF0"/>
    <w:rsid w:val="00135FE8"/>
    <w:rsid w:val="001409B5"/>
    <w:rsid w:val="001612D3"/>
    <w:rsid w:val="00163684"/>
    <w:rsid w:val="00163A55"/>
    <w:rsid w:val="00171DD7"/>
    <w:rsid w:val="001825B0"/>
    <w:rsid w:val="00186F6C"/>
    <w:rsid w:val="0019192A"/>
    <w:rsid w:val="001A1C84"/>
    <w:rsid w:val="001A35B6"/>
    <w:rsid w:val="001B3282"/>
    <w:rsid w:val="001C36F5"/>
    <w:rsid w:val="001C553D"/>
    <w:rsid w:val="001C6BED"/>
    <w:rsid w:val="001E2718"/>
    <w:rsid w:val="001E38E8"/>
    <w:rsid w:val="00200BD1"/>
    <w:rsid w:val="00217295"/>
    <w:rsid w:val="00237872"/>
    <w:rsid w:val="00254CCE"/>
    <w:rsid w:val="00261115"/>
    <w:rsid w:val="002632BB"/>
    <w:rsid w:val="00274255"/>
    <w:rsid w:val="002756A5"/>
    <w:rsid w:val="002944F6"/>
    <w:rsid w:val="00296CA4"/>
    <w:rsid w:val="002B0DCF"/>
    <w:rsid w:val="002B0DFD"/>
    <w:rsid w:val="002B210D"/>
    <w:rsid w:val="002C37FE"/>
    <w:rsid w:val="002C5269"/>
    <w:rsid w:val="002E5C23"/>
    <w:rsid w:val="002E7A5C"/>
    <w:rsid w:val="00302389"/>
    <w:rsid w:val="0030300B"/>
    <w:rsid w:val="0030340E"/>
    <w:rsid w:val="00313172"/>
    <w:rsid w:val="00332205"/>
    <w:rsid w:val="00332BA4"/>
    <w:rsid w:val="003473AE"/>
    <w:rsid w:val="00365D71"/>
    <w:rsid w:val="00393D4E"/>
    <w:rsid w:val="00395C86"/>
    <w:rsid w:val="003F4501"/>
    <w:rsid w:val="00423ED3"/>
    <w:rsid w:val="00423FA2"/>
    <w:rsid w:val="00477A0A"/>
    <w:rsid w:val="0048106B"/>
    <w:rsid w:val="0048354F"/>
    <w:rsid w:val="0048495A"/>
    <w:rsid w:val="00485159"/>
    <w:rsid w:val="00492AB2"/>
    <w:rsid w:val="0049431F"/>
    <w:rsid w:val="004D3079"/>
    <w:rsid w:val="004D6434"/>
    <w:rsid w:val="004D79B2"/>
    <w:rsid w:val="004F2E11"/>
    <w:rsid w:val="004F3139"/>
    <w:rsid w:val="00516EB7"/>
    <w:rsid w:val="005210F4"/>
    <w:rsid w:val="00533971"/>
    <w:rsid w:val="00536314"/>
    <w:rsid w:val="005505E2"/>
    <w:rsid w:val="00560853"/>
    <w:rsid w:val="005678D6"/>
    <w:rsid w:val="0057320A"/>
    <w:rsid w:val="005741F3"/>
    <w:rsid w:val="0058289C"/>
    <w:rsid w:val="005A3556"/>
    <w:rsid w:val="005B7372"/>
    <w:rsid w:val="005D32EB"/>
    <w:rsid w:val="005D5027"/>
    <w:rsid w:val="005E0798"/>
    <w:rsid w:val="005E3EB3"/>
    <w:rsid w:val="005E6167"/>
    <w:rsid w:val="005F4049"/>
    <w:rsid w:val="005F46DE"/>
    <w:rsid w:val="005F7151"/>
    <w:rsid w:val="005F7BA2"/>
    <w:rsid w:val="00611A8C"/>
    <w:rsid w:val="00625185"/>
    <w:rsid w:val="006253D7"/>
    <w:rsid w:val="00635262"/>
    <w:rsid w:val="006407BB"/>
    <w:rsid w:val="00656CA9"/>
    <w:rsid w:val="00666D60"/>
    <w:rsid w:val="0067764F"/>
    <w:rsid w:val="00686238"/>
    <w:rsid w:val="00690D1B"/>
    <w:rsid w:val="00697126"/>
    <w:rsid w:val="006C2193"/>
    <w:rsid w:val="006C5FD5"/>
    <w:rsid w:val="006D4F59"/>
    <w:rsid w:val="006E34CA"/>
    <w:rsid w:val="006E3959"/>
    <w:rsid w:val="0070272D"/>
    <w:rsid w:val="0070533F"/>
    <w:rsid w:val="007125E4"/>
    <w:rsid w:val="00727C8E"/>
    <w:rsid w:val="007315DE"/>
    <w:rsid w:val="007358A7"/>
    <w:rsid w:val="00736B56"/>
    <w:rsid w:val="007461ED"/>
    <w:rsid w:val="00761761"/>
    <w:rsid w:val="007732C7"/>
    <w:rsid w:val="00775799"/>
    <w:rsid w:val="00776A61"/>
    <w:rsid w:val="00784009"/>
    <w:rsid w:val="00791620"/>
    <w:rsid w:val="007931D3"/>
    <w:rsid w:val="007940AD"/>
    <w:rsid w:val="007A670A"/>
    <w:rsid w:val="007B2A4E"/>
    <w:rsid w:val="007C34D9"/>
    <w:rsid w:val="007E2852"/>
    <w:rsid w:val="007E54C1"/>
    <w:rsid w:val="007F347C"/>
    <w:rsid w:val="008111B5"/>
    <w:rsid w:val="00812383"/>
    <w:rsid w:val="008421E5"/>
    <w:rsid w:val="008536F8"/>
    <w:rsid w:val="00865F8E"/>
    <w:rsid w:val="00881366"/>
    <w:rsid w:val="008863D0"/>
    <w:rsid w:val="008A17F3"/>
    <w:rsid w:val="008B10A5"/>
    <w:rsid w:val="008B3CEE"/>
    <w:rsid w:val="008B73AE"/>
    <w:rsid w:val="008C5D60"/>
    <w:rsid w:val="008D56CD"/>
    <w:rsid w:val="008E2136"/>
    <w:rsid w:val="008F0F9F"/>
    <w:rsid w:val="008F6FB0"/>
    <w:rsid w:val="00905D1C"/>
    <w:rsid w:val="00912929"/>
    <w:rsid w:val="00915DDC"/>
    <w:rsid w:val="009359CF"/>
    <w:rsid w:val="00936AD6"/>
    <w:rsid w:val="0094277A"/>
    <w:rsid w:val="00973013"/>
    <w:rsid w:val="00973967"/>
    <w:rsid w:val="0097515C"/>
    <w:rsid w:val="00997CCF"/>
    <w:rsid w:val="009A230A"/>
    <w:rsid w:val="009A60A4"/>
    <w:rsid w:val="00A03838"/>
    <w:rsid w:val="00A04B16"/>
    <w:rsid w:val="00A500DA"/>
    <w:rsid w:val="00A5474A"/>
    <w:rsid w:val="00A5614B"/>
    <w:rsid w:val="00A74850"/>
    <w:rsid w:val="00A80DD9"/>
    <w:rsid w:val="00A817D8"/>
    <w:rsid w:val="00A91701"/>
    <w:rsid w:val="00A9469C"/>
    <w:rsid w:val="00AA199D"/>
    <w:rsid w:val="00AA24B6"/>
    <w:rsid w:val="00B015D5"/>
    <w:rsid w:val="00B05BC9"/>
    <w:rsid w:val="00B10700"/>
    <w:rsid w:val="00B23D9A"/>
    <w:rsid w:val="00B62268"/>
    <w:rsid w:val="00B7275A"/>
    <w:rsid w:val="00B82590"/>
    <w:rsid w:val="00B85122"/>
    <w:rsid w:val="00B92D5C"/>
    <w:rsid w:val="00BA722D"/>
    <w:rsid w:val="00BD0379"/>
    <w:rsid w:val="00BD7A38"/>
    <w:rsid w:val="00BE4DD5"/>
    <w:rsid w:val="00C010A2"/>
    <w:rsid w:val="00C0408F"/>
    <w:rsid w:val="00C04D38"/>
    <w:rsid w:val="00C27648"/>
    <w:rsid w:val="00C30FD1"/>
    <w:rsid w:val="00C461EC"/>
    <w:rsid w:val="00C943A7"/>
    <w:rsid w:val="00CA60AF"/>
    <w:rsid w:val="00CB32EE"/>
    <w:rsid w:val="00CB48F3"/>
    <w:rsid w:val="00CB50D5"/>
    <w:rsid w:val="00CB736F"/>
    <w:rsid w:val="00CC730B"/>
    <w:rsid w:val="00CD28E5"/>
    <w:rsid w:val="00D06B99"/>
    <w:rsid w:val="00D35810"/>
    <w:rsid w:val="00D411A8"/>
    <w:rsid w:val="00D43147"/>
    <w:rsid w:val="00D45A51"/>
    <w:rsid w:val="00D511B5"/>
    <w:rsid w:val="00D57529"/>
    <w:rsid w:val="00D7212D"/>
    <w:rsid w:val="00D76704"/>
    <w:rsid w:val="00D81B88"/>
    <w:rsid w:val="00DC72BD"/>
    <w:rsid w:val="00DD0FB8"/>
    <w:rsid w:val="00DD17BA"/>
    <w:rsid w:val="00DD19AF"/>
    <w:rsid w:val="00DF02C5"/>
    <w:rsid w:val="00DF3E01"/>
    <w:rsid w:val="00E01EB0"/>
    <w:rsid w:val="00E15FA6"/>
    <w:rsid w:val="00E2179D"/>
    <w:rsid w:val="00E24E68"/>
    <w:rsid w:val="00E26EAC"/>
    <w:rsid w:val="00E45500"/>
    <w:rsid w:val="00E554DE"/>
    <w:rsid w:val="00E6485B"/>
    <w:rsid w:val="00E7698C"/>
    <w:rsid w:val="00E77DA4"/>
    <w:rsid w:val="00E93DD0"/>
    <w:rsid w:val="00E95030"/>
    <w:rsid w:val="00EA1A67"/>
    <w:rsid w:val="00EC440E"/>
    <w:rsid w:val="00EC50FF"/>
    <w:rsid w:val="00ED04E9"/>
    <w:rsid w:val="00ED1A60"/>
    <w:rsid w:val="00EE0C55"/>
    <w:rsid w:val="00EE73ED"/>
    <w:rsid w:val="00EF3B4E"/>
    <w:rsid w:val="00EF6898"/>
    <w:rsid w:val="00F13EF3"/>
    <w:rsid w:val="00F20162"/>
    <w:rsid w:val="00F410D2"/>
    <w:rsid w:val="00F510B8"/>
    <w:rsid w:val="00F53815"/>
    <w:rsid w:val="00F76F5D"/>
    <w:rsid w:val="00F82C9F"/>
    <w:rsid w:val="00F85575"/>
    <w:rsid w:val="00F91584"/>
    <w:rsid w:val="00F931C3"/>
    <w:rsid w:val="00F95142"/>
    <w:rsid w:val="00FB3300"/>
    <w:rsid w:val="00FD55A6"/>
    <w:rsid w:val="00FF05DB"/>
    <w:rsid w:val="0183664B"/>
    <w:rsid w:val="01FF2A28"/>
    <w:rsid w:val="024DF594"/>
    <w:rsid w:val="03E08841"/>
    <w:rsid w:val="048CF8F8"/>
    <w:rsid w:val="05885D53"/>
    <w:rsid w:val="092A1F09"/>
    <w:rsid w:val="0B9C8A32"/>
    <w:rsid w:val="0DA0B243"/>
    <w:rsid w:val="0DE35058"/>
    <w:rsid w:val="0E460BE0"/>
    <w:rsid w:val="0EAA3A55"/>
    <w:rsid w:val="10BC4E72"/>
    <w:rsid w:val="113B2085"/>
    <w:rsid w:val="1291071C"/>
    <w:rsid w:val="1361355C"/>
    <w:rsid w:val="1393C42D"/>
    <w:rsid w:val="13A4BAE6"/>
    <w:rsid w:val="14B07610"/>
    <w:rsid w:val="15208A03"/>
    <w:rsid w:val="15395F55"/>
    <w:rsid w:val="15484B2B"/>
    <w:rsid w:val="15660CBD"/>
    <w:rsid w:val="15FD3F95"/>
    <w:rsid w:val="1622D6C6"/>
    <w:rsid w:val="1676A90D"/>
    <w:rsid w:val="1B4BD656"/>
    <w:rsid w:val="1B68ABEE"/>
    <w:rsid w:val="1C6E6801"/>
    <w:rsid w:val="1CA70524"/>
    <w:rsid w:val="1EE5D643"/>
    <w:rsid w:val="1FF5A4E6"/>
    <w:rsid w:val="2288A4BE"/>
    <w:rsid w:val="2424751F"/>
    <w:rsid w:val="25AA0291"/>
    <w:rsid w:val="2688B060"/>
    <w:rsid w:val="27B1C992"/>
    <w:rsid w:val="27F78A10"/>
    <w:rsid w:val="28654740"/>
    <w:rsid w:val="28A88DD0"/>
    <w:rsid w:val="29580F3B"/>
    <w:rsid w:val="2C165EA7"/>
    <w:rsid w:val="2C9703E0"/>
    <w:rsid w:val="2E332D97"/>
    <w:rsid w:val="2F11DD28"/>
    <w:rsid w:val="300A7736"/>
    <w:rsid w:val="364CBB94"/>
    <w:rsid w:val="37F0E1F5"/>
    <w:rsid w:val="399CFCA8"/>
    <w:rsid w:val="39D0F14D"/>
    <w:rsid w:val="3E09E126"/>
    <w:rsid w:val="3F2DE216"/>
    <w:rsid w:val="3F8AD272"/>
    <w:rsid w:val="4735FDFF"/>
    <w:rsid w:val="47608BE8"/>
    <w:rsid w:val="47B6118B"/>
    <w:rsid w:val="4BF01DF4"/>
    <w:rsid w:val="4C5175C9"/>
    <w:rsid w:val="4DB62DF2"/>
    <w:rsid w:val="4EEDF7A0"/>
    <w:rsid w:val="4F3D7EAC"/>
    <w:rsid w:val="5150F14A"/>
    <w:rsid w:val="52718922"/>
    <w:rsid w:val="52E2A5B6"/>
    <w:rsid w:val="52E35959"/>
    <w:rsid w:val="54A554D7"/>
    <w:rsid w:val="54FD92E0"/>
    <w:rsid w:val="56ABF2AC"/>
    <w:rsid w:val="57087045"/>
    <w:rsid w:val="595C62F1"/>
    <w:rsid w:val="5A4ABCD5"/>
    <w:rsid w:val="5B16EA93"/>
    <w:rsid w:val="5F279623"/>
    <w:rsid w:val="60417884"/>
    <w:rsid w:val="60C5F60E"/>
    <w:rsid w:val="61D102BF"/>
    <w:rsid w:val="623AD7EE"/>
    <w:rsid w:val="638D7AE5"/>
    <w:rsid w:val="64317975"/>
    <w:rsid w:val="64CC81AC"/>
    <w:rsid w:val="65425194"/>
    <w:rsid w:val="65A44CB5"/>
    <w:rsid w:val="670AB2D9"/>
    <w:rsid w:val="6FBDE6E8"/>
    <w:rsid w:val="71A8EE4A"/>
    <w:rsid w:val="71D4A47F"/>
    <w:rsid w:val="72848972"/>
    <w:rsid w:val="739006CC"/>
    <w:rsid w:val="7411CABF"/>
    <w:rsid w:val="7788F483"/>
    <w:rsid w:val="796E2426"/>
    <w:rsid w:val="7A73E647"/>
    <w:rsid w:val="7B638E88"/>
    <w:rsid w:val="7BD64A62"/>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8D7E"/>
  <w15:chartTrackingRefBased/>
  <w15:docId w15:val="{152F99BD-0986-4B55-BFFD-8C9E8152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24B6"/>
    <w:pPr>
      <w:tabs>
        <w:tab w:val="left" w:pos="5387"/>
      </w:tabs>
      <w:spacing w:after="0" w:line="244" w:lineRule="atLeast"/>
    </w:pPr>
    <w:rPr>
      <w:rFonts w:eastAsiaTheme="minorHAnsi" w:hAnsiTheme="minorHAnsi" w:cstheme="minorBidi"/>
      <w:sz w:val="19"/>
      <w:szCs w:val="20"/>
      <w:lang w:eastAsia="en-US"/>
    </w:rPr>
  </w:style>
  <w:style w:type="paragraph" w:styleId="berschrift1">
    <w:name w:val="heading 1"/>
    <w:basedOn w:val="Standard"/>
    <w:next w:val="Standard"/>
    <w:link w:val="berschrift1Zchn"/>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berschrift2">
    <w:name w:val="heading 2"/>
    <w:basedOn w:val="Standard"/>
    <w:next w:val="Standard"/>
    <w:link w:val="berschrift2Zchn"/>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berschrift3">
    <w:name w:val="heading 3"/>
    <w:basedOn w:val="Standard"/>
    <w:next w:val="Standard"/>
    <w:link w:val="berschrift3Zchn"/>
    <w:uiPriority w:val="2"/>
    <w:qFormat/>
    <w:rsid w:val="00477A0A"/>
    <w:pPr>
      <w:keepNext/>
      <w:numPr>
        <w:ilvl w:val="2"/>
        <w:numId w:val="16"/>
      </w:numPr>
      <w:outlineLvl w:val="2"/>
    </w:pPr>
    <w:rPr>
      <w:rFonts w:cs="Arial"/>
      <w:bCs/>
      <w:szCs w:val="26"/>
    </w:rPr>
  </w:style>
  <w:style w:type="paragraph" w:styleId="berschrift4">
    <w:name w:val="heading 4"/>
    <w:basedOn w:val="Standard"/>
    <w:next w:val="Standard"/>
    <w:link w:val="berschrift4Zchn"/>
    <w:uiPriority w:val="2"/>
    <w:qFormat/>
    <w:rsid w:val="00477A0A"/>
    <w:pPr>
      <w:keepNext/>
      <w:numPr>
        <w:ilvl w:val="3"/>
        <w:numId w:val="16"/>
      </w:numPr>
      <w:outlineLvl w:val="3"/>
    </w:pPr>
    <w:rPr>
      <w:bCs/>
      <w:szCs w:val="28"/>
    </w:rPr>
  </w:style>
  <w:style w:type="paragraph" w:styleId="berschrift5">
    <w:name w:val="heading 5"/>
    <w:basedOn w:val="Standard"/>
    <w:next w:val="Standard"/>
    <w:link w:val="berschrift5Zchn"/>
    <w:uiPriority w:val="2"/>
    <w:qFormat/>
    <w:rsid w:val="00477A0A"/>
    <w:pPr>
      <w:numPr>
        <w:ilvl w:val="4"/>
        <w:numId w:val="16"/>
      </w:numPr>
      <w:outlineLvl w:val="4"/>
    </w:pPr>
    <w:rPr>
      <w:bCs/>
      <w:iCs/>
      <w:szCs w:val="26"/>
    </w:rPr>
  </w:style>
  <w:style w:type="paragraph" w:styleId="berschrift6">
    <w:name w:val="heading 6"/>
    <w:basedOn w:val="Standard"/>
    <w:next w:val="Standard"/>
    <w:link w:val="berschrift6Zchn"/>
    <w:uiPriority w:val="2"/>
    <w:qFormat/>
    <w:rsid w:val="00477A0A"/>
    <w:pPr>
      <w:outlineLvl w:val="5"/>
    </w:pPr>
    <w:rPr>
      <w:rFonts w:cs="Lucida Sans"/>
      <w:bCs/>
      <w:szCs w:val="19"/>
    </w:rPr>
  </w:style>
  <w:style w:type="paragraph" w:styleId="berschrift7">
    <w:name w:val="heading 7"/>
    <w:basedOn w:val="Standard"/>
    <w:next w:val="Standard"/>
    <w:link w:val="berschrift7Zchn"/>
    <w:uiPriority w:val="2"/>
    <w:semiHidden/>
    <w:qFormat/>
    <w:rsid w:val="00477A0A"/>
    <w:pPr>
      <w:outlineLvl w:val="6"/>
    </w:pPr>
    <w:rPr>
      <w:rFonts w:cs="Lucida Sans"/>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rsid w:val="00477A0A"/>
    <w:pPr>
      <w:pBdr>
        <w:bottom w:val="single" w:sz="8" w:space="1" w:color="C8C8C8"/>
        <w:between w:val="single" w:sz="8" w:space="1" w:color="C8C8C8"/>
      </w:pBdr>
    </w:pPr>
  </w:style>
  <w:style w:type="paragraph" w:customStyle="1" w:styleId="Absenderzeile">
    <w:name w:val="Absenderzeile"/>
    <w:basedOn w:val="Standard"/>
    <w:uiPriority w:val="3"/>
    <w:rsid w:val="00477A0A"/>
    <w:pPr>
      <w:spacing w:line="240" w:lineRule="auto"/>
    </w:pPr>
    <w:rPr>
      <w:sz w:val="14"/>
    </w:rPr>
  </w:style>
  <w:style w:type="paragraph" w:styleId="Aufzhlungszeichen">
    <w:name w:val="List Bullet"/>
    <w:basedOn w:val="Standard"/>
    <w:uiPriority w:val="3"/>
    <w:rsid w:val="00477A0A"/>
    <w:pPr>
      <w:numPr>
        <w:numId w:val="2"/>
      </w:numPr>
    </w:pPr>
  </w:style>
  <w:style w:type="paragraph" w:styleId="Aufzhlungszeichen2">
    <w:name w:val="List Bullet 2"/>
    <w:basedOn w:val="Standard"/>
    <w:uiPriority w:val="3"/>
    <w:rsid w:val="00477A0A"/>
    <w:pPr>
      <w:numPr>
        <w:numId w:val="4"/>
      </w:numPr>
    </w:pPr>
  </w:style>
  <w:style w:type="paragraph" w:styleId="Aufzhlungszeichen3">
    <w:name w:val="List Bullet 3"/>
    <w:basedOn w:val="Standard"/>
    <w:uiPriority w:val="3"/>
    <w:rsid w:val="00477A0A"/>
    <w:pPr>
      <w:numPr>
        <w:numId w:val="6"/>
      </w:numPr>
    </w:pPr>
  </w:style>
  <w:style w:type="paragraph" w:styleId="Aufzhlungszeichen4">
    <w:name w:val="List Bullet 4"/>
    <w:basedOn w:val="Standard"/>
    <w:uiPriority w:val="3"/>
    <w:rsid w:val="00477A0A"/>
    <w:pPr>
      <w:numPr>
        <w:numId w:val="8"/>
      </w:numPr>
    </w:pPr>
  </w:style>
  <w:style w:type="paragraph" w:styleId="Aufzhlungszeichen5">
    <w:name w:val="List Bullet 5"/>
    <w:basedOn w:val="Standard"/>
    <w:uiPriority w:val="3"/>
    <w:rsid w:val="00477A0A"/>
    <w:pPr>
      <w:numPr>
        <w:numId w:val="10"/>
      </w:numPr>
    </w:pPr>
  </w:style>
  <w:style w:type="paragraph" w:styleId="Beschriftung">
    <w:name w:val="caption"/>
    <w:basedOn w:val="Standard"/>
    <w:next w:val="Standard"/>
    <w:uiPriority w:val="3"/>
    <w:qFormat/>
    <w:rsid w:val="00477A0A"/>
    <w:pPr>
      <w:spacing w:before="120" w:after="240"/>
    </w:pPr>
    <w:rPr>
      <w:bCs/>
      <w:sz w:val="16"/>
      <w:lang w:val="fr-FR"/>
    </w:rPr>
  </w:style>
  <w:style w:type="paragraph" w:styleId="Dokumentstruktur">
    <w:name w:val="Document Map"/>
    <w:basedOn w:val="Standard"/>
    <w:link w:val="DokumentstrukturZchn"/>
    <w:semiHidden/>
    <w:rsid w:val="00477A0A"/>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semiHidden/>
    <w:rsid w:val="00477A0A"/>
    <w:rPr>
      <w:rFonts w:ascii="Tahoma" w:eastAsia="Lucida Sans" w:hAnsi="Tahoma" w:cs="Tahoma"/>
      <w:sz w:val="20"/>
      <w:szCs w:val="20"/>
      <w:shd w:val="clear" w:color="auto" w:fill="000080"/>
    </w:rPr>
  </w:style>
  <w:style w:type="paragraph" w:styleId="Funotentext">
    <w:name w:val="footnote text"/>
    <w:basedOn w:val="Standard"/>
    <w:link w:val="FunotentextZchn"/>
    <w:semiHidden/>
    <w:rsid w:val="00477A0A"/>
    <w:pPr>
      <w:tabs>
        <w:tab w:val="left" w:pos="227"/>
      </w:tabs>
      <w:ind w:left="227" w:hanging="227"/>
    </w:pPr>
    <w:rPr>
      <w:sz w:val="16"/>
    </w:rPr>
  </w:style>
  <w:style w:type="character" w:customStyle="1" w:styleId="FunotentextZchn">
    <w:name w:val="Fußnotentext Zchn"/>
    <w:basedOn w:val="Absatz-Standardschriftart"/>
    <w:link w:val="Funotentext"/>
    <w:semiHidden/>
    <w:rsid w:val="00477A0A"/>
    <w:rPr>
      <w:rFonts w:ascii="Lucida Sans" w:eastAsia="Lucida Sans" w:hAnsi="Lucida Sans" w:cs="Times New Roman"/>
      <w:sz w:val="16"/>
      <w:szCs w:val="20"/>
    </w:rPr>
  </w:style>
  <w:style w:type="character" w:styleId="Funotenzeichen">
    <w:name w:val="footnote reference"/>
    <w:semiHidden/>
    <w:rsid w:val="00477A0A"/>
    <w:rPr>
      <w:vertAlign w:val="superscript"/>
    </w:rPr>
  </w:style>
  <w:style w:type="paragraph" w:styleId="Fuzeile">
    <w:name w:val="footer"/>
    <w:basedOn w:val="Standard"/>
    <w:link w:val="FuzeileZchn"/>
    <w:uiPriority w:val="99"/>
    <w:unhideWhenUsed/>
    <w:rsid w:val="00477A0A"/>
    <w:pPr>
      <w:tabs>
        <w:tab w:val="center" w:pos="4536"/>
        <w:tab w:val="right" w:pos="9072"/>
      </w:tabs>
      <w:spacing w:line="240" w:lineRule="auto"/>
    </w:pPr>
    <w:rPr>
      <w:color w:val="64849B"/>
      <w:sz w:val="16"/>
    </w:rPr>
  </w:style>
  <w:style w:type="character" w:customStyle="1" w:styleId="FuzeileZchn">
    <w:name w:val="Fußzeile Zchn"/>
    <w:link w:val="Fuzeile"/>
    <w:uiPriority w:val="99"/>
    <w:rsid w:val="00477A0A"/>
    <w:rPr>
      <w:rFonts w:ascii="Lucida Sans" w:eastAsia="Lucida Sans" w:hAnsi="Lucida Sans" w:cs="Times New Roman"/>
      <w:color w:val="64849B"/>
      <w:sz w:val="16"/>
      <w:szCs w:val="20"/>
    </w:rPr>
  </w:style>
  <w:style w:type="paragraph" w:styleId="Untertitel">
    <w:name w:val="Subtitle"/>
    <w:basedOn w:val="Standard"/>
    <w:link w:val="UntertitelZchn"/>
    <w:uiPriority w:val="3"/>
    <w:qFormat/>
    <w:rsid w:val="00477A0A"/>
    <w:pPr>
      <w:spacing w:before="260" w:line="320" w:lineRule="atLeast"/>
      <w:outlineLvl w:val="1"/>
    </w:pPr>
    <w:rPr>
      <w:rFonts w:cs="Arial"/>
      <w:sz w:val="28"/>
      <w:szCs w:val="24"/>
    </w:rPr>
  </w:style>
  <w:style w:type="character" w:customStyle="1" w:styleId="UntertitelZchn">
    <w:name w:val="Untertitel Zchn"/>
    <w:basedOn w:val="Absatz-Standardschriftart"/>
    <w:link w:val="Untertitel"/>
    <w:uiPriority w:val="3"/>
    <w:rsid w:val="00DD17BA"/>
    <w:rPr>
      <w:rFonts w:ascii="Lucida Sans" w:eastAsia="Lucida Sans" w:hAnsi="Lucida Sans" w:cs="Arial"/>
      <w:sz w:val="28"/>
      <w:szCs w:val="24"/>
    </w:rPr>
  </w:style>
  <w:style w:type="paragraph" w:customStyle="1" w:styleId="Inhaltsverzeichnis">
    <w:name w:val="Inhaltsverzeichnis"/>
    <w:basedOn w:val="Untertitel"/>
    <w:uiPriority w:val="4"/>
    <w:rsid w:val="00477A0A"/>
    <w:pPr>
      <w:spacing w:line="280" w:lineRule="atLeast"/>
    </w:pPr>
  </w:style>
  <w:style w:type="paragraph" w:styleId="Kopfzeile">
    <w:name w:val="header"/>
    <w:basedOn w:val="Standard"/>
    <w:link w:val="KopfzeileZchn"/>
    <w:uiPriority w:val="99"/>
    <w:unhideWhenUsed/>
    <w:rsid w:val="00477A0A"/>
    <w:pPr>
      <w:tabs>
        <w:tab w:val="center" w:pos="4536"/>
        <w:tab w:val="right" w:pos="9072"/>
      </w:tabs>
      <w:spacing w:line="192" w:lineRule="exact"/>
    </w:pPr>
    <w:rPr>
      <w:sz w:val="16"/>
    </w:rPr>
  </w:style>
  <w:style w:type="character" w:customStyle="1" w:styleId="KopfzeileZchn">
    <w:name w:val="Kopfzeile Zchn"/>
    <w:link w:val="Kopfzeile"/>
    <w:uiPriority w:val="99"/>
    <w:rsid w:val="00477A0A"/>
    <w:rPr>
      <w:rFonts w:ascii="Lucida Sans" w:eastAsia="Lucida Sans" w:hAnsi="Lucida Sans" w:cs="Times New Roman"/>
      <w:sz w:val="16"/>
      <w:szCs w:val="20"/>
    </w:rPr>
  </w:style>
  <w:style w:type="paragraph" w:customStyle="1" w:styleId="Legende">
    <w:name w:val="Legende"/>
    <w:basedOn w:val="Standard"/>
    <w:semiHidden/>
    <w:rsid w:val="00477A0A"/>
    <w:rPr>
      <w:sz w:val="16"/>
    </w:rPr>
  </w:style>
  <w:style w:type="paragraph" w:customStyle="1" w:styleId="Nummerierung">
    <w:name w:val="Nummerierung"/>
    <w:basedOn w:val="Standard"/>
    <w:uiPriority w:val="3"/>
    <w:rsid w:val="00477A0A"/>
    <w:pPr>
      <w:numPr>
        <w:numId w:val="11"/>
      </w:numPr>
      <w:jc w:val="both"/>
    </w:pPr>
  </w:style>
  <w:style w:type="paragraph" w:customStyle="1" w:styleId="RefFusszeile">
    <w:name w:val="Ref_Fusszeile"/>
    <w:basedOn w:val="Fuzeile"/>
    <w:uiPriority w:val="3"/>
    <w:rsid w:val="00477A0A"/>
    <w:rPr>
      <w:sz w:val="19"/>
    </w:rPr>
  </w:style>
  <w:style w:type="paragraph" w:styleId="Sprechblasentext">
    <w:name w:val="Balloon Text"/>
    <w:basedOn w:val="Standard"/>
    <w:link w:val="SprechblasentextZchn"/>
    <w:uiPriority w:val="99"/>
    <w:semiHidden/>
    <w:unhideWhenUsed/>
    <w:rsid w:val="00477A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A0A"/>
    <w:rPr>
      <w:rFonts w:ascii="Tahoma" w:eastAsia="Lucida Sans" w:hAnsi="Tahoma" w:cs="Tahoma"/>
      <w:sz w:val="16"/>
      <w:szCs w:val="16"/>
    </w:rPr>
  </w:style>
  <w:style w:type="table" w:customStyle="1" w:styleId="TabelleBFH">
    <w:name w:val="Tabelle_BFH"/>
    <w:basedOn w:val="NormaleTabelle"/>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ellenraster">
    <w:name w:val="Table Grid"/>
    <w:basedOn w:val="NormaleTabelle"/>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el">
    <w:name w:val="Title"/>
    <w:basedOn w:val="Standard"/>
    <w:next w:val="Standard"/>
    <w:link w:val="TitelZchn"/>
    <w:uiPriority w:val="10"/>
    <w:qFormat/>
    <w:rsid w:val="00477A0A"/>
    <w:pPr>
      <w:spacing w:line="568" w:lineRule="atLeast"/>
    </w:pPr>
    <w:rPr>
      <w:color w:val="000000"/>
      <w:spacing w:val="5"/>
      <w:kern w:val="28"/>
      <w:sz w:val="48"/>
      <w:szCs w:val="52"/>
    </w:rPr>
  </w:style>
  <w:style w:type="character" w:customStyle="1" w:styleId="TitelZchn">
    <w:name w:val="Titel Zchn"/>
    <w:link w:val="Titel"/>
    <w:uiPriority w:val="10"/>
    <w:rsid w:val="00DD17BA"/>
    <w:rPr>
      <w:rFonts w:ascii="Lucida Sans" w:eastAsia="Times New Roman" w:hAnsi="Lucida Sans" w:cs="Times New Roman"/>
      <w:color w:val="000000"/>
      <w:spacing w:val="5"/>
      <w:kern w:val="28"/>
      <w:sz w:val="48"/>
      <w:szCs w:val="52"/>
    </w:rPr>
  </w:style>
  <w:style w:type="character" w:customStyle="1" w:styleId="berschrift1Zchn">
    <w:name w:val="Überschrift 1 Zchn"/>
    <w:link w:val="berschrift1"/>
    <w:uiPriority w:val="2"/>
    <w:rsid w:val="00DD17BA"/>
    <w:rPr>
      <w:rFonts w:ascii="Lucida Sans" w:eastAsia="Times New Roman" w:hAnsi="Lucida Sans" w:cs="Times New Roman"/>
      <w:bCs/>
      <w:sz w:val="28"/>
      <w:szCs w:val="28"/>
    </w:rPr>
  </w:style>
  <w:style w:type="character" w:customStyle="1" w:styleId="berschrift2Zchn">
    <w:name w:val="Überschrift 2 Zchn"/>
    <w:link w:val="berschrift2"/>
    <w:uiPriority w:val="2"/>
    <w:rsid w:val="00DD17BA"/>
    <w:rPr>
      <w:rFonts w:ascii="Lucida Sans" w:eastAsia="Times New Roman" w:hAnsi="Lucida Sans" w:cs="Times New Roman"/>
      <w:b/>
      <w:bCs/>
      <w:sz w:val="19"/>
      <w:szCs w:val="26"/>
    </w:rPr>
  </w:style>
  <w:style w:type="character" w:customStyle="1" w:styleId="berschrift3Zchn">
    <w:name w:val="Überschrift 3 Zchn"/>
    <w:basedOn w:val="Absatz-Standardschriftart"/>
    <w:link w:val="berschrift3"/>
    <w:uiPriority w:val="2"/>
    <w:rsid w:val="00DD17BA"/>
    <w:rPr>
      <w:rFonts w:ascii="Lucida Sans" w:eastAsia="Lucida Sans" w:hAnsi="Lucida Sans" w:cs="Arial"/>
      <w:bCs/>
      <w:sz w:val="19"/>
      <w:szCs w:val="26"/>
    </w:rPr>
  </w:style>
  <w:style w:type="character" w:customStyle="1" w:styleId="berschrift4Zchn">
    <w:name w:val="Überschrift 4 Zchn"/>
    <w:basedOn w:val="Absatz-Standardschriftart"/>
    <w:link w:val="berschrift4"/>
    <w:uiPriority w:val="2"/>
    <w:rsid w:val="00DD17BA"/>
    <w:rPr>
      <w:rFonts w:ascii="Lucida Sans" w:eastAsia="Lucida Sans" w:hAnsi="Lucida Sans" w:cs="Times New Roman"/>
      <w:bCs/>
      <w:sz w:val="19"/>
      <w:szCs w:val="28"/>
    </w:rPr>
  </w:style>
  <w:style w:type="character" w:customStyle="1" w:styleId="berschrift5Zchn">
    <w:name w:val="Überschrift 5 Zchn"/>
    <w:basedOn w:val="Absatz-Standardschriftart"/>
    <w:link w:val="berschrift5"/>
    <w:uiPriority w:val="2"/>
    <w:rsid w:val="00DD17BA"/>
    <w:rPr>
      <w:rFonts w:ascii="Lucida Sans" w:eastAsia="Lucida Sans" w:hAnsi="Lucida Sans" w:cs="Times New Roman"/>
      <w:bCs/>
      <w:iCs/>
      <w:sz w:val="19"/>
      <w:szCs w:val="26"/>
    </w:rPr>
  </w:style>
  <w:style w:type="character" w:customStyle="1" w:styleId="berschrift6Zchn">
    <w:name w:val="Überschrift 6 Zchn"/>
    <w:basedOn w:val="Absatz-Standardschriftart"/>
    <w:link w:val="berschrift6"/>
    <w:uiPriority w:val="2"/>
    <w:rsid w:val="00DD17BA"/>
    <w:rPr>
      <w:rFonts w:ascii="Lucida Sans" w:eastAsia="Lucida Sans" w:hAnsi="Lucida Sans" w:cs="Lucida Sans"/>
      <w:bCs/>
      <w:sz w:val="19"/>
      <w:szCs w:val="19"/>
    </w:rPr>
  </w:style>
  <w:style w:type="character" w:customStyle="1" w:styleId="berschrift7Zchn">
    <w:name w:val="Überschrift 7 Zchn"/>
    <w:basedOn w:val="Absatz-Standardschriftart"/>
    <w:link w:val="berschrift7"/>
    <w:uiPriority w:val="2"/>
    <w:semiHidden/>
    <w:rsid w:val="00DD17BA"/>
    <w:rPr>
      <w:rFonts w:ascii="Lucida Sans" w:eastAsia="Lucida Sans" w:hAnsi="Lucida Sans" w:cs="Lucida Sans"/>
      <w:sz w:val="19"/>
      <w:szCs w:val="19"/>
    </w:rPr>
  </w:style>
  <w:style w:type="paragraph" w:customStyle="1" w:styleId="Verzeichnis">
    <w:name w:val="Verzeichnis"/>
    <w:basedOn w:val="Standard"/>
    <w:uiPriority w:val="2"/>
    <w:rsid w:val="00477A0A"/>
    <w:pPr>
      <w:pBdr>
        <w:bottom w:val="single" w:sz="8" w:space="1" w:color="C8C8C8"/>
        <w:between w:val="single" w:sz="8" w:space="1" w:color="C8C8C8"/>
      </w:pBdr>
      <w:tabs>
        <w:tab w:val="right" w:pos="9469"/>
      </w:tabs>
    </w:pPr>
  </w:style>
  <w:style w:type="paragraph" w:styleId="Verzeichnis1">
    <w:name w:val="toc 1"/>
    <w:basedOn w:val="Standard"/>
    <w:next w:val="Standard"/>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rPr>
      <w:lang w:val="fr-FR"/>
    </w:rPr>
  </w:style>
  <w:style w:type="paragraph" w:styleId="Verzeichnis2">
    <w:name w:val="toc 2"/>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Verzeichnis3">
    <w:name w:val="toc 3"/>
    <w:basedOn w:val="Standard"/>
    <w:next w:val="Standard"/>
    <w:autoRedefine/>
    <w:uiPriority w:val="39"/>
    <w:rsid w:val="00477A0A"/>
    <w:pPr>
      <w:pBdr>
        <w:bottom w:val="single" w:sz="8" w:space="1" w:color="D0D0D0"/>
        <w:between w:val="single" w:sz="8" w:space="1" w:color="D0D0D0"/>
      </w:pBdr>
      <w:spacing w:line="200" w:lineRule="exact"/>
      <w:ind w:firstLine="567"/>
    </w:pPr>
  </w:style>
  <w:style w:type="paragraph" w:styleId="Verzeichnis4">
    <w:name w:val="toc 4"/>
    <w:basedOn w:val="Standard"/>
    <w:next w:val="Standard"/>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Verzeichnis5">
    <w:name w:val="toc 5"/>
    <w:basedOn w:val="Standard"/>
    <w:next w:val="Standard"/>
    <w:autoRedefine/>
    <w:uiPriority w:val="39"/>
    <w:rsid w:val="00477A0A"/>
    <w:pPr>
      <w:pBdr>
        <w:bottom w:val="single" w:sz="8" w:space="1" w:color="D0D0D0"/>
        <w:between w:val="single" w:sz="8" w:space="1" w:color="D0D0D0"/>
      </w:pBdr>
      <w:spacing w:line="200" w:lineRule="exact"/>
      <w:ind w:firstLine="1021"/>
    </w:pPr>
  </w:style>
  <w:style w:type="paragraph" w:styleId="Zitat">
    <w:name w:val="Quote"/>
    <w:basedOn w:val="Standard"/>
    <w:next w:val="Standard"/>
    <w:link w:val="ZitatZchn"/>
    <w:uiPriority w:val="2"/>
    <w:qFormat/>
    <w:rsid w:val="00477A0A"/>
    <w:pPr>
      <w:spacing w:before="244" w:after="244"/>
      <w:ind w:left="227" w:right="227"/>
    </w:pPr>
    <w:rPr>
      <w:i/>
    </w:rPr>
  </w:style>
  <w:style w:type="character" w:customStyle="1" w:styleId="ZitatZchn">
    <w:name w:val="Zitat Zchn"/>
    <w:basedOn w:val="Absatz-Standardschriftart"/>
    <w:link w:val="Zitat"/>
    <w:uiPriority w:val="2"/>
    <w:rsid w:val="00DD17BA"/>
    <w:rPr>
      <w:rFonts w:ascii="Lucida Sans" w:eastAsia="Lucida Sans" w:hAnsi="Lucida Sans" w:cs="Times New Roman"/>
      <w:i/>
      <w:sz w:val="19"/>
      <w:szCs w:val="20"/>
    </w:rPr>
  </w:style>
  <w:style w:type="paragraph" w:customStyle="1" w:styleId="Gruss">
    <w:name w:val="Gruss"/>
    <w:basedOn w:val="Standard"/>
    <w:rsid w:val="00AA24B6"/>
    <w:pPr>
      <w:tabs>
        <w:tab w:val="clear" w:pos="5387"/>
      </w:tabs>
      <w:spacing w:before="480" w:after="720" w:line="340" w:lineRule="exact"/>
    </w:pPr>
    <w:rPr>
      <w:rFonts w:ascii="Helvetica 45 Light" w:eastAsia="Times New Roman" w:hAnsi="Helvetica 45 Light" w:cs="Times New Roman"/>
      <w:noProof/>
      <w:spacing w:val="16"/>
      <w:sz w:val="20"/>
      <w:lang w:eastAsia="de-DE"/>
    </w:rPr>
  </w:style>
  <w:style w:type="character" w:styleId="Hyperlink">
    <w:name w:val="Hyperlink"/>
    <w:basedOn w:val="Absatz-Standardschriftart"/>
    <w:uiPriority w:val="99"/>
    <w:unhideWhenUsed/>
    <w:rsid w:val="00AA24B6"/>
    <w:rPr>
      <w:color w:val="699BBE" w:themeColor="hyperlink"/>
      <w:u w:val="single"/>
    </w:rPr>
  </w:style>
  <w:style w:type="character" w:styleId="NichtaufgelsteErwhnung">
    <w:name w:val="Unresolved Mention"/>
    <w:basedOn w:val="Absatz-Standardschriftart"/>
    <w:uiPriority w:val="99"/>
    <w:semiHidden/>
    <w:unhideWhenUsed/>
    <w:rsid w:val="005B7372"/>
    <w:rPr>
      <w:color w:val="605E5C"/>
      <w:shd w:val="clear" w:color="auto" w:fill="E1DFDD"/>
    </w:rPr>
  </w:style>
  <w:style w:type="character" w:styleId="Kommentarzeichen">
    <w:name w:val="annotation reference"/>
    <w:basedOn w:val="Absatz-Standardschriftart"/>
    <w:uiPriority w:val="99"/>
    <w:semiHidden/>
    <w:unhideWhenUsed/>
    <w:rsid w:val="008863D0"/>
    <w:rPr>
      <w:sz w:val="16"/>
      <w:szCs w:val="16"/>
    </w:rPr>
  </w:style>
  <w:style w:type="paragraph" w:styleId="Kommentartext">
    <w:name w:val="annotation text"/>
    <w:basedOn w:val="Standard"/>
    <w:link w:val="KommentartextZchn"/>
    <w:uiPriority w:val="99"/>
    <w:unhideWhenUsed/>
    <w:rsid w:val="008863D0"/>
    <w:pPr>
      <w:spacing w:line="240" w:lineRule="auto"/>
    </w:pPr>
    <w:rPr>
      <w:sz w:val="20"/>
    </w:rPr>
  </w:style>
  <w:style w:type="character" w:customStyle="1" w:styleId="KommentartextZchn">
    <w:name w:val="Kommentartext Zchn"/>
    <w:basedOn w:val="Absatz-Standardschriftart"/>
    <w:link w:val="Kommentartext"/>
    <w:uiPriority w:val="99"/>
    <w:rsid w:val="008863D0"/>
    <w:rPr>
      <w:rFonts w:eastAsiaTheme="minorHAnsi" w:hAnsiTheme="minorHAnsi" w:cstheme="minorBidi"/>
      <w:sz w:val="20"/>
      <w:szCs w:val="20"/>
      <w:lang w:eastAsia="en-US"/>
    </w:rPr>
  </w:style>
  <w:style w:type="paragraph" w:styleId="Kommentarthema">
    <w:name w:val="annotation subject"/>
    <w:basedOn w:val="Kommentartext"/>
    <w:next w:val="Kommentartext"/>
    <w:link w:val="KommentarthemaZchn"/>
    <w:uiPriority w:val="99"/>
    <w:semiHidden/>
    <w:unhideWhenUsed/>
    <w:rsid w:val="008863D0"/>
    <w:rPr>
      <w:b/>
      <w:bCs/>
    </w:rPr>
  </w:style>
  <w:style w:type="character" w:customStyle="1" w:styleId="KommentarthemaZchn">
    <w:name w:val="Kommentarthema Zchn"/>
    <w:basedOn w:val="KommentartextZchn"/>
    <w:link w:val="Kommentarthema"/>
    <w:uiPriority w:val="99"/>
    <w:semiHidden/>
    <w:rsid w:val="008863D0"/>
    <w:rPr>
      <w:rFonts w:eastAsiaTheme="minorHAnsi" w:hAnsiTheme="minorHAnsi" w:cstheme="minorBidi"/>
      <w:b/>
      <w:bCs/>
      <w:sz w:val="20"/>
      <w:szCs w:val="20"/>
      <w:lang w:eastAsia="en-US"/>
    </w:rPr>
  </w:style>
  <w:style w:type="character" w:styleId="BesuchterLink">
    <w:name w:val="FollowedHyperlink"/>
    <w:basedOn w:val="Absatz-Standardschriftart"/>
    <w:uiPriority w:val="99"/>
    <w:semiHidden/>
    <w:unhideWhenUsed/>
    <w:rsid w:val="008863D0"/>
    <w:rPr>
      <w:color w:val="B99164" w:themeColor="followedHyperlink"/>
      <w:u w:val="single"/>
    </w:rPr>
  </w:style>
  <w:style w:type="paragraph" w:styleId="berarbeitung">
    <w:name w:val="Revision"/>
    <w:hidden/>
    <w:uiPriority w:val="99"/>
    <w:semiHidden/>
    <w:rsid w:val="005F4049"/>
    <w:pPr>
      <w:spacing w:after="0" w:line="240" w:lineRule="auto"/>
    </w:pPr>
    <w:rPr>
      <w:rFonts w:eastAsiaTheme="minorHAnsi" w:hAnsiTheme="minorHAnsi" w:cstheme="minorBidi"/>
      <w:sz w:val="19"/>
      <w:szCs w:val="20"/>
      <w:lang w:eastAsia="en-US"/>
    </w:rPr>
  </w:style>
  <w:style w:type="paragraph" w:customStyle="1" w:styleId="paragraph">
    <w:name w:val="paragraph"/>
    <w:basedOn w:val="Standard"/>
    <w:rsid w:val="00E24E68"/>
    <w:pPr>
      <w:tabs>
        <w:tab w:val="clear" w:pos="5387"/>
      </w:tabs>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E24E68"/>
  </w:style>
  <w:style w:type="character" w:customStyle="1" w:styleId="eop">
    <w:name w:val="eop"/>
    <w:basedOn w:val="Absatz-Standardschriftart"/>
    <w:rsid w:val="00E2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2138">
      <w:bodyDiv w:val="1"/>
      <w:marLeft w:val="0"/>
      <w:marRight w:val="0"/>
      <w:marTop w:val="0"/>
      <w:marBottom w:val="0"/>
      <w:divBdr>
        <w:top w:val="none" w:sz="0" w:space="0" w:color="auto"/>
        <w:left w:val="none" w:sz="0" w:space="0" w:color="auto"/>
        <w:bottom w:val="none" w:sz="0" w:space="0" w:color="auto"/>
        <w:right w:val="none" w:sz="0" w:space="0" w:color="auto"/>
      </w:divBdr>
    </w:div>
    <w:div w:id="423189810">
      <w:bodyDiv w:val="1"/>
      <w:marLeft w:val="0"/>
      <w:marRight w:val="0"/>
      <w:marTop w:val="0"/>
      <w:marBottom w:val="0"/>
      <w:divBdr>
        <w:top w:val="none" w:sz="0" w:space="0" w:color="auto"/>
        <w:left w:val="none" w:sz="0" w:space="0" w:color="auto"/>
        <w:bottom w:val="none" w:sz="0" w:space="0" w:color="auto"/>
        <w:right w:val="none" w:sz="0" w:space="0" w:color="auto"/>
      </w:divBdr>
      <w:divsChild>
        <w:div w:id="561402509">
          <w:marLeft w:val="0"/>
          <w:marRight w:val="0"/>
          <w:marTop w:val="0"/>
          <w:marBottom w:val="0"/>
          <w:divBdr>
            <w:top w:val="none" w:sz="0" w:space="0" w:color="auto"/>
            <w:left w:val="none" w:sz="0" w:space="0" w:color="auto"/>
            <w:bottom w:val="none" w:sz="0" w:space="0" w:color="auto"/>
            <w:right w:val="none" w:sz="0" w:space="0" w:color="auto"/>
          </w:divBdr>
        </w:div>
        <w:div w:id="355160395">
          <w:marLeft w:val="0"/>
          <w:marRight w:val="0"/>
          <w:marTop w:val="0"/>
          <w:marBottom w:val="0"/>
          <w:divBdr>
            <w:top w:val="none" w:sz="0" w:space="0" w:color="auto"/>
            <w:left w:val="none" w:sz="0" w:space="0" w:color="auto"/>
            <w:bottom w:val="none" w:sz="0" w:space="0" w:color="auto"/>
            <w:right w:val="none" w:sz="0" w:space="0" w:color="auto"/>
          </w:divBdr>
        </w:div>
        <w:div w:id="1429695416">
          <w:marLeft w:val="0"/>
          <w:marRight w:val="0"/>
          <w:marTop w:val="0"/>
          <w:marBottom w:val="0"/>
          <w:divBdr>
            <w:top w:val="none" w:sz="0" w:space="0" w:color="auto"/>
            <w:left w:val="none" w:sz="0" w:space="0" w:color="auto"/>
            <w:bottom w:val="none" w:sz="0" w:space="0" w:color="auto"/>
            <w:right w:val="none" w:sz="0" w:space="0" w:color="auto"/>
          </w:divBdr>
        </w:div>
      </w:divsChild>
    </w:div>
    <w:div w:id="484784545">
      <w:bodyDiv w:val="1"/>
      <w:marLeft w:val="0"/>
      <w:marRight w:val="0"/>
      <w:marTop w:val="0"/>
      <w:marBottom w:val="0"/>
      <w:divBdr>
        <w:top w:val="none" w:sz="0" w:space="0" w:color="auto"/>
        <w:left w:val="none" w:sz="0" w:space="0" w:color="auto"/>
        <w:bottom w:val="none" w:sz="0" w:space="0" w:color="auto"/>
        <w:right w:val="none" w:sz="0" w:space="0" w:color="auto"/>
      </w:divBdr>
    </w:div>
    <w:div w:id="622737702">
      <w:bodyDiv w:val="1"/>
      <w:marLeft w:val="0"/>
      <w:marRight w:val="0"/>
      <w:marTop w:val="0"/>
      <w:marBottom w:val="0"/>
      <w:divBdr>
        <w:top w:val="none" w:sz="0" w:space="0" w:color="auto"/>
        <w:left w:val="none" w:sz="0" w:space="0" w:color="auto"/>
        <w:bottom w:val="none" w:sz="0" w:space="0" w:color="auto"/>
        <w:right w:val="none" w:sz="0" w:space="0" w:color="auto"/>
      </w:divBdr>
    </w:div>
    <w:div w:id="11298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no.schmidhauser@bfh.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ramwell.kaltenrieder@bfh.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h.ch/ti/fr/formation-continue/"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bfh.ch/fr/formation-continue/mas/leadership-innovation-technolog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atrice.saurer@bfh.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5" ma:contentTypeDescription="Crée un document." ma:contentTypeScope="" ma:versionID="f352b9cb8547622167ad82a7d398c7fa">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70bd6c7099561f5134b4eddef14694dc"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d5b788-cdb0-4733-ad76-a66d2d5c2e52}"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1fd679-381d-4a00-9732-b7ff8b7d870f" xsi:nil="true"/>
    <lcf76f155ced4ddcb4097134ff3c332f xmlns="2e61f430-08ec-4f34-8709-0a26b09d6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F02EF0-0F41-435B-8A82-F92B4090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F926C-007C-4C0A-93C7-96A04253FC24}">
  <ds:schemaRefs>
    <ds:schemaRef ds:uri="http://schemas.microsoft.com/sharepoint/v3/contenttype/forms"/>
  </ds:schemaRefs>
</ds:datastoreItem>
</file>

<file path=customXml/itemProps3.xml><?xml version="1.0" encoding="utf-8"?>
<ds:datastoreItem xmlns:ds="http://schemas.openxmlformats.org/officeDocument/2006/customXml" ds:itemID="{DC6421BD-DAE7-476D-8FD1-5CF7BEF75EAB}">
  <ds:schemaRefs>
    <ds:schemaRef ds:uri="2e61f430-08ec-4f34-8709-0a26b09d6e55"/>
    <ds:schemaRef ds:uri="http://purl.org/dc/terms/"/>
    <ds:schemaRef ds:uri="http://schemas.openxmlformats.org/package/2006/metadata/core-properties"/>
    <ds:schemaRef ds:uri="http://schemas.microsoft.com/office/2006/documentManagement/types"/>
    <ds:schemaRef ds:uri="4f1fd679-381d-4a00-9732-b7ff8b7d870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Loosli Sigrid</dc:creator>
  <cp:keywords/>
  <dc:description/>
  <cp:lastModifiedBy>Loosli Sigrid</cp:lastModifiedBy>
  <cp:revision>3</cp:revision>
  <dcterms:created xsi:type="dcterms:W3CDTF">2023-04-26T19:14:00Z</dcterms:created>
  <dcterms:modified xsi:type="dcterms:W3CDTF">2023-04-26T19:15:00Z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y fmtid="{D5CDD505-2E9C-101B-9397-08002B2CF9AE}" pid="3" name="MediaServiceImageTags">
    <vt:lpwstr/>
  </property>
</Properties>
</file>