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158FC83C" w:rsidR="00C97AF8" w:rsidRPr="009E6614" w:rsidRDefault="004A68C0" w:rsidP="00C97AF8">
      <w:pPr>
        <w:jc w:val="center"/>
        <w:rPr>
          <w:rFonts w:ascii="Verdana" w:hAnsi="Verdana"/>
        </w:rPr>
      </w:pPr>
      <w:r>
        <w:rPr>
          <w:rFonts w:ascii="Verdana" w:hAnsi="Verdana"/>
          <w:b/>
          <w:bCs/>
          <w:color w:val="000000"/>
          <w:sz w:val="24"/>
          <w:szCs w:val="24"/>
        </w:rPr>
        <w:t>Rachel Gomez spielt wieder für den VCW</w:t>
      </w:r>
    </w:p>
    <w:p w14:paraId="23033F76" w14:textId="77777777" w:rsidR="00770EB9" w:rsidRDefault="00770EB9" w:rsidP="00770EB9">
      <w:pPr>
        <w:jc w:val="both"/>
        <w:rPr>
          <w:rFonts w:ascii="Verdana" w:hAnsi="Verdana"/>
        </w:rPr>
      </w:pPr>
    </w:p>
    <w:p w14:paraId="6B8E45B3" w14:textId="1509543C"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873545" w:rsidRPr="00873545">
        <w:rPr>
          <w:rFonts w:ascii="Verdana" w:hAnsi="Verdana"/>
        </w:rPr>
        <w:t>31</w:t>
      </w:r>
      <w:r w:rsidRPr="00873545">
        <w:rPr>
          <w:rFonts w:ascii="Verdana" w:hAnsi="Verdana"/>
        </w:rPr>
        <w:t>.</w:t>
      </w:r>
      <w:r w:rsidR="00873545" w:rsidRPr="00873545">
        <w:rPr>
          <w:rFonts w:ascii="Verdana" w:hAnsi="Verdana"/>
        </w:rPr>
        <w:t>3</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66BA2E74" w14:textId="4B548C6D" w:rsidR="008D1FED" w:rsidRDefault="00800173" w:rsidP="003C1E3B">
      <w:pPr>
        <w:spacing w:line="276" w:lineRule="auto"/>
        <w:jc w:val="both"/>
        <w:rPr>
          <w:rFonts w:ascii="Verdana" w:hAnsi="Verdana"/>
        </w:rPr>
      </w:pPr>
      <w:r>
        <w:rPr>
          <w:rFonts w:ascii="Verdana" w:hAnsi="Verdana"/>
        </w:rPr>
        <w:t>Der</w:t>
      </w:r>
      <w:r w:rsidRPr="00800173">
        <w:rPr>
          <w:rFonts w:ascii="Aptos" w:hAnsi="Aptos" w:cs="Aptos"/>
          <w:color w:val="000000"/>
          <w:sz w:val="24"/>
          <w:szCs w:val="24"/>
          <w:lang w:eastAsia="de-DE"/>
        </w:rPr>
        <w:t xml:space="preserve"> </w:t>
      </w:r>
      <w:r w:rsidRPr="00800173">
        <w:rPr>
          <w:rFonts w:ascii="Verdana" w:hAnsi="Verdana"/>
        </w:rPr>
        <w:t>VC</w:t>
      </w:r>
      <w:r>
        <w:rPr>
          <w:rFonts w:ascii="Verdana" w:hAnsi="Verdana"/>
        </w:rPr>
        <w:t xml:space="preserve"> Wiesbaden </w:t>
      </w:r>
      <w:r w:rsidR="004A68C0">
        <w:rPr>
          <w:rFonts w:ascii="Verdana" w:hAnsi="Verdana"/>
        </w:rPr>
        <w:t>vermeldet eine spektakuläre Rückkehr</w:t>
      </w:r>
      <w:r w:rsidR="003C1E3B">
        <w:rPr>
          <w:rFonts w:ascii="Verdana" w:hAnsi="Verdana"/>
        </w:rPr>
        <w:t xml:space="preserve">: </w:t>
      </w:r>
      <w:r w:rsidR="004A68C0">
        <w:rPr>
          <w:rFonts w:ascii="Verdana" w:hAnsi="Verdana"/>
        </w:rPr>
        <w:t xml:space="preserve">Mittelblockerin </w:t>
      </w:r>
      <w:r w:rsidR="004A68C0" w:rsidRPr="001B001D">
        <w:rPr>
          <w:rFonts w:ascii="Verdana" w:hAnsi="Verdana"/>
          <w:b/>
          <w:bCs/>
        </w:rPr>
        <w:t>Rachel Gomez</w:t>
      </w:r>
      <w:r w:rsidR="00F12517">
        <w:rPr>
          <w:rFonts w:ascii="Verdana" w:hAnsi="Verdana"/>
        </w:rPr>
        <w:t xml:space="preserve"> (USA)</w:t>
      </w:r>
      <w:r w:rsidR="004A68C0">
        <w:rPr>
          <w:rFonts w:ascii="Verdana" w:hAnsi="Verdana"/>
        </w:rPr>
        <w:t>, die</w:t>
      </w:r>
      <w:r w:rsidR="003C1E3B">
        <w:rPr>
          <w:rFonts w:ascii="Verdana" w:hAnsi="Verdana"/>
        </w:rPr>
        <w:t xml:space="preserve"> </w:t>
      </w:r>
      <w:r w:rsidR="00B26150">
        <w:rPr>
          <w:rFonts w:ascii="Verdana" w:hAnsi="Verdana"/>
        </w:rPr>
        <w:t>mit</w:t>
      </w:r>
      <w:r w:rsidR="00F12517">
        <w:rPr>
          <w:rFonts w:ascii="Verdana" w:hAnsi="Verdana"/>
        </w:rPr>
        <w:t xml:space="preserve"> Ende der Saison 2024/2025 </w:t>
      </w:r>
      <w:r w:rsidR="001B001D">
        <w:rPr>
          <w:rFonts w:ascii="Verdana" w:hAnsi="Verdana"/>
        </w:rPr>
        <w:t xml:space="preserve">nach drei Jahren </w:t>
      </w:r>
      <w:r w:rsidR="00F12517">
        <w:rPr>
          <w:rFonts w:ascii="Verdana" w:hAnsi="Verdana"/>
        </w:rPr>
        <w:t xml:space="preserve">verabschiedet wurde, </w:t>
      </w:r>
      <w:r w:rsidR="001B001D">
        <w:rPr>
          <w:rFonts w:ascii="Verdana" w:hAnsi="Verdana"/>
        </w:rPr>
        <w:t xml:space="preserve">verstärkt </w:t>
      </w:r>
      <w:r w:rsidR="00F12517">
        <w:rPr>
          <w:rFonts w:ascii="Verdana" w:hAnsi="Verdana"/>
        </w:rPr>
        <w:t>den Kader des VC Wiesbaden für die Saison 2026/2027.</w:t>
      </w:r>
      <w:r w:rsidR="003C1E3B">
        <w:rPr>
          <w:rFonts w:ascii="Verdana" w:hAnsi="Verdana"/>
        </w:rPr>
        <w:t xml:space="preserve"> </w:t>
      </w:r>
      <w:r w:rsidR="00F12517">
        <w:rPr>
          <w:rFonts w:ascii="Verdana" w:hAnsi="Verdana"/>
        </w:rPr>
        <w:t>Die 29-Jährige</w:t>
      </w:r>
      <w:r w:rsidR="0088791A">
        <w:rPr>
          <w:rFonts w:ascii="Verdana" w:hAnsi="Verdana"/>
        </w:rPr>
        <w:t xml:space="preserve"> war</w:t>
      </w:r>
      <w:r w:rsidR="00F12517">
        <w:rPr>
          <w:rFonts w:ascii="Verdana" w:hAnsi="Verdana"/>
        </w:rPr>
        <w:t xml:space="preserve"> vor einem Jahr zu</w:t>
      </w:r>
      <w:r w:rsidR="00F12517" w:rsidRPr="00F12517">
        <w:rPr>
          <w:rFonts w:ascii="Verdana" w:hAnsi="Verdana"/>
        </w:rPr>
        <w:t xml:space="preserve"> </w:t>
      </w:r>
      <w:r w:rsidR="00F12517" w:rsidRPr="00B26150">
        <w:rPr>
          <w:rFonts w:ascii="Verdana" w:hAnsi="Verdana"/>
          <w:b/>
          <w:bCs/>
        </w:rPr>
        <w:t>Columbus Fury</w:t>
      </w:r>
      <w:r w:rsidR="00F12517">
        <w:rPr>
          <w:rFonts w:ascii="Verdana" w:hAnsi="Verdana"/>
        </w:rPr>
        <w:t xml:space="preserve"> in die US-</w:t>
      </w:r>
      <w:r w:rsidR="002F54BA" w:rsidRPr="002F54BA">
        <w:rPr>
          <w:rFonts w:ascii="Verdana" w:hAnsi="Verdana"/>
        </w:rPr>
        <w:t>Major League Volleyball (</w:t>
      </w:r>
      <w:r w:rsidR="002F54BA">
        <w:rPr>
          <w:rFonts w:ascii="Verdana" w:hAnsi="Verdana"/>
        </w:rPr>
        <w:t xml:space="preserve">ehemals </w:t>
      </w:r>
      <w:r w:rsidR="002F54BA" w:rsidRPr="002F54BA">
        <w:rPr>
          <w:rFonts w:ascii="Verdana" w:hAnsi="Verdana"/>
        </w:rPr>
        <w:t>Pro Volleyball Federation)</w:t>
      </w:r>
      <w:r w:rsidR="0088791A">
        <w:rPr>
          <w:rFonts w:ascii="Verdana" w:hAnsi="Verdana"/>
        </w:rPr>
        <w:t xml:space="preserve"> gewechselt</w:t>
      </w:r>
      <w:r w:rsidR="001B001D">
        <w:rPr>
          <w:rFonts w:ascii="Verdana" w:hAnsi="Verdana"/>
        </w:rPr>
        <w:t xml:space="preserve">. </w:t>
      </w:r>
      <w:r w:rsidR="001B001D" w:rsidRPr="00022591">
        <w:rPr>
          <w:rFonts w:ascii="Verdana" w:hAnsi="Verdana"/>
        </w:rPr>
        <w:t xml:space="preserve">Noch </w:t>
      </w:r>
      <w:r w:rsidR="00A5743E" w:rsidRPr="00022591">
        <w:rPr>
          <w:rFonts w:ascii="Verdana" w:hAnsi="Verdana"/>
        </w:rPr>
        <w:t>ist dort das Erreichen der</w:t>
      </w:r>
      <w:r w:rsidR="00D632B1" w:rsidRPr="00022591">
        <w:rPr>
          <w:rFonts w:ascii="Verdana" w:hAnsi="Verdana"/>
        </w:rPr>
        <w:t xml:space="preserve"> </w:t>
      </w:r>
      <w:r w:rsidR="00D60177" w:rsidRPr="00022591">
        <w:rPr>
          <w:rFonts w:ascii="Verdana" w:hAnsi="Verdana"/>
        </w:rPr>
        <w:t xml:space="preserve">Playoffs </w:t>
      </w:r>
      <w:r w:rsidR="001B001D" w:rsidRPr="00022591">
        <w:rPr>
          <w:rFonts w:ascii="Verdana" w:hAnsi="Verdana"/>
        </w:rPr>
        <w:t xml:space="preserve">möglich. Im Mai </w:t>
      </w:r>
      <w:r w:rsidR="00A5743E" w:rsidRPr="00022591">
        <w:rPr>
          <w:rFonts w:ascii="Verdana" w:hAnsi="Verdana"/>
        </w:rPr>
        <w:t>wird</w:t>
      </w:r>
      <w:r w:rsidR="001B001D" w:rsidRPr="00022591">
        <w:rPr>
          <w:rFonts w:ascii="Verdana" w:hAnsi="Verdana"/>
        </w:rPr>
        <w:t xml:space="preserve"> Rachel Gomez zurück</w:t>
      </w:r>
      <w:r w:rsidR="00A5743E" w:rsidRPr="00022591">
        <w:rPr>
          <w:rFonts w:ascii="Verdana" w:hAnsi="Verdana"/>
        </w:rPr>
        <w:t>kehren</w:t>
      </w:r>
      <w:r w:rsidR="001B001D" w:rsidRPr="00022591">
        <w:rPr>
          <w:rFonts w:ascii="Verdana" w:hAnsi="Verdana"/>
        </w:rPr>
        <w:t xml:space="preserve"> und </w:t>
      </w:r>
      <w:r w:rsidR="00A5743E" w:rsidRPr="00022591">
        <w:rPr>
          <w:rFonts w:ascii="Verdana" w:hAnsi="Verdana"/>
        </w:rPr>
        <w:t xml:space="preserve">dann </w:t>
      </w:r>
      <w:r w:rsidR="001B001D" w:rsidRPr="00022591">
        <w:rPr>
          <w:rFonts w:ascii="Verdana" w:hAnsi="Verdana"/>
        </w:rPr>
        <w:t xml:space="preserve">ab Herbst </w:t>
      </w:r>
      <w:r w:rsidR="00D60177" w:rsidRPr="00022591">
        <w:rPr>
          <w:rFonts w:ascii="Verdana" w:hAnsi="Verdana"/>
        </w:rPr>
        <w:t xml:space="preserve">wieder </w:t>
      </w:r>
      <w:r w:rsidR="00D632B1" w:rsidRPr="00022591">
        <w:rPr>
          <w:rFonts w:ascii="Verdana" w:hAnsi="Verdana"/>
        </w:rPr>
        <w:t xml:space="preserve">als bekanntes Gesicht </w:t>
      </w:r>
      <w:r w:rsidR="00D60177" w:rsidRPr="00022591">
        <w:rPr>
          <w:rFonts w:ascii="Verdana" w:hAnsi="Verdana"/>
        </w:rPr>
        <w:t xml:space="preserve">die 1. </w:t>
      </w:r>
      <w:r w:rsidR="00D632B1" w:rsidRPr="00022591">
        <w:rPr>
          <w:rFonts w:ascii="Verdana" w:hAnsi="Verdana"/>
        </w:rPr>
        <w:t xml:space="preserve">Volleyball </w:t>
      </w:r>
      <w:r w:rsidR="00D60177" w:rsidRPr="00022591">
        <w:rPr>
          <w:rFonts w:ascii="Verdana" w:hAnsi="Verdana"/>
        </w:rPr>
        <w:t xml:space="preserve">Bundesliga Frauen </w:t>
      </w:r>
      <w:r w:rsidR="00247A44" w:rsidRPr="00022591">
        <w:rPr>
          <w:rFonts w:ascii="Verdana" w:hAnsi="Verdana"/>
        </w:rPr>
        <w:t xml:space="preserve">und insbesondere die VCW-Community </w:t>
      </w:r>
      <w:r w:rsidR="00D60177" w:rsidRPr="00022591">
        <w:rPr>
          <w:rFonts w:ascii="Verdana" w:hAnsi="Verdana"/>
        </w:rPr>
        <w:t>bereichern.</w:t>
      </w:r>
      <w:r w:rsidR="00D632B1">
        <w:rPr>
          <w:rFonts w:ascii="Verdana" w:hAnsi="Verdana"/>
        </w:rPr>
        <w:t xml:space="preserve"> </w:t>
      </w:r>
    </w:p>
    <w:p w14:paraId="4FBEA7BD" w14:textId="68C71AF7" w:rsidR="0009431F" w:rsidRPr="0009431F" w:rsidRDefault="0009431F" w:rsidP="003C1E3B">
      <w:pPr>
        <w:spacing w:line="276" w:lineRule="auto"/>
        <w:jc w:val="both"/>
        <w:rPr>
          <w:rFonts w:ascii="Verdana" w:hAnsi="Verdana"/>
          <w:b/>
          <w:bCs/>
        </w:rPr>
      </w:pPr>
      <w:r w:rsidRPr="0009431F">
        <w:rPr>
          <w:rFonts w:ascii="Verdana" w:hAnsi="Verdana"/>
          <w:b/>
          <w:bCs/>
        </w:rPr>
        <w:t>Spielübersicht</w:t>
      </w:r>
      <w:r w:rsidR="00B26150">
        <w:rPr>
          <w:rFonts w:ascii="Verdana" w:hAnsi="Verdana"/>
          <w:b/>
          <w:bCs/>
        </w:rPr>
        <w:t xml:space="preserve"> – </w:t>
      </w:r>
      <w:r w:rsidRPr="0009431F">
        <w:rPr>
          <w:rFonts w:ascii="Verdana" w:hAnsi="Verdana"/>
          <w:b/>
          <w:bCs/>
        </w:rPr>
        <w:t>Ideen</w:t>
      </w:r>
      <w:r w:rsidR="00B26150">
        <w:rPr>
          <w:rFonts w:ascii="Verdana" w:hAnsi="Verdana"/>
          <w:b/>
          <w:bCs/>
        </w:rPr>
        <w:t xml:space="preserve"> – </w:t>
      </w:r>
      <w:r w:rsidRPr="0009431F">
        <w:rPr>
          <w:rFonts w:ascii="Verdana" w:hAnsi="Verdana"/>
          <w:b/>
          <w:bCs/>
        </w:rPr>
        <w:t>Vorbildrolle</w:t>
      </w:r>
      <w:r w:rsidR="00B26150">
        <w:rPr>
          <w:rFonts w:ascii="Verdana" w:hAnsi="Verdana"/>
          <w:b/>
          <w:bCs/>
        </w:rPr>
        <w:t xml:space="preserve"> – zweite Heimat</w:t>
      </w:r>
    </w:p>
    <w:p w14:paraId="4CFD1293" w14:textId="44EB3C9A" w:rsidR="00F12517" w:rsidRDefault="0088791A" w:rsidP="003C1E3B">
      <w:pPr>
        <w:spacing w:line="276" w:lineRule="auto"/>
        <w:jc w:val="both"/>
        <w:rPr>
          <w:rFonts w:ascii="Verdana" w:hAnsi="Verdana"/>
        </w:rPr>
      </w:pPr>
      <w:r w:rsidRPr="008A0EC0">
        <w:rPr>
          <w:rFonts w:ascii="Verdana" w:hAnsi="Verdana"/>
          <w:b/>
          <w:bCs/>
        </w:rPr>
        <w:t>Sportdirektor Benedikt Frank:</w:t>
      </w:r>
      <w:r>
        <w:rPr>
          <w:rFonts w:ascii="Verdana" w:hAnsi="Verdana"/>
        </w:rPr>
        <w:t xml:space="preserve"> „Rachel hat</w:t>
      </w:r>
      <w:r w:rsidR="008A0EC0">
        <w:rPr>
          <w:rFonts w:ascii="Verdana" w:hAnsi="Verdana"/>
        </w:rPr>
        <w:t xml:space="preserve"> in den USA</w:t>
      </w:r>
      <w:r>
        <w:rPr>
          <w:rFonts w:ascii="Verdana" w:hAnsi="Verdana"/>
        </w:rPr>
        <w:t xml:space="preserve"> wertvolle</w:t>
      </w:r>
      <w:r w:rsidR="00351CFD">
        <w:rPr>
          <w:rFonts w:ascii="Verdana" w:hAnsi="Verdana"/>
        </w:rPr>
        <w:t xml:space="preserve"> Erfahrungen auf h</w:t>
      </w:r>
      <w:r w:rsidR="00B26150">
        <w:rPr>
          <w:rFonts w:ascii="Verdana" w:hAnsi="Verdana"/>
        </w:rPr>
        <w:t xml:space="preserve">öchstem </w:t>
      </w:r>
      <w:r w:rsidR="00351CFD">
        <w:rPr>
          <w:rFonts w:ascii="Verdana" w:hAnsi="Verdana"/>
        </w:rPr>
        <w:t xml:space="preserve">Niveau </w:t>
      </w:r>
      <w:r>
        <w:rPr>
          <w:rFonts w:ascii="Verdana" w:hAnsi="Verdana"/>
        </w:rPr>
        <w:t xml:space="preserve">sammeln können. </w:t>
      </w:r>
      <w:r w:rsidR="00535ACA">
        <w:rPr>
          <w:rFonts w:ascii="Verdana" w:hAnsi="Verdana"/>
        </w:rPr>
        <w:t xml:space="preserve">Es bringt enorm viel, </w:t>
      </w:r>
      <w:r w:rsidR="006C2A5D">
        <w:rPr>
          <w:rFonts w:ascii="Verdana" w:hAnsi="Verdana"/>
        </w:rPr>
        <w:t xml:space="preserve">vor einer riesigen Kulisse mit über 5.000 Zuschauern zu </w:t>
      </w:r>
      <w:r w:rsidR="00A5743E">
        <w:rPr>
          <w:rFonts w:ascii="Verdana" w:hAnsi="Verdana"/>
        </w:rPr>
        <w:t>spielen</w:t>
      </w:r>
      <w:r w:rsidR="00535ACA">
        <w:rPr>
          <w:rFonts w:ascii="Verdana" w:hAnsi="Verdana"/>
        </w:rPr>
        <w:t xml:space="preserve">. </w:t>
      </w:r>
      <w:r>
        <w:rPr>
          <w:rFonts w:ascii="Verdana" w:hAnsi="Verdana"/>
        </w:rPr>
        <w:t xml:space="preserve">Sie hat ihren Körper komplett unter Kontrolle. Wir freuen uns sehr, dass sie ihre Spielübersicht und überraschenden Ideen nun wieder </w:t>
      </w:r>
      <w:r w:rsidR="008A0EC0">
        <w:rPr>
          <w:rFonts w:ascii="Verdana" w:hAnsi="Verdana"/>
        </w:rPr>
        <w:t>bei uns</w:t>
      </w:r>
      <w:r>
        <w:rPr>
          <w:rFonts w:ascii="Verdana" w:hAnsi="Verdana"/>
        </w:rPr>
        <w:t xml:space="preserve"> </w:t>
      </w:r>
      <w:r w:rsidRPr="00022591">
        <w:rPr>
          <w:rFonts w:ascii="Verdana" w:hAnsi="Verdana"/>
        </w:rPr>
        <w:t xml:space="preserve">einsetzen </w:t>
      </w:r>
      <w:r w:rsidR="008A0EC0" w:rsidRPr="00022591">
        <w:rPr>
          <w:rFonts w:ascii="Verdana" w:hAnsi="Verdana"/>
        </w:rPr>
        <w:t>wird</w:t>
      </w:r>
      <w:r w:rsidR="00351CFD" w:rsidRPr="00022591">
        <w:rPr>
          <w:rFonts w:ascii="Verdana" w:hAnsi="Verdana"/>
        </w:rPr>
        <w:t xml:space="preserve">. </w:t>
      </w:r>
      <w:r w:rsidRPr="00022591">
        <w:rPr>
          <w:rFonts w:ascii="Verdana" w:hAnsi="Verdana"/>
        </w:rPr>
        <w:t>Ich erinnere an ihre viele</w:t>
      </w:r>
      <w:r w:rsidR="008A0EC0" w:rsidRPr="00022591">
        <w:rPr>
          <w:rFonts w:ascii="Verdana" w:hAnsi="Verdana"/>
        </w:rPr>
        <w:t>n</w:t>
      </w:r>
      <w:r w:rsidRPr="00022591">
        <w:rPr>
          <w:rFonts w:ascii="Verdana" w:hAnsi="Verdana"/>
        </w:rPr>
        <w:t xml:space="preserve"> gute Spiel</w:t>
      </w:r>
      <w:r w:rsidR="008A0EC0" w:rsidRPr="00022591">
        <w:rPr>
          <w:rFonts w:ascii="Verdana" w:hAnsi="Verdana"/>
        </w:rPr>
        <w:t>e</w:t>
      </w:r>
      <w:r w:rsidRPr="00022591">
        <w:rPr>
          <w:rFonts w:ascii="Verdana" w:hAnsi="Verdana"/>
        </w:rPr>
        <w:t xml:space="preserve"> </w:t>
      </w:r>
      <w:r w:rsidR="008A0EC0" w:rsidRPr="00022591">
        <w:rPr>
          <w:rFonts w:ascii="Verdana" w:hAnsi="Verdana"/>
        </w:rPr>
        <w:t>für den VCW</w:t>
      </w:r>
      <w:r w:rsidRPr="00022591">
        <w:rPr>
          <w:rFonts w:ascii="Verdana" w:hAnsi="Verdana"/>
        </w:rPr>
        <w:t xml:space="preserve"> und bin überzeugt</w:t>
      </w:r>
      <w:r w:rsidR="008A0EC0" w:rsidRPr="00022591">
        <w:rPr>
          <w:rFonts w:ascii="Verdana" w:hAnsi="Verdana"/>
        </w:rPr>
        <w:t xml:space="preserve">, </w:t>
      </w:r>
      <w:r w:rsidRPr="00022591">
        <w:rPr>
          <w:rFonts w:ascii="Verdana" w:hAnsi="Verdana"/>
        </w:rPr>
        <w:t>dass sie</w:t>
      </w:r>
      <w:r w:rsidR="008A0EC0" w:rsidRPr="00022591">
        <w:rPr>
          <w:rFonts w:ascii="Verdana" w:hAnsi="Verdana"/>
        </w:rPr>
        <w:t xml:space="preserve"> daran anschließen kann. Rachel </w:t>
      </w:r>
      <w:r w:rsidR="00D632B1" w:rsidRPr="00022591">
        <w:rPr>
          <w:rFonts w:ascii="Verdana" w:hAnsi="Verdana"/>
        </w:rPr>
        <w:t>wird</w:t>
      </w:r>
      <w:r w:rsidR="008A0EC0" w:rsidRPr="00022591">
        <w:rPr>
          <w:rFonts w:ascii="Verdana" w:hAnsi="Verdana"/>
        </w:rPr>
        <w:t xml:space="preserve"> aufgrund ihrer </w:t>
      </w:r>
      <w:r w:rsidR="0009431F" w:rsidRPr="00022591">
        <w:rPr>
          <w:rFonts w:ascii="Verdana" w:hAnsi="Verdana"/>
        </w:rPr>
        <w:t xml:space="preserve">Seniorität und </w:t>
      </w:r>
      <w:r w:rsidR="008A0EC0" w:rsidRPr="00022591">
        <w:rPr>
          <w:rFonts w:ascii="Verdana" w:hAnsi="Verdana"/>
        </w:rPr>
        <w:t xml:space="preserve">Authentizität </w:t>
      </w:r>
      <w:r w:rsidR="00D632B1" w:rsidRPr="00022591">
        <w:rPr>
          <w:rFonts w:ascii="Verdana" w:hAnsi="Verdana"/>
        </w:rPr>
        <w:t xml:space="preserve">wieder </w:t>
      </w:r>
      <w:r w:rsidR="008A0EC0" w:rsidRPr="00022591">
        <w:rPr>
          <w:rFonts w:ascii="Verdana" w:hAnsi="Verdana"/>
        </w:rPr>
        <w:t>eine wichtige Rolle für das Team ein</w:t>
      </w:r>
      <w:r w:rsidR="00D632B1" w:rsidRPr="00022591">
        <w:rPr>
          <w:rFonts w:ascii="Verdana" w:hAnsi="Verdana"/>
        </w:rPr>
        <w:t xml:space="preserve">nehmen und </w:t>
      </w:r>
      <w:r w:rsidR="008A0EC0" w:rsidRPr="00022591">
        <w:rPr>
          <w:rFonts w:ascii="Verdana" w:hAnsi="Verdana"/>
        </w:rPr>
        <w:t xml:space="preserve">insbesondere für unsere </w:t>
      </w:r>
      <w:r w:rsidR="00DC2B6E" w:rsidRPr="00022591">
        <w:rPr>
          <w:rFonts w:ascii="Verdana" w:hAnsi="Verdana"/>
        </w:rPr>
        <w:t>Talente</w:t>
      </w:r>
      <w:r w:rsidR="00D632B1" w:rsidRPr="00022591">
        <w:rPr>
          <w:rFonts w:ascii="Verdana" w:hAnsi="Verdana"/>
        </w:rPr>
        <w:t xml:space="preserve"> </w:t>
      </w:r>
      <w:r w:rsidR="00B26150" w:rsidRPr="00022591">
        <w:rPr>
          <w:rFonts w:ascii="Verdana" w:hAnsi="Verdana"/>
        </w:rPr>
        <w:t xml:space="preserve">ein </w:t>
      </w:r>
      <w:r w:rsidR="00D632B1" w:rsidRPr="00022591">
        <w:rPr>
          <w:rFonts w:ascii="Verdana" w:hAnsi="Verdana"/>
        </w:rPr>
        <w:t>Vorbild sein</w:t>
      </w:r>
      <w:r w:rsidR="008A0EC0" w:rsidRPr="00022591">
        <w:rPr>
          <w:rFonts w:ascii="Verdana" w:hAnsi="Verdana"/>
        </w:rPr>
        <w:t>.</w:t>
      </w:r>
      <w:r w:rsidR="00247A44" w:rsidRPr="00022591">
        <w:rPr>
          <w:rFonts w:ascii="Verdana" w:hAnsi="Verdana"/>
        </w:rPr>
        <w:t xml:space="preserve"> Sie wird </w:t>
      </w:r>
      <w:r w:rsidR="00DC2B6E" w:rsidRPr="00022591">
        <w:rPr>
          <w:rFonts w:ascii="Verdana" w:hAnsi="Verdana"/>
        </w:rPr>
        <w:t xml:space="preserve">mit Libera Rene Sain </w:t>
      </w:r>
      <w:r w:rsidR="00247A44" w:rsidRPr="00022591">
        <w:rPr>
          <w:rFonts w:ascii="Verdana" w:hAnsi="Verdana"/>
        </w:rPr>
        <w:t>eine Führungsrolle einnehmen</w:t>
      </w:r>
      <w:r w:rsidR="00DC2B6E" w:rsidRPr="00022591">
        <w:rPr>
          <w:rFonts w:ascii="Verdana" w:hAnsi="Verdana"/>
        </w:rPr>
        <w:t xml:space="preserve">, beide bringen vielfältige Erfahrungen ein. Davon profitieren </w:t>
      </w:r>
      <w:r w:rsidR="00873545" w:rsidRPr="00022591">
        <w:rPr>
          <w:rFonts w:ascii="Verdana" w:hAnsi="Verdana"/>
        </w:rPr>
        <w:t xml:space="preserve">unsere </w:t>
      </w:r>
      <w:r w:rsidR="00DC2B6E" w:rsidRPr="00022591">
        <w:rPr>
          <w:rFonts w:ascii="Verdana" w:hAnsi="Verdana"/>
        </w:rPr>
        <w:t>junge</w:t>
      </w:r>
      <w:r w:rsidR="00873545" w:rsidRPr="00022591">
        <w:rPr>
          <w:rFonts w:ascii="Verdana" w:hAnsi="Verdana"/>
        </w:rPr>
        <w:t>n</w:t>
      </w:r>
      <w:r w:rsidR="00DC2B6E" w:rsidRPr="00022591">
        <w:rPr>
          <w:rFonts w:ascii="Verdana" w:hAnsi="Verdana"/>
        </w:rPr>
        <w:t xml:space="preserve"> </w:t>
      </w:r>
      <w:r w:rsidR="00247A44" w:rsidRPr="00022591">
        <w:rPr>
          <w:rFonts w:ascii="Verdana" w:hAnsi="Verdana"/>
        </w:rPr>
        <w:t>Spielerinnen</w:t>
      </w:r>
      <w:r w:rsidR="00873545" w:rsidRPr="00022591">
        <w:rPr>
          <w:rFonts w:ascii="Verdana" w:hAnsi="Verdana"/>
        </w:rPr>
        <w:t xml:space="preserve"> </w:t>
      </w:r>
      <w:r w:rsidR="00DC2B6E" w:rsidRPr="00022591">
        <w:rPr>
          <w:rFonts w:ascii="Verdana" w:hAnsi="Verdana"/>
        </w:rPr>
        <w:t xml:space="preserve">wie </w:t>
      </w:r>
      <w:r w:rsidR="00247A44" w:rsidRPr="00022591">
        <w:rPr>
          <w:rFonts w:ascii="Verdana" w:hAnsi="Verdana"/>
        </w:rPr>
        <w:t xml:space="preserve">Sanne </w:t>
      </w:r>
      <w:r w:rsidR="00DC2B6E" w:rsidRPr="00022591">
        <w:rPr>
          <w:rFonts w:ascii="Verdana" w:hAnsi="Verdana"/>
        </w:rPr>
        <w:t>Konijnenberg,</w:t>
      </w:r>
      <w:r w:rsidR="00247A44" w:rsidRPr="00022591">
        <w:rPr>
          <w:rFonts w:ascii="Verdana" w:hAnsi="Verdana"/>
        </w:rPr>
        <w:t xml:space="preserve"> </w:t>
      </w:r>
      <w:r w:rsidR="00DC2B6E" w:rsidRPr="00022591">
        <w:rPr>
          <w:rFonts w:ascii="Verdana" w:hAnsi="Verdana"/>
        </w:rPr>
        <w:t>Cayetana López Rey, Hanna Weinmann und auch die anderen, mit denen wir gerade sprechen. Es spricht für uns, dass Rachel gerne zu ihrem Verein zurückkehrt, in dem sie gewachsen ist.“</w:t>
      </w:r>
    </w:p>
    <w:p w14:paraId="4909138A" w14:textId="7E4AA9D3" w:rsidR="00D632B1" w:rsidRDefault="00D632B1" w:rsidP="003C1E3B">
      <w:pPr>
        <w:spacing w:line="276" w:lineRule="auto"/>
        <w:jc w:val="both"/>
        <w:rPr>
          <w:rFonts w:ascii="Verdana" w:hAnsi="Verdana"/>
        </w:rPr>
      </w:pPr>
      <w:r w:rsidRPr="00D632B1">
        <w:rPr>
          <w:rFonts w:ascii="Verdana" w:hAnsi="Verdana"/>
          <w:b/>
          <w:bCs/>
        </w:rPr>
        <w:t>Rachel Anderson:</w:t>
      </w:r>
      <w:r>
        <w:rPr>
          <w:rFonts w:ascii="Verdana" w:hAnsi="Verdana"/>
        </w:rPr>
        <w:t xml:space="preserve"> „Es ist toll, </w:t>
      </w:r>
      <w:r w:rsidR="00B26150">
        <w:rPr>
          <w:rFonts w:ascii="Verdana" w:hAnsi="Verdana"/>
        </w:rPr>
        <w:t xml:space="preserve">demnächst </w:t>
      </w:r>
      <w:r>
        <w:rPr>
          <w:rFonts w:ascii="Verdana" w:hAnsi="Verdana"/>
        </w:rPr>
        <w:t xml:space="preserve">wieder beim VCW zu spielen. Ich bin in sehr guter körperlicher Verfassung. Zuerst muss ich </w:t>
      </w:r>
      <w:r w:rsidR="00535ACA">
        <w:rPr>
          <w:rFonts w:ascii="Verdana" w:hAnsi="Verdana"/>
        </w:rPr>
        <w:t xml:space="preserve">aber </w:t>
      </w:r>
      <w:r>
        <w:rPr>
          <w:rFonts w:ascii="Verdana" w:hAnsi="Verdana"/>
        </w:rPr>
        <w:t xml:space="preserve">noch meine Saison bei den Furys beenden, vielleicht schaffen wir es noch die Playoffs. Ich habe </w:t>
      </w:r>
      <w:r w:rsidR="00B26150">
        <w:rPr>
          <w:rFonts w:ascii="Verdana" w:hAnsi="Verdana"/>
        </w:rPr>
        <w:t>in der US-</w:t>
      </w:r>
      <w:r w:rsidR="00B26150" w:rsidRPr="002F54BA">
        <w:rPr>
          <w:rFonts w:ascii="Verdana" w:hAnsi="Verdana"/>
        </w:rPr>
        <w:t>Major League Volleyball</w:t>
      </w:r>
      <w:r w:rsidR="00B26150">
        <w:rPr>
          <w:rFonts w:ascii="Verdana" w:hAnsi="Verdana"/>
        </w:rPr>
        <w:t xml:space="preserve"> </w:t>
      </w:r>
      <w:r>
        <w:rPr>
          <w:rFonts w:ascii="Verdana" w:hAnsi="Verdana"/>
        </w:rPr>
        <w:t>nochmal viel Neues gelernt</w:t>
      </w:r>
      <w:r w:rsidR="00B26150">
        <w:rPr>
          <w:rFonts w:ascii="Verdana" w:hAnsi="Verdana"/>
        </w:rPr>
        <w:t xml:space="preserve"> und spannende Eindrücke gewonnen. </w:t>
      </w:r>
      <w:r>
        <w:rPr>
          <w:rFonts w:ascii="Verdana" w:hAnsi="Verdana"/>
        </w:rPr>
        <w:t>Als eine der Älteren habe ich auch eine Leadership-Rolle. Mi</w:t>
      </w:r>
      <w:r w:rsidR="00535ACA">
        <w:rPr>
          <w:rFonts w:ascii="Verdana" w:hAnsi="Verdana"/>
        </w:rPr>
        <w:t>r</w:t>
      </w:r>
      <w:r>
        <w:rPr>
          <w:rFonts w:ascii="Verdana" w:hAnsi="Verdana"/>
        </w:rPr>
        <w:t xml:space="preserve"> macht es viel Freude, </w:t>
      </w:r>
      <w:r w:rsidR="00535ACA">
        <w:rPr>
          <w:rFonts w:ascii="Verdana" w:hAnsi="Verdana"/>
        </w:rPr>
        <w:t xml:space="preserve">den jungen Spielerinnen Impulse in Sachen Training und Strategie zu geben. Und es ist mir wichtig zu vermitteln, was es bedeutet, </w:t>
      </w:r>
      <w:r w:rsidR="0009431F">
        <w:rPr>
          <w:rFonts w:ascii="Verdana" w:hAnsi="Verdana"/>
        </w:rPr>
        <w:t xml:space="preserve">auch </w:t>
      </w:r>
      <w:r w:rsidR="00535ACA">
        <w:rPr>
          <w:rFonts w:ascii="Verdana" w:hAnsi="Verdana"/>
        </w:rPr>
        <w:t xml:space="preserve">menschlich ein gutes Teammitglied zu sein. </w:t>
      </w:r>
      <w:r w:rsidR="00B26150">
        <w:rPr>
          <w:rFonts w:ascii="Verdana" w:hAnsi="Verdana"/>
        </w:rPr>
        <w:t xml:space="preserve">Diese Aufgaben nehme ich mir auch für die kommende Spielzeit in Wiesbaden vor. </w:t>
      </w:r>
      <w:r w:rsidR="00535ACA">
        <w:rPr>
          <w:rFonts w:ascii="Verdana" w:hAnsi="Verdana"/>
        </w:rPr>
        <w:t xml:space="preserve">Ich habe </w:t>
      </w:r>
      <w:r w:rsidR="0009431F">
        <w:rPr>
          <w:rFonts w:ascii="Verdana" w:hAnsi="Verdana"/>
        </w:rPr>
        <w:t xml:space="preserve">in Columbus </w:t>
      </w:r>
      <w:r w:rsidR="00535ACA">
        <w:rPr>
          <w:rFonts w:ascii="Verdana" w:hAnsi="Verdana"/>
        </w:rPr>
        <w:t xml:space="preserve">zwar oft vor mehreren </w:t>
      </w:r>
      <w:r w:rsidR="004B7005">
        <w:rPr>
          <w:rFonts w:ascii="Verdana" w:hAnsi="Verdana"/>
        </w:rPr>
        <w:t>t</w:t>
      </w:r>
      <w:r w:rsidR="00535ACA">
        <w:rPr>
          <w:rFonts w:ascii="Verdana" w:hAnsi="Verdana"/>
        </w:rPr>
        <w:t xml:space="preserve">ausend Fans gespielt, aber die wunderbare Atmosphäre in der Sporthalle am Platz der </w:t>
      </w:r>
      <w:r w:rsidR="00535ACA">
        <w:rPr>
          <w:rFonts w:ascii="Verdana" w:hAnsi="Verdana"/>
        </w:rPr>
        <w:lastRenderedPageBreak/>
        <w:t xml:space="preserve">Deutschen Einheit </w:t>
      </w:r>
      <w:r w:rsidR="0009431F">
        <w:rPr>
          <w:rFonts w:ascii="Verdana" w:hAnsi="Verdana"/>
        </w:rPr>
        <w:t xml:space="preserve">ist gefühlt </w:t>
      </w:r>
      <w:r w:rsidR="00535ACA">
        <w:rPr>
          <w:rFonts w:ascii="Verdana" w:hAnsi="Verdana"/>
        </w:rPr>
        <w:t>lauter</w:t>
      </w:r>
      <w:r w:rsidR="0009431F">
        <w:rPr>
          <w:rFonts w:ascii="Verdana" w:hAnsi="Verdana"/>
        </w:rPr>
        <w:t xml:space="preserve"> und </w:t>
      </w:r>
      <w:r w:rsidR="00535ACA">
        <w:rPr>
          <w:rFonts w:ascii="Verdana" w:hAnsi="Verdana"/>
        </w:rPr>
        <w:t>die Fans gehen viel mehr mit.</w:t>
      </w:r>
      <w:r w:rsidR="0009431F">
        <w:rPr>
          <w:rFonts w:ascii="Verdana" w:hAnsi="Verdana"/>
        </w:rPr>
        <w:t xml:space="preserve"> </w:t>
      </w:r>
      <w:r w:rsidR="00B26150">
        <w:rPr>
          <w:rFonts w:ascii="Verdana" w:hAnsi="Verdana"/>
        </w:rPr>
        <w:t xml:space="preserve">Das gilt für die gesamte deutsche 1. Liga. </w:t>
      </w:r>
      <w:r w:rsidR="0009431F">
        <w:rPr>
          <w:rFonts w:ascii="Verdana" w:hAnsi="Verdana"/>
        </w:rPr>
        <w:t xml:space="preserve">Wenn ich an den VCW </w:t>
      </w:r>
      <w:r w:rsidR="00B26150">
        <w:rPr>
          <w:rFonts w:ascii="Verdana" w:hAnsi="Verdana"/>
        </w:rPr>
        <w:t xml:space="preserve">und die neue Saison </w:t>
      </w:r>
      <w:r w:rsidR="0009431F">
        <w:rPr>
          <w:rFonts w:ascii="Verdana" w:hAnsi="Verdana"/>
        </w:rPr>
        <w:t xml:space="preserve">denke, bin ich schon aufgeregt. </w:t>
      </w:r>
      <w:r w:rsidR="001962EE">
        <w:rPr>
          <w:rFonts w:ascii="Verdana" w:hAnsi="Verdana"/>
        </w:rPr>
        <w:t xml:space="preserve">Im Mai packe ich meine Koffer und halte mich dann über den Sommer in Deutschland bzw. Wiesbaden fit. Hier </w:t>
      </w:r>
      <w:r w:rsidR="0009431F">
        <w:rPr>
          <w:rFonts w:ascii="Verdana" w:hAnsi="Verdana"/>
        </w:rPr>
        <w:t>ist meine zweite Heimat.</w:t>
      </w:r>
      <w:r w:rsidR="00B26150">
        <w:rPr>
          <w:rFonts w:ascii="Verdana" w:hAnsi="Verdana"/>
        </w:rPr>
        <w:t>“</w:t>
      </w:r>
    </w:p>
    <w:p w14:paraId="4B3DA7BA" w14:textId="0278A82B" w:rsidR="00351CFD" w:rsidRPr="00351CFD" w:rsidRDefault="00351CFD" w:rsidP="003C1E3B">
      <w:pPr>
        <w:spacing w:line="276" w:lineRule="auto"/>
        <w:jc w:val="both"/>
        <w:rPr>
          <w:rFonts w:ascii="Verdana" w:hAnsi="Verdana"/>
          <w:b/>
          <w:bCs/>
        </w:rPr>
      </w:pPr>
      <w:r w:rsidRPr="00351CFD">
        <w:rPr>
          <w:rFonts w:ascii="Verdana" w:hAnsi="Verdana"/>
          <w:b/>
          <w:bCs/>
        </w:rPr>
        <w:t>Karriere</w:t>
      </w:r>
      <w:r w:rsidR="008A0EC0">
        <w:rPr>
          <w:rFonts w:ascii="Verdana" w:hAnsi="Verdana"/>
          <w:b/>
          <w:bCs/>
        </w:rPr>
        <w:t>weg</w:t>
      </w:r>
    </w:p>
    <w:p w14:paraId="4A6CEA58" w14:textId="0779B20F" w:rsidR="009802C0" w:rsidRDefault="00351CFD" w:rsidP="003C1E3B">
      <w:pPr>
        <w:spacing w:line="276" w:lineRule="auto"/>
        <w:jc w:val="both"/>
        <w:rPr>
          <w:rFonts w:ascii="Verdana" w:hAnsi="Verdana"/>
        </w:rPr>
      </w:pPr>
      <w:r w:rsidRPr="00351CFD">
        <w:rPr>
          <w:rFonts w:ascii="Verdana" w:hAnsi="Verdana"/>
        </w:rPr>
        <w:t>Rachel Gomez (ehemals Anderson</w:t>
      </w:r>
      <w:r w:rsidR="00B26150">
        <w:rPr>
          <w:rFonts w:ascii="Verdana" w:hAnsi="Verdana"/>
        </w:rPr>
        <w:t>; geboren am 10.5.1996</w:t>
      </w:r>
      <w:r w:rsidRPr="00351CFD">
        <w:rPr>
          <w:rFonts w:ascii="Verdana" w:hAnsi="Verdana"/>
        </w:rPr>
        <w:t xml:space="preserve">) </w:t>
      </w:r>
      <w:r w:rsidR="007F4DCF">
        <w:rPr>
          <w:rFonts w:ascii="Verdana" w:hAnsi="Verdana"/>
        </w:rPr>
        <w:t xml:space="preserve">tat sich schon während ihrer College-Zeit im Team der </w:t>
      </w:r>
      <w:r w:rsidR="007F4DCF" w:rsidRPr="00B26150">
        <w:rPr>
          <w:rFonts w:ascii="Verdana" w:hAnsi="Verdana"/>
          <w:b/>
          <w:bCs/>
        </w:rPr>
        <w:t>Western Kentucky University</w:t>
      </w:r>
      <w:r w:rsidR="007F4DCF">
        <w:rPr>
          <w:rFonts w:ascii="Verdana" w:hAnsi="Verdana"/>
        </w:rPr>
        <w:t xml:space="preserve"> hervor (u.a. 2018 </w:t>
      </w:r>
      <w:r w:rsidR="007F4DCF" w:rsidRPr="003C1E3B">
        <w:rPr>
          <w:rFonts w:ascii="Verdana" w:hAnsi="Verdana"/>
        </w:rPr>
        <w:t>C-USA Pre</w:t>
      </w:r>
      <w:r w:rsidR="007F4DCF">
        <w:rPr>
          <w:rFonts w:ascii="Verdana" w:hAnsi="Verdana"/>
        </w:rPr>
        <w:t>-S</w:t>
      </w:r>
      <w:r w:rsidR="007F4DCF" w:rsidRPr="003C1E3B">
        <w:rPr>
          <w:rFonts w:ascii="Verdana" w:hAnsi="Verdana"/>
        </w:rPr>
        <w:t>eason Player of the Year</w:t>
      </w:r>
      <w:r w:rsidR="00B26150">
        <w:rPr>
          <w:rFonts w:ascii="Verdana" w:hAnsi="Verdana"/>
        </w:rPr>
        <w:t>;</w:t>
      </w:r>
      <w:r w:rsidR="009802C0">
        <w:rPr>
          <w:rFonts w:ascii="Verdana" w:hAnsi="Verdana"/>
        </w:rPr>
        <w:t xml:space="preserve"> mehrfach in All-Star-Teams</w:t>
      </w:r>
      <w:r w:rsidR="007F4DCF">
        <w:rPr>
          <w:rFonts w:ascii="Verdana" w:hAnsi="Verdana"/>
        </w:rPr>
        <w:t>).</w:t>
      </w:r>
      <w:r w:rsidR="00247A44">
        <w:rPr>
          <w:rFonts w:ascii="Verdana" w:hAnsi="Verdana"/>
        </w:rPr>
        <w:t xml:space="preserve"> </w:t>
      </w:r>
      <w:r w:rsidR="008A0EC0">
        <w:rPr>
          <w:rFonts w:ascii="Verdana" w:hAnsi="Verdana"/>
        </w:rPr>
        <w:t xml:space="preserve">2020 </w:t>
      </w:r>
      <w:r w:rsidR="007F4DCF">
        <w:rPr>
          <w:rFonts w:ascii="Verdana" w:hAnsi="Verdana"/>
        </w:rPr>
        <w:t xml:space="preserve">wechselte sie </w:t>
      </w:r>
      <w:r w:rsidR="008A0EC0">
        <w:rPr>
          <w:rFonts w:ascii="Verdana" w:hAnsi="Verdana"/>
        </w:rPr>
        <w:t>nach</w:t>
      </w:r>
      <w:r w:rsidR="0088791A">
        <w:rPr>
          <w:rFonts w:ascii="Verdana" w:hAnsi="Verdana"/>
        </w:rPr>
        <w:t xml:space="preserve"> Deutschland</w:t>
      </w:r>
      <w:r w:rsidR="008A0EC0">
        <w:rPr>
          <w:rFonts w:ascii="Verdana" w:hAnsi="Verdana"/>
        </w:rPr>
        <w:t xml:space="preserve"> zum</w:t>
      </w:r>
      <w:r w:rsidR="0088791A">
        <w:rPr>
          <w:rFonts w:ascii="Verdana" w:hAnsi="Verdana"/>
        </w:rPr>
        <w:t xml:space="preserve"> </w:t>
      </w:r>
      <w:r w:rsidR="003C1E3B" w:rsidRPr="00B26150">
        <w:rPr>
          <w:rFonts w:ascii="Verdana" w:hAnsi="Verdana"/>
          <w:b/>
          <w:bCs/>
        </w:rPr>
        <w:t>VC Neuwied 77</w:t>
      </w:r>
      <w:r w:rsidR="008A0EC0">
        <w:rPr>
          <w:rFonts w:ascii="Verdana" w:hAnsi="Verdana"/>
        </w:rPr>
        <w:t xml:space="preserve">. Unter Chefcoach </w:t>
      </w:r>
      <w:r w:rsidR="008A0EC0" w:rsidRPr="001962EE">
        <w:rPr>
          <w:rFonts w:ascii="Verdana" w:hAnsi="Verdana"/>
          <w:b/>
          <w:bCs/>
        </w:rPr>
        <w:t>Dirk Groß</w:t>
      </w:r>
      <w:r w:rsidR="008A0EC0">
        <w:rPr>
          <w:rFonts w:ascii="Verdana" w:hAnsi="Verdana"/>
        </w:rPr>
        <w:t xml:space="preserve"> </w:t>
      </w:r>
      <w:r w:rsidR="009802C0">
        <w:rPr>
          <w:rFonts w:ascii="Verdana" w:hAnsi="Verdana"/>
        </w:rPr>
        <w:t>(</w:t>
      </w:r>
      <w:r w:rsidR="004B7005">
        <w:rPr>
          <w:rFonts w:ascii="Verdana" w:hAnsi="Verdana"/>
        </w:rPr>
        <w:t xml:space="preserve">war </w:t>
      </w:r>
      <w:r w:rsidR="009802C0">
        <w:rPr>
          <w:rFonts w:ascii="Verdana" w:hAnsi="Verdana"/>
        </w:rPr>
        <w:t xml:space="preserve">2015 bis 2019 VCW-Cheftrainer) </w:t>
      </w:r>
      <w:r w:rsidR="008A0EC0">
        <w:rPr>
          <w:rFonts w:ascii="Verdana" w:hAnsi="Verdana"/>
        </w:rPr>
        <w:t xml:space="preserve">schaffte sie mit den </w:t>
      </w:r>
      <w:r w:rsidR="003C1E3B" w:rsidRPr="003C1E3B">
        <w:rPr>
          <w:rFonts w:ascii="Verdana" w:hAnsi="Verdana"/>
        </w:rPr>
        <w:t>Deichstadtvolleys</w:t>
      </w:r>
      <w:r w:rsidR="008A0EC0">
        <w:rPr>
          <w:rFonts w:ascii="Verdana" w:hAnsi="Verdana"/>
        </w:rPr>
        <w:t xml:space="preserve"> </w:t>
      </w:r>
      <w:r w:rsidR="0088791A">
        <w:rPr>
          <w:rFonts w:ascii="Verdana" w:hAnsi="Verdana"/>
        </w:rPr>
        <w:t xml:space="preserve">den Aufstieg von der 2. Volleyball Bundesliga Pro in die 1. Volleyball Bundesliga. </w:t>
      </w:r>
      <w:r w:rsidR="007F4DCF">
        <w:rPr>
          <w:rFonts w:ascii="Verdana" w:hAnsi="Verdana"/>
        </w:rPr>
        <w:t xml:space="preserve">Ab der Saison 2022/2023 bestritt die Mittelblockerin dann </w:t>
      </w:r>
      <w:r w:rsidR="003C1E3B" w:rsidRPr="003C1E3B">
        <w:rPr>
          <w:rFonts w:ascii="Verdana" w:hAnsi="Verdana"/>
        </w:rPr>
        <w:t xml:space="preserve">90 Matches </w:t>
      </w:r>
      <w:r w:rsidR="007F4DCF">
        <w:rPr>
          <w:rFonts w:ascii="Verdana" w:hAnsi="Verdana"/>
        </w:rPr>
        <w:t xml:space="preserve">für den </w:t>
      </w:r>
      <w:r w:rsidR="007F4DCF" w:rsidRPr="00B26150">
        <w:rPr>
          <w:rFonts w:ascii="Verdana" w:hAnsi="Verdana"/>
          <w:b/>
          <w:bCs/>
        </w:rPr>
        <w:t>VC Wiesbaden</w:t>
      </w:r>
      <w:r w:rsidR="009802C0">
        <w:rPr>
          <w:rFonts w:ascii="Verdana" w:hAnsi="Verdana"/>
        </w:rPr>
        <w:t>.</w:t>
      </w:r>
      <w:r w:rsidR="00B26150">
        <w:rPr>
          <w:rFonts w:ascii="Verdana" w:hAnsi="Verdana"/>
        </w:rPr>
        <w:t xml:space="preserve"> </w:t>
      </w:r>
      <w:r w:rsidR="009802C0">
        <w:rPr>
          <w:rFonts w:ascii="Verdana" w:hAnsi="Verdana"/>
        </w:rPr>
        <w:t xml:space="preserve">Sie hatte großen Anteil am Gewinn der Bronzemedaille im CEV Volleyball Challenge Cup </w:t>
      </w:r>
      <w:r w:rsidR="00DC30BB">
        <w:rPr>
          <w:rFonts w:ascii="Verdana" w:hAnsi="Verdana"/>
        </w:rPr>
        <w:t>2023/</w:t>
      </w:r>
      <w:r w:rsidR="009802C0">
        <w:rPr>
          <w:rFonts w:ascii="Verdana" w:hAnsi="Verdana"/>
        </w:rPr>
        <w:t>2024. In der Liga wurde</w:t>
      </w:r>
      <w:r w:rsidR="00B26150">
        <w:rPr>
          <w:rFonts w:ascii="Verdana" w:hAnsi="Verdana"/>
        </w:rPr>
        <w:t xml:space="preserve"> die Mittelblockerin</w:t>
      </w:r>
      <w:r w:rsidR="009802C0">
        <w:rPr>
          <w:rFonts w:ascii="Verdana" w:hAnsi="Verdana"/>
        </w:rPr>
        <w:t xml:space="preserve"> insgesamt n</w:t>
      </w:r>
      <w:r w:rsidR="003C1E3B" w:rsidRPr="003C1E3B">
        <w:rPr>
          <w:rFonts w:ascii="Verdana" w:hAnsi="Verdana"/>
        </w:rPr>
        <w:t>eunmal als MVP geehrt</w:t>
      </w:r>
      <w:r w:rsidR="009802C0">
        <w:rPr>
          <w:rFonts w:ascii="Verdana" w:hAnsi="Verdana"/>
        </w:rPr>
        <w:t xml:space="preserve">, darunter </w:t>
      </w:r>
      <w:r w:rsidR="003C1E3B" w:rsidRPr="003C1E3B">
        <w:rPr>
          <w:rFonts w:ascii="Verdana" w:hAnsi="Verdana"/>
        </w:rPr>
        <w:t xml:space="preserve">zweimal </w:t>
      </w:r>
      <w:r w:rsidR="007F4DCF">
        <w:rPr>
          <w:rFonts w:ascii="Verdana" w:hAnsi="Verdana"/>
        </w:rPr>
        <w:t>in ihrer</w:t>
      </w:r>
      <w:r w:rsidR="003C1E3B" w:rsidRPr="003C1E3B">
        <w:rPr>
          <w:rFonts w:ascii="Verdana" w:hAnsi="Verdana"/>
        </w:rPr>
        <w:t xml:space="preserve"> </w:t>
      </w:r>
      <w:r w:rsidR="00B26150">
        <w:rPr>
          <w:rFonts w:ascii="Verdana" w:hAnsi="Verdana"/>
        </w:rPr>
        <w:t xml:space="preserve">vorerst </w:t>
      </w:r>
      <w:r w:rsidR="007F4DCF">
        <w:rPr>
          <w:rFonts w:ascii="Verdana" w:hAnsi="Verdana"/>
        </w:rPr>
        <w:t xml:space="preserve">letzten </w:t>
      </w:r>
      <w:r w:rsidR="00B26150">
        <w:rPr>
          <w:rFonts w:ascii="Verdana" w:hAnsi="Verdana"/>
        </w:rPr>
        <w:t>VCW-</w:t>
      </w:r>
      <w:r w:rsidR="003C1E3B" w:rsidRPr="003C1E3B">
        <w:rPr>
          <w:rFonts w:ascii="Verdana" w:hAnsi="Verdana"/>
        </w:rPr>
        <w:t>Saison 2024/2025</w:t>
      </w:r>
      <w:r w:rsidR="009802C0">
        <w:rPr>
          <w:rFonts w:ascii="Verdana" w:hAnsi="Verdana"/>
        </w:rPr>
        <w:t>.</w:t>
      </w:r>
    </w:p>
    <w:p w14:paraId="78A9A8DB" w14:textId="07A28417" w:rsidR="008D1FED" w:rsidRPr="008D1FED" w:rsidRDefault="008D1FED" w:rsidP="003C1E3B">
      <w:pPr>
        <w:spacing w:line="276" w:lineRule="auto"/>
        <w:jc w:val="both"/>
        <w:rPr>
          <w:rFonts w:ascii="Verdana" w:hAnsi="Verdana"/>
          <w:b/>
          <w:bCs/>
        </w:rPr>
      </w:pPr>
      <w:r w:rsidRPr="008D1FED">
        <w:rPr>
          <w:rFonts w:ascii="Verdana" w:hAnsi="Verdana"/>
          <w:b/>
          <w:bCs/>
        </w:rPr>
        <w:t>Alte Bekannte</w:t>
      </w:r>
    </w:p>
    <w:p w14:paraId="4F816E1A" w14:textId="37519E3D" w:rsidR="008D1FED" w:rsidRPr="008D1FED" w:rsidRDefault="008D1FED" w:rsidP="008D1FED">
      <w:pPr>
        <w:spacing w:line="276" w:lineRule="auto"/>
        <w:jc w:val="both"/>
        <w:rPr>
          <w:rFonts w:ascii="Verdana" w:hAnsi="Verdana"/>
        </w:rPr>
      </w:pPr>
      <w:r>
        <w:rPr>
          <w:rFonts w:ascii="Verdana" w:hAnsi="Verdana"/>
        </w:rPr>
        <w:t xml:space="preserve">Die </w:t>
      </w:r>
      <w:r w:rsidRPr="003C1E3B">
        <w:rPr>
          <w:rFonts w:ascii="Verdana" w:hAnsi="Verdana"/>
        </w:rPr>
        <w:t xml:space="preserve">1,86 Meter große Athletin </w:t>
      </w:r>
      <w:r>
        <w:rPr>
          <w:rFonts w:ascii="Verdana" w:hAnsi="Verdana"/>
        </w:rPr>
        <w:t xml:space="preserve">hatte bei ihrem Abschied bereits angekündigt, dass sie sich </w:t>
      </w:r>
      <w:r w:rsidRPr="00022591">
        <w:rPr>
          <w:rFonts w:ascii="Verdana" w:hAnsi="Verdana"/>
        </w:rPr>
        <w:t>in Hessen ein weiteres Engagement vorstellen könne. „Ich liebe den VCW und die Stadt. Hier habe ich auch meinen Ehemann kennengelernt“, betonte sie vor einem Jahr.</w:t>
      </w:r>
      <w:r w:rsidR="00924E56" w:rsidRPr="00022591">
        <w:rPr>
          <w:rFonts w:ascii="Verdana" w:hAnsi="Verdana"/>
        </w:rPr>
        <w:t xml:space="preserve"> Parallel zu ihre</w:t>
      </w:r>
      <w:r w:rsidR="00352CD2" w:rsidRPr="00022591">
        <w:rPr>
          <w:rFonts w:ascii="Verdana" w:hAnsi="Verdana"/>
        </w:rPr>
        <w:t>n Profi-Aktivitäten hatte sich auch im Nachwuchsbereich des Vereins eingebracht</w:t>
      </w:r>
      <w:r w:rsidR="00873545" w:rsidRPr="00022591">
        <w:rPr>
          <w:rFonts w:ascii="Verdana" w:hAnsi="Verdana"/>
        </w:rPr>
        <w:t xml:space="preserve"> und damit die Talente motiviert.</w:t>
      </w:r>
      <w:r w:rsidR="00352CD2" w:rsidRPr="00022591">
        <w:rPr>
          <w:rFonts w:ascii="Verdana" w:hAnsi="Verdana"/>
        </w:rPr>
        <w:t xml:space="preserve"> </w:t>
      </w:r>
      <w:r w:rsidRPr="00022591">
        <w:rPr>
          <w:rFonts w:ascii="Verdana" w:hAnsi="Verdana"/>
        </w:rPr>
        <w:t xml:space="preserve">Nun ist das Deutschland-Comeback perfekt. </w:t>
      </w:r>
      <w:r w:rsidR="001962EE" w:rsidRPr="00022591">
        <w:rPr>
          <w:rFonts w:ascii="Verdana" w:hAnsi="Verdana"/>
        </w:rPr>
        <w:t>Ein Wiedersehen</w:t>
      </w:r>
      <w:r w:rsidRPr="00022591">
        <w:rPr>
          <w:rFonts w:ascii="Verdana" w:hAnsi="Verdana"/>
        </w:rPr>
        <w:t xml:space="preserve"> gibt  </w:t>
      </w:r>
      <w:r w:rsidR="001962EE" w:rsidRPr="00022591">
        <w:rPr>
          <w:rFonts w:ascii="Verdana" w:hAnsi="Verdana"/>
        </w:rPr>
        <w:t xml:space="preserve">nicht nur mit </w:t>
      </w:r>
      <w:r w:rsidR="006C2A5D" w:rsidRPr="00022591">
        <w:rPr>
          <w:rFonts w:ascii="Verdana" w:hAnsi="Verdana"/>
        </w:rPr>
        <w:t>ihrem</w:t>
      </w:r>
      <w:r w:rsidR="006C2A5D">
        <w:rPr>
          <w:rFonts w:ascii="Verdana" w:hAnsi="Verdana"/>
        </w:rPr>
        <w:t xml:space="preserve"> ehemaligen Chefcoach </w:t>
      </w:r>
      <w:r w:rsidR="001962EE">
        <w:rPr>
          <w:rFonts w:ascii="Verdana" w:hAnsi="Verdana"/>
        </w:rPr>
        <w:t>Benedikt Frank, sondern auch mit</w:t>
      </w:r>
      <w:r>
        <w:rPr>
          <w:rFonts w:ascii="Verdana" w:hAnsi="Verdana"/>
        </w:rPr>
        <w:t xml:space="preserve"> </w:t>
      </w:r>
      <w:r w:rsidR="001962EE">
        <w:rPr>
          <w:rFonts w:ascii="Verdana" w:hAnsi="Verdana"/>
        </w:rPr>
        <w:t xml:space="preserve">Libera </w:t>
      </w:r>
      <w:r w:rsidR="001962EE" w:rsidRPr="00352CD2">
        <w:rPr>
          <w:rFonts w:ascii="Verdana" w:hAnsi="Verdana"/>
        </w:rPr>
        <w:t>Rene Sain</w:t>
      </w:r>
      <w:r w:rsidR="001962EE">
        <w:rPr>
          <w:rFonts w:ascii="Verdana" w:hAnsi="Verdana"/>
        </w:rPr>
        <w:t xml:space="preserve"> (Kroatien</w:t>
      </w:r>
      <w:r w:rsidR="006C2A5D">
        <w:rPr>
          <w:rFonts w:ascii="Verdana" w:hAnsi="Verdana"/>
        </w:rPr>
        <w:t>)</w:t>
      </w:r>
      <w:r w:rsidR="001962EE">
        <w:rPr>
          <w:rFonts w:ascii="Verdana" w:hAnsi="Verdana"/>
        </w:rPr>
        <w:t xml:space="preserve">, die </w:t>
      </w:r>
      <w:r w:rsidR="008D10D1">
        <w:rPr>
          <w:rFonts w:ascii="Verdana" w:hAnsi="Verdana"/>
        </w:rPr>
        <w:t>erneut</w:t>
      </w:r>
      <w:r w:rsidR="001962EE">
        <w:rPr>
          <w:rFonts w:ascii="Verdana" w:hAnsi="Verdana"/>
        </w:rPr>
        <w:t xml:space="preserve"> ihren Vertrag verlängert hat</w:t>
      </w:r>
      <w:r w:rsidR="004B7005">
        <w:rPr>
          <w:rFonts w:ascii="Verdana" w:hAnsi="Verdana"/>
        </w:rPr>
        <w:t xml:space="preserve"> (wir berichteten)</w:t>
      </w:r>
      <w:r w:rsidR="001962EE">
        <w:rPr>
          <w:rFonts w:ascii="Verdana" w:hAnsi="Verdana"/>
        </w:rPr>
        <w:t xml:space="preserve">. Beide </w:t>
      </w:r>
      <w:r w:rsidR="008D10D1">
        <w:rPr>
          <w:rFonts w:ascii="Verdana" w:hAnsi="Verdana"/>
        </w:rPr>
        <w:t xml:space="preserve">Spielerinnen </w:t>
      </w:r>
      <w:r w:rsidR="001962EE">
        <w:rPr>
          <w:rFonts w:ascii="Verdana" w:hAnsi="Verdana"/>
        </w:rPr>
        <w:t xml:space="preserve">kamen 2022 nach Wiesbaden und waren </w:t>
      </w:r>
      <w:r w:rsidR="008D10D1">
        <w:rPr>
          <w:rFonts w:ascii="Verdana" w:hAnsi="Verdana"/>
        </w:rPr>
        <w:t xml:space="preserve">bzw. sind </w:t>
      </w:r>
      <w:r w:rsidR="001962EE">
        <w:rPr>
          <w:rFonts w:ascii="Verdana" w:hAnsi="Verdana"/>
        </w:rPr>
        <w:t xml:space="preserve">seitdem </w:t>
      </w:r>
      <w:r w:rsidR="008D10D1">
        <w:rPr>
          <w:rFonts w:ascii="Verdana" w:hAnsi="Verdana"/>
        </w:rPr>
        <w:t xml:space="preserve">als </w:t>
      </w:r>
      <w:r w:rsidR="001962EE">
        <w:rPr>
          <w:rFonts w:ascii="Verdana" w:hAnsi="Verdana"/>
        </w:rPr>
        <w:t xml:space="preserve">Konstanten im Team </w:t>
      </w:r>
      <w:r w:rsidR="004B7005">
        <w:rPr>
          <w:rFonts w:ascii="Verdana" w:hAnsi="Verdana"/>
        </w:rPr>
        <w:t xml:space="preserve">auch bei den Fans </w:t>
      </w:r>
      <w:r w:rsidR="001962EE">
        <w:rPr>
          <w:rFonts w:ascii="Verdana" w:hAnsi="Verdana"/>
        </w:rPr>
        <w:t>äußerst beliebt</w:t>
      </w:r>
      <w:r w:rsidR="008D10D1">
        <w:rPr>
          <w:rFonts w:ascii="Verdana" w:hAnsi="Verdana"/>
        </w:rPr>
        <w:t>.</w:t>
      </w:r>
    </w:p>
    <w:p w14:paraId="240E312E" w14:textId="77777777" w:rsidR="008D1FED" w:rsidRDefault="008D1FED" w:rsidP="003C1E3B">
      <w:pPr>
        <w:spacing w:line="276" w:lineRule="auto"/>
        <w:jc w:val="both"/>
        <w:rPr>
          <w:rFonts w:ascii="Verdana" w:hAnsi="Verdana"/>
        </w:rPr>
      </w:pPr>
    </w:p>
    <w:p w14:paraId="7002DE61" w14:textId="77777777" w:rsidR="00022591" w:rsidRDefault="00022591">
      <w:pPr>
        <w:rPr>
          <w:rFonts w:ascii="Verdana" w:hAnsi="Verdana"/>
          <w:b/>
          <w:bCs/>
        </w:rPr>
      </w:pPr>
      <w:r>
        <w:rPr>
          <w:rFonts w:ascii="Verdana" w:hAnsi="Verdana"/>
          <w:b/>
          <w:bCs/>
        </w:rPr>
        <w:br w:type="page"/>
      </w:r>
    </w:p>
    <w:p w14:paraId="75D2F5B5" w14:textId="3C49A31A" w:rsidR="00263222" w:rsidRPr="00263222" w:rsidRDefault="00263222" w:rsidP="00FF0281">
      <w:pPr>
        <w:spacing w:line="276" w:lineRule="auto"/>
        <w:jc w:val="both"/>
        <w:rPr>
          <w:rFonts w:ascii="Verdana" w:hAnsi="Verdana"/>
          <w:b/>
          <w:bCs/>
        </w:rPr>
      </w:pPr>
      <w:r w:rsidRPr="00263222">
        <w:rPr>
          <w:rFonts w:ascii="Verdana" w:hAnsi="Verdana"/>
          <w:b/>
          <w:bCs/>
        </w:rPr>
        <w:lastRenderedPageBreak/>
        <w:t>VCW-Kader für die Saison 2026/2027</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7FEE6848" w14:textId="0D66D016" w:rsidR="008D1FED" w:rsidRDefault="008D1FED" w:rsidP="00FF0281">
      <w:pPr>
        <w:spacing w:line="276" w:lineRule="auto"/>
        <w:jc w:val="both"/>
        <w:rPr>
          <w:rFonts w:ascii="Verdana" w:hAnsi="Verdana"/>
        </w:rPr>
      </w:pPr>
      <w:r w:rsidRPr="008D1FED">
        <w:rPr>
          <w:rFonts w:ascii="Verdana" w:hAnsi="Verdana"/>
          <w:i/>
          <w:iCs/>
        </w:rPr>
        <w:t>Mittelblock:</w:t>
      </w:r>
      <w:r>
        <w:rPr>
          <w:rFonts w:ascii="Verdana" w:hAnsi="Verdana"/>
        </w:rPr>
        <w:t xml:space="preserve"> Rachel Gomez</w:t>
      </w:r>
      <w:r w:rsidR="00022591">
        <w:rPr>
          <w:rFonts w:ascii="Verdana" w:hAnsi="Verdana"/>
        </w:rPr>
        <w:t xml:space="preserve"> (USA)</w:t>
      </w:r>
    </w:p>
    <w:p w14:paraId="49283FFB" w14:textId="19C187A5"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Pr="00263222">
        <w:rPr>
          <w:rFonts w:ascii="Verdana" w:hAnsi="Verdana"/>
        </w:rPr>
        <w:t xml:space="preserve"> </w:t>
      </w:r>
    </w:p>
    <w:p w14:paraId="625E1F13" w14:textId="45D37FD3"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3BB4DE25" w14:textId="77777777" w:rsidR="00022591" w:rsidRDefault="00022591">
      <w:pPr>
        <w:rPr>
          <w:rFonts w:ascii="Verdana" w:hAnsi="Verdana"/>
          <w:b/>
          <w:sz w:val="20"/>
          <w:szCs w:val="20"/>
        </w:rPr>
      </w:pPr>
      <w:r>
        <w:rPr>
          <w:rFonts w:ascii="Verdana" w:hAnsi="Verdana"/>
          <w:b/>
          <w:sz w:val="20"/>
          <w:szCs w:val="20"/>
        </w:rPr>
        <w:br w:type="page"/>
      </w:r>
    </w:p>
    <w:p w14:paraId="208D8F1E" w14:textId="391A2972"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24BB0237" w:rsidR="00CE0C86" w:rsidRPr="00C801FB" w:rsidRDefault="00E75D93"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FF06" w14:textId="77777777" w:rsidR="00403CCA" w:rsidRDefault="00403CCA" w:rsidP="00CE0C86">
      <w:pPr>
        <w:spacing w:after="0" w:line="240" w:lineRule="auto"/>
      </w:pPr>
      <w:r>
        <w:separator/>
      </w:r>
    </w:p>
  </w:endnote>
  <w:endnote w:type="continuationSeparator" w:id="0">
    <w:p w14:paraId="5BBCF135" w14:textId="77777777" w:rsidR="00403CCA" w:rsidRDefault="00403CC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5E9B" w14:textId="77777777" w:rsidR="00403CCA" w:rsidRDefault="00403CCA" w:rsidP="00CE0C86">
      <w:pPr>
        <w:spacing w:after="0" w:line="240" w:lineRule="auto"/>
      </w:pPr>
      <w:r>
        <w:separator/>
      </w:r>
    </w:p>
  </w:footnote>
  <w:footnote w:type="continuationSeparator" w:id="0">
    <w:p w14:paraId="441B8C39" w14:textId="77777777" w:rsidR="00403CCA" w:rsidRDefault="00403CC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219D3"/>
    <w:rsid w:val="00022591"/>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5EBD"/>
    <w:rsid w:val="0023633E"/>
    <w:rsid w:val="00236DBC"/>
    <w:rsid w:val="0024378B"/>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4588"/>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1E3B"/>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6292"/>
    <w:rsid w:val="003F62C3"/>
    <w:rsid w:val="003F6832"/>
    <w:rsid w:val="0040065F"/>
    <w:rsid w:val="00401641"/>
    <w:rsid w:val="0040274C"/>
    <w:rsid w:val="00403CCA"/>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A68C0"/>
    <w:rsid w:val="004B04D7"/>
    <w:rsid w:val="004B09BB"/>
    <w:rsid w:val="004B0E94"/>
    <w:rsid w:val="004B1B5E"/>
    <w:rsid w:val="004B2D7C"/>
    <w:rsid w:val="004B3DCC"/>
    <w:rsid w:val="004B4DF3"/>
    <w:rsid w:val="004B7005"/>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5ACA"/>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48F9"/>
    <w:rsid w:val="00665A4F"/>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249F"/>
    <w:rsid w:val="007B2FD5"/>
    <w:rsid w:val="007B37F4"/>
    <w:rsid w:val="007B5079"/>
    <w:rsid w:val="007B628E"/>
    <w:rsid w:val="007B69CD"/>
    <w:rsid w:val="007C1204"/>
    <w:rsid w:val="007C2E21"/>
    <w:rsid w:val="007C2F4A"/>
    <w:rsid w:val="007C6493"/>
    <w:rsid w:val="007D15A5"/>
    <w:rsid w:val="007D1A48"/>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8791A"/>
    <w:rsid w:val="008903FF"/>
    <w:rsid w:val="00895CC5"/>
    <w:rsid w:val="0089611C"/>
    <w:rsid w:val="0089671E"/>
    <w:rsid w:val="00896B99"/>
    <w:rsid w:val="008974B5"/>
    <w:rsid w:val="008A0EC0"/>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5743E"/>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575E"/>
    <w:rsid w:val="00AF612E"/>
    <w:rsid w:val="00AF782B"/>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12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6317</Characters>
  <Application>Microsoft Office Word</Application>
  <DocSecurity>0</DocSecurity>
  <Lines>107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2026-03-23T17:57:00Z</cp:lastPrinted>
  <dcterms:created xsi:type="dcterms:W3CDTF">2026-03-31T12:55:00Z</dcterms:created>
  <dcterms:modified xsi:type="dcterms:W3CDTF">2026-03-31T12:55:00Z</dcterms:modified>
</cp:coreProperties>
</file>