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A9EA" w14:textId="77777777" w:rsidR="00724C97" w:rsidRDefault="00724C97" w:rsidP="00724C97">
      <w:pPr>
        <w:pStyle w:val="Textkrper"/>
        <w:framePr w:wrap="notBeside"/>
      </w:pPr>
      <w:bookmarkStart w:id="0" w:name="HA"/>
      <w:r>
        <w:t>Pressestelle</w:t>
      </w:r>
    </w:p>
    <w:bookmarkEnd w:id="0"/>
    <w:p w14:paraId="3C7663A1" w14:textId="77777777" w:rsidR="00724C97" w:rsidRDefault="00724C97" w:rsidP="00724C97">
      <w:pPr>
        <w:framePr w:w="4244" w:h="2351" w:hSpace="142" w:wrap="notBeside" w:vAnchor="page" w:hAnchor="page" w:x="7259" w:y="2666" w:anchorLock="1"/>
        <w:rPr>
          <w:sz w:val="8"/>
          <w:szCs w:val="8"/>
        </w:rPr>
      </w:pPr>
    </w:p>
    <w:p w14:paraId="24D8E75D" w14:textId="316B71AC" w:rsidR="004F1E0A" w:rsidRDefault="004F1E0A" w:rsidP="004F1E0A">
      <w:pPr>
        <w:framePr w:w="4244" w:h="2351" w:hSpace="142" w:wrap="notBeside" w:vAnchor="page" w:hAnchor="page" w:x="7259" w:y="2666" w:anchorLock="1"/>
        <w:rPr>
          <w:sz w:val="18"/>
          <w:szCs w:val="18"/>
        </w:rPr>
      </w:pPr>
      <w:bookmarkStart w:id="1" w:name="Az"/>
      <w:bookmarkStart w:id="2" w:name="EMail"/>
      <w:r>
        <w:rPr>
          <w:sz w:val="18"/>
          <w:szCs w:val="18"/>
        </w:rPr>
        <w:t xml:space="preserve">Unser Zeichen: </w:t>
      </w:r>
      <w:bookmarkEnd w:id="1"/>
      <w:proofErr w:type="spellStart"/>
      <w:r w:rsidR="000A5527">
        <w:rPr>
          <w:sz w:val="18"/>
          <w:szCs w:val="18"/>
        </w:rPr>
        <w:t>gm</w:t>
      </w:r>
      <w:proofErr w:type="spellEnd"/>
    </w:p>
    <w:p w14:paraId="3030A664" w14:textId="77777777" w:rsidR="004F1E0A" w:rsidRDefault="004F1E0A" w:rsidP="004F1E0A">
      <w:pPr>
        <w:framePr w:w="4244" w:h="2351" w:hSpace="142" w:wrap="notBeside" w:vAnchor="page" w:hAnchor="page" w:x="7259" w:y="2666" w:anchorLock="1"/>
        <w:rPr>
          <w:sz w:val="2"/>
          <w:szCs w:val="2"/>
        </w:rPr>
      </w:pPr>
      <w:bookmarkStart w:id="3" w:name="AktenzeichenLeer"/>
      <w:r>
        <w:rPr>
          <w:sz w:val="2"/>
          <w:szCs w:val="2"/>
        </w:rPr>
        <w:t xml:space="preserve"> </w:t>
      </w:r>
      <w:bookmarkEnd w:id="3"/>
      <w:r>
        <w:rPr>
          <w:sz w:val="2"/>
          <w:szCs w:val="2"/>
        </w:rPr>
        <w:br/>
      </w:r>
      <w:bookmarkStart w:id="4" w:name="Aktenzeichen"/>
      <w:r>
        <w:rPr>
          <w:sz w:val="2"/>
          <w:szCs w:val="2"/>
        </w:rPr>
        <w:t xml:space="preserve"> </w:t>
      </w:r>
      <w:bookmarkEnd w:id="4"/>
      <w:r>
        <w:rPr>
          <w:sz w:val="2"/>
          <w:szCs w:val="2"/>
        </w:rPr>
        <w:t xml:space="preserve">  </w:t>
      </w:r>
    </w:p>
    <w:p w14:paraId="556C085E" w14:textId="77777777" w:rsidR="004F1E0A" w:rsidRDefault="004F1E0A" w:rsidP="004F1E0A">
      <w:pPr>
        <w:framePr w:w="4244" w:h="2351" w:hSpace="142" w:wrap="notBeside" w:vAnchor="page" w:hAnchor="page" w:x="7259" w:y="2666" w:anchorLock="1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2C89E746" w14:textId="77777777" w:rsidR="004F1E0A" w:rsidRDefault="004F1E0A" w:rsidP="004F1E0A">
      <w:pPr>
        <w:framePr w:w="4244" w:h="2351" w:hSpace="142" w:wrap="notBeside" w:vAnchor="page" w:hAnchor="page" w:x="7259" w:y="2666" w:anchorLock="1"/>
        <w:rPr>
          <w:sz w:val="2"/>
          <w:szCs w:val="2"/>
        </w:rPr>
      </w:pPr>
      <w:r>
        <w:rPr>
          <w:sz w:val="18"/>
          <w:szCs w:val="2"/>
        </w:rPr>
        <w:t>Ihr Gesprächspartner:</w:t>
      </w:r>
    </w:p>
    <w:p w14:paraId="417A3C33" w14:textId="46D11EB4" w:rsidR="004F1E0A" w:rsidRDefault="000A5527" w:rsidP="004F1E0A">
      <w:pPr>
        <w:framePr w:w="4244" w:h="2351" w:hSpace="142" w:wrap="notBeside" w:vAnchor="page" w:hAnchor="page" w:x="7259" w:y="2666" w:anchorLock="1"/>
        <w:rPr>
          <w:sz w:val="8"/>
          <w:szCs w:val="8"/>
        </w:rPr>
      </w:pPr>
      <w:r>
        <w:rPr>
          <w:b/>
          <w:sz w:val="18"/>
          <w:szCs w:val="2"/>
        </w:rPr>
        <w:t>Gregor Moser</w:t>
      </w:r>
      <w:r w:rsidR="004F1E0A">
        <w:rPr>
          <w:b/>
          <w:sz w:val="18"/>
          <w:szCs w:val="2"/>
        </w:rPr>
        <w:t xml:space="preserve">, </w:t>
      </w:r>
      <w:r w:rsidR="004F1E0A" w:rsidRPr="00CF57B2">
        <w:rPr>
          <w:sz w:val="18"/>
          <w:szCs w:val="2"/>
        </w:rPr>
        <w:t>Pressesprech</w:t>
      </w:r>
      <w:r>
        <w:rPr>
          <w:sz w:val="18"/>
          <w:szCs w:val="2"/>
        </w:rPr>
        <w:t>er</w:t>
      </w:r>
    </w:p>
    <w:p w14:paraId="09644D38" w14:textId="574CC9A8" w:rsidR="00815EFA" w:rsidRPr="00356945" w:rsidRDefault="004F1E0A" w:rsidP="00815EFA">
      <w:pPr>
        <w:framePr w:w="4244" w:h="2351" w:hSpace="142" w:wrap="notBeside" w:vAnchor="page" w:hAnchor="page" w:x="7259" w:y="2666" w:anchorLock="1"/>
        <w:tabs>
          <w:tab w:val="left" w:pos="840"/>
        </w:tabs>
        <w:rPr>
          <w:color w:val="FF0000"/>
          <w:sz w:val="18"/>
          <w:szCs w:val="18"/>
        </w:rPr>
      </w:pPr>
      <w:bookmarkStart w:id="5" w:name="Telefon"/>
      <w:r>
        <w:rPr>
          <w:sz w:val="18"/>
          <w:szCs w:val="18"/>
        </w:rPr>
        <w:t xml:space="preserve">Telefon: </w:t>
      </w:r>
      <w:r>
        <w:rPr>
          <w:sz w:val="18"/>
          <w:szCs w:val="18"/>
        </w:rPr>
        <w:tab/>
      </w:r>
      <w:bookmarkEnd w:id="5"/>
      <w:r w:rsidR="00815EFA">
        <w:rPr>
          <w:sz w:val="18"/>
          <w:szCs w:val="18"/>
        </w:rPr>
        <w:t>+</w:t>
      </w:r>
      <w:r w:rsidR="00815EFA" w:rsidRPr="002C5FB6">
        <w:rPr>
          <w:sz w:val="18"/>
          <w:szCs w:val="18"/>
        </w:rPr>
        <w:t xml:space="preserve">49 (0) </w:t>
      </w:r>
      <w:r w:rsidR="000A5527">
        <w:rPr>
          <w:sz w:val="18"/>
          <w:szCs w:val="18"/>
        </w:rPr>
        <w:t>07472</w:t>
      </w:r>
      <w:r w:rsidR="00356945" w:rsidRPr="002C5FB6">
        <w:rPr>
          <w:sz w:val="18"/>
          <w:szCs w:val="18"/>
        </w:rPr>
        <w:t xml:space="preserve"> </w:t>
      </w:r>
      <w:r w:rsidR="000A5527">
        <w:rPr>
          <w:sz w:val="18"/>
          <w:szCs w:val="18"/>
        </w:rPr>
        <w:t>169</w:t>
      </w:r>
      <w:r w:rsidR="00356945" w:rsidRPr="002C5FB6">
        <w:rPr>
          <w:sz w:val="18"/>
          <w:szCs w:val="18"/>
        </w:rPr>
        <w:t>-</w:t>
      </w:r>
      <w:r w:rsidR="000A5527">
        <w:rPr>
          <w:sz w:val="18"/>
          <w:szCs w:val="18"/>
        </w:rPr>
        <w:t>852</w:t>
      </w:r>
      <w:r w:rsidR="00815EFA" w:rsidRPr="002C5FB6">
        <w:rPr>
          <w:sz w:val="18"/>
          <w:szCs w:val="18"/>
        </w:rPr>
        <w:br/>
      </w:r>
      <w:bookmarkStart w:id="6" w:name="Telefax"/>
      <w:r w:rsidR="00815EFA" w:rsidRPr="002C5FB6">
        <w:rPr>
          <w:sz w:val="18"/>
          <w:szCs w:val="18"/>
        </w:rPr>
        <w:t>Telefax:</w:t>
      </w:r>
      <w:r w:rsidR="00815EFA" w:rsidRPr="002C5FB6">
        <w:rPr>
          <w:sz w:val="18"/>
          <w:szCs w:val="18"/>
        </w:rPr>
        <w:tab/>
        <w:t>+49 (0) 7472 169-555</w:t>
      </w:r>
      <w:bookmarkEnd w:id="6"/>
    </w:p>
    <w:p w14:paraId="71100E85" w14:textId="7F6360D4" w:rsidR="00724C97" w:rsidRDefault="004F1E0A" w:rsidP="00724C97">
      <w:pPr>
        <w:framePr w:w="4244" w:h="2351" w:hSpace="142" w:wrap="notBeside" w:vAnchor="page" w:hAnchor="page" w:x="7259" w:y="2666" w:anchorLock="1"/>
        <w:tabs>
          <w:tab w:val="left" w:pos="840"/>
        </w:tabs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</w:r>
      <w:r w:rsidR="00724C97">
        <w:rPr>
          <w:sz w:val="18"/>
          <w:szCs w:val="18"/>
        </w:rPr>
        <w:t>pressestelle@bo.drs.de</w:t>
      </w:r>
      <w:bookmarkEnd w:id="2"/>
      <w:r w:rsidR="00724C97">
        <w:rPr>
          <w:sz w:val="18"/>
          <w:szCs w:val="18"/>
        </w:rPr>
        <w:t xml:space="preserve"> </w:t>
      </w:r>
      <w:bookmarkStart w:id="7" w:name="URL"/>
      <w:r w:rsidR="00724C97">
        <w:rPr>
          <w:sz w:val="18"/>
          <w:szCs w:val="18"/>
        </w:rPr>
        <w:t xml:space="preserve">  </w:t>
      </w:r>
      <w:bookmarkEnd w:id="7"/>
    </w:p>
    <w:p w14:paraId="100A0725" w14:textId="77777777" w:rsidR="00724C97" w:rsidRDefault="00724C97" w:rsidP="00724C97">
      <w:pPr>
        <w:framePr w:w="4244" w:h="2351" w:hSpace="142" w:wrap="notBeside" w:vAnchor="page" w:hAnchor="page" w:x="7259" w:y="2666" w:anchorLock="1"/>
        <w:tabs>
          <w:tab w:val="left" w:pos="720"/>
        </w:tabs>
        <w:rPr>
          <w:sz w:val="18"/>
          <w:szCs w:val="18"/>
        </w:rPr>
      </w:pPr>
      <w:bookmarkStart w:id="8" w:name="Leerzeile"/>
      <w:r>
        <w:rPr>
          <w:sz w:val="18"/>
          <w:szCs w:val="18"/>
        </w:rPr>
        <w:t xml:space="preserve"> </w:t>
      </w:r>
      <w:bookmarkEnd w:id="8"/>
      <w:r>
        <w:rPr>
          <w:sz w:val="18"/>
          <w:szCs w:val="18"/>
        </w:rPr>
        <w:t xml:space="preserve">  </w:t>
      </w:r>
    </w:p>
    <w:p w14:paraId="6BC0CF9C" w14:textId="77777777" w:rsidR="00724C97" w:rsidRDefault="00724C97" w:rsidP="00724C97">
      <w:pPr>
        <w:framePr w:w="4244" w:h="2351" w:hSpace="142" w:wrap="notBeside" w:vAnchor="page" w:hAnchor="page" w:x="7259" w:y="2666" w:anchorLock="1"/>
        <w:tabs>
          <w:tab w:val="left" w:pos="720"/>
        </w:tabs>
        <w:rPr>
          <w:sz w:val="18"/>
          <w:szCs w:val="18"/>
        </w:rPr>
      </w:pPr>
    </w:p>
    <w:p w14:paraId="5EE98436" w14:textId="1FD33F43" w:rsidR="00724C97" w:rsidRPr="005C6110" w:rsidRDefault="000A5527" w:rsidP="00724C97">
      <w:pPr>
        <w:framePr w:w="4244" w:h="2351" w:hSpace="142" w:wrap="notBeside" w:vAnchor="page" w:hAnchor="page" w:x="7259" w:y="2666" w:anchorLock="1"/>
        <w:tabs>
          <w:tab w:val="left" w:pos="720"/>
        </w:tabs>
        <w:rPr>
          <w:sz w:val="18"/>
          <w:szCs w:val="18"/>
        </w:rPr>
      </w:pPr>
      <w:bookmarkStart w:id="9" w:name="Datum"/>
      <w:r>
        <w:rPr>
          <w:sz w:val="18"/>
          <w:szCs w:val="18"/>
        </w:rPr>
        <w:t>Rottenburg</w:t>
      </w:r>
      <w:r w:rsidR="00724C97" w:rsidRPr="005C6110">
        <w:rPr>
          <w:sz w:val="18"/>
          <w:szCs w:val="18"/>
        </w:rPr>
        <w:t xml:space="preserve">, </w:t>
      </w:r>
      <w:bookmarkEnd w:id="9"/>
      <w:r>
        <w:rPr>
          <w:sz w:val="18"/>
          <w:szCs w:val="18"/>
        </w:rPr>
        <w:t>6</w:t>
      </w:r>
      <w:r w:rsidR="005C6110" w:rsidRPr="005C6110">
        <w:rPr>
          <w:sz w:val="18"/>
          <w:szCs w:val="18"/>
        </w:rPr>
        <w:t>. Juni</w:t>
      </w:r>
      <w:r w:rsidR="003E4608" w:rsidRPr="005C6110">
        <w:rPr>
          <w:sz w:val="18"/>
          <w:szCs w:val="18"/>
        </w:rPr>
        <w:t xml:space="preserve"> </w:t>
      </w:r>
      <w:r>
        <w:rPr>
          <w:sz w:val="18"/>
          <w:szCs w:val="18"/>
        </w:rPr>
        <w:t>2023</w:t>
      </w:r>
    </w:p>
    <w:bookmarkStart w:id="10" w:name="RahmenLogo"/>
    <w:p w14:paraId="3F82053A" w14:textId="77777777" w:rsidR="00724C97" w:rsidRDefault="004F1E0A" w:rsidP="00724C97">
      <w:pPr>
        <w:framePr w:w="3062" w:h="1400" w:hRule="exact" w:hSpace="181" w:wrap="notBeside" w:vAnchor="page" w:hAnchor="page" w:x="7259" w:y="738" w:anchorLock="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92D74" wp14:editId="38018CBD">
                <wp:simplePos x="0" y="0"/>
                <wp:positionH relativeFrom="column">
                  <wp:posOffset>-4608830</wp:posOffset>
                </wp:positionH>
                <wp:positionV relativeFrom="paragraph">
                  <wp:posOffset>3088005</wp:posOffset>
                </wp:positionV>
                <wp:extent cx="254000" cy="0"/>
                <wp:effectExtent l="10795" t="11430" r="11430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72F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2.9pt,243.15pt" to="-342.9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" strokecolor="white"/>
            </w:pict>
          </mc:Fallback>
        </mc:AlternateContent>
      </w:r>
      <w:r>
        <w:rPr>
          <w:rFonts w:ascii="Frutiger-LightCn" w:hAnsi="Frutiger-LightCn"/>
          <w:noProof/>
          <w:color w:val="231F20"/>
          <w:sz w:val="12"/>
          <w:szCs w:val="12"/>
        </w:rPr>
        <w:drawing>
          <wp:inline distT="0" distB="0" distL="0" distR="0" wp14:anchorId="2E810F78" wp14:editId="283B3C25">
            <wp:extent cx="1952625" cy="857250"/>
            <wp:effectExtent l="0" t="0" r="9525" b="0"/>
            <wp:docPr id="2" name="Bild 1" descr="Logo-DRS farbig-Office Diözese grau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RS farbig-Office Diözese grau_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C97">
        <w:t xml:space="preserve"> </w:t>
      </w:r>
      <w:bookmarkEnd w:id="10"/>
    </w:p>
    <w:p w14:paraId="7A0F5457" w14:textId="77777777" w:rsidR="00724C97" w:rsidRDefault="00724C97" w:rsidP="00724C97">
      <w:pPr>
        <w:framePr w:w="4536" w:h="2268" w:hSpace="142" w:wrap="notBeside" w:vAnchor="page" w:hAnchor="page" w:x="1299" w:y="2881" w:anchorLock="1"/>
        <w:rPr>
          <w:sz w:val="8"/>
          <w:szCs w:val="8"/>
        </w:rPr>
      </w:pPr>
      <w:bookmarkStart w:id="11" w:name="Anfang"/>
      <w:bookmarkEnd w:id="11"/>
      <w:r>
        <w:rPr>
          <w:sz w:val="8"/>
          <w:szCs w:val="8"/>
        </w:rPr>
        <w:t xml:space="preserve"> </w:t>
      </w:r>
    </w:p>
    <w:bookmarkStart w:id="12" w:name="Adressfenster"/>
    <w:bookmarkEnd w:id="12"/>
    <w:p w14:paraId="39237861" w14:textId="77777777" w:rsidR="00724C97" w:rsidRDefault="004F1E0A" w:rsidP="00724C97">
      <w:pPr>
        <w:pStyle w:val="Beschriftung"/>
        <w:framePr w:wrap="notBesi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F3136" wp14:editId="418F88F5">
                <wp:simplePos x="0" y="0"/>
                <wp:positionH relativeFrom="column">
                  <wp:posOffset>-824230</wp:posOffset>
                </wp:positionH>
                <wp:positionV relativeFrom="paragraph">
                  <wp:posOffset>1667510</wp:posOffset>
                </wp:positionV>
                <wp:extent cx="254000" cy="0"/>
                <wp:effectExtent l="13970" t="10160" r="825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364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9pt,131.3pt" to="-44.9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" strokecolor="white"/>
            </w:pict>
          </mc:Fallback>
        </mc:AlternateContent>
      </w:r>
      <w:r w:rsidR="00815EFA">
        <w:t>Medien</w:t>
      </w:r>
      <w:r w:rsidR="00881A49">
        <w:t>information</w:t>
      </w:r>
    </w:p>
    <w:p w14:paraId="20CDF4EF" w14:textId="77777777" w:rsidR="004F1E0A" w:rsidRPr="004F1E0A" w:rsidRDefault="00D87553" w:rsidP="004F1E0A">
      <w:pPr>
        <w:framePr w:w="9356" w:h="879" w:hRule="exact" w:hSpace="181" w:wrap="notBeside" w:vAnchor="page" w:hAnchor="page" w:x="1305" w:y="15480" w:anchorLock="1"/>
        <w:shd w:val="solid" w:color="FFFFFF" w:fill="FFFFFF"/>
        <w:rPr>
          <w:sz w:val="16"/>
          <w:szCs w:val="16"/>
        </w:rPr>
      </w:pPr>
      <w:bookmarkStart w:id="13" w:name="BOLogo"/>
      <w:r>
        <w:rPr>
          <w:sz w:val="16"/>
          <w:szCs w:val="16"/>
        </w:rPr>
        <w:t>Verantwortlich: Thomas Brandl, Mediendirektor, Leiter der Stabsstelle Mediale Kommunikation der Diözese Rottenburg-Stuttgart</w:t>
      </w:r>
      <w:r>
        <w:rPr>
          <w:sz w:val="16"/>
          <w:szCs w:val="16"/>
        </w:rPr>
        <w:br/>
        <w:t>Anschrift: Postfach 9, 72101 Rottenburg am Neckar - Dienstgebäude: Bischof-von-Keppler-Str. 7, 72108 Rottenburg am Neckar</w:t>
      </w:r>
    </w:p>
    <w:p w14:paraId="183A4A8C" w14:textId="77777777" w:rsidR="00724C97" w:rsidRDefault="00724C97" w:rsidP="00724C97">
      <w:pPr>
        <w:framePr w:w="4201" w:h="353" w:hRule="exact" w:hSpace="181" w:wrap="around" w:vAnchor="page" w:hAnchor="page" w:x="7259" w:y="2326" w:anchorLock="1"/>
        <w:shd w:val="solid" w:color="FFFFFF" w:fill="FFFFFF"/>
        <w:rPr>
          <w:caps/>
          <w:color w:val="5F5F5F"/>
          <w:sz w:val="18"/>
          <w:szCs w:val="18"/>
        </w:rPr>
      </w:pPr>
      <w:r>
        <w:rPr>
          <w:caps/>
          <w:color w:val="5F5F5F"/>
          <w:sz w:val="18"/>
          <w:szCs w:val="18"/>
        </w:rPr>
        <w:t>BISCHÖFLICHES ORDINARIAT</w:t>
      </w:r>
    </w:p>
    <w:p w14:paraId="0F4A888C" w14:textId="77777777" w:rsidR="00724C97" w:rsidRDefault="00724C97" w:rsidP="00724C97">
      <w:pPr>
        <w:framePr w:w="1276" w:h="357" w:hRule="exact" w:hSpace="181" w:wrap="around" w:vAnchor="page" w:hAnchor="page" w:x="9209" w:y="15134" w:anchorLock="1"/>
        <w:jc w:val="right"/>
        <w:rPr>
          <w:color w:val="5F5F5F"/>
          <w:sz w:val="18"/>
          <w:szCs w:val="18"/>
        </w:rPr>
      </w:pPr>
      <w:bookmarkStart w:id="14" w:name="Internet"/>
      <w:bookmarkEnd w:id="13"/>
      <w:r>
        <w:rPr>
          <w:color w:val="5F5F5F"/>
          <w:sz w:val="18"/>
          <w:szCs w:val="18"/>
        </w:rPr>
        <w:t>www.drs.de</w:t>
      </w:r>
      <w:bookmarkEnd w:id="14"/>
    </w:p>
    <w:p w14:paraId="3965125D" w14:textId="77777777" w:rsidR="00CC43BE" w:rsidRDefault="00CC43BE" w:rsidP="0003395C">
      <w:pPr>
        <w:rPr>
          <w:b/>
          <w:sz w:val="32"/>
          <w:szCs w:val="32"/>
        </w:rPr>
      </w:pPr>
    </w:p>
    <w:p w14:paraId="757E59C4" w14:textId="77777777" w:rsidR="00EE2EBE" w:rsidRDefault="00EE2EBE" w:rsidP="00990618">
      <w:pPr>
        <w:spacing w:line="276" w:lineRule="auto"/>
        <w:rPr>
          <w:b/>
          <w:sz w:val="32"/>
          <w:szCs w:val="32"/>
        </w:rPr>
      </w:pPr>
    </w:p>
    <w:p w14:paraId="6F045499" w14:textId="5D88D3E7" w:rsidR="005C6110" w:rsidRDefault="008336A0" w:rsidP="005C6110">
      <w:pPr>
        <w:spacing w:line="276" w:lineRule="auto"/>
        <w:jc w:val="both"/>
        <w:rPr>
          <w:rFonts w:cs="Arial"/>
          <w:b/>
          <w:sz w:val="36"/>
          <w:szCs w:val="36"/>
        </w:rPr>
      </w:pPr>
      <w:r w:rsidRPr="008336A0">
        <w:rPr>
          <w:rFonts w:cs="Arial"/>
          <w:b/>
          <w:sz w:val="36"/>
          <w:szCs w:val="36"/>
        </w:rPr>
        <w:t>Fronleichnamsprozession durch die Stadt</w:t>
      </w:r>
    </w:p>
    <w:p w14:paraId="5A66217B" w14:textId="77777777" w:rsidR="008336A0" w:rsidRPr="00593F16" w:rsidRDefault="008336A0" w:rsidP="005C6110">
      <w:pPr>
        <w:spacing w:line="276" w:lineRule="auto"/>
        <w:jc w:val="both"/>
        <w:rPr>
          <w:rFonts w:cs="Arial"/>
          <w:szCs w:val="24"/>
        </w:rPr>
      </w:pPr>
    </w:p>
    <w:p w14:paraId="142E58FC" w14:textId="0A87A865" w:rsidR="005C6110" w:rsidRPr="005C6110" w:rsidRDefault="008336A0" w:rsidP="00022979">
      <w:pPr>
        <w:spacing w:line="276" w:lineRule="auto"/>
        <w:rPr>
          <w:rFonts w:cs="Arial"/>
          <w:sz w:val="32"/>
          <w:szCs w:val="32"/>
        </w:rPr>
      </w:pPr>
      <w:r w:rsidRPr="008336A0">
        <w:rPr>
          <w:rFonts w:cs="Arial"/>
          <w:sz w:val="32"/>
          <w:szCs w:val="32"/>
        </w:rPr>
        <w:t>Auftakt mit Pontifikalhochamt am Donnerstag um 8 Uhr</w:t>
      </w:r>
      <w:r w:rsidR="00022979">
        <w:rPr>
          <w:rFonts w:cs="Arial"/>
          <w:sz w:val="32"/>
          <w:szCs w:val="32"/>
        </w:rPr>
        <w:t xml:space="preserve"> </w:t>
      </w:r>
      <w:r w:rsidR="005C6110">
        <w:rPr>
          <w:rFonts w:cs="Arial"/>
          <w:sz w:val="32"/>
          <w:szCs w:val="32"/>
        </w:rPr>
        <w:t xml:space="preserve">– </w:t>
      </w:r>
      <w:r w:rsidR="00E7235B">
        <w:rPr>
          <w:rFonts w:cs="Arial"/>
          <w:sz w:val="32"/>
          <w:szCs w:val="32"/>
        </w:rPr>
        <w:t>Liveübertragung</w:t>
      </w:r>
      <w:r w:rsidR="005C6110">
        <w:rPr>
          <w:rFonts w:cs="Arial"/>
          <w:sz w:val="32"/>
          <w:szCs w:val="32"/>
        </w:rPr>
        <w:t xml:space="preserve"> auf </w:t>
      </w:r>
      <w:hyperlink r:id="rId11" w:history="1">
        <w:r w:rsidR="005C6110" w:rsidRPr="0021542B">
          <w:rPr>
            <w:rStyle w:val="Hyperlink"/>
            <w:rFonts w:cs="Arial"/>
            <w:sz w:val="32"/>
            <w:szCs w:val="32"/>
          </w:rPr>
          <w:t>www.drs.de</w:t>
        </w:r>
      </w:hyperlink>
    </w:p>
    <w:p w14:paraId="5118887F" w14:textId="77777777" w:rsidR="005C6110" w:rsidRPr="00593F16" w:rsidRDefault="005C6110" w:rsidP="005C6110">
      <w:pPr>
        <w:spacing w:line="276" w:lineRule="auto"/>
        <w:jc w:val="both"/>
        <w:rPr>
          <w:rFonts w:cs="Arial"/>
          <w:szCs w:val="24"/>
        </w:rPr>
      </w:pPr>
    </w:p>
    <w:p w14:paraId="282C576E" w14:textId="6859AFBD" w:rsidR="008336A0" w:rsidRDefault="005C6110" w:rsidP="00022979">
      <w:pPr>
        <w:spacing w:line="276" w:lineRule="auto"/>
        <w:rPr>
          <w:rFonts w:cs="Arial"/>
          <w:szCs w:val="24"/>
        </w:rPr>
      </w:pPr>
      <w:r w:rsidRPr="005C6110">
        <w:rPr>
          <w:rFonts w:cs="Arial"/>
          <w:szCs w:val="24"/>
        </w:rPr>
        <w:t xml:space="preserve">Rottenburg am Neckar. </w:t>
      </w:r>
      <w:r w:rsidR="008336A0" w:rsidRPr="008336A0">
        <w:rPr>
          <w:rFonts w:cs="Arial"/>
          <w:szCs w:val="24"/>
        </w:rPr>
        <w:t xml:space="preserve">Bischof Dr. Gebhard Fürst </w:t>
      </w:r>
      <w:r w:rsidR="008336A0">
        <w:rPr>
          <w:rFonts w:cs="Arial"/>
          <w:szCs w:val="24"/>
        </w:rPr>
        <w:t xml:space="preserve">zelebriert das </w:t>
      </w:r>
      <w:r w:rsidR="008336A0" w:rsidRPr="008336A0">
        <w:rPr>
          <w:rFonts w:cs="Arial"/>
          <w:szCs w:val="24"/>
        </w:rPr>
        <w:t>Pontifikalhochamt zu Fronleichnam am kommenden Donnerstag</w:t>
      </w:r>
      <w:r w:rsidR="008336A0">
        <w:rPr>
          <w:rFonts w:cs="Arial"/>
          <w:szCs w:val="24"/>
        </w:rPr>
        <w:t xml:space="preserve">, 8. Juni, </w:t>
      </w:r>
      <w:r w:rsidR="008336A0" w:rsidRPr="008336A0">
        <w:rPr>
          <w:rFonts w:cs="Arial"/>
          <w:szCs w:val="24"/>
        </w:rPr>
        <w:t xml:space="preserve">um 8 Uhr auf dem </w:t>
      </w:r>
      <w:r w:rsidR="008336A0">
        <w:rPr>
          <w:rFonts w:cs="Arial"/>
          <w:szCs w:val="24"/>
        </w:rPr>
        <w:t xml:space="preserve">Rottenburger </w:t>
      </w:r>
      <w:r w:rsidR="008336A0" w:rsidRPr="008336A0">
        <w:rPr>
          <w:rFonts w:cs="Arial"/>
          <w:szCs w:val="24"/>
        </w:rPr>
        <w:t>Marktplatz. Danach setzt sich die Prozession mit dem Allerheiligsten durch die Fußgängerzone in Richtung St. Moriz in Bewegung. Von dort aus geht es über das</w:t>
      </w:r>
      <w:r w:rsidR="008336A0">
        <w:rPr>
          <w:rFonts w:cs="Arial"/>
          <w:szCs w:val="24"/>
        </w:rPr>
        <w:t xml:space="preserve"> </w:t>
      </w:r>
      <w:r w:rsidR="008336A0" w:rsidRPr="008336A0">
        <w:rPr>
          <w:rFonts w:cs="Arial"/>
          <w:szCs w:val="24"/>
        </w:rPr>
        <w:t>Schänzle und den Eugen-Bolz-Platz zurück zum Dom St. Martin</w:t>
      </w:r>
      <w:r w:rsidR="008336A0">
        <w:rPr>
          <w:rFonts w:cs="Arial"/>
          <w:szCs w:val="24"/>
        </w:rPr>
        <w:t>.</w:t>
      </w:r>
    </w:p>
    <w:p w14:paraId="7E9104BF" w14:textId="77777777" w:rsidR="008336A0" w:rsidRDefault="008336A0" w:rsidP="00022979">
      <w:pPr>
        <w:spacing w:line="276" w:lineRule="auto"/>
        <w:rPr>
          <w:rFonts w:cs="Arial"/>
          <w:szCs w:val="24"/>
        </w:rPr>
      </w:pPr>
    </w:p>
    <w:p w14:paraId="1181670E" w14:textId="4EC6E6F6" w:rsidR="008336A0" w:rsidRDefault="008336A0" w:rsidP="00022979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Auf dem Marktplatz gibt es nach Abschluss der Prozession einen Mittagsimbiss mit Maultaschen und einer vegetarischen Alternative sowie kostenlosen Getränken.</w:t>
      </w:r>
    </w:p>
    <w:p w14:paraId="44666A5A" w14:textId="77777777" w:rsidR="008336A0" w:rsidRDefault="008336A0" w:rsidP="00022979">
      <w:pPr>
        <w:spacing w:line="276" w:lineRule="auto"/>
        <w:rPr>
          <w:rFonts w:cs="Arial"/>
          <w:szCs w:val="24"/>
        </w:rPr>
      </w:pPr>
    </w:p>
    <w:p w14:paraId="35395EE2" w14:textId="4A392476" w:rsidR="005C6110" w:rsidRDefault="008336A0" w:rsidP="00022979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Der Gottesdienst</w:t>
      </w:r>
      <w:r w:rsidR="005C6110" w:rsidRPr="005C6110">
        <w:rPr>
          <w:rFonts w:cs="Arial"/>
          <w:szCs w:val="24"/>
        </w:rPr>
        <w:t xml:space="preserve"> wird live auf </w:t>
      </w:r>
      <w:hyperlink r:id="rId12" w:history="1">
        <w:r w:rsidR="005C6110" w:rsidRPr="005C6110">
          <w:rPr>
            <w:rStyle w:val="Hyperlink"/>
            <w:rFonts w:cs="Arial"/>
            <w:szCs w:val="24"/>
          </w:rPr>
          <w:t>www.drs.de</w:t>
        </w:r>
      </w:hyperlink>
      <w:r w:rsidR="005C6110" w:rsidRPr="005C6110">
        <w:rPr>
          <w:rFonts w:cs="Arial"/>
          <w:szCs w:val="24"/>
        </w:rPr>
        <w:t xml:space="preserve"> und bei YouTube (</w:t>
      </w:r>
      <w:r w:rsidRPr="008336A0">
        <w:t>https://www.youtube.com/watch?v=gTGfcKLYD1E</w:t>
      </w:r>
      <w:r w:rsidR="005C6110" w:rsidRPr="005C6110">
        <w:rPr>
          <w:rFonts w:cs="Arial"/>
          <w:szCs w:val="24"/>
        </w:rPr>
        <w:t xml:space="preserve">) übertragen. </w:t>
      </w:r>
    </w:p>
    <w:p w14:paraId="4FE0D74A" w14:textId="77777777" w:rsidR="005C6110" w:rsidRPr="005C6110" w:rsidRDefault="005C6110" w:rsidP="00022979">
      <w:pPr>
        <w:spacing w:line="276" w:lineRule="auto"/>
        <w:rPr>
          <w:rFonts w:cs="Arial"/>
          <w:szCs w:val="24"/>
        </w:rPr>
      </w:pPr>
    </w:p>
    <w:p w14:paraId="6B50660D" w14:textId="3D083DB8" w:rsidR="005C6110" w:rsidRPr="00593F16" w:rsidRDefault="005C6110" w:rsidP="00022979">
      <w:pPr>
        <w:spacing w:line="276" w:lineRule="auto"/>
        <w:rPr>
          <w:rFonts w:cs="Arial"/>
          <w:szCs w:val="24"/>
        </w:rPr>
      </w:pPr>
      <w:r w:rsidRPr="00E57190">
        <w:rPr>
          <w:rFonts w:cs="Arial"/>
          <w:szCs w:val="24"/>
        </w:rPr>
        <w:t xml:space="preserve">Falls wetterbedingt der Freiluft-Gottesdienst auf dem Marktplatz abgesagt werden muss, wird das Pontifikalamt im Dom St. Martin gefeiert. </w:t>
      </w:r>
    </w:p>
    <w:p w14:paraId="28262645" w14:textId="77777777" w:rsidR="00646C53" w:rsidRDefault="00646C53" w:rsidP="00646C53">
      <w:pPr>
        <w:pStyle w:val="StandardWeb"/>
        <w:spacing w:line="276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>----------------------------------------------------------------------------------------------------------------------------------------</w:t>
      </w:r>
    </w:p>
    <w:p w14:paraId="5A96F22B" w14:textId="26D90CED" w:rsidR="00646C53" w:rsidRDefault="00646C53" w:rsidP="00646C53">
      <w:pPr>
        <w:spacing w:before="100" w:beforeAutospacing="1" w:after="100" w:afterAutospacing="1" w:line="276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Die Diözese Rottenburg-Stuttgart umfasst mit ihren 1020 Kirchengemeinden und </w:t>
      </w:r>
      <w:r w:rsidR="00243654">
        <w:rPr>
          <w:rFonts w:cs="Arial"/>
          <w:i/>
          <w:sz w:val="20"/>
        </w:rPr>
        <w:t>gut 1,7</w:t>
      </w:r>
      <w:r>
        <w:rPr>
          <w:rFonts w:cs="Arial"/>
          <w:i/>
          <w:sz w:val="20"/>
        </w:rPr>
        <w:t xml:space="preserve"> Millionen Mitgliedern den württembergischen Landesteil Baden-Württembergs, und ist bundesweit die viertgrößte Diözese. Seit dem Jahr 2000 steht ihr Dr. Gebhard Fürst als Bischof vor. Unter ihrem Dach leisten 24.000 Haupt- und 170.000 Ehrenamtliche ihren Dienst für die Menschen und legen so Zeugnis ab vom lebendigen Gott. Auf dem Gebiet der Diözese stehen </w:t>
      </w:r>
      <w:r w:rsidR="007D0A94">
        <w:rPr>
          <w:rFonts w:cs="Arial"/>
          <w:i/>
          <w:sz w:val="20"/>
        </w:rPr>
        <w:t xml:space="preserve">rund 890 </w:t>
      </w:r>
      <w:r>
        <w:rPr>
          <w:rFonts w:cs="Arial"/>
          <w:i/>
          <w:sz w:val="20"/>
        </w:rPr>
        <w:t xml:space="preserve">Kindergärten in katholischer Trägerschaft und bieten rund </w:t>
      </w:r>
      <w:r w:rsidR="007D0A94">
        <w:rPr>
          <w:rFonts w:cs="Arial"/>
          <w:i/>
          <w:sz w:val="20"/>
        </w:rPr>
        <w:t>46.600</w:t>
      </w:r>
      <w:r>
        <w:rPr>
          <w:rFonts w:cs="Arial"/>
          <w:i/>
          <w:sz w:val="20"/>
        </w:rPr>
        <w:t xml:space="preserve"> Kindern eine Betreuung; 98 katholische Schulen werden von 25.500 Schülern besucht, und in </w:t>
      </w:r>
      <w:r w:rsidR="00987A28">
        <w:rPr>
          <w:rFonts w:cs="Arial"/>
          <w:i/>
          <w:sz w:val="20"/>
        </w:rPr>
        <w:t>980</w:t>
      </w:r>
      <w:r>
        <w:rPr>
          <w:rFonts w:cs="Arial"/>
          <w:i/>
          <w:sz w:val="20"/>
        </w:rPr>
        <w:t xml:space="preserve"> karitativen Einrichtungen finden rund 4</w:t>
      </w:r>
      <w:r w:rsidR="00987A28">
        <w:rPr>
          <w:rFonts w:cs="Arial"/>
          <w:i/>
          <w:sz w:val="20"/>
        </w:rPr>
        <w:t>95</w:t>
      </w:r>
      <w:r>
        <w:rPr>
          <w:rFonts w:cs="Arial"/>
          <w:i/>
          <w:sz w:val="20"/>
        </w:rPr>
        <w:t>.</w:t>
      </w:r>
      <w:r w:rsidR="00987A28">
        <w:rPr>
          <w:rFonts w:cs="Arial"/>
          <w:i/>
          <w:sz w:val="20"/>
        </w:rPr>
        <w:t>0</w:t>
      </w:r>
      <w:r>
        <w:rPr>
          <w:rFonts w:cs="Arial"/>
          <w:i/>
          <w:sz w:val="20"/>
        </w:rPr>
        <w:t xml:space="preserve">00 Menschen eine Betreuung. Im Rahmen des weltkirchlichen Engagements gibt es Partnerschaften mit Diözesen in über 80 Ländern weltweit. Aktuelles sowie Hintergründe bietet die Homepage </w:t>
      </w:r>
      <w:hyperlink r:id="rId13" w:history="1">
        <w:r>
          <w:rPr>
            <w:rStyle w:val="Hyperlink"/>
            <w:rFonts w:cs="Arial"/>
            <w:i/>
            <w:sz w:val="20"/>
          </w:rPr>
          <w:t>www.drs.de</w:t>
        </w:r>
      </w:hyperlink>
      <w:r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br/>
      </w:r>
      <w:r>
        <w:rPr>
          <w:rFonts w:cs="Arial"/>
          <w:i/>
          <w:sz w:val="20"/>
        </w:rPr>
        <w:lastRenderedPageBreak/>
        <w:t>Postings zu allen Aspekten des vielfältigen kirchlichen Lebens in der Diözese gibt es hier:</w:t>
      </w:r>
      <w:r>
        <w:rPr>
          <w:rFonts w:cs="Arial"/>
          <w:i/>
          <w:sz w:val="20"/>
        </w:rPr>
        <w:br/>
      </w:r>
    </w:p>
    <w:p w14:paraId="6BD531F0" w14:textId="77777777" w:rsidR="00646C53" w:rsidRDefault="00646C53" w:rsidP="00646C53">
      <w:pPr>
        <w:adjustRightInd w:val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 </w:t>
      </w:r>
      <w:r>
        <w:rPr>
          <w:noProof/>
        </w:rPr>
        <w:drawing>
          <wp:inline distT="0" distB="0" distL="0" distR="0" wp14:anchorId="3A85FC84" wp14:editId="413521CE">
            <wp:extent cx="381000" cy="381000"/>
            <wp:effectExtent l="0" t="0" r="0" b="0"/>
            <wp:docPr id="6" name="Grafik 6" descr="Link zu 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 descr="Link zu 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noProof/>
          <w:color w:val="0000FF"/>
          <w:sz w:val="20"/>
        </w:rPr>
        <w:drawing>
          <wp:inline distT="0" distB="0" distL="0" distR="0" wp14:anchorId="2E5EAB1D" wp14:editId="00D731C2">
            <wp:extent cx="914400" cy="381000"/>
            <wp:effectExtent l="0" t="0" r="0" b="0"/>
            <wp:docPr id="5" name="Grafik 5" descr="IMAGE_2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MAGE_2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FF"/>
          <w:sz w:val="20"/>
        </w:rPr>
        <w:drawing>
          <wp:inline distT="0" distB="0" distL="0" distR="0" wp14:anchorId="5A9C981F" wp14:editId="4484C364">
            <wp:extent cx="428625" cy="400050"/>
            <wp:effectExtent l="0" t="0" r="9525" b="0"/>
            <wp:docPr id="8" name="Grafik 8" descr="IMAGE_2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IMAGE_2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</w:rPr>
        <w:t> </w:t>
      </w:r>
      <w:r w:rsidRPr="003A200D">
        <w:rPr>
          <w:noProof/>
        </w:rPr>
        <w:drawing>
          <wp:inline distT="0" distB="0" distL="0" distR="0" wp14:anchorId="3448A85F" wp14:editId="62702491">
            <wp:extent cx="381000" cy="381000"/>
            <wp:effectExtent l="0" t="0" r="0" b="0"/>
            <wp:docPr id="9" name="Grafik 9" descr="http://www.drs.de/fileadmin/drs/images/startseite/twitter_logo_40x40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http://www.drs.de/fileadmin/drs/images/startseite/twitter_logo_40x40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</w:rPr>
        <w:drawing>
          <wp:inline distT="0" distB="0" distL="0" distR="0" wp14:anchorId="0337C9A3" wp14:editId="0E3F2877">
            <wp:extent cx="1343025" cy="400050"/>
            <wp:effectExtent l="0" t="0" r="9525" b="0"/>
            <wp:docPr id="10" name="Grafik 10" descr="Spotify_Logo_CMYK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tify_Logo_CMYK_Gre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FF"/>
          <w:sz w:val="20"/>
        </w:rPr>
        <w:drawing>
          <wp:inline distT="0" distB="0" distL="0" distR="0" wp14:anchorId="28002431" wp14:editId="287936CE">
            <wp:extent cx="400050" cy="409575"/>
            <wp:effectExtent l="0" t="0" r="0" b="9525"/>
            <wp:docPr id="7" name="Grafik 7" descr="IMAGE_2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MAGE_2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9A79D" w14:textId="77777777" w:rsidR="00646C53" w:rsidRDefault="00646C53" w:rsidP="00646C53">
      <w:pPr>
        <w:adjustRightInd w:val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  </w:t>
      </w:r>
    </w:p>
    <w:p w14:paraId="5AD033BC" w14:textId="77777777" w:rsidR="00646C53" w:rsidRPr="003D04A6" w:rsidRDefault="00000000" w:rsidP="00646C53">
      <w:pPr>
        <w:spacing w:before="100" w:beforeAutospacing="1" w:after="100" w:afterAutospacing="1" w:line="276" w:lineRule="auto"/>
        <w:rPr>
          <w:i/>
          <w:sz w:val="20"/>
        </w:rPr>
      </w:pPr>
      <w:hyperlink r:id="rId25" w:history="1">
        <w:r w:rsidR="00646C53">
          <w:rPr>
            <w:rStyle w:val="Hyperlink"/>
            <w:rFonts w:cs="Arial"/>
            <w:i/>
            <w:sz w:val="20"/>
          </w:rPr>
          <w:t>facebook.com/</w:t>
        </w:r>
        <w:proofErr w:type="spellStart"/>
        <w:r w:rsidR="00646C53">
          <w:rPr>
            <w:rStyle w:val="Hyperlink"/>
            <w:rFonts w:cs="Arial"/>
            <w:i/>
            <w:sz w:val="20"/>
          </w:rPr>
          <w:t>drs.news</w:t>
        </w:r>
        <w:proofErr w:type="spellEnd"/>
      </w:hyperlink>
      <w:r w:rsidR="00646C53">
        <w:rPr>
          <w:rFonts w:ascii="Tahoma" w:hAnsi="Tahoma" w:cs="Arial"/>
          <w:i/>
          <w:color w:val="353838"/>
          <w:sz w:val="20"/>
        </w:rPr>
        <w:br/>
      </w:r>
      <w:hyperlink r:id="rId26" w:history="1">
        <w:r w:rsidR="00646C53">
          <w:rPr>
            <w:rStyle w:val="Hyperlink"/>
            <w:rFonts w:cs="Arial"/>
            <w:i/>
            <w:sz w:val="20"/>
          </w:rPr>
          <w:t>youtube.com/</w:t>
        </w:r>
        <w:proofErr w:type="spellStart"/>
        <w:r w:rsidR="00646C53">
          <w:rPr>
            <w:rStyle w:val="Hyperlink"/>
            <w:rFonts w:cs="Arial"/>
            <w:i/>
            <w:sz w:val="20"/>
          </w:rPr>
          <w:t>user</w:t>
        </w:r>
        <w:proofErr w:type="spellEnd"/>
        <w:r w:rsidR="00646C53">
          <w:rPr>
            <w:rStyle w:val="Hyperlink"/>
            <w:rFonts w:cs="Arial"/>
            <w:i/>
            <w:sz w:val="20"/>
          </w:rPr>
          <w:t>/</w:t>
        </w:r>
        <w:proofErr w:type="spellStart"/>
        <w:r w:rsidR="00646C53">
          <w:rPr>
            <w:rStyle w:val="Hyperlink"/>
            <w:rFonts w:cs="Arial"/>
            <w:i/>
            <w:sz w:val="20"/>
          </w:rPr>
          <w:t>DRSMedia</w:t>
        </w:r>
        <w:proofErr w:type="spellEnd"/>
      </w:hyperlink>
      <w:r w:rsidR="00646C53">
        <w:rPr>
          <w:rFonts w:ascii="Tahoma" w:hAnsi="Tahoma" w:cs="Arial"/>
          <w:i/>
          <w:color w:val="353838"/>
          <w:sz w:val="20"/>
        </w:rPr>
        <w:br/>
      </w:r>
      <w:hyperlink r:id="rId27" w:history="1">
        <w:r w:rsidR="00646C53">
          <w:rPr>
            <w:rStyle w:val="Hyperlink"/>
            <w:rFonts w:cs="Arial"/>
            <w:i/>
            <w:sz w:val="20"/>
          </w:rPr>
          <w:t>instagram.com/</w:t>
        </w:r>
        <w:proofErr w:type="spellStart"/>
        <w:r w:rsidR="00646C53">
          <w:rPr>
            <w:rStyle w:val="Hyperlink"/>
            <w:rFonts w:cs="Arial"/>
            <w:i/>
            <w:sz w:val="20"/>
          </w:rPr>
          <w:t>dioezese_rs</w:t>
        </w:r>
        <w:proofErr w:type="spellEnd"/>
        <w:r w:rsidR="00646C53">
          <w:rPr>
            <w:rStyle w:val="Hyperlink"/>
            <w:rFonts w:cs="Arial"/>
            <w:i/>
            <w:sz w:val="20"/>
          </w:rPr>
          <w:t>/</w:t>
        </w:r>
      </w:hyperlink>
      <w:r w:rsidR="00646C53">
        <w:rPr>
          <w:rFonts w:ascii="Tahoma" w:hAnsi="Tahoma" w:cs="Arial"/>
          <w:i/>
          <w:color w:val="353838"/>
          <w:sz w:val="20"/>
        </w:rPr>
        <w:br/>
      </w:r>
      <w:hyperlink r:id="rId28" w:history="1">
        <w:r w:rsidR="00646C53">
          <w:rPr>
            <w:rStyle w:val="Hyperlink"/>
            <w:rFonts w:cs="Arial"/>
            <w:i/>
            <w:sz w:val="20"/>
          </w:rPr>
          <w:t>twitter.com/</w:t>
        </w:r>
        <w:proofErr w:type="spellStart"/>
        <w:r w:rsidR="00646C53">
          <w:rPr>
            <w:rStyle w:val="Hyperlink"/>
            <w:rFonts w:cs="Arial"/>
            <w:i/>
            <w:sz w:val="20"/>
          </w:rPr>
          <w:t>BischofGebhard?lang</w:t>
        </w:r>
        <w:proofErr w:type="spellEnd"/>
        <w:r w:rsidR="00646C53">
          <w:rPr>
            <w:rStyle w:val="Hyperlink"/>
            <w:rFonts w:cs="Arial"/>
            <w:i/>
            <w:sz w:val="20"/>
          </w:rPr>
          <w:t>=de</w:t>
        </w:r>
      </w:hyperlink>
      <w:r w:rsidR="00646C53">
        <w:rPr>
          <w:rFonts w:ascii="Tahoma" w:hAnsi="Tahoma" w:cs="Arial"/>
          <w:i/>
          <w:color w:val="353838"/>
          <w:sz w:val="20"/>
        </w:rPr>
        <w:br/>
      </w:r>
      <w:hyperlink r:id="rId29" w:history="1">
        <w:r w:rsidR="00646C53">
          <w:rPr>
            <w:rStyle w:val="Hyperlink"/>
            <w:rFonts w:cs="Arial"/>
            <w:i/>
            <w:sz w:val="20"/>
          </w:rPr>
          <w:t>soundcloud.com/</w:t>
        </w:r>
        <w:proofErr w:type="spellStart"/>
        <w:r w:rsidR="00646C53">
          <w:rPr>
            <w:rStyle w:val="Hyperlink"/>
            <w:rFonts w:cs="Arial"/>
            <w:i/>
            <w:sz w:val="20"/>
          </w:rPr>
          <w:t>dioezese_rs</w:t>
        </w:r>
        <w:proofErr w:type="spellEnd"/>
      </w:hyperlink>
      <w:r w:rsidR="00646C53">
        <w:rPr>
          <w:rFonts w:ascii="Tahoma" w:hAnsi="Tahoma" w:cs="Arial"/>
          <w:i/>
          <w:color w:val="353838"/>
          <w:sz w:val="20"/>
        </w:rPr>
        <w:br/>
      </w:r>
      <w:hyperlink r:id="rId30" w:history="1">
        <w:r w:rsidR="00646C53">
          <w:rPr>
            <w:rStyle w:val="Hyperlink"/>
            <w:rFonts w:cs="Arial"/>
            <w:i/>
            <w:sz w:val="20"/>
          </w:rPr>
          <w:t>spotify.com</w:t>
        </w:r>
      </w:hyperlink>
      <w:r w:rsidR="00646C53">
        <w:rPr>
          <w:rFonts w:cs="Arial"/>
          <w:i/>
          <w:color w:val="353838"/>
          <w:sz w:val="20"/>
        </w:rPr>
        <w:t xml:space="preserve"> (@diözese_rs)</w:t>
      </w:r>
    </w:p>
    <w:p w14:paraId="005D9D53" w14:textId="77777777" w:rsidR="007B6A68" w:rsidRPr="007B6A68" w:rsidRDefault="007B6A68" w:rsidP="00646C53">
      <w:pPr>
        <w:spacing w:line="276" w:lineRule="auto"/>
        <w:rPr>
          <w:rFonts w:cs="Arial"/>
          <w:i/>
          <w:color w:val="0000FF" w:themeColor="hyperlink"/>
          <w:sz w:val="20"/>
          <w:u w:val="single"/>
          <w:lang w:val="en-US"/>
        </w:rPr>
      </w:pPr>
    </w:p>
    <w:sectPr w:rsidR="007B6A68" w:rsidRPr="007B6A68">
      <w:headerReference w:type="default" r:id="rId31"/>
      <w:footerReference w:type="first" r:id="rId32"/>
      <w:pgSz w:w="11907" w:h="16840" w:code="9"/>
      <w:pgMar w:top="1417" w:right="1417" w:bottom="1531" w:left="1304" w:header="720" w:footer="107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1BC7" w14:textId="77777777" w:rsidR="001C71C5" w:rsidRDefault="001C71C5">
      <w:r>
        <w:separator/>
      </w:r>
    </w:p>
  </w:endnote>
  <w:endnote w:type="continuationSeparator" w:id="0">
    <w:p w14:paraId="12C10D04" w14:textId="77777777" w:rsidR="001C71C5" w:rsidRDefault="001C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AF54" w14:textId="77777777" w:rsidR="00061C73" w:rsidRDefault="004F1E0A">
    <w:pPr>
      <w:pStyle w:val="Fuzeile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A0576" wp14:editId="6AD07A26">
              <wp:simplePos x="0" y="0"/>
              <wp:positionH relativeFrom="column">
                <wp:posOffset>635</wp:posOffset>
              </wp:positionH>
              <wp:positionV relativeFrom="paragraph">
                <wp:posOffset>81280</wp:posOffset>
              </wp:positionV>
              <wp:extent cx="5867400" cy="0"/>
              <wp:effectExtent l="19685" t="14605" r="18415" b="234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3A6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4pt" to="462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" strokecolor="#fc0" strokeweight="2.25pt"/>
          </w:pict>
        </mc:Fallback>
      </mc:AlternateContent>
    </w:r>
  </w:p>
  <w:p w14:paraId="5A2BDA5E" w14:textId="77777777" w:rsidR="00061C73" w:rsidRDefault="00061C73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ACEA" w14:textId="77777777" w:rsidR="001C71C5" w:rsidRDefault="001C71C5">
      <w:r>
        <w:separator/>
      </w:r>
    </w:p>
  </w:footnote>
  <w:footnote w:type="continuationSeparator" w:id="0">
    <w:p w14:paraId="0F02021B" w14:textId="77777777" w:rsidR="001C71C5" w:rsidRDefault="001C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AAD7" w14:textId="77777777" w:rsidR="00061C73" w:rsidRDefault="00061C73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E0E1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5C"/>
    <w:rsid w:val="00003E1E"/>
    <w:rsid w:val="00015665"/>
    <w:rsid w:val="00022979"/>
    <w:rsid w:val="0002694A"/>
    <w:rsid w:val="00031F3F"/>
    <w:rsid w:val="000326CB"/>
    <w:rsid w:val="0003395C"/>
    <w:rsid w:val="000344D1"/>
    <w:rsid w:val="00035C98"/>
    <w:rsid w:val="00036134"/>
    <w:rsid w:val="000363FE"/>
    <w:rsid w:val="00043CB6"/>
    <w:rsid w:val="00045E15"/>
    <w:rsid w:val="00046C64"/>
    <w:rsid w:val="000514FF"/>
    <w:rsid w:val="000516D1"/>
    <w:rsid w:val="00054578"/>
    <w:rsid w:val="00054AE3"/>
    <w:rsid w:val="00055246"/>
    <w:rsid w:val="00060C7D"/>
    <w:rsid w:val="00061997"/>
    <w:rsid w:val="00061C73"/>
    <w:rsid w:val="0007071B"/>
    <w:rsid w:val="00071246"/>
    <w:rsid w:val="0008248E"/>
    <w:rsid w:val="000836B1"/>
    <w:rsid w:val="000924FC"/>
    <w:rsid w:val="00096577"/>
    <w:rsid w:val="000A4483"/>
    <w:rsid w:val="000A4539"/>
    <w:rsid w:val="000A5527"/>
    <w:rsid w:val="000A7425"/>
    <w:rsid w:val="000B2E2E"/>
    <w:rsid w:val="000C24B4"/>
    <w:rsid w:val="000D2951"/>
    <w:rsid w:val="000D3E35"/>
    <w:rsid w:val="000D55D0"/>
    <w:rsid w:val="000D7CB4"/>
    <w:rsid w:val="000D7D17"/>
    <w:rsid w:val="000E07F6"/>
    <w:rsid w:val="000E4379"/>
    <w:rsid w:val="000E642D"/>
    <w:rsid w:val="000E7C07"/>
    <w:rsid w:val="000F3106"/>
    <w:rsid w:val="000F3915"/>
    <w:rsid w:val="00101153"/>
    <w:rsid w:val="0010217E"/>
    <w:rsid w:val="00105B0B"/>
    <w:rsid w:val="00110A3C"/>
    <w:rsid w:val="00112F11"/>
    <w:rsid w:val="00114164"/>
    <w:rsid w:val="00127472"/>
    <w:rsid w:val="001325EE"/>
    <w:rsid w:val="001329FA"/>
    <w:rsid w:val="0013728C"/>
    <w:rsid w:val="00144418"/>
    <w:rsid w:val="00154EAC"/>
    <w:rsid w:val="00160F24"/>
    <w:rsid w:val="00161E81"/>
    <w:rsid w:val="00163EE6"/>
    <w:rsid w:val="00174612"/>
    <w:rsid w:val="00176075"/>
    <w:rsid w:val="00182835"/>
    <w:rsid w:val="00183B32"/>
    <w:rsid w:val="00184976"/>
    <w:rsid w:val="0018720F"/>
    <w:rsid w:val="00192309"/>
    <w:rsid w:val="00194EC1"/>
    <w:rsid w:val="001A43B3"/>
    <w:rsid w:val="001A49EF"/>
    <w:rsid w:val="001A5A61"/>
    <w:rsid w:val="001B0E02"/>
    <w:rsid w:val="001B1816"/>
    <w:rsid w:val="001B26F8"/>
    <w:rsid w:val="001B393A"/>
    <w:rsid w:val="001B693A"/>
    <w:rsid w:val="001B6DB2"/>
    <w:rsid w:val="001C5A28"/>
    <w:rsid w:val="001C71C5"/>
    <w:rsid w:val="001C7DBF"/>
    <w:rsid w:val="001D2208"/>
    <w:rsid w:val="001E0794"/>
    <w:rsid w:val="001F0D7F"/>
    <w:rsid w:val="001F3212"/>
    <w:rsid w:val="001F3635"/>
    <w:rsid w:val="00204A79"/>
    <w:rsid w:val="00205A91"/>
    <w:rsid w:val="00226076"/>
    <w:rsid w:val="00227C97"/>
    <w:rsid w:val="00237725"/>
    <w:rsid w:val="002414E1"/>
    <w:rsid w:val="00243654"/>
    <w:rsid w:val="002457A8"/>
    <w:rsid w:val="00246407"/>
    <w:rsid w:val="00246B49"/>
    <w:rsid w:val="0025060E"/>
    <w:rsid w:val="00251582"/>
    <w:rsid w:val="00257C3F"/>
    <w:rsid w:val="002623BF"/>
    <w:rsid w:val="0026673F"/>
    <w:rsid w:val="002714C6"/>
    <w:rsid w:val="00272A0A"/>
    <w:rsid w:val="00282729"/>
    <w:rsid w:val="00287330"/>
    <w:rsid w:val="00293E08"/>
    <w:rsid w:val="002A462E"/>
    <w:rsid w:val="002B1F93"/>
    <w:rsid w:val="002B3B26"/>
    <w:rsid w:val="002C0003"/>
    <w:rsid w:val="002C0DDF"/>
    <w:rsid w:val="002C25D2"/>
    <w:rsid w:val="002C5FB6"/>
    <w:rsid w:val="002D10FB"/>
    <w:rsid w:val="002D19B8"/>
    <w:rsid w:val="002D35C0"/>
    <w:rsid w:val="002D396C"/>
    <w:rsid w:val="002D78BA"/>
    <w:rsid w:val="002D7DB8"/>
    <w:rsid w:val="002E144E"/>
    <w:rsid w:val="002E1B32"/>
    <w:rsid w:val="002F1D1E"/>
    <w:rsid w:val="002F4F8D"/>
    <w:rsid w:val="002F67D6"/>
    <w:rsid w:val="002F6B32"/>
    <w:rsid w:val="003021AF"/>
    <w:rsid w:val="00310B68"/>
    <w:rsid w:val="003159D5"/>
    <w:rsid w:val="00320963"/>
    <w:rsid w:val="00321A54"/>
    <w:rsid w:val="00330EA7"/>
    <w:rsid w:val="00332A5F"/>
    <w:rsid w:val="003346A5"/>
    <w:rsid w:val="00350BAF"/>
    <w:rsid w:val="00351D40"/>
    <w:rsid w:val="00352245"/>
    <w:rsid w:val="00354A54"/>
    <w:rsid w:val="00354B3A"/>
    <w:rsid w:val="00356945"/>
    <w:rsid w:val="00356AC7"/>
    <w:rsid w:val="003642EB"/>
    <w:rsid w:val="00364E49"/>
    <w:rsid w:val="00365234"/>
    <w:rsid w:val="00365FD1"/>
    <w:rsid w:val="00375265"/>
    <w:rsid w:val="00385823"/>
    <w:rsid w:val="003878D8"/>
    <w:rsid w:val="00390B9C"/>
    <w:rsid w:val="003A5CA1"/>
    <w:rsid w:val="003A72C7"/>
    <w:rsid w:val="003B05BD"/>
    <w:rsid w:val="003B5331"/>
    <w:rsid w:val="003B5425"/>
    <w:rsid w:val="003B5A5E"/>
    <w:rsid w:val="003B5D3C"/>
    <w:rsid w:val="003C72BC"/>
    <w:rsid w:val="003D046B"/>
    <w:rsid w:val="003D04A6"/>
    <w:rsid w:val="003D1D98"/>
    <w:rsid w:val="003D228C"/>
    <w:rsid w:val="003D25FA"/>
    <w:rsid w:val="003D464D"/>
    <w:rsid w:val="003D78C2"/>
    <w:rsid w:val="003D7BB3"/>
    <w:rsid w:val="003E0C5C"/>
    <w:rsid w:val="003E4608"/>
    <w:rsid w:val="003F26EE"/>
    <w:rsid w:val="003F7160"/>
    <w:rsid w:val="003F7567"/>
    <w:rsid w:val="00400281"/>
    <w:rsid w:val="004020C0"/>
    <w:rsid w:val="004029E5"/>
    <w:rsid w:val="00403650"/>
    <w:rsid w:val="00403C76"/>
    <w:rsid w:val="0040597E"/>
    <w:rsid w:val="00406C23"/>
    <w:rsid w:val="0041345F"/>
    <w:rsid w:val="00413BE6"/>
    <w:rsid w:val="00413EB0"/>
    <w:rsid w:val="00415B4B"/>
    <w:rsid w:val="00420D9F"/>
    <w:rsid w:val="00421521"/>
    <w:rsid w:val="00423B5F"/>
    <w:rsid w:val="00423C83"/>
    <w:rsid w:val="00424A25"/>
    <w:rsid w:val="00424DF2"/>
    <w:rsid w:val="00425620"/>
    <w:rsid w:val="00432C54"/>
    <w:rsid w:val="004511C1"/>
    <w:rsid w:val="00451730"/>
    <w:rsid w:val="004537CE"/>
    <w:rsid w:val="0045593F"/>
    <w:rsid w:val="0045618D"/>
    <w:rsid w:val="0045730A"/>
    <w:rsid w:val="00463531"/>
    <w:rsid w:val="00466ECD"/>
    <w:rsid w:val="004801DF"/>
    <w:rsid w:val="0048086E"/>
    <w:rsid w:val="00484022"/>
    <w:rsid w:val="00486927"/>
    <w:rsid w:val="00494717"/>
    <w:rsid w:val="004B00D9"/>
    <w:rsid w:val="004B0E76"/>
    <w:rsid w:val="004B2941"/>
    <w:rsid w:val="004C6C35"/>
    <w:rsid w:val="004D3B5D"/>
    <w:rsid w:val="004E135E"/>
    <w:rsid w:val="004E2ACB"/>
    <w:rsid w:val="004E48A8"/>
    <w:rsid w:val="004E51F8"/>
    <w:rsid w:val="004E5D96"/>
    <w:rsid w:val="004E68DD"/>
    <w:rsid w:val="004F06A8"/>
    <w:rsid w:val="004F1E0A"/>
    <w:rsid w:val="004F5F4E"/>
    <w:rsid w:val="005022A8"/>
    <w:rsid w:val="00512597"/>
    <w:rsid w:val="00520591"/>
    <w:rsid w:val="00531B41"/>
    <w:rsid w:val="00532B3B"/>
    <w:rsid w:val="00533AA1"/>
    <w:rsid w:val="00537456"/>
    <w:rsid w:val="00546E27"/>
    <w:rsid w:val="005475FC"/>
    <w:rsid w:val="00547C5B"/>
    <w:rsid w:val="00551203"/>
    <w:rsid w:val="00551BFA"/>
    <w:rsid w:val="00551EDE"/>
    <w:rsid w:val="00556393"/>
    <w:rsid w:val="00556CA8"/>
    <w:rsid w:val="00560017"/>
    <w:rsid w:val="00561D86"/>
    <w:rsid w:val="00562510"/>
    <w:rsid w:val="00562E7C"/>
    <w:rsid w:val="00564414"/>
    <w:rsid w:val="0058127D"/>
    <w:rsid w:val="00582A25"/>
    <w:rsid w:val="005936C5"/>
    <w:rsid w:val="005A1922"/>
    <w:rsid w:val="005A19BA"/>
    <w:rsid w:val="005A2908"/>
    <w:rsid w:val="005B0315"/>
    <w:rsid w:val="005C0BF5"/>
    <w:rsid w:val="005C46B2"/>
    <w:rsid w:val="005C51A1"/>
    <w:rsid w:val="005C5E49"/>
    <w:rsid w:val="005C6110"/>
    <w:rsid w:val="005C7E47"/>
    <w:rsid w:val="005D1740"/>
    <w:rsid w:val="005E02F7"/>
    <w:rsid w:val="005E63C7"/>
    <w:rsid w:val="005F4B33"/>
    <w:rsid w:val="00601216"/>
    <w:rsid w:val="00601DEC"/>
    <w:rsid w:val="00606DBD"/>
    <w:rsid w:val="006100FB"/>
    <w:rsid w:val="00617799"/>
    <w:rsid w:val="00620E18"/>
    <w:rsid w:val="00625331"/>
    <w:rsid w:val="006303A1"/>
    <w:rsid w:val="00630786"/>
    <w:rsid w:val="00633C8A"/>
    <w:rsid w:val="00634DA1"/>
    <w:rsid w:val="00641AD1"/>
    <w:rsid w:val="0064664C"/>
    <w:rsid w:val="00646C53"/>
    <w:rsid w:val="00647E50"/>
    <w:rsid w:val="00653EFA"/>
    <w:rsid w:val="00655667"/>
    <w:rsid w:val="00671562"/>
    <w:rsid w:val="0067164E"/>
    <w:rsid w:val="00672C86"/>
    <w:rsid w:val="00675D99"/>
    <w:rsid w:val="006969BB"/>
    <w:rsid w:val="006971A7"/>
    <w:rsid w:val="006A352A"/>
    <w:rsid w:val="006A4FEB"/>
    <w:rsid w:val="006A7D67"/>
    <w:rsid w:val="006B2495"/>
    <w:rsid w:val="006B32FC"/>
    <w:rsid w:val="006C41A6"/>
    <w:rsid w:val="006C56D9"/>
    <w:rsid w:val="006C6198"/>
    <w:rsid w:val="006C7BB3"/>
    <w:rsid w:val="006D0D40"/>
    <w:rsid w:val="006D33F7"/>
    <w:rsid w:val="006D5EBD"/>
    <w:rsid w:val="006D628F"/>
    <w:rsid w:val="006E0E1D"/>
    <w:rsid w:val="006E0FCF"/>
    <w:rsid w:val="006E2210"/>
    <w:rsid w:val="006E3908"/>
    <w:rsid w:val="006E3C6F"/>
    <w:rsid w:val="006E6E54"/>
    <w:rsid w:val="006E7BC1"/>
    <w:rsid w:val="006F127F"/>
    <w:rsid w:val="006F1630"/>
    <w:rsid w:val="006F1C35"/>
    <w:rsid w:val="006F3510"/>
    <w:rsid w:val="006F4D14"/>
    <w:rsid w:val="006F5E20"/>
    <w:rsid w:val="00707EAC"/>
    <w:rsid w:val="007145B1"/>
    <w:rsid w:val="007239B7"/>
    <w:rsid w:val="00723E28"/>
    <w:rsid w:val="00724C97"/>
    <w:rsid w:val="00724FA6"/>
    <w:rsid w:val="0073432C"/>
    <w:rsid w:val="00736CA4"/>
    <w:rsid w:val="00743907"/>
    <w:rsid w:val="0074631E"/>
    <w:rsid w:val="0074703A"/>
    <w:rsid w:val="00754EB3"/>
    <w:rsid w:val="00761C71"/>
    <w:rsid w:val="00765F59"/>
    <w:rsid w:val="00773636"/>
    <w:rsid w:val="007738E4"/>
    <w:rsid w:val="007775FC"/>
    <w:rsid w:val="00782A58"/>
    <w:rsid w:val="00783951"/>
    <w:rsid w:val="00785052"/>
    <w:rsid w:val="00785F73"/>
    <w:rsid w:val="007861DA"/>
    <w:rsid w:val="007914A1"/>
    <w:rsid w:val="0079518E"/>
    <w:rsid w:val="00795A49"/>
    <w:rsid w:val="00797910"/>
    <w:rsid w:val="007A0D1D"/>
    <w:rsid w:val="007A17C0"/>
    <w:rsid w:val="007A6603"/>
    <w:rsid w:val="007B6A68"/>
    <w:rsid w:val="007C03A5"/>
    <w:rsid w:val="007C04A5"/>
    <w:rsid w:val="007C165A"/>
    <w:rsid w:val="007C2613"/>
    <w:rsid w:val="007C7B8A"/>
    <w:rsid w:val="007D0A94"/>
    <w:rsid w:val="007D1B66"/>
    <w:rsid w:val="007D30F5"/>
    <w:rsid w:val="007D3A0A"/>
    <w:rsid w:val="007E3A98"/>
    <w:rsid w:val="007F1E4D"/>
    <w:rsid w:val="007F2392"/>
    <w:rsid w:val="007F47B9"/>
    <w:rsid w:val="00805053"/>
    <w:rsid w:val="0081059B"/>
    <w:rsid w:val="0081323C"/>
    <w:rsid w:val="00815B41"/>
    <w:rsid w:val="00815EFA"/>
    <w:rsid w:val="00823DC1"/>
    <w:rsid w:val="00830E7A"/>
    <w:rsid w:val="008336A0"/>
    <w:rsid w:val="00836846"/>
    <w:rsid w:val="0084003B"/>
    <w:rsid w:val="00842880"/>
    <w:rsid w:val="00846123"/>
    <w:rsid w:val="008576AB"/>
    <w:rsid w:val="00865C34"/>
    <w:rsid w:val="00881A49"/>
    <w:rsid w:val="0088690D"/>
    <w:rsid w:val="00890971"/>
    <w:rsid w:val="008917FA"/>
    <w:rsid w:val="0089500D"/>
    <w:rsid w:val="00897F01"/>
    <w:rsid w:val="008A0124"/>
    <w:rsid w:val="008B52D3"/>
    <w:rsid w:val="008B67C4"/>
    <w:rsid w:val="008C0AB1"/>
    <w:rsid w:val="008C670F"/>
    <w:rsid w:val="008C674B"/>
    <w:rsid w:val="008D57EF"/>
    <w:rsid w:val="008F14F1"/>
    <w:rsid w:val="008F1B9F"/>
    <w:rsid w:val="008F3912"/>
    <w:rsid w:val="008F7CA5"/>
    <w:rsid w:val="0090266A"/>
    <w:rsid w:val="009073A9"/>
    <w:rsid w:val="00916C5E"/>
    <w:rsid w:val="00916F86"/>
    <w:rsid w:val="00923A47"/>
    <w:rsid w:val="00926369"/>
    <w:rsid w:val="009265D0"/>
    <w:rsid w:val="00926623"/>
    <w:rsid w:val="00947393"/>
    <w:rsid w:val="00952C87"/>
    <w:rsid w:val="009532FB"/>
    <w:rsid w:val="00956EBB"/>
    <w:rsid w:val="00957002"/>
    <w:rsid w:val="009577F8"/>
    <w:rsid w:val="0096107F"/>
    <w:rsid w:val="009713B7"/>
    <w:rsid w:val="00975C22"/>
    <w:rsid w:val="00975CCC"/>
    <w:rsid w:val="009834F6"/>
    <w:rsid w:val="009836CB"/>
    <w:rsid w:val="00987A28"/>
    <w:rsid w:val="00990618"/>
    <w:rsid w:val="00990EE0"/>
    <w:rsid w:val="00990FA9"/>
    <w:rsid w:val="009936A7"/>
    <w:rsid w:val="009A20A1"/>
    <w:rsid w:val="009A2411"/>
    <w:rsid w:val="009A2B13"/>
    <w:rsid w:val="009A320D"/>
    <w:rsid w:val="009A6816"/>
    <w:rsid w:val="009B106C"/>
    <w:rsid w:val="009B193F"/>
    <w:rsid w:val="009B4C44"/>
    <w:rsid w:val="009B661E"/>
    <w:rsid w:val="009B7665"/>
    <w:rsid w:val="009C154C"/>
    <w:rsid w:val="009E356E"/>
    <w:rsid w:val="009E3825"/>
    <w:rsid w:val="009F0B63"/>
    <w:rsid w:val="00A00EA1"/>
    <w:rsid w:val="00A04C2E"/>
    <w:rsid w:val="00A1302D"/>
    <w:rsid w:val="00A1430B"/>
    <w:rsid w:val="00A16877"/>
    <w:rsid w:val="00A16CBA"/>
    <w:rsid w:val="00A23358"/>
    <w:rsid w:val="00A243BB"/>
    <w:rsid w:val="00A32353"/>
    <w:rsid w:val="00A35845"/>
    <w:rsid w:val="00A40B64"/>
    <w:rsid w:val="00A41817"/>
    <w:rsid w:val="00A42DDE"/>
    <w:rsid w:val="00A45245"/>
    <w:rsid w:val="00A50AFD"/>
    <w:rsid w:val="00A51D61"/>
    <w:rsid w:val="00A533CF"/>
    <w:rsid w:val="00A539F2"/>
    <w:rsid w:val="00A5641B"/>
    <w:rsid w:val="00A60EA9"/>
    <w:rsid w:val="00A63673"/>
    <w:rsid w:val="00A637E1"/>
    <w:rsid w:val="00A7243C"/>
    <w:rsid w:val="00A7624E"/>
    <w:rsid w:val="00A77B2B"/>
    <w:rsid w:val="00A866E2"/>
    <w:rsid w:val="00A87AD7"/>
    <w:rsid w:val="00A912C4"/>
    <w:rsid w:val="00A95179"/>
    <w:rsid w:val="00A95E4F"/>
    <w:rsid w:val="00A970CD"/>
    <w:rsid w:val="00AA2E15"/>
    <w:rsid w:val="00AA2E60"/>
    <w:rsid w:val="00AB1FFA"/>
    <w:rsid w:val="00AB2377"/>
    <w:rsid w:val="00AB2DFF"/>
    <w:rsid w:val="00AB66CA"/>
    <w:rsid w:val="00AC2EB5"/>
    <w:rsid w:val="00AD7B71"/>
    <w:rsid w:val="00AE0725"/>
    <w:rsid w:val="00AE1D88"/>
    <w:rsid w:val="00AE7F2F"/>
    <w:rsid w:val="00AF6B17"/>
    <w:rsid w:val="00B07E0E"/>
    <w:rsid w:val="00B12423"/>
    <w:rsid w:val="00B24DFF"/>
    <w:rsid w:val="00B27034"/>
    <w:rsid w:val="00B331EB"/>
    <w:rsid w:val="00B46109"/>
    <w:rsid w:val="00B552D3"/>
    <w:rsid w:val="00B60413"/>
    <w:rsid w:val="00B636D8"/>
    <w:rsid w:val="00B649F9"/>
    <w:rsid w:val="00B64A25"/>
    <w:rsid w:val="00B654FA"/>
    <w:rsid w:val="00B67A45"/>
    <w:rsid w:val="00B77C6F"/>
    <w:rsid w:val="00B817FB"/>
    <w:rsid w:val="00B8366A"/>
    <w:rsid w:val="00B85310"/>
    <w:rsid w:val="00B85CE3"/>
    <w:rsid w:val="00B905AB"/>
    <w:rsid w:val="00B944C5"/>
    <w:rsid w:val="00B9635D"/>
    <w:rsid w:val="00BA6723"/>
    <w:rsid w:val="00BB018E"/>
    <w:rsid w:val="00BB22E2"/>
    <w:rsid w:val="00BB3825"/>
    <w:rsid w:val="00BC278B"/>
    <w:rsid w:val="00BC6874"/>
    <w:rsid w:val="00BD368F"/>
    <w:rsid w:val="00BD611E"/>
    <w:rsid w:val="00BE4124"/>
    <w:rsid w:val="00BE5291"/>
    <w:rsid w:val="00BF1E78"/>
    <w:rsid w:val="00BF351F"/>
    <w:rsid w:val="00BF7FE8"/>
    <w:rsid w:val="00C015E9"/>
    <w:rsid w:val="00C062C8"/>
    <w:rsid w:val="00C103BB"/>
    <w:rsid w:val="00C24F83"/>
    <w:rsid w:val="00C2737B"/>
    <w:rsid w:val="00C27D53"/>
    <w:rsid w:val="00C320A8"/>
    <w:rsid w:val="00C43929"/>
    <w:rsid w:val="00C47593"/>
    <w:rsid w:val="00C55660"/>
    <w:rsid w:val="00C7086E"/>
    <w:rsid w:val="00C7221B"/>
    <w:rsid w:val="00C738AC"/>
    <w:rsid w:val="00C74169"/>
    <w:rsid w:val="00C74516"/>
    <w:rsid w:val="00C774D0"/>
    <w:rsid w:val="00C77E82"/>
    <w:rsid w:val="00C80324"/>
    <w:rsid w:val="00C843E4"/>
    <w:rsid w:val="00C85398"/>
    <w:rsid w:val="00C862FD"/>
    <w:rsid w:val="00C866D5"/>
    <w:rsid w:val="00C8774B"/>
    <w:rsid w:val="00C87A3C"/>
    <w:rsid w:val="00CA07FE"/>
    <w:rsid w:val="00CA28FF"/>
    <w:rsid w:val="00CA6FAA"/>
    <w:rsid w:val="00CB7034"/>
    <w:rsid w:val="00CC070A"/>
    <w:rsid w:val="00CC43BE"/>
    <w:rsid w:val="00CC7D3B"/>
    <w:rsid w:val="00CD1531"/>
    <w:rsid w:val="00CD3CA3"/>
    <w:rsid w:val="00CD4C5B"/>
    <w:rsid w:val="00CD4CD5"/>
    <w:rsid w:val="00CD684B"/>
    <w:rsid w:val="00CD78F1"/>
    <w:rsid w:val="00CD7DE7"/>
    <w:rsid w:val="00CF22BC"/>
    <w:rsid w:val="00CF754B"/>
    <w:rsid w:val="00D00F61"/>
    <w:rsid w:val="00D06841"/>
    <w:rsid w:val="00D070D6"/>
    <w:rsid w:val="00D07307"/>
    <w:rsid w:val="00D1137C"/>
    <w:rsid w:val="00D213F9"/>
    <w:rsid w:val="00D21F2C"/>
    <w:rsid w:val="00D2513B"/>
    <w:rsid w:val="00D329DD"/>
    <w:rsid w:val="00D347E1"/>
    <w:rsid w:val="00D34E0D"/>
    <w:rsid w:val="00D463AD"/>
    <w:rsid w:val="00D674DD"/>
    <w:rsid w:val="00D713AE"/>
    <w:rsid w:val="00D7319B"/>
    <w:rsid w:val="00D80CC1"/>
    <w:rsid w:val="00D86017"/>
    <w:rsid w:val="00D87553"/>
    <w:rsid w:val="00D93E1F"/>
    <w:rsid w:val="00D940E7"/>
    <w:rsid w:val="00D965A8"/>
    <w:rsid w:val="00D970A9"/>
    <w:rsid w:val="00D97AE0"/>
    <w:rsid w:val="00DA2E66"/>
    <w:rsid w:val="00DA4047"/>
    <w:rsid w:val="00DA4A6A"/>
    <w:rsid w:val="00DA74B4"/>
    <w:rsid w:val="00DB4709"/>
    <w:rsid w:val="00DC050A"/>
    <w:rsid w:val="00DC12FA"/>
    <w:rsid w:val="00DC255A"/>
    <w:rsid w:val="00DC2BB6"/>
    <w:rsid w:val="00DE0BF7"/>
    <w:rsid w:val="00DE0E1B"/>
    <w:rsid w:val="00DE1722"/>
    <w:rsid w:val="00DE32D4"/>
    <w:rsid w:val="00DE40CD"/>
    <w:rsid w:val="00DE4A07"/>
    <w:rsid w:val="00DE4AC5"/>
    <w:rsid w:val="00DF0D37"/>
    <w:rsid w:val="00DF0DA3"/>
    <w:rsid w:val="00DF5C88"/>
    <w:rsid w:val="00E015F5"/>
    <w:rsid w:val="00E017FE"/>
    <w:rsid w:val="00E06295"/>
    <w:rsid w:val="00E108B6"/>
    <w:rsid w:val="00E41847"/>
    <w:rsid w:val="00E46A06"/>
    <w:rsid w:val="00E52AD1"/>
    <w:rsid w:val="00E549A8"/>
    <w:rsid w:val="00E55DDA"/>
    <w:rsid w:val="00E56B44"/>
    <w:rsid w:val="00E57190"/>
    <w:rsid w:val="00E5783E"/>
    <w:rsid w:val="00E63561"/>
    <w:rsid w:val="00E643FC"/>
    <w:rsid w:val="00E64434"/>
    <w:rsid w:val="00E708A3"/>
    <w:rsid w:val="00E7235B"/>
    <w:rsid w:val="00E733D8"/>
    <w:rsid w:val="00E834AF"/>
    <w:rsid w:val="00E83792"/>
    <w:rsid w:val="00E83C14"/>
    <w:rsid w:val="00E83C96"/>
    <w:rsid w:val="00E9467F"/>
    <w:rsid w:val="00EA24D9"/>
    <w:rsid w:val="00EA3EEB"/>
    <w:rsid w:val="00EA6A1E"/>
    <w:rsid w:val="00ED4F51"/>
    <w:rsid w:val="00EE0381"/>
    <w:rsid w:val="00EE105E"/>
    <w:rsid w:val="00EE2942"/>
    <w:rsid w:val="00EE2EBE"/>
    <w:rsid w:val="00EF36B9"/>
    <w:rsid w:val="00EF49AF"/>
    <w:rsid w:val="00F01930"/>
    <w:rsid w:val="00F054FD"/>
    <w:rsid w:val="00F06391"/>
    <w:rsid w:val="00F076C2"/>
    <w:rsid w:val="00F11849"/>
    <w:rsid w:val="00F11AE8"/>
    <w:rsid w:val="00F16FFD"/>
    <w:rsid w:val="00F172ED"/>
    <w:rsid w:val="00F233B9"/>
    <w:rsid w:val="00F2490C"/>
    <w:rsid w:val="00F26C4B"/>
    <w:rsid w:val="00F3006A"/>
    <w:rsid w:val="00F30E6A"/>
    <w:rsid w:val="00F34E45"/>
    <w:rsid w:val="00F35D9F"/>
    <w:rsid w:val="00F40131"/>
    <w:rsid w:val="00F45468"/>
    <w:rsid w:val="00F45AEF"/>
    <w:rsid w:val="00F50782"/>
    <w:rsid w:val="00F521F1"/>
    <w:rsid w:val="00F52B6C"/>
    <w:rsid w:val="00F53DA5"/>
    <w:rsid w:val="00F53F1E"/>
    <w:rsid w:val="00F5419A"/>
    <w:rsid w:val="00F54447"/>
    <w:rsid w:val="00F550FA"/>
    <w:rsid w:val="00F5568D"/>
    <w:rsid w:val="00F62E5B"/>
    <w:rsid w:val="00F66188"/>
    <w:rsid w:val="00F70AED"/>
    <w:rsid w:val="00F72566"/>
    <w:rsid w:val="00F808A9"/>
    <w:rsid w:val="00F87A4E"/>
    <w:rsid w:val="00F908FE"/>
    <w:rsid w:val="00F934AD"/>
    <w:rsid w:val="00F93981"/>
    <w:rsid w:val="00F95193"/>
    <w:rsid w:val="00FA2242"/>
    <w:rsid w:val="00FA315A"/>
    <w:rsid w:val="00FA5BC0"/>
    <w:rsid w:val="00FA6198"/>
    <w:rsid w:val="00FB3846"/>
    <w:rsid w:val="00FB64FC"/>
    <w:rsid w:val="00FC3952"/>
    <w:rsid w:val="00FC3C2C"/>
    <w:rsid w:val="00FC52F1"/>
    <w:rsid w:val="00FC5F40"/>
    <w:rsid w:val="00FD3EF2"/>
    <w:rsid w:val="00FD6BEA"/>
    <w:rsid w:val="00FE4F41"/>
    <w:rsid w:val="00FE5F01"/>
    <w:rsid w:val="00FE692C"/>
    <w:rsid w:val="00FF2AD8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9B7B9"/>
  <w15:docId w15:val="{5A4E00A5-2079-44B2-8BB9-5A76600F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C9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B64A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24C9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724C97"/>
    <w:pPr>
      <w:framePr w:w="4536" w:h="2268" w:hSpace="142" w:wrap="notBeside" w:vAnchor="page" w:hAnchor="page" w:x="1299" w:y="2881" w:anchorLock="1"/>
    </w:pPr>
    <w:rPr>
      <w:sz w:val="40"/>
      <w:szCs w:val="24"/>
    </w:rPr>
  </w:style>
  <w:style w:type="paragraph" w:styleId="Textkrper">
    <w:name w:val="Body Text"/>
    <w:basedOn w:val="Standard"/>
    <w:rsid w:val="00724C97"/>
    <w:pPr>
      <w:framePr w:w="4244" w:h="2351" w:hSpace="142" w:wrap="notBeside" w:vAnchor="page" w:hAnchor="page" w:x="7259" w:y="2666" w:anchorLock="1"/>
    </w:pPr>
    <w:rPr>
      <w:b/>
      <w:noProof/>
      <w:sz w:val="20"/>
      <w:szCs w:val="18"/>
    </w:rPr>
  </w:style>
  <w:style w:type="paragraph" w:styleId="Textkrper2">
    <w:name w:val="Body Text 2"/>
    <w:basedOn w:val="Standard"/>
    <w:rsid w:val="00724C97"/>
    <w:pPr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rsid w:val="002A46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6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C05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EE10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4A25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617799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EF36B9"/>
    <w:pPr>
      <w:numPr>
        <w:ilvl w:val="1"/>
      </w:numPr>
      <w:spacing w:after="240" w:line="276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EF36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">
    <w:name w:val="st"/>
    <w:basedOn w:val="Absatz-Standardschriftart"/>
    <w:rsid w:val="0079518E"/>
  </w:style>
  <w:style w:type="character" w:styleId="Hervorhebung">
    <w:name w:val="Emphasis"/>
    <w:basedOn w:val="Absatz-Standardschriftart"/>
    <w:uiPriority w:val="20"/>
    <w:qFormat/>
    <w:rsid w:val="00C74516"/>
    <w:rPr>
      <w:i/>
      <w:iCs/>
    </w:rPr>
  </w:style>
  <w:style w:type="paragraph" w:customStyle="1" w:styleId="61HeadlinePresseeng">
    <w:name w:val="61 Headline_Presse_eng"/>
    <w:uiPriority w:val="99"/>
    <w:rsid w:val="000924FC"/>
    <w:pPr>
      <w:shd w:val="solid" w:color="FFFFFF" w:fill="FFFFFF"/>
      <w:spacing w:line="370" w:lineRule="exact"/>
    </w:pPr>
    <w:rPr>
      <w:rFonts w:ascii="Arial" w:hAnsi="Arial"/>
      <w:b/>
      <w:sz w:val="36"/>
    </w:rPr>
  </w:style>
  <w:style w:type="paragraph" w:customStyle="1" w:styleId="121Normal12P">
    <w:name w:val="121 Normal_12P"/>
    <w:rsid w:val="000924FC"/>
    <w:pPr>
      <w:shd w:val="solid" w:color="FFFFFF" w:fill="FFFFFF"/>
      <w:jc w:val="both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3E460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E46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E460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46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E4608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3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s.de" TargetMode="External"/><Relationship Id="rId18" Type="http://schemas.openxmlformats.org/officeDocument/2006/relationships/hyperlink" Target="https://www.instagram.com/dioezese_rs/" TargetMode="External"/><Relationship Id="rId26" Type="http://schemas.openxmlformats.org/officeDocument/2006/relationships/hyperlink" Target="http://www.youtube.com/user/DRSMedi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drs.de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facebook.com/drs.new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DRSMedia" TargetMode="External"/><Relationship Id="rId20" Type="http://schemas.openxmlformats.org/officeDocument/2006/relationships/hyperlink" Target="https://twitter.com/BischofGebhard?lang=de" TargetMode="External"/><Relationship Id="rId29" Type="http://schemas.openxmlformats.org/officeDocument/2006/relationships/hyperlink" Target="https://soundcloud.com/dioezese_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s.de" TargetMode="External"/><Relationship Id="rId24" Type="http://schemas.openxmlformats.org/officeDocument/2006/relationships/image" Target="media/image7.pn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soundcloud.com/rottenburg-stuttgart" TargetMode="External"/><Relationship Id="rId28" Type="http://schemas.openxmlformats.org/officeDocument/2006/relationships/hyperlink" Target="https://twitter.com/BischofGebhard?lang=d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drs.news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instagram.com/dioezese_rs/" TargetMode="External"/><Relationship Id="rId30" Type="http://schemas.openxmlformats.org/officeDocument/2006/relationships/hyperlink" Target="https://open.spotify.com/show/67wuvZjV7aprXoTswig8O0?si=Q-22pmnaRfKGTUzg7zio9A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5799AD833D24CA1D84C8229B13F23" ma:contentTypeVersion="11" ma:contentTypeDescription="Ein neues Dokument erstellen." ma:contentTypeScope="" ma:versionID="822ac1ed216b4857c51f39715bcc4194">
  <xsd:schema xmlns:xsd="http://www.w3.org/2001/XMLSchema" xmlns:xs="http://www.w3.org/2001/XMLSchema" xmlns:p="http://schemas.microsoft.com/office/2006/metadata/properties" xmlns:ns2="72927a78-cc11-4f1b-b557-8f49540f3ffb" xmlns:ns3="d0882211-a339-4fc7-922f-83f189663e7a" targetNamespace="http://schemas.microsoft.com/office/2006/metadata/properties" ma:root="true" ma:fieldsID="3815ca5dea91dbb74acf4ffbf9c6183f" ns2:_="" ns3:_="">
    <xsd:import namespace="72927a78-cc11-4f1b-b557-8f49540f3ffb"/>
    <xsd:import namespace="d0882211-a339-4fc7-922f-83f189663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27a78-cc11-4f1b-b557-8f49540f3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60d22ad8-3de4-4e73-94d6-19d44acdc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82211-a339-4fc7-922f-83f189663e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2f671a-7055-4985-87d5-6ecaf675469e}" ma:internalName="TaxCatchAll" ma:showField="CatchAllData" ma:web="d0882211-a339-4fc7-922f-83f189663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882211-a339-4fc7-922f-83f189663e7a" xsi:nil="true"/>
    <lcf76f155ced4ddcb4097134ff3c332f xmlns="72927a78-cc11-4f1b-b557-8f49540f3f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B61C-4273-4A97-BD27-BF41580EA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27a78-cc11-4f1b-b557-8f49540f3ffb"/>
    <ds:schemaRef ds:uri="d0882211-a339-4fc7-922f-83f189663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92A83-D2D6-437A-8DCC-2CE407B3C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67562-4E30-401D-B048-07E3A5989B69}">
  <ds:schemaRefs>
    <ds:schemaRef ds:uri="http://schemas.microsoft.com/office/2006/metadata/properties"/>
    <ds:schemaRef ds:uri="http://schemas.microsoft.com/office/infopath/2007/PartnerControls"/>
    <ds:schemaRef ds:uri="d0882211-a339-4fc7-922f-83f189663e7a"/>
    <ds:schemaRef ds:uri="72927a78-cc11-4f1b-b557-8f49540f3ffb"/>
  </ds:schemaRefs>
</ds:datastoreItem>
</file>

<file path=customXml/itemProps4.xml><?xml version="1.0" encoding="utf-8"?>
<ds:datastoreItem xmlns:ds="http://schemas.openxmlformats.org/officeDocument/2006/customXml" ds:itemID="{BEF307DF-003C-4C3B-B458-B436719B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Bischöfliche Pressestelle</vt:lpstr>
    </vt:vector>
  </TitlesOfParts>
  <Company>Bischoefliches Ordinariat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 Pressestelle</dc:title>
  <dc:creator>URenz</dc:creator>
  <cp:lastModifiedBy>Christine Mebes</cp:lastModifiedBy>
  <cp:revision>3</cp:revision>
  <cp:lastPrinted>2023-06-06T11:13:00Z</cp:lastPrinted>
  <dcterms:created xsi:type="dcterms:W3CDTF">2023-06-06T10:48:00Z</dcterms:created>
  <dcterms:modified xsi:type="dcterms:W3CDTF">2023-06-06T11:15:00Z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0x0101002335799AD833D24CA1D84C8229B13F23</vt:lpwstr>
  </property>
</Properties>
</file>