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FD056C" w14:textId="74FE1EA7" w:rsidR="00BC11D2" w:rsidRPr="009074E3" w:rsidRDefault="00762C54" w:rsidP="00BC11D2">
      <w:pPr>
        <w:ind w:right="-141"/>
        <w:rPr>
          <w:rFonts w:ascii="Arial" w:hAnsi="Arial" w:cs="Arial"/>
          <w:sz w:val="60"/>
          <w:szCs w:val="60"/>
        </w:rPr>
      </w:pPr>
      <w:r w:rsidRPr="009074E3">
        <w:rPr>
          <w:rFonts w:ascii="Arial" w:hAnsi="Arial" w:cs="Arial"/>
          <w:color w:val="000000"/>
          <w:sz w:val="60"/>
          <w:szCs w:val="60"/>
        </w:rPr>
        <w:t xml:space="preserve">Herbsterlebnis für alle Sinne: </w:t>
      </w:r>
      <w:r w:rsidRPr="009074E3">
        <w:rPr>
          <w:rFonts w:ascii="Arial" w:hAnsi="Arial" w:cs="Arial"/>
          <w:sz w:val="60"/>
          <w:szCs w:val="60"/>
        </w:rPr>
        <w:t>„Bad Mergentheimer Wildwochen“ servieren regionale Kulinarik in Schlosshof und Blätterwald</w:t>
      </w:r>
    </w:p>
    <w:p w14:paraId="04CA2B61" w14:textId="77777777" w:rsidR="00BC11D2" w:rsidRDefault="00BC11D2" w:rsidP="0018423F"/>
    <w:p w14:paraId="63B3842E" w14:textId="1082E20E" w:rsidR="00C7594C" w:rsidRPr="00BC11D2" w:rsidRDefault="00762C54" w:rsidP="00BC11D2">
      <w:pPr>
        <w:ind w:right="-141"/>
        <w:rPr>
          <w:rFonts w:ascii="Arial" w:hAnsi="Arial" w:cs="Arial"/>
          <w:sz w:val="28"/>
          <w:szCs w:val="28"/>
        </w:rPr>
      </w:pPr>
      <w:r w:rsidRPr="00BC11D2">
        <w:rPr>
          <w:rFonts w:ascii="Arial" w:hAnsi="Arial" w:cs="Arial"/>
          <w:sz w:val="28"/>
          <w:szCs w:val="28"/>
        </w:rPr>
        <w:t xml:space="preserve">Kochkurse Exkursionen, Workshops und Wanderungen </w:t>
      </w:r>
      <w:r w:rsidR="0037797B">
        <w:rPr>
          <w:rFonts w:ascii="Arial" w:hAnsi="Arial" w:cs="Arial"/>
          <w:sz w:val="28"/>
          <w:szCs w:val="28"/>
        </w:rPr>
        <w:t xml:space="preserve">im Taubertal </w:t>
      </w:r>
      <w:r w:rsidRPr="00BC11D2">
        <w:rPr>
          <w:rFonts w:ascii="Arial" w:hAnsi="Arial" w:cs="Arial"/>
          <w:sz w:val="28"/>
          <w:szCs w:val="28"/>
        </w:rPr>
        <w:t xml:space="preserve">bis </w:t>
      </w:r>
      <w:r w:rsidR="0037797B">
        <w:rPr>
          <w:rFonts w:ascii="Arial" w:hAnsi="Arial" w:cs="Arial"/>
          <w:sz w:val="28"/>
          <w:szCs w:val="28"/>
        </w:rPr>
        <w:t xml:space="preserve">zum </w:t>
      </w:r>
      <w:r w:rsidRPr="00BC11D2">
        <w:rPr>
          <w:rFonts w:ascii="Arial" w:hAnsi="Arial" w:cs="Arial"/>
          <w:sz w:val="28"/>
          <w:szCs w:val="28"/>
        </w:rPr>
        <w:t>10. November – Wein und Obstbrände mit großer Tradition</w:t>
      </w:r>
    </w:p>
    <w:p w14:paraId="309D06B5" w14:textId="77777777" w:rsidR="00C7594C" w:rsidRDefault="00C7594C" w:rsidP="0018423F"/>
    <w:p w14:paraId="4C7ACC1D" w14:textId="070715D3" w:rsidR="00BC11D2" w:rsidRPr="003C59B8" w:rsidRDefault="00762C54" w:rsidP="00BC11D2">
      <w:pPr>
        <w:ind w:right="-141"/>
        <w:jc w:val="both"/>
        <w:rPr>
          <w:rFonts w:ascii="Arial" w:hAnsi="Arial" w:cs="Arial"/>
          <w:color w:val="000000"/>
        </w:rPr>
      </w:pPr>
      <w:r w:rsidRPr="00762C54">
        <w:rPr>
          <w:rFonts w:ascii="Arial" w:hAnsi="Arial" w:cs="Arial"/>
          <w:b/>
          <w:bCs/>
          <w:color w:val="000000"/>
        </w:rPr>
        <w:t>Bad Mergentheim (</w:t>
      </w:r>
      <w:proofErr w:type="spellStart"/>
      <w:r w:rsidRPr="00762C54">
        <w:rPr>
          <w:rFonts w:ascii="Arial" w:hAnsi="Arial" w:cs="Arial"/>
          <w:b/>
          <w:bCs/>
          <w:color w:val="000000"/>
        </w:rPr>
        <w:t>dk</w:t>
      </w:r>
      <w:proofErr w:type="spellEnd"/>
      <w:r w:rsidRPr="00762C54">
        <w:rPr>
          <w:rFonts w:ascii="Arial" w:hAnsi="Arial" w:cs="Arial"/>
          <w:b/>
          <w:bCs/>
          <w:color w:val="000000"/>
        </w:rPr>
        <w:t>).</w:t>
      </w:r>
      <w:r w:rsidRPr="00762C54">
        <w:rPr>
          <w:rFonts w:ascii="Arial" w:hAnsi="Arial" w:cs="Arial"/>
          <w:color w:val="000000"/>
        </w:rPr>
        <w:t xml:space="preserve"> Bereits zum 8. Mal laden die „Bad Mergentheimer Wildwochen“ ein, die Schönheit der herbstlichen Natur im Taubertal rund um Bad Mergentheim zu genießen und die kulinarischen Köstlichkeiten der Region zu entdecken. Restaurants und Gastronomiebetriebe servieren bis 10. November Wildgerichte und unterstreichen, dass Regionalität besonders gut schmeckt. Das Wildfleisch stammt aus umliegenden Wäldern und wird in vielen Variationen serviert – von Hirschgulasch bis Wildschwein-Bratwurst. Das umfangreiche Rahmenprogramm umfasst insgesamt 18 Veranstaltungen: Gäste können sich auf erlebnisreiche Tage rund um Wald, Wild und Genuss freuen. Besonderes Highlight ist der Weinausschank auf dem </w:t>
      </w:r>
      <w:proofErr w:type="spellStart"/>
      <w:r w:rsidRPr="00762C54">
        <w:rPr>
          <w:rFonts w:ascii="Arial" w:hAnsi="Arial" w:cs="Arial"/>
          <w:color w:val="000000"/>
        </w:rPr>
        <w:t>Deutschordenplatz</w:t>
      </w:r>
      <w:proofErr w:type="spellEnd"/>
      <w:r w:rsidRPr="00762C54">
        <w:rPr>
          <w:rFonts w:ascii="Arial" w:hAnsi="Arial" w:cs="Arial"/>
          <w:color w:val="000000"/>
        </w:rPr>
        <w:t>, der an allen Samstagen unter dem Motto „Wild auf Wein und Shopping“ stattfindet. Naturfreunde kommen bei Streuobstwiesenwanderungen, Pilzführungen und einem kreativen „Nature Writing“ im Schlosspark auf ihre Kosten. Veranstalter ist die Tourist Information in Bad Mergentheim.</w:t>
      </w:r>
    </w:p>
    <w:p w14:paraId="67D4FEA6" w14:textId="77777777" w:rsidR="00BC11D2" w:rsidRPr="003C59B8" w:rsidRDefault="00BC11D2" w:rsidP="00BC11D2">
      <w:pPr>
        <w:ind w:right="-141"/>
        <w:jc w:val="both"/>
        <w:rPr>
          <w:rFonts w:ascii="Arial" w:hAnsi="Arial" w:cs="Arial"/>
          <w:color w:val="000000"/>
        </w:rPr>
      </w:pPr>
    </w:p>
    <w:p w14:paraId="48537CD6" w14:textId="77777777" w:rsidR="006E761B" w:rsidRDefault="00762C54" w:rsidP="00BC11D2">
      <w:pPr>
        <w:ind w:right="-141"/>
        <w:jc w:val="both"/>
        <w:rPr>
          <w:rFonts w:ascii="Arial" w:hAnsi="Arial" w:cs="Arial"/>
          <w:color w:val="000000"/>
        </w:rPr>
      </w:pPr>
      <w:r w:rsidRPr="00762C54">
        <w:rPr>
          <w:rFonts w:ascii="Arial" w:hAnsi="Arial" w:cs="Arial"/>
          <w:color w:val="000000"/>
        </w:rPr>
        <w:t>„Die Bad Mergentheimer Wildwochen sind ein perfekter Anlass, um die wunderbare Herbstzeit kulinarisch zu begehen und gleichzeitig die beeindruckende Natur unserer Region zu erleben“, sagt Tourismusdirektor Kersten Hahn</w:t>
      </w:r>
      <w:r w:rsidR="00AE1EFE">
        <w:rPr>
          <w:rFonts w:ascii="Arial" w:hAnsi="Arial" w:cs="Arial"/>
          <w:color w:val="000000"/>
        </w:rPr>
        <w:t xml:space="preserve"> und fügt hinzu:</w:t>
      </w:r>
      <w:r w:rsidRPr="00762C54">
        <w:rPr>
          <w:rFonts w:ascii="Arial" w:hAnsi="Arial" w:cs="Arial"/>
          <w:color w:val="000000"/>
        </w:rPr>
        <w:t xml:space="preserve"> „Es freut uns</w:t>
      </w:r>
      <w:r w:rsidR="00AE1EFE">
        <w:rPr>
          <w:rFonts w:ascii="Arial" w:hAnsi="Arial" w:cs="Arial"/>
          <w:color w:val="000000"/>
        </w:rPr>
        <w:t xml:space="preserve"> sehr</w:t>
      </w:r>
      <w:r w:rsidRPr="00762C54">
        <w:rPr>
          <w:rFonts w:ascii="Arial" w:hAnsi="Arial" w:cs="Arial"/>
          <w:color w:val="000000"/>
        </w:rPr>
        <w:t>, dass so viele Betriebe, Vereine und Institutionen gemeinsam dazu beitragen, diese besondere Veranstaltungsreihe zu gestalten.“</w:t>
      </w:r>
    </w:p>
    <w:p w14:paraId="15944A96" w14:textId="77777777" w:rsidR="006E761B" w:rsidRDefault="006E761B" w:rsidP="00BC11D2">
      <w:pPr>
        <w:ind w:right="-141"/>
        <w:jc w:val="both"/>
        <w:rPr>
          <w:rFonts w:ascii="Arial" w:hAnsi="Arial" w:cs="Arial"/>
          <w:color w:val="000000"/>
        </w:rPr>
      </w:pPr>
    </w:p>
    <w:p w14:paraId="47D57A8F" w14:textId="77777777" w:rsidR="006006F2" w:rsidRDefault="00762C54" w:rsidP="00EF4432">
      <w:pPr>
        <w:ind w:right="-141"/>
        <w:jc w:val="both"/>
        <w:rPr>
          <w:rFonts w:ascii="Arial" w:hAnsi="Arial" w:cs="Arial"/>
          <w:color w:val="000000"/>
        </w:rPr>
      </w:pPr>
      <w:r w:rsidRPr="00762C54">
        <w:rPr>
          <w:rFonts w:ascii="Arial" w:hAnsi="Arial" w:cs="Arial"/>
          <w:color w:val="000000"/>
        </w:rPr>
        <w:t>Für Feinschmecker stehen drei Kochkurse zu Wild und Wildkräutern sowie die „Verkostung von Wildobstbränden“ auf dem Programm. Auch das beliebte „Apfelfest“ wird wieder gefeiert. Kinder und Jugendliche erwartet ein spannendes Angebot mit sechs verschiedenen Veranstaltungen, bei denen sie den Wald und seine Bewohner spielerisch erkunden können.</w:t>
      </w:r>
    </w:p>
    <w:p w14:paraId="48FFF86C" w14:textId="5EC4D218" w:rsidR="00EF4432" w:rsidRPr="003C59B8" w:rsidRDefault="006006F2" w:rsidP="00EF4432">
      <w:pPr>
        <w:ind w:right="-141"/>
        <w:jc w:val="both"/>
        <w:rPr>
          <w:rFonts w:ascii="Arial" w:hAnsi="Arial" w:cs="Arial"/>
          <w:color w:val="000000"/>
        </w:rPr>
      </w:pPr>
      <w:r>
        <w:rPr>
          <w:rFonts w:ascii="Arial" w:hAnsi="Arial" w:cs="Arial"/>
          <w:color w:val="000000"/>
        </w:rPr>
        <w:lastRenderedPageBreak/>
        <w:br/>
      </w:r>
      <w:r w:rsidR="00762C54" w:rsidRPr="00762C54">
        <w:rPr>
          <w:rFonts w:ascii="Arial" w:hAnsi="Arial" w:cs="Arial"/>
          <w:color w:val="000000"/>
        </w:rPr>
        <w:t xml:space="preserve">Kulinarik rund um Wild, Wein und Weinbrand sind fester Bestandteil des Lebens in und um Bad Mergentheim: Der Teilort </w:t>
      </w:r>
      <w:proofErr w:type="spellStart"/>
      <w:r w:rsidR="00762C54" w:rsidRPr="00762C54">
        <w:rPr>
          <w:rFonts w:ascii="Arial" w:hAnsi="Arial" w:cs="Arial"/>
          <w:color w:val="000000"/>
        </w:rPr>
        <w:t>Markelsheim</w:t>
      </w:r>
      <w:proofErr w:type="spellEnd"/>
      <w:r w:rsidR="00762C54" w:rsidRPr="00762C54">
        <w:rPr>
          <w:rFonts w:ascii="Arial" w:hAnsi="Arial" w:cs="Arial"/>
          <w:color w:val="000000"/>
        </w:rPr>
        <w:t xml:space="preserve"> zählt zum auserwählten Kreis der baden-württembergischen „Weinsüden Weinorte“. Das Weindorf blickt auf fast 1000 Jahre Weinbau-Tradition zurück. Mehr als 190 Hektar Rebfläche werden im Taubertal bewirtschaftet. Wissenswertes in Theorie und Praxis liefern ein „Weinlehrpfad“ und verschiedene Wanderrouten. Auf Muschelkalk und an sonnenverwöhnten Weinbergen gedeiht mit der alten Rotweinsorte „</w:t>
      </w:r>
      <w:proofErr w:type="spellStart"/>
      <w:r w:rsidR="00762C54" w:rsidRPr="00762C54">
        <w:rPr>
          <w:rFonts w:ascii="Arial" w:hAnsi="Arial" w:cs="Arial"/>
          <w:color w:val="000000"/>
        </w:rPr>
        <w:t>Tauberschwarz</w:t>
      </w:r>
      <w:proofErr w:type="spellEnd"/>
      <w:r w:rsidR="00762C54" w:rsidRPr="00762C54">
        <w:rPr>
          <w:rFonts w:ascii="Arial" w:hAnsi="Arial" w:cs="Arial"/>
          <w:color w:val="000000"/>
        </w:rPr>
        <w:t xml:space="preserve">“ eine regionale Spezialität, die es bundesweit in die Weinregale geschafft hat. </w:t>
      </w:r>
    </w:p>
    <w:p w14:paraId="164BAFDB" w14:textId="77777777" w:rsidR="00EF4432" w:rsidRPr="003C59B8" w:rsidRDefault="00EF4432" w:rsidP="00EF4432">
      <w:pPr>
        <w:ind w:right="-141"/>
        <w:jc w:val="both"/>
        <w:rPr>
          <w:rFonts w:ascii="Arial" w:hAnsi="Arial" w:cs="Arial"/>
          <w:color w:val="000000"/>
        </w:rPr>
      </w:pPr>
    </w:p>
    <w:p w14:paraId="68D3A63D" w14:textId="467D6226" w:rsidR="00CC2E70" w:rsidRPr="003C59B8" w:rsidRDefault="00CC2E70" w:rsidP="00EF4432">
      <w:pPr>
        <w:ind w:right="-141"/>
        <w:rPr>
          <w:rFonts w:ascii="Arial" w:hAnsi="Arial" w:cs="Arial"/>
          <w:color w:val="000000"/>
          <w:lang w:val="en-US"/>
        </w:rPr>
      </w:pPr>
      <w:proofErr w:type="spellStart"/>
      <w:r w:rsidRPr="003C59B8">
        <w:rPr>
          <w:rFonts w:ascii="Arial" w:hAnsi="Arial" w:cs="Arial"/>
          <w:b/>
          <w:bCs/>
          <w:lang w:val="en-US"/>
        </w:rPr>
        <w:t>Mediendownload</w:t>
      </w:r>
      <w:proofErr w:type="spellEnd"/>
      <w:r w:rsidRPr="003C59B8">
        <w:rPr>
          <w:rFonts w:ascii="Arial" w:hAnsi="Arial" w:cs="Arial"/>
          <w:b/>
          <w:bCs/>
          <w:lang w:val="en-US"/>
        </w:rPr>
        <w:t xml:space="preserve"> (</w:t>
      </w:r>
      <w:proofErr w:type="spellStart"/>
      <w:r w:rsidRPr="003C59B8">
        <w:rPr>
          <w:rFonts w:ascii="Arial" w:hAnsi="Arial" w:cs="Arial"/>
          <w:b/>
          <w:bCs/>
          <w:lang w:val="en-US"/>
        </w:rPr>
        <w:t>Pressetext</w:t>
      </w:r>
      <w:proofErr w:type="spellEnd"/>
      <w:r w:rsidRPr="003C59B8">
        <w:rPr>
          <w:rFonts w:ascii="Arial" w:hAnsi="Arial" w:cs="Arial"/>
          <w:b/>
          <w:bCs/>
          <w:lang w:val="en-US"/>
        </w:rPr>
        <w:t xml:space="preserve"> + </w:t>
      </w:r>
      <w:proofErr w:type="spellStart"/>
      <w:r w:rsidRPr="003C59B8">
        <w:rPr>
          <w:rFonts w:ascii="Arial" w:hAnsi="Arial" w:cs="Arial"/>
          <w:b/>
          <w:bCs/>
          <w:lang w:val="en-US"/>
        </w:rPr>
        <w:t>Pressefotos</w:t>
      </w:r>
      <w:proofErr w:type="spellEnd"/>
      <w:r w:rsidRPr="003C59B8">
        <w:rPr>
          <w:rFonts w:ascii="Arial" w:hAnsi="Arial" w:cs="Arial"/>
          <w:b/>
          <w:bCs/>
          <w:lang w:val="en-US"/>
        </w:rPr>
        <w:t>)</w:t>
      </w:r>
      <w:r w:rsidR="002E69BB" w:rsidRPr="003C59B8">
        <w:rPr>
          <w:rFonts w:ascii="Arial" w:hAnsi="Arial" w:cs="Arial"/>
          <w:b/>
          <w:bCs/>
          <w:lang w:val="en-US"/>
        </w:rPr>
        <w:br/>
      </w:r>
      <w:r w:rsidRPr="003C59B8">
        <w:rPr>
          <w:rFonts w:ascii="Arial" w:hAnsi="Arial" w:cs="Arial"/>
          <w:lang w:val="en-US"/>
        </w:rPr>
        <w:t>https://denkinger-pr.de/blo</w:t>
      </w:r>
      <w:r w:rsidR="00EF4432" w:rsidRPr="003C59B8">
        <w:rPr>
          <w:rFonts w:ascii="Arial" w:hAnsi="Arial" w:cs="Arial"/>
          <w:lang w:val="en-US"/>
        </w:rPr>
        <w:t>g/news</w:t>
      </w:r>
    </w:p>
    <w:p w14:paraId="7D15C3E8" w14:textId="77777777" w:rsidR="002D6D8B" w:rsidRPr="00EF4432" w:rsidRDefault="002D6D8B" w:rsidP="002D6D8B">
      <w:pPr>
        <w:ind w:right="-141"/>
        <w:rPr>
          <w:rFonts w:ascii="Arial" w:hAnsi="Arial" w:cs="Arial"/>
          <w:b/>
          <w:bCs/>
          <w:color w:val="000000" w:themeColor="text1"/>
          <w:lang w:val="en-US"/>
        </w:rPr>
      </w:pPr>
    </w:p>
    <w:p w14:paraId="7C4F10AB" w14:textId="6EA2F820" w:rsidR="00551CF4" w:rsidRPr="00EF4432" w:rsidRDefault="00551CF4" w:rsidP="00EF4432">
      <w:pPr>
        <w:ind w:right="-141"/>
        <w:rPr>
          <w:rFonts w:ascii="Arial" w:hAnsi="Arial" w:cs="Arial"/>
        </w:rPr>
      </w:pPr>
      <w:r w:rsidRPr="00EF4432">
        <w:rPr>
          <w:rFonts w:ascii="Arial" w:hAnsi="Arial" w:cs="Arial"/>
          <w:b/>
          <w:bCs/>
          <w:color w:val="000000" w:themeColor="text1"/>
        </w:rPr>
        <w:t>Bildunterschrift</w:t>
      </w:r>
      <w:r w:rsidR="00DA7E53" w:rsidRPr="00EF4432">
        <w:rPr>
          <w:rFonts w:ascii="Arial" w:hAnsi="Arial" w:cs="Arial"/>
          <w:b/>
          <w:bCs/>
          <w:color w:val="000000" w:themeColor="text1"/>
        </w:rPr>
        <w:t>en</w:t>
      </w:r>
      <w:r w:rsidRPr="00EF4432">
        <w:rPr>
          <w:rFonts w:ascii="Arial" w:hAnsi="Arial" w:cs="Arial"/>
          <w:b/>
          <w:bCs/>
          <w:color w:val="000000" w:themeColor="text1"/>
        </w:rPr>
        <w:t>:</w:t>
      </w:r>
    </w:p>
    <w:p w14:paraId="6D9C3344" w14:textId="7F6330D1" w:rsidR="00950596" w:rsidRPr="00EF4432" w:rsidRDefault="002D6D8B" w:rsidP="00950596">
      <w:pPr>
        <w:ind w:right="-141"/>
        <w:rPr>
          <w:rFonts w:ascii="Arial" w:hAnsi="Arial" w:cs="Arial"/>
          <w:b/>
          <w:bCs/>
          <w:color w:val="000000" w:themeColor="text1"/>
        </w:rPr>
      </w:pPr>
      <w:r w:rsidRPr="00EF4432">
        <w:rPr>
          <w:rFonts w:ascii="Arial" w:hAnsi="Arial" w:cs="Arial"/>
          <w:b/>
          <w:bCs/>
          <w:color w:val="000000" w:themeColor="text1"/>
        </w:rPr>
        <w:t>Bad-Mergentheimer-Wildwochen</w:t>
      </w:r>
      <w:r w:rsidR="0068355D" w:rsidRPr="00EF4432">
        <w:rPr>
          <w:rFonts w:ascii="Arial" w:hAnsi="Arial" w:cs="Arial"/>
          <w:b/>
          <w:bCs/>
          <w:color w:val="000000" w:themeColor="text1"/>
        </w:rPr>
        <w:t>-</w:t>
      </w:r>
      <w:r w:rsidR="00EF4432" w:rsidRPr="00EF4432">
        <w:rPr>
          <w:rFonts w:ascii="Arial" w:hAnsi="Arial" w:cs="Arial"/>
          <w:b/>
          <w:bCs/>
          <w:color w:val="000000" w:themeColor="text1"/>
        </w:rPr>
        <w:t>2024-</w:t>
      </w:r>
      <w:r w:rsidR="0068355D" w:rsidRPr="00EF4432">
        <w:rPr>
          <w:rFonts w:ascii="Arial" w:hAnsi="Arial" w:cs="Arial"/>
          <w:b/>
          <w:bCs/>
          <w:color w:val="000000" w:themeColor="text1"/>
        </w:rPr>
        <w:t>01.jp</w:t>
      </w:r>
      <w:r w:rsidRPr="00EF4432">
        <w:rPr>
          <w:rFonts w:ascii="Arial" w:hAnsi="Arial" w:cs="Arial"/>
          <w:b/>
          <w:bCs/>
          <w:color w:val="000000" w:themeColor="text1"/>
        </w:rPr>
        <w:t>g</w:t>
      </w:r>
      <w:r w:rsidR="00950596">
        <w:rPr>
          <w:rFonts w:ascii="Arial" w:hAnsi="Arial" w:cs="Arial"/>
          <w:b/>
          <w:bCs/>
          <w:color w:val="000000" w:themeColor="text1"/>
        </w:rPr>
        <w:br/>
      </w:r>
      <w:r w:rsidR="00950596" w:rsidRPr="00EF4432">
        <w:rPr>
          <w:rFonts w:ascii="Arial" w:hAnsi="Arial" w:cs="Arial"/>
          <w:b/>
          <w:bCs/>
          <w:color w:val="000000" w:themeColor="text1"/>
        </w:rPr>
        <w:t>Bad-Mergentheimer-Wildwochen-2024-0</w:t>
      </w:r>
      <w:r w:rsidR="00950596">
        <w:rPr>
          <w:rFonts w:ascii="Arial" w:hAnsi="Arial" w:cs="Arial"/>
          <w:b/>
          <w:bCs/>
          <w:color w:val="000000" w:themeColor="text1"/>
        </w:rPr>
        <w:t>2</w:t>
      </w:r>
      <w:r w:rsidR="00950596" w:rsidRPr="00EF4432">
        <w:rPr>
          <w:rFonts w:ascii="Arial" w:hAnsi="Arial" w:cs="Arial"/>
          <w:b/>
          <w:bCs/>
          <w:color w:val="000000" w:themeColor="text1"/>
        </w:rPr>
        <w:t>.jpg</w:t>
      </w:r>
    </w:p>
    <w:p w14:paraId="368B9E7F" w14:textId="5C09A309" w:rsidR="00EF4432" w:rsidRPr="00EF4432" w:rsidRDefault="00EF4432" w:rsidP="00EF4432">
      <w:pPr>
        <w:ind w:right="-141"/>
        <w:rPr>
          <w:rFonts w:ascii="Arial" w:hAnsi="Arial" w:cs="Arial"/>
          <w:color w:val="000000" w:themeColor="text1"/>
        </w:rPr>
      </w:pPr>
      <w:r w:rsidRPr="00EF4432">
        <w:rPr>
          <w:rFonts w:ascii="Arial" w:hAnsi="Arial" w:cs="Arial"/>
        </w:rPr>
        <w:t>Unter dem Motto „Wild auf Regionales“ serviert die Gesundheits- und Urlaubsstadt Bad Mergentheim innerhalb der „Bad Mergentheimer Wildwochen“ bis 1</w:t>
      </w:r>
      <w:r w:rsidR="003201E6">
        <w:rPr>
          <w:rFonts w:ascii="Arial" w:hAnsi="Arial" w:cs="Arial"/>
        </w:rPr>
        <w:t>0</w:t>
      </w:r>
      <w:r w:rsidRPr="00EF4432">
        <w:rPr>
          <w:rFonts w:ascii="Arial" w:hAnsi="Arial" w:cs="Arial"/>
        </w:rPr>
        <w:t>. November heimische Wildgerichte und Wein aus dem Taubertal. Mit den „Bad Mergentheimer Wildwochen“ wird jährlich auf das große Wild</w:t>
      </w:r>
      <w:r w:rsidR="003F533D">
        <w:rPr>
          <w:rFonts w:ascii="Arial" w:hAnsi="Arial" w:cs="Arial"/>
        </w:rPr>
        <w:t>a</w:t>
      </w:r>
      <w:r w:rsidRPr="00EF4432">
        <w:rPr>
          <w:rFonts w:ascii="Arial" w:hAnsi="Arial" w:cs="Arial"/>
        </w:rPr>
        <w:t>ngebot in der Stadt und der Region hingewiesen. Foto: Stadt Bad Mergentheim</w:t>
      </w:r>
    </w:p>
    <w:p w14:paraId="0D8E4F49" w14:textId="77777777" w:rsidR="003F533D" w:rsidRDefault="003F533D" w:rsidP="00EF4432">
      <w:pPr>
        <w:ind w:right="-141"/>
        <w:rPr>
          <w:rFonts w:ascii="Arial" w:hAnsi="Arial" w:cs="Arial"/>
          <w:b/>
          <w:bCs/>
          <w:color w:val="000000" w:themeColor="text1"/>
        </w:rPr>
      </w:pPr>
    </w:p>
    <w:p w14:paraId="12B17010" w14:textId="1BAB748E" w:rsidR="00EF4432" w:rsidRDefault="00EF4432" w:rsidP="00EF4432">
      <w:pPr>
        <w:ind w:right="-141"/>
        <w:rPr>
          <w:rFonts w:ascii="Arial" w:hAnsi="Arial" w:cs="Arial"/>
          <w:b/>
          <w:bCs/>
          <w:color w:val="000000" w:themeColor="text1"/>
        </w:rPr>
      </w:pPr>
      <w:r w:rsidRPr="00EF4432">
        <w:rPr>
          <w:rFonts w:ascii="Arial" w:hAnsi="Arial" w:cs="Arial"/>
          <w:b/>
          <w:bCs/>
          <w:color w:val="000000" w:themeColor="text1"/>
        </w:rPr>
        <w:t>Bad-Mergentheimer-Wildwochen-</w:t>
      </w:r>
      <w:r w:rsidRPr="00EF4432">
        <w:rPr>
          <w:rFonts w:ascii="Arial" w:hAnsi="Arial" w:cs="Arial"/>
          <w:b/>
          <w:bCs/>
          <w:color w:val="000000" w:themeColor="text1"/>
        </w:rPr>
        <w:t>2024-</w:t>
      </w:r>
      <w:r w:rsidRPr="00EF4432">
        <w:rPr>
          <w:rFonts w:ascii="Arial" w:hAnsi="Arial" w:cs="Arial"/>
          <w:b/>
          <w:bCs/>
          <w:color w:val="000000" w:themeColor="text1"/>
        </w:rPr>
        <w:t>0</w:t>
      </w:r>
      <w:r w:rsidR="00950596">
        <w:rPr>
          <w:rFonts w:ascii="Arial" w:hAnsi="Arial" w:cs="Arial"/>
          <w:b/>
          <w:bCs/>
          <w:color w:val="000000" w:themeColor="text1"/>
        </w:rPr>
        <w:t>3</w:t>
      </w:r>
      <w:r w:rsidRPr="00EF4432">
        <w:rPr>
          <w:rFonts w:ascii="Arial" w:hAnsi="Arial" w:cs="Arial"/>
          <w:b/>
          <w:bCs/>
          <w:color w:val="000000" w:themeColor="text1"/>
        </w:rPr>
        <w:t>.jpg</w:t>
      </w:r>
    </w:p>
    <w:p w14:paraId="34844F31" w14:textId="2C20E612" w:rsidR="00EF4432" w:rsidRDefault="00EF4432" w:rsidP="00EF4432">
      <w:pPr>
        <w:ind w:right="-141"/>
        <w:rPr>
          <w:rFonts w:ascii="Arial" w:hAnsi="Arial" w:cs="Arial"/>
        </w:rPr>
      </w:pPr>
      <w:r w:rsidRPr="00EF4432">
        <w:rPr>
          <w:rFonts w:ascii="Arial" w:hAnsi="Arial" w:cs="Arial"/>
        </w:rPr>
        <w:t>Unter dem Motto „Wild auf Regionales“ serviert die Gesundheits- und Urlaubsstadt Bad Mergentheim innerhalb der „Bad Mergentheimer Wildwochen“ bis 1</w:t>
      </w:r>
      <w:r w:rsidR="003201E6">
        <w:rPr>
          <w:rFonts w:ascii="Arial" w:hAnsi="Arial" w:cs="Arial"/>
        </w:rPr>
        <w:t>0</w:t>
      </w:r>
      <w:r w:rsidRPr="00EF4432">
        <w:rPr>
          <w:rFonts w:ascii="Arial" w:hAnsi="Arial" w:cs="Arial"/>
        </w:rPr>
        <w:t xml:space="preserve">. November heimische Wildgerichte und Wein aus dem Taubertal. Einen Weinausschank wird es auch auf dem geschichtsträchtigen </w:t>
      </w:r>
      <w:proofErr w:type="spellStart"/>
      <w:r w:rsidRPr="00EF4432">
        <w:rPr>
          <w:rFonts w:ascii="Arial" w:hAnsi="Arial" w:cs="Arial"/>
        </w:rPr>
        <w:t>Deutschordenplatz</w:t>
      </w:r>
      <w:proofErr w:type="spellEnd"/>
      <w:r w:rsidRPr="00EF4432">
        <w:rPr>
          <w:rFonts w:ascii="Arial" w:hAnsi="Arial" w:cs="Arial"/>
        </w:rPr>
        <w:t xml:space="preserve"> geben. Der Deutsche Orden prägt die Stadt seit dem hohen Mittelalter</w:t>
      </w:r>
      <w:r w:rsidR="003201E6">
        <w:rPr>
          <w:rFonts w:ascii="Arial" w:hAnsi="Arial" w:cs="Arial"/>
        </w:rPr>
        <w:t xml:space="preserve"> –</w:t>
      </w:r>
      <w:r w:rsidR="00C4707F">
        <w:rPr>
          <w:rFonts w:ascii="Arial" w:hAnsi="Arial" w:cs="Arial"/>
        </w:rPr>
        <w:t xml:space="preserve"> </w:t>
      </w:r>
      <w:r w:rsidR="003201E6">
        <w:rPr>
          <w:rFonts w:ascii="Arial" w:hAnsi="Arial" w:cs="Arial"/>
        </w:rPr>
        <w:t>d</w:t>
      </w:r>
      <w:r w:rsidRPr="00EF4432">
        <w:rPr>
          <w:rFonts w:ascii="Arial" w:hAnsi="Arial" w:cs="Arial"/>
        </w:rPr>
        <w:t>as Residenzschlosses Mergentheim liegt inmitten der historischen Altstadt.</w:t>
      </w:r>
      <w:r w:rsidR="00C4707F">
        <w:rPr>
          <w:rFonts w:ascii="Arial" w:hAnsi="Arial" w:cs="Arial"/>
        </w:rPr>
        <w:t xml:space="preserve"> </w:t>
      </w:r>
      <w:r w:rsidRPr="00EF4432">
        <w:rPr>
          <w:rFonts w:ascii="Arial" w:hAnsi="Arial" w:cs="Arial"/>
        </w:rPr>
        <w:t>Foto: Stadt Bad Mergentheim</w:t>
      </w:r>
    </w:p>
    <w:p w14:paraId="51A44D10" w14:textId="77777777" w:rsidR="00493D67" w:rsidRDefault="00493D67" w:rsidP="00EF4432">
      <w:pPr>
        <w:ind w:right="-141"/>
        <w:rPr>
          <w:rFonts w:ascii="Arial" w:hAnsi="Arial" w:cs="Arial"/>
        </w:rPr>
      </w:pPr>
    </w:p>
    <w:p w14:paraId="73ECADC8" w14:textId="3FBCD3F0" w:rsidR="003C59B8" w:rsidRDefault="00493D67" w:rsidP="003C59B8">
      <w:pPr>
        <w:ind w:right="-141"/>
        <w:rPr>
          <w:rFonts w:ascii="Arial" w:hAnsi="Arial" w:cs="Arial"/>
          <w:b/>
          <w:bCs/>
          <w:color w:val="000000" w:themeColor="text1"/>
        </w:rPr>
      </w:pPr>
      <w:r w:rsidRPr="00EF4432">
        <w:rPr>
          <w:rFonts w:ascii="Arial" w:hAnsi="Arial" w:cs="Arial"/>
          <w:b/>
          <w:bCs/>
          <w:color w:val="000000" w:themeColor="text1"/>
        </w:rPr>
        <w:t>Bad-Mergentheimer-Wildwochen-2024-0</w:t>
      </w:r>
      <w:r w:rsidR="00950596">
        <w:rPr>
          <w:rFonts w:ascii="Arial" w:hAnsi="Arial" w:cs="Arial"/>
          <w:b/>
          <w:bCs/>
          <w:color w:val="000000" w:themeColor="text1"/>
        </w:rPr>
        <w:t>4</w:t>
      </w:r>
      <w:r w:rsidRPr="00EF4432">
        <w:rPr>
          <w:rFonts w:ascii="Arial" w:hAnsi="Arial" w:cs="Arial"/>
          <w:b/>
          <w:bCs/>
          <w:color w:val="000000" w:themeColor="text1"/>
        </w:rPr>
        <w:t>.jpg</w:t>
      </w:r>
      <w:r w:rsidR="00875136">
        <w:rPr>
          <w:rFonts w:ascii="Arial" w:hAnsi="Arial" w:cs="Arial"/>
          <w:b/>
          <w:bCs/>
          <w:color w:val="000000" w:themeColor="text1"/>
        </w:rPr>
        <w:br/>
      </w:r>
      <w:r w:rsidR="003C59B8" w:rsidRPr="00EF4432">
        <w:rPr>
          <w:rFonts w:ascii="Arial" w:hAnsi="Arial" w:cs="Arial"/>
          <w:b/>
          <w:bCs/>
          <w:color w:val="000000" w:themeColor="text1"/>
        </w:rPr>
        <w:t>Bad-Mergentheimer-Wildwochen-2024-0</w:t>
      </w:r>
      <w:r w:rsidR="00950596">
        <w:rPr>
          <w:rFonts w:ascii="Arial" w:hAnsi="Arial" w:cs="Arial"/>
          <w:b/>
          <w:bCs/>
          <w:color w:val="000000" w:themeColor="text1"/>
        </w:rPr>
        <w:t>5</w:t>
      </w:r>
      <w:r w:rsidR="003C59B8" w:rsidRPr="00EF4432">
        <w:rPr>
          <w:rFonts w:ascii="Arial" w:hAnsi="Arial" w:cs="Arial"/>
          <w:b/>
          <w:bCs/>
          <w:color w:val="000000" w:themeColor="text1"/>
        </w:rPr>
        <w:t>.jpg</w:t>
      </w:r>
    </w:p>
    <w:p w14:paraId="4930412D" w14:textId="4641E926" w:rsidR="003C59B8" w:rsidRDefault="00493D67" w:rsidP="00EF4432">
      <w:pPr>
        <w:ind w:right="-141"/>
        <w:rPr>
          <w:rFonts w:ascii="Arial" w:hAnsi="Arial" w:cs="Arial"/>
        </w:rPr>
      </w:pPr>
      <w:r w:rsidRPr="00493D67">
        <w:rPr>
          <w:rFonts w:ascii="Arial" w:hAnsi="Arial" w:cs="Arial"/>
        </w:rPr>
        <w:t xml:space="preserve">Unter dem Motto „Wild auf Regionales“ serviert die Gesundheits- und Urlaubsstadt Bad Mergentheim innerhalb der „Bad Mergentheimer Wildwochen“ </w:t>
      </w:r>
      <w:r w:rsidR="00C4707F">
        <w:rPr>
          <w:rFonts w:ascii="Arial" w:hAnsi="Arial" w:cs="Arial"/>
        </w:rPr>
        <w:t>b</w:t>
      </w:r>
      <w:r w:rsidRPr="00493D67">
        <w:rPr>
          <w:rFonts w:ascii="Arial" w:hAnsi="Arial" w:cs="Arial"/>
        </w:rPr>
        <w:t>is 1</w:t>
      </w:r>
      <w:r w:rsidR="00C4707F">
        <w:rPr>
          <w:rFonts w:ascii="Arial" w:hAnsi="Arial" w:cs="Arial"/>
        </w:rPr>
        <w:t>0</w:t>
      </w:r>
      <w:r w:rsidRPr="00493D67">
        <w:rPr>
          <w:rFonts w:ascii="Arial" w:hAnsi="Arial" w:cs="Arial"/>
        </w:rPr>
        <w:t xml:space="preserve">. November heimische Wildgerichte und Wein aus dem Taubertal. Der Teilort </w:t>
      </w:r>
      <w:proofErr w:type="spellStart"/>
      <w:r w:rsidRPr="00493D67">
        <w:rPr>
          <w:rFonts w:ascii="Arial" w:hAnsi="Arial" w:cs="Arial"/>
        </w:rPr>
        <w:t>Markelsheim</w:t>
      </w:r>
      <w:proofErr w:type="spellEnd"/>
      <w:r w:rsidRPr="00493D67">
        <w:rPr>
          <w:rFonts w:ascii="Arial" w:hAnsi="Arial" w:cs="Arial"/>
        </w:rPr>
        <w:t xml:space="preserve"> zählt zum auserwählten Kreis der baden</w:t>
      </w:r>
      <w:r w:rsidR="00844D22">
        <w:rPr>
          <w:rFonts w:ascii="Arial" w:hAnsi="Arial" w:cs="Arial"/>
        </w:rPr>
        <w:t>-</w:t>
      </w:r>
      <w:r w:rsidRPr="00493D67">
        <w:rPr>
          <w:rFonts w:ascii="Arial" w:hAnsi="Arial" w:cs="Arial"/>
        </w:rPr>
        <w:t>württembergischen „Weinsüden Weinorte“. Das Weindorf blickt auf eine über 950 Jahre lange Weinbau-Tradition zurück und bietet ein breites weintouristisches Angebot.</w:t>
      </w:r>
      <w:r w:rsidR="00C4707F">
        <w:rPr>
          <w:rFonts w:ascii="Arial" w:hAnsi="Arial" w:cs="Arial"/>
        </w:rPr>
        <w:t xml:space="preserve"> </w:t>
      </w:r>
      <w:r w:rsidRPr="00493D67">
        <w:rPr>
          <w:rFonts w:ascii="Arial" w:hAnsi="Arial" w:cs="Arial"/>
        </w:rPr>
        <w:t xml:space="preserve">Foto: </w:t>
      </w:r>
      <w:r w:rsidR="003C59B8">
        <w:rPr>
          <w:rFonts w:ascii="Arial" w:hAnsi="Arial" w:cs="Arial"/>
        </w:rPr>
        <w:t xml:space="preserve">Björn </w:t>
      </w:r>
      <w:r w:rsidRPr="00493D67">
        <w:rPr>
          <w:rFonts w:ascii="Arial" w:hAnsi="Arial" w:cs="Arial"/>
        </w:rPr>
        <w:t>Hänssler</w:t>
      </w:r>
      <w:r w:rsidR="003851FF">
        <w:rPr>
          <w:rFonts w:ascii="Arial" w:hAnsi="Arial" w:cs="Arial"/>
        </w:rPr>
        <w:br/>
      </w:r>
    </w:p>
    <w:p w14:paraId="20041AC1" w14:textId="4A1B6345" w:rsidR="003C59B8" w:rsidRDefault="006006F2" w:rsidP="003C59B8">
      <w:pPr>
        <w:ind w:right="-141"/>
        <w:rPr>
          <w:rFonts w:ascii="Arial" w:hAnsi="Arial" w:cs="Arial"/>
          <w:b/>
          <w:bCs/>
          <w:color w:val="000000" w:themeColor="text1"/>
        </w:rPr>
      </w:pPr>
      <w:r>
        <w:rPr>
          <w:rFonts w:ascii="Arial" w:hAnsi="Arial" w:cs="Arial"/>
          <w:b/>
          <w:bCs/>
          <w:color w:val="000000" w:themeColor="text1"/>
        </w:rPr>
        <w:lastRenderedPageBreak/>
        <w:br/>
      </w:r>
      <w:r w:rsidR="003C59B8" w:rsidRPr="003C59B8">
        <w:rPr>
          <w:rFonts w:ascii="Arial" w:hAnsi="Arial" w:cs="Arial"/>
          <w:b/>
          <w:bCs/>
          <w:color w:val="000000" w:themeColor="text1"/>
        </w:rPr>
        <w:t>Bad-Mergentheimer-Wildwochen-2024-0</w:t>
      </w:r>
      <w:r w:rsidR="00950596">
        <w:rPr>
          <w:rFonts w:ascii="Arial" w:hAnsi="Arial" w:cs="Arial"/>
          <w:b/>
          <w:bCs/>
          <w:color w:val="000000" w:themeColor="text1"/>
        </w:rPr>
        <w:t>6</w:t>
      </w:r>
      <w:r w:rsidR="003C59B8" w:rsidRPr="003C59B8">
        <w:rPr>
          <w:rFonts w:ascii="Arial" w:hAnsi="Arial" w:cs="Arial"/>
          <w:b/>
          <w:bCs/>
          <w:color w:val="000000" w:themeColor="text1"/>
        </w:rPr>
        <w:t>.jpg</w:t>
      </w:r>
    </w:p>
    <w:p w14:paraId="09F5FC35" w14:textId="569FA9CC" w:rsidR="003B3B54" w:rsidRDefault="003C59B8" w:rsidP="00EF4432">
      <w:pPr>
        <w:ind w:right="-141"/>
        <w:rPr>
          <w:rFonts w:ascii="Arial" w:hAnsi="Arial" w:cs="Arial"/>
          <w:b/>
          <w:bCs/>
          <w:color w:val="000000" w:themeColor="text1"/>
        </w:rPr>
      </w:pPr>
      <w:r w:rsidRPr="003C59B8">
        <w:rPr>
          <w:rFonts w:ascii="Arial" w:hAnsi="Arial" w:cs="Arial"/>
          <w:color w:val="000000" w:themeColor="text1"/>
        </w:rPr>
        <w:t>Die „Bad Mergentheimer Wildwochen“</w:t>
      </w:r>
      <w:r w:rsidR="009771DF">
        <w:rPr>
          <w:rFonts w:ascii="Arial" w:hAnsi="Arial" w:cs="Arial"/>
          <w:color w:val="000000" w:themeColor="text1"/>
        </w:rPr>
        <w:t xml:space="preserve"> </w:t>
      </w:r>
      <w:r w:rsidRPr="003C59B8">
        <w:rPr>
          <w:rFonts w:ascii="Arial" w:hAnsi="Arial" w:cs="Arial"/>
          <w:color w:val="000000" w:themeColor="text1"/>
        </w:rPr>
        <w:t>sind erneut ein kulinarisches Highlight zum Start in den Herbst. Neben qualitativ hochwertigem Fleisch aus der Region wird regionaler Wein gereicht. Unser Bild entstand auf dem Weinlehrpfad im vom Weinbau geprägten Stad</w:t>
      </w:r>
      <w:r w:rsidR="00844D22">
        <w:rPr>
          <w:rFonts w:ascii="Arial" w:hAnsi="Arial" w:cs="Arial"/>
          <w:color w:val="000000" w:themeColor="text1"/>
        </w:rPr>
        <w:t>t</w:t>
      </w:r>
      <w:r w:rsidRPr="003C59B8">
        <w:rPr>
          <w:rFonts w:ascii="Arial" w:hAnsi="Arial" w:cs="Arial"/>
          <w:color w:val="000000" w:themeColor="text1"/>
        </w:rPr>
        <w:t xml:space="preserve">teil </w:t>
      </w:r>
      <w:proofErr w:type="spellStart"/>
      <w:r w:rsidRPr="003C59B8">
        <w:rPr>
          <w:rFonts w:ascii="Arial" w:hAnsi="Arial" w:cs="Arial"/>
          <w:color w:val="000000" w:themeColor="text1"/>
        </w:rPr>
        <w:t>Markelsheim</w:t>
      </w:r>
      <w:proofErr w:type="spellEnd"/>
      <w:r w:rsidRPr="003C59B8">
        <w:rPr>
          <w:rFonts w:ascii="Arial" w:hAnsi="Arial" w:cs="Arial"/>
          <w:color w:val="000000" w:themeColor="text1"/>
        </w:rPr>
        <w:t xml:space="preserve"> – der Weinlehrpfad lehrt Wissenswertes über den Weinbau und lädt zum Verweilen ein.</w:t>
      </w:r>
      <w:r w:rsidR="00896A93">
        <w:rPr>
          <w:rFonts w:ascii="Arial" w:hAnsi="Arial" w:cs="Arial"/>
          <w:color w:val="000000" w:themeColor="text1"/>
        </w:rPr>
        <w:t xml:space="preserve"> </w:t>
      </w:r>
      <w:r w:rsidRPr="003C59B8">
        <w:rPr>
          <w:rFonts w:ascii="Arial" w:hAnsi="Arial" w:cs="Arial"/>
          <w:color w:val="000000" w:themeColor="text1"/>
        </w:rPr>
        <w:t xml:space="preserve">Foto: Thorsten </w:t>
      </w:r>
      <w:proofErr w:type="spellStart"/>
      <w:r w:rsidRPr="003C59B8">
        <w:rPr>
          <w:rFonts w:ascii="Arial" w:hAnsi="Arial" w:cs="Arial"/>
          <w:color w:val="000000" w:themeColor="text1"/>
        </w:rPr>
        <w:t>Günthert</w:t>
      </w:r>
      <w:proofErr w:type="spellEnd"/>
    </w:p>
    <w:p w14:paraId="72A82DAE" w14:textId="77777777" w:rsidR="003B3B54" w:rsidRDefault="003B3B54" w:rsidP="00EF4432">
      <w:pPr>
        <w:ind w:right="-141"/>
        <w:rPr>
          <w:rFonts w:ascii="Arial" w:hAnsi="Arial" w:cs="Arial"/>
          <w:b/>
          <w:bCs/>
          <w:color w:val="000000" w:themeColor="text1"/>
        </w:rPr>
      </w:pPr>
    </w:p>
    <w:p w14:paraId="18A9A07F" w14:textId="57F756A4" w:rsidR="003851FF" w:rsidRDefault="003851FF" w:rsidP="00EF4432">
      <w:pPr>
        <w:ind w:right="-141"/>
        <w:rPr>
          <w:rFonts w:ascii="Arial" w:hAnsi="Arial" w:cs="Arial"/>
          <w:b/>
          <w:bCs/>
          <w:color w:val="000000" w:themeColor="text1"/>
        </w:rPr>
      </w:pPr>
      <w:r w:rsidRPr="00EF4432">
        <w:rPr>
          <w:rFonts w:ascii="Arial" w:hAnsi="Arial" w:cs="Arial"/>
          <w:b/>
          <w:bCs/>
          <w:color w:val="000000" w:themeColor="text1"/>
        </w:rPr>
        <w:t>Bad-Mergentheimer-Wildwochen-2024-0</w:t>
      </w:r>
      <w:r w:rsidR="00950596">
        <w:rPr>
          <w:rFonts w:ascii="Arial" w:hAnsi="Arial" w:cs="Arial"/>
          <w:b/>
          <w:bCs/>
          <w:color w:val="000000" w:themeColor="text1"/>
        </w:rPr>
        <w:t>7</w:t>
      </w:r>
      <w:r w:rsidRPr="00EF4432">
        <w:rPr>
          <w:rFonts w:ascii="Arial" w:hAnsi="Arial" w:cs="Arial"/>
          <w:b/>
          <w:bCs/>
          <w:color w:val="000000" w:themeColor="text1"/>
        </w:rPr>
        <w:t>.jpg</w:t>
      </w:r>
    </w:p>
    <w:p w14:paraId="4E3C1E12" w14:textId="24E84E27" w:rsidR="003851FF" w:rsidRPr="003851FF" w:rsidRDefault="003851FF" w:rsidP="00EF4432">
      <w:pPr>
        <w:ind w:right="-141"/>
        <w:rPr>
          <w:rFonts w:ascii="Arial" w:hAnsi="Arial" w:cs="Arial"/>
          <w:b/>
          <w:bCs/>
          <w:color w:val="000000" w:themeColor="text1"/>
        </w:rPr>
      </w:pPr>
      <w:r w:rsidRPr="003851FF">
        <w:rPr>
          <w:rFonts w:ascii="Arial" w:hAnsi="Arial" w:cs="Arial"/>
        </w:rPr>
        <w:t xml:space="preserve">Unter dem Motto „Wild auf Regionales“ serviert die Gesundheits- und Urlaubsstadt Bad Mergentheim innerhalb der „Bad Mergentheimer Wildwochen“ </w:t>
      </w:r>
      <w:r w:rsidR="00896A93">
        <w:rPr>
          <w:rFonts w:ascii="Arial" w:hAnsi="Arial" w:cs="Arial"/>
        </w:rPr>
        <w:t>b</w:t>
      </w:r>
      <w:r w:rsidRPr="003851FF">
        <w:rPr>
          <w:rFonts w:ascii="Arial" w:hAnsi="Arial" w:cs="Arial"/>
        </w:rPr>
        <w:t>is 1</w:t>
      </w:r>
      <w:r w:rsidR="00896A93">
        <w:rPr>
          <w:rFonts w:ascii="Arial" w:hAnsi="Arial" w:cs="Arial"/>
        </w:rPr>
        <w:t>0</w:t>
      </w:r>
      <w:r w:rsidRPr="003851FF">
        <w:rPr>
          <w:rFonts w:ascii="Arial" w:hAnsi="Arial" w:cs="Arial"/>
        </w:rPr>
        <w:t xml:space="preserve">. November heimische Wildgerichte und Wein aus dem Taubertal. Restaurants, Gasthäuser und Hotels offerieren Genussvolles aus heimischer Natur. </w:t>
      </w:r>
      <w:proofErr w:type="spellStart"/>
      <w:r w:rsidRPr="003851FF">
        <w:rPr>
          <w:rFonts w:ascii="Arial" w:hAnsi="Arial" w:cs="Arial"/>
        </w:rPr>
        <w:t>Markelsheimer</w:t>
      </w:r>
      <w:proofErr w:type="spellEnd"/>
      <w:r w:rsidRPr="003851FF">
        <w:rPr>
          <w:rFonts w:ascii="Arial" w:hAnsi="Arial" w:cs="Arial"/>
        </w:rPr>
        <w:t xml:space="preserve"> Weingärtner, heimische Winzer, Brauereien und Brennereien sorgen für die</w:t>
      </w:r>
      <w:r w:rsidR="00E802D2">
        <w:rPr>
          <w:rFonts w:ascii="Arial" w:hAnsi="Arial" w:cs="Arial"/>
        </w:rPr>
        <w:t xml:space="preserve"> </w:t>
      </w:r>
      <w:r w:rsidRPr="003851FF">
        <w:rPr>
          <w:rFonts w:ascii="Arial" w:hAnsi="Arial" w:cs="Arial"/>
        </w:rPr>
        <w:t xml:space="preserve">abgestimmten Getränke und </w:t>
      </w:r>
      <w:r w:rsidR="00E802D2">
        <w:rPr>
          <w:rFonts w:ascii="Arial" w:hAnsi="Arial" w:cs="Arial"/>
        </w:rPr>
        <w:t xml:space="preserve">handgemachte </w:t>
      </w:r>
      <w:r w:rsidRPr="003851FF">
        <w:rPr>
          <w:rFonts w:ascii="Arial" w:hAnsi="Arial" w:cs="Arial"/>
        </w:rPr>
        <w:t>edle Tropfen im Glas.</w:t>
      </w:r>
      <w:r w:rsidR="00896A93">
        <w:rPr>
          <w:rFonts w:ascii="Arial" w:hAnsi="Arial" w:cs="Arial"/>
        </w:rPr>
        <w:t xml:space="preserve"> </w:t>
      </w:r>
      <w:r w:rsidRPr="003851FF">
        <w:rPr>
          <w:rFonts w:ascii="Arial" w:hAnsi="Arial" w:cs="Arial"/>
        </w:rPr>
        <w:t>Foto: Brennerei Herz</w:t>
      </w:r>
    </w:p>
    <w:p w14:paraId="12B7F64C" w14:textId="32E1F2B9" w:rsidR="001E45FA" w:rsidRPr="00FB29ED" w:rsidRDefault="00FB29ED" w:rsidP="002E69BB">
      <w:pPr>
        <w:widowControl/>
        <w:suppressAutoHyphens w:val="0"/>
        <w:spacing w:beforeAutospacing="1" w:after="100" w:afterAutospacing="1"/>
        <w:rPr>
          <w:rFonts w:ascii="Arial" w:hAnsi="Arial" w:cs="Arial"/>
          <w:color w:val="000000" w:themeColor="text1"/>
          <w:sz w:val="22"/>
          <w:szCs w:val="22"/>
        </w:rPr>
      </w:pPr>
      <w:r>
        <w:rPr>
          <w:rFonts w:ascii="Arial" w:hAnsi="Arial" w:cs="Arial"/>
          <w:b/>
          <w:bCs/>
          <w:color w:val="000000" w:themeColor="text1"/>
          <w:sz w:val="22"/>
          <w:szCs w:val="22"/>
        </w:rPr>
        <w:br/>
      </w:r>
      <w:r w:rsidR="00C767AB" w:rsidRPr="00FB29ED">
        <w:rPr>
          <w:rFonts w:ascii="Arial" w:hAnsi="Arial" w:cs="Arial"/>
          <w:b/>
          <w:bCs/>
          <w:color w:val="000000" w:themeColor="text1"/>
          <w:sz w:val="22"/>
          <w:szCs w:val="22"/>
        </w:rPr>
        <w:t>Kontakte</w:t>
      </w:r>
      <w:r w:rsidR="00C767AB" w:rsidRPr="00FB29ED">
        <w:rPr>
          <w:rFonts w:ascii="Arial" w:hAnsi="Arial" w:cs="Arial"/>
          <w:b/>
          <w:bCs/>
          <w:color w:val="000000" w:themeColor="text1"/>
          <w:sz w:val="22"/>
          <w:szCs w:val="22"/>
        </w:rPr>
        <w:br/>
      </w:r>
      <w:r w:rsidR="005D1917" w:rsidRPr="00FB29ED">
        <w:rPr>
          <w:rFonts w:ascii="Arial" w:hAnsi="Arial" w:cs="Arial"/>
          <w:b/>
          <w:bCs/>
          <w:color w:val="000000" w:themeColor="text1"/>
          <w:sz w:val="22"/>
          <w:szCs w:val="22"/>
        </w:rPr>
        <w:t xml:space="preserve">Tourist-Information Bad Mergentheim </w:t>
      </w:r>
      <w:r w:rsidR="005D1917" w:rsidRPr="00FB29ED">
        <w:rPr>
          <w:rFonts w:ascii="Arial" w:hAnsi="Arial" w:cs="Arial"/>
          <w:b/>
          <w:bCs/>
          <w:color w:val="000000" w:themeColor="text1"/>
          <w:sz w:val="22"/>
          <w:szCs w:val="22"/>
        </w:rPr>
        <w:br/>
      </w:r>
      <w:r w:rsidR="005D1917" w:rsidRPr="00FB29ED">
        <w:rPr>
          <w:rFonts w:ascii="Arial" w:hAnsi="Arial" w:cs="Arial"/>
          <w:color w:val="000000" w:themeColor="text1"/>
          <w:sz w:val="22"/>
          <w:szCs w:val="22"/>
        </w:rPr>
        <w:t xml:space="preserve">Marktplatz 1 </w:t>
      </w:r>
      <w:r w:rsidR="005D1917" w:rsidRPr="00FB29ED">
        <w:rPr>
          <w:rFonts w:ascii="Arial" w:hAnsi="Arial" w:cs="Arial"/>
          <w:color w:val="000000" w:themeColor="text1"/>
          <w:sz w:val="22"/>
          <w:szCs w:val="22"/>
        </w:rPr>
        <w:br/>
        <w:t xml:space="preserve">97980 Bad Mergentheim </w:t>
      </w:r>
      <w:r w:rsidR="005D1917" w:rsidRPr="00FB29ED">
        <w:rPr>
          <w:rFonts w:ascii="Arial" w:hAnsi="Arial" w:cs="Arial"/>
          <w:color w:val="000000" w:themeColor="text1"/>
          <w:sz w:val="22"/>
          <w:szCs w:val="22"/>
        </w:rPr>
        <w:br/>
        <w:t xml:space="preserve">E-Mail: </w:t>
      </w:r>
      <w:hyperlink r:id="rId7" w:tgtFrame="_blank" w:tooltip="Send email to tourismus@bad-mergentheim.de" w:history="1">
        <w:r w:rsidR="005D1917" w:rsidRPr="00FB29ED">
          <w:rPr>
            <w:rStyle w:val="Hyperlink"/>
            <w:rFonts w:ascii="Arial" w:hAnsi="Arial" w:cs="Arial"/>
            <w:color w:val="000000" w:themeColor="text1"/>
            <w:sz w:val="22"/>
            <w:szCs w:val="22"/>
          </w:rPr>
          <w:t>tourismus@bad-mergentheim.de</w:t>
        </w:r>
      </w:hyperlink>
      <w:r w:rsidR="005D1917" w:rsidRPr="00FB29ED">
        <w:rPr>
          <w:rFonts w:ascii="Arial" w:hAnsi="Arial" w:cs="Arial"/>
          <w:color w:val="000000" w:themeColor="text1"/>
          <w:sz w:val="22"/>
          <w:szCs w:val="22"/>
        </w:rPr>
        <w:t xml:space="preserve">    </w:t>
      </w:r>
      <w:r w:rsidR="005D1917" w:rsidRPr="00FB29ED">
        <w:rPr>
          <w:rFonts w:ascii="Arial" w:hAnsi="Arial" w:cs="Arial"/>
          <w:color w:val="000000" w:themeColor="text1"/>
          <w:sz w:val="22"/>
          <w:szCs w:val="22"/>
        </w:rPr>
        <w:br/>
        <w:t xml:space="preserve">Internet: </w:t>
      </w:r>
      <w:hyperlink r:id="rId8" w:tgtFrame="_blank" w:history="1">
        <w:r w:rsidR="005D1917" w:rsidRPr="00FB29ED">
          <w:rPr>
            <w:rStyle w:val="Hyperlink"/>
            <w:rFonts w:ascii="Arial" w:hAnsi="Arial" w:cs="Arial"/>
            <w:color w:val="000000" w:themeColor="text1"/>
            <w:sz w:val="22"/>
            <w:szCs w:val="22"/>
          </w:rPr>
          <w:t>https://www.bad-mergentheim.de</w:t>
        </w:r>
      </w:hyperlink>
      <w:r w:rsidR="005D1917" w:rsidRPr="00FB29ED">
        <w:rPr>
          <w:rFonts w:ascii="Arial" w:hAnsi="Arial" w:cs="Arial"/>
          <w:color w:val="000000" w:themeColor="text1"/>
          <w:sz w:val="22"/>
          <w:szCs w:val="22"/>
        </w:rPr>
        <w:t xml:space="preserve">    </w:t>
      </w:r>
      <w:r w:rsidR="005D1917" w:rsidRPr="00FB29ED">
        <w:rPr>
          <w:rFonts w:ascii="Arial" w:hAnsi="Arial" w:cs="Arial"/>
          <w:color w:val="000000" w:themeColor="text1"/>
          <w:sz w:val="22"/>
          <w:szCs w:val="22"/>
        </w:rPr>
        <w:br/>
        <w:t xml:space="preserve">Facebook: </w:t>
      </w:r>
      <w:hyperlink r:id="rId9" w:tgtFrame="_blank" w:history="1">
        <w:r w:rsidR="005D1917" w:rsidRPr="00FB29ED">
          <w:rPr>
            <w:rStyle w:val="Hyperlink"/>
            <w:rFonts w:ascii="Arial" w:hAnsi="Arial" w:cs="Arial"/>
            <w:color w:val="000000" w:themeColor="text1"/>
            <w:sz w:val="22"/>
            <w:szCs w:val="22"/>
          </w:rPr>
          <w:t>https://www.facebook.com/bad.mergentheim</w:t>
        </w:r>
      </w:hyperlink>
      <w:r w:rsidR="005D1917" w:rsidRPr="00FB29ED">
        <w:rPr>
          <w:rFonts w:ascii="Arial" w:hAnsi="Arial" w:cs="Arial"/>
          <w:color w:val="000000" w:themeColor="text1"/>
          <w:sz w:val="22"/>
          <w:szCs w:val="22"/>
        </w:rPr>
        <w:t xml:space="preserve">    </w:t>
      </w:r>
      <w:r w:rsidR="005D1917" w:rsidRPr="00FB29ED">
        <w:rPr>
          <w:rFonts w:ascii="Arial" w:hAnsi="Arial" w:cs="Arial"/>
          <w:color w:val="000000" w:themeColor="text1"/>
          <w:sz w:val="22"/>
          <w:szCs w:val="22"/>
        </w:rPr>
        <w:br/>
        <w:t xml:space="preserve">Instagram: </w:t>
      </w:r>
      <w:hyperlink r:id="rId10" w:tgtFrame="_blank" w:history="1">
        <w:r w:rsidR="005D1917" w:rsidRPr="00FB29ED">
          <w:rPr>
            <w:rStyle w:val="Hyperlink"/>
            <w:rFonts w:ascii="Arial" w:hAnsi="Arial" w:cs="Arial"/>
            <w:color w:val="000000" w:themeColor="text1"/>
            <w:sz w:val="22"/>
            <w:szCs w:val="22"/>
          </w:rPr>
          <w:t>https://www.instagram.com/badmergentheim.de/</w:t>
        </w:r>
      </w:hyperlink>
      <w:r w:rsidR="005D1917" w:rsidRPr="00FB29ED">
        <w:rPr>
          <w:rFonts w:ascii="Arial" w:hAnsi="Arial" w:cs="Arial"/>
          <w:color w:val="000000" w:themeColor="text1"/>
          <w:sz w:val="22"/>
          <w:szCs w:val="22"/>
        </w:rPr>
        <w:t xml:space="preserve">    </w:t>
      </w:r>
      <w:r w:rsidR="005D1917" w:rsidRPr="00FB29ED">
        <w:rPr>
          <w:rFonts w:ascii="Arial" w:hAnsi="Arial" w:cs="Arial"/>
          <w:color w:val="000000" w:themeColor="text1"/>
          <w:sz w:val="22"/>
          <w:szCs w:val="22"/>
        </w:rPr>
        <w:br/>
      </w:r>
      <w:r w:rsidR="005D1917" w:rsidRPr="00FB29ED">
        <w:rPr>
          <w:rFonts w:ascii="Arial" w:hAnsi="Arial" w:cs="Arial"/>
          <w:color w:val="000000" w:themeColor="text1"/>
          <w:sz w:val="22"/>
          <w:szCs w:val="22"/>
        </w:rPr>
        <w:br/>
        <w:t>Ansprechpartner</w:t>
      </w:r>
      <w:r w:rsidR="0012305D" w:rsidRPr="00FB29ED">
        <w:rPr>
          <w:rFonts w:ascii="Arial" w:hAnsi="Arial" w:cs="Arial"/>
          <w:color w:val="000000" w:themeColor="text1"/>
          <w:sz w:val="22"/>
          <w:szCs w:val="22"/>
        </w:rPr>
        <w:t>in</w:t>
      </w:r>
      <w:r w:rsidR="005D1917" w:rsidRPr="00FB29ED">
        <w:rPr>
          <w:rFonts w:ascii="Arial" w:hAnsi="Arial" w:cs="Arial"/>
          <w:color w:val="000000" w:themeColor="text1"/>
          <w:sz w:val="22"/>
          <w:szCs w:val="22"/>
        </w:rPr>
        <w:t xml:space="preserve">: </w:t>
      </w:r>
      <w:r w:rsidR="005D1917" w:rsidRPr="00FB29ED">
        <w:rPr>
          <w:rFonts w:ascii="Arial" w:hAnsi="Arial" w:cs="Arial"/>
          <w:color w:val="000000" w:themeColor="text1"/>
          <w:sz w:val="22"/>
          <w:szCs w:val="22"/>
        </w:rPr>
        <w:br/>
      </w:r>
      <w:r w:rsidR="0012305D" w:rsidRPr="00FB29ED">
        <w:rPr>
          <w:rFonts w:ascii="Arial" w:hAnsi="Arial" w:cs="Arial"/>
          <w:color w:val="000000" w:themeColor="text1"/>
          <w:sz w:val="22"/>
          <w:szCs w:val="22"/>
        </w:rPr>
        <w:t xml:space="preserve">Stefanie </w:t>
      </w:r>
      <w:proofErr w:type="spellStart"/>
      <w:r w:rsidR="0012305D" w:rsidRPr="00FB29ED">
        <w:rPr>
          <w:rFonts w:ascii="Arial" w:hAnsi="Arial" w:cs="Arial"/>
          <w:color w:val="000000" w:themeColor="text1"/>
          <w:sz w:val="22"/>
          <w:szCs w:val="22"/>
        </w:rPr>
        <w:t>Boßmeyer</w:t>
      </w:r>
      <w:proofErr w:type="spellEnd"/>
      <w:r w:rsidR="005D1917" w:rsidRPr="00FB29ED">
        <w:rPr>
          <w:rFonts w:ascii="Arial" w:hAnsi="Arial" w:cs="Arial"/>
          <w:color w:val="000000" w:themeColor="text1"/>
          <w:sz w:val="22"/>
          <w:szCs w:val="22"/>
        </w:rPr>
        <w:t xml:space="preserve"> </w:t>
      </w:r>
      <w:r w:rsidR="002E69BB" w:rsidRPr="00FB29ED">
        <w:rPr>
          <w:rFonts w:ascii="Arial" w:hAnsi="Arial" w:cs="Arial"/>
          <w:color w:val="000000" w:themeColor="text1"/>
          <w:sz w:val="22"/>
          <w:szCs w:val="22"/>
        </w:rPr>
        <w:br/>
      </w:r>
      <w:r w:rsidR="005D1917" w:rsidRPr="00FB29ED">
        <w:rPr>
          <w:rFonts w:ascii="Arial" w:hAnsi="Arial" w:cs="Arial"/>
          <w:color w:val="000000" w:themeColor="text1"/>
          <w:sz w:val="22"/>
          <w:szCs w:val="22"/>
        </w:rPr>
        <w:t>(</w:t>
      </w:r>
      <w:r w:rsidR="0012305D" w:rsidRPr="00FB29ED">
        <w:rPr>
          <w:rFonts w:ascii="Arial" w:hAnsi="Arial" w:cs="Arial"/>
          <w:color w:val="000000" w:themeColor="text1"/>
          <w:sz w:val="22"/>
          <w:szCs w:val="22"/>
        </w:rPr>
        <w:t xml:space="preserve">Leitung </w:t>
      </w:r>
      <w:r w:rsidR="005D1917" w:rsidRPr="00FB29ED">
        <w:rPr>
          <w:rFonts w:ascii="Arial" w:hAnsi="Arial" w:cs="Arial"/>
          <w:color w:val="000000" w:themeColor="text1"/>
          <w:sz w:val="22"/>
          <w:szCs w:val="22"/>
        </w:rPr>
        <w:t xml:space="preserve">Tourismus und Kultur) </w:t>
      </w:r>
      <w:r w:rsidR="002E69BB" w:rsidRPr="00FB29ED">
        <w:rPr>
          <w:rFonts w:ascii="Arial" w:hAnsi="Arial" w:cs="Arial"/>
          <w:color w:val="000000" w:themeColor="text1"/>
          <w:sz w:val="22"/>
          <w:szCs w:val="22"/>
        </w:rPr>
        <w:br/>
      </w:r>
      <w:r w:rsidR="005D1917" w:rsidRPr="00FB29ED">
        <w:rPr>
          <w:rFonts w:ascii="Arial" w:hAnsi="Arial" w:cs="Arial"/>
          <w:color w:val="000000" w:themeColor="text1"/>
          <w:sz w:val="22"/>
          <w:szCs w:val="22"/>
        </w:rPr>
        <w:br/>
        <w:t>Telefon: +49 7931/ 57-4805</w:t>
      </w:r>
      <w:r w:rsidR="002E69BB" w:rsidRPr="00FB29ED">
        <w:rPr>
          <w:rFonts w:ascii="Arial" w:hAnsi="Arial" w:cs="Arial"/>
          <w:color w:val="000000" w:themeColor="text1"/>
          <w:sz w:val="22"/>
          <w:szCs w:val="22"/>
        </w:rPr>
        <w:br/>
      </w:r>
      <w:r w:rsidR="005D1917" w:rsidRPr="00FB29ED">
        <w:rPr>
          <w:rFonts w:ascii="Arial" w:hAnsi="Arial" w:cs="Arial"/>
          <w:color w:val="000000" w:themeColor="text1"/>
          <w:sz w:val="22"/>
          <w:szCs w:val="22"/>
        </w:rPr>
        <w:t xml:space="preserve">E-Mail: </w:t>
      </w:r>
      <w:hyperlink r:id="rId11" w:tgtFrame="_blank" w:tooltip="Send email to tourismus@bad-mergentheim.de" w:history="1">
        <w:r w:rsidR="005D1917" w:rsidRPr="00FB29ED">
          <w:rPr>
            <w:rStyle w:val="Hyperlink"/>
            <w:rFonts w:ascii="Arial" w:hAnsi="Arial" w:cs="Arial"/>
            <w:color w:val="000000" w:themeColor="text1"/>
            <w:sz w:val="22"/>
            <w:szCs w:val="22"/>
          </w:rPr>
          <w:t>tourismus@bad-mergentheim.de</w:t>
        </w:r>
      </w:hyperlink>
      <w:r w:rsidR="005D1917" w:rsidRPr="00FB29ED">
        <w:rPr>
          <w:rFonts w:ascii="Arial" w:hAnsi="Arial" w:cs="Arial"/>
          <w:color w:val="000000" w:themeColor="text1"/>
          <w:sz w:val="22"/>
          <w:szCs w:val="22"/>
        </w:rPr>
        <w:t xml:space="preserve"> </w:t>
      </w:r>
      <w:r w:rsidR="005D1917" w:rsidRPr="00FB29ED">
        <w:rPr>
          <w:rFonts w:ascii="Arial" w:hAnsi="Arial" w:cs="Arial"/>
          <w:color w:val="000000" w:themeColor="text1"/>
          <w:sz w:val="22"/>
          <w:szCs w:val="22"/>
        </w:rPr>
        <w:br/>
      </w:r>
      <w:r w:rsidR="005D1917" w:rsidRPr="00FB29ED">
        <w:rPr>
          <w:rFonts w:ascii="Arial" w:hAnsi="Arial" w:cs="Arial"/>
          <w:color w:val="000000" w:themeColor="text1"/>
          <w:sz w:val="22"/>
          <w:szCs w:val="22"/>
        </w:rPr>
        <w:br/>
      </w:r>
      <w:r w:rsidR="00340FDC" w:rsidRPr="00FB29ED">
        <w:rPr>
          <w:rFonts w:ascii="Arial" w:hAnsi="Arial" w:cs="Arial"/>
          <w:b/>
          <w:bCs/>
          <w:color w:val="000000" w:themeColor="text1"/>
          <w:sz w:val="22"/>
          <w:szCs w:val="22"/>
        </w:rPr>
        <w:t xml:space="preserve">Für Medien </w:t>
      </w:r>
      <w:r w:rsidR="00340FDC" w:rsidRPr="00FB29ED">
        <w:rPr>
          <w:rFonts w:ascii="Arial" w:hAnsi="Arial" w:cs="Arial"/>
          <w:b/>
          <w:bCs/>
          <w:color w:val="000000" w:themeColor="text1"/>
          <w:sz w:val="22"/>
          <w:szCs w:val="22"/>
        </w:rPr>
        <w:br/>
      </w:r>
      <w:r w:rsidR="00340FDC" w:rsidRPr="00FB29ED">
        <w:rPr>
          <w:rFonts w:ascii="Arial" w:hAnsi="Arial" w:cs="Arial"/>
          <w:color w:val="000000" w:themeColor="text1"/>
          <w:sz w:val="22"/>
          <w:szCs w:val="22"/>
        </w:rPr>
        <w:t xml:space="preserve">Agentur Denkinger PR </w:t>
      </w:r>
      <w:r w:rsidR="00340FDC" w:rsidRPr="00FB29ED">
        <w:rPr>
          <w:rFonts w:ascii="Arial" w:hAnsi="Arial" w:cs="Arial"/>
          <w:color w:val="000000" w:themeColor="text1"/>
          <w:sz w:val="22"/>
          <w:szCs w:val="22"/>
        </w:rPr>
        <w:br/>
      </w:r>
      <w:hyperlink r:id="rId12" w:history="1">
        <w:r w:rsidR="00340FDC" w:rsidRPr="00FB29ED">
          <w:rPr>
            <w:rStyle w:val="Hyperlink"/>
            <w:rFonts w:ascii="Arial" w:hAnsi="Arial" w:cs="Arial"/>
            <w:color w:val="000000" w:themeColor="text1"/>
            <w:sz w:val="22"/>
            <w:szCs w:val="22"/>
            <w:u w:val="single"/>
          </w:rPr>
          <w:t>Website</w:t>
        </w:r>
      </w:hyperlink>
      <w:r w:rsidR="00340FDC" w:rsidRPr="00FB29ED">
        <w:rPr>
          <w:rFonts w:ascii="Arial" w:hAnsi="Arial" w:cs="Arial"/>
          <w:color w:val="000000" w:themeColor="text1"/>
          <w:sz w:val="22"/>
          <w:szCs w:val="22"/>
          <w:u w:val="single"/>
        </w:rPr>
        <w:t xml:space="preserve"> </w:t>
      </w:r>
      <w:r w:rsidR="00340FDC" w:rsidRPr="00FB29ED">
        <w:rPr>
          <w:rFonts w:ascii="Arial" w:hAnsi="Arial" w:cs="Arial"/>
          <w:color w:val="000000" w:themeColor="text1"/>
          <w:sz w:val="22"/>
          <w:szCs w:val="22"/>
        </w:rPr>
        <w:br/>
      </w:r>
      <w:hyperlink r:id="rId13" w:history="1">
        <w:r w:rsidR="00340FDC" w:rsidRPr="00FB29ED">
          <w:rPr>
            <w:rStyle w:val="Hyperlink"/>
            <w:rFonts w:ascii="Arial" w:hAnsi="Arial" w:cs="Arial"/>
            <w:color w:val="000000" w:themeColor="text1"/>
            <w:sz w:val="22"/>
            <w:szCs w:val="22"/>
            <w:u w:val="single"/>
          </w:rPr>
          <w:t>LinkedIn</w:t>
        </w:r>
      </w:hyperlink>
      <w:r w:rsidR="00340FDC" w:rsidRPr="00FB29ED">
        <w:rPr>
          <w:rFonts w:ascii="Arial" w:hAnsi="Arial" w:cs="Arial"/>
          <w:color w:val="000000" w:themeColor="text1"/>
          <w:sz w:val="22"/>
          <w:szCs w:val="22"/>
        </w:rPr>
        <w:br/>
        <w:t>+49 160 92664561</w:t>
      </w:r>
      <w:r w:rsidR="00340FDC" w:rsidRPr="00FB29ED">
        <w:rPr>
          <w:rFonts w:ascii="Arial" w:hAnsi="Arial" w:cs="Arial"/>
          <w:color w:val="000000" w:themeColor="text1"/>
          <w:sz w:val="22"/>
          <w:szCs w:val="22"/>
        </w:rPr>
        <w:br/>
      </w:r>
      <w:r w:rsidR="00E3145C" w:rsidRPr="00FB29ED">
        <w:rPr>
          <w:rFonts w:ascii="Arial" w:hAnsi="Arial" w:cs="Arial"/>
          <w:color w:val="000000" w:themeColor="text1"/>
          <w:sz w:val="22"/>
          <w:szCs w:val="22"/>
        </w:rPr>
        <w:br/>
      </w:r>
      <w:r w:rsidR="00340FDC" w:rsidRPr="00FB29ED">
        <w:rPr>
          <w:rFonts w:ascii="Arial" w:hAnsi="Arial" w:cs="Arial"/>
          <w:color w:val="000000" w:themeColor="text1"/>
          <w:sz w:val="22"/>
          <w:szCs w:val="22"/>
        </w:rPr>
        <w:t xml:space="preserve">Ansprechpartner: Michael Denkinger </w:t>
      </w:r>
      <w:r w:rsidR="00B00F9D" w:rsidRPr="00FB29ED">
        <w:rPr>
          <w:rFonts w:ascii="Arial" w:hAnsi="Arial" w:cs="Arial"/>
          <w:color w:val="000000" w:themeColor="text1"/>
          <w:sz w:val="22"/>
          <w:szCs w:val="22"/>
        </w:rPr>
        <w:br/>
      </w:r>
      <w:r w:rsidR="00340FDC" w:rsidRPr="00FB29ED">
        <w:rPr>
          <w:rFonts w:ascii="Arial" w:hAnsi="Arial" w:cs="Arial"/>
          <w:color w:val="000000" w:themeColor="text1"/>
          <w:sz w:val="22"/>
          <w:szCs w:val="22"/>
        </w:rPr>
        <w:t>(Unternehmensgründer, Inhaber, PR-Manager</w:t>
      </w:r>
      <w:r w:rsidR="00340FDC" w:rsidRPr="00FB29ED">
        <w:rPr>
          <w:rFonts w:ascii="Arial" w:hAnsi="Arial" w:cs="Arial"/>
          <w:sz w:val="22"/>
          <w:szCs w:val="22"/>
        </w:rPr>
        <w:t>)</w:t>
      </w:r>
      <w:r w:rsidR="006866EF" w:rsidRPr="00FB29ED">
        <w:rPr>
          <w:rFonts w:ascii="Arial" w:hAnsi="Arial" w:cs="Arial"/>
          <w:sz w:val="22"/>
          <w:szCs w:val="22"/>
        </w:rPr>
        <w:t xml:space="preserve"> </w:t>
      </w:r>
      <w:r w:rsidR="00DA7E53" w:rsidRPr="00FB29ED">
        <w:rPr>
          <w:rFonts w:ascii="Arial" w:hAnsi="Arial" w:cs="Arial"/>
          <w:sz w:val="22"/>
          <w:szCs w:val="22"/>
        </w:rPr>
        <w:t xml:space="preserve"> </w:t>
      </w:r>
      <w:r w:rsidR="00875136" w:rsidRPr="00FB29ED">
        <w:rPr>
          <w:rFonts w:ascii="Arial" w:hAnsi="Arial" w:cs="Arial"/>
          <w:sz w:val="22"/>
          <w:szCs w:val="22"/>
        </w:rPr>
        <w:t xml:space="preserve"> </w:t>
      </w:r>
    </w:p>
    <w:sectPr w:rsidR="001E45FA" w:rsidRPr="00FB29ED" w:rsidSect="00B25AAE">
      <w:headerReference w:type="even" r:id="rId14"/>
      <w:headerReference w:type="default" r:id="rId15"/>
      <w:footerReference w:type="default" r:id="rId16"/>
      <w:headerReference w:type="first" r:id="rId17"/>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05306" w14:textId="77777777" w:rsidR="00E03A6C" w:rsidRDefault="00E03A6C">
      <w:r>
        <w:separator/>
      </w:r>
    </w:p>
  </w:endnote>
  <w:endnote w:type="continuationSeparator" w:id="0">
    <w:p w14:paraId="278CC0D5" w14:textId="77777777" w:rsidR="00E03A6C" w:rsidRDefault="00E0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FE76" w14:textId="206CC95A" w:rsidR="00D81251" w:rsidRPr="00BD3E19" w:rsidRDefault="00D81251" w:rsidP="007949F8">
    <w:pPr>
      <w:pStyle w:val="KeinLeerraum"/>
      <w:tabs>
        <w:tab w:val="right" w:pos="8789"/>
        <w:tab w:val="right" w:pos="9072"/>
      </w:tabs>
      <w:ind w:right="426"/>
      <w:rPr>
        <w:rFonts w:ascii="Arial" w:hAnsi="Arial" w:cs="Tahoma"/>
        <w:bCs/>
        <w:sz w:val="16"/>
        <w:szCs w:val="16"/>
      </w:rPr>
    </w:pP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sidRPr="00BD3E19">
      <w:rPr>
        <w:rFonts w:ascii="Arial" w:hAnsi="Arial" w:cs="Tahoma"/>
        <w:b/>
        <w:bCs/>
        <w:sz w:val="16"/>
        <w:szCs w:val="16"/>
      </w:rPr>
      <w:t>Tourist-Information Bad Mergentheim</w:t>
    </w:r>
    <w:r w:rsidRPr="00BD3E19">
      <w:rPr>
        <w:rFonts w:ascii="Arial" w:hAnsi="Arial" w:cs="Tahoma"/>
        <w:bCs/>
        <w:sz w:val="16"/>
        <w:szCs w:val="16"/>
      </w:rPr>
      <w:br/>
      <w:t xml:space="preserve">Marktplatz 1 </w:t>
    </w:r>
    <w:r w:rsidRPr="00BD3E19">
      <w:rPr>
        <w:rFonts w:ascii="Arial" w:hAnsi="Arial" w:cs="Tahoma"/>
        <w:bCs/>
        <w:sz w:val="16"/>
        <w:szCs w:val="16"/>
      </w:rPr>
      <w:br/>
    </w:r>
    <w:r>
      <w:rPr>
        <w:rFonts w:ascii="Arial" w:hAnsi="Arial" w:cs="Tahoma"/>
        <w:bCs/>
        <w:sz w:val="16"/>
        <w:szCs w:val="16"/>
      </w:rPr>
      <w:t>97980 Bad Mergentheim</w:t>
    </w:r>
    <w:r w:rsidRPr="00BD3E19">
      <w:rPr>
        <w:rFonts w:ascii="Arial" w:hAnsi="Arial" w:cs="Tahoma"/>
        <w:bCs/>
        <w:sz w:val="16"/>
        <w:szCs w:val="16"/>
      </w:rPr>
      <w:t xml:space="preserve"> </w:t>
    </w:r>
  </w:p>
  <w:p w14:paraId="6118B7ED" w14:textId="027EA337" w:rsidR="00D81251" w:rsidRPr="00BD3E19" w:rsidRDefault="00000000" w:rsidP="007949F8">
    <w:pPr>
      <w:pStyle w:val="KeinLeerraum"/>
      <w:tabs>
        <w:tab w:val="right" w:pos="8789"/>
        <w:tab w:val="right" w:pos="9072"/>
      </w:tabs>
      <w:ind w:right="426"/>
      <w:rPr>
        <w:rStyle w:val="Hyperlink"/>
        <w:rFonts w:ascii="Arial" w:hAnsi="Arial" w:cs="Tahoma"/>
        <w:bCs/>
        <w:sz w:val="16"/>
        <w:szCs w:val="16"/>
      </w:rPr>
    </w:pPr>
    <w:hyperlink r:id="rId1" w:history="1">
      <w:r w:rsidR="00D81251" w:rsidRPr="00BD3E19">
        <w:rPr>
          <w:rStyle w:val="Hyperlink"/>
          <w:rFonts w:ascii="Arial" w:hAnsi="Arial" w:cs="Tahoma"/>
          <w:bCs/>
          <w:sz w:val="16"/>
          <w:szCs w:val="16"/>
        </w:rPr>
        <w:t>www.bad-mergentheim.de</w:t>
      </w:r>
    </w:hyperlink>
  </w:p>
  <w:p w14:paraId="0600B671" w14:textId="22AAC923" w:rsidR="00D81251" w:rsidRPr="00E90DFF" w:rsidRDefault="00D81251" w:rsidP="00E90DFF">
    <w:pPr>
      <w:widowControl/>
      <w:suppressAutoHyphens w:val="0"/>
      <w:spacing w:before="100" w:beforeAutospacing="1" w:line="102" w:lineRule="atLeast"/>
      <w:ind w:right="-2807"/>
      <w:rPr>
        <w:rFonts w:ascii="Times" w:hAnsi="Times"/>
        <w:sz w:val="16"/>
        <w:szCs w:val="16"/>
      </w:rPr>
    </w:pPr>
    <w:r>
      <w:rPr>
        <w:rFonts w:ascii="Arial" w:hAnsi="Arial" w:cs="Arial"/>
        <w:color w:val="000000"/>
        <w:sz w:val="16"/>
        <w:szCs w:val="16"/>
        <w:shd w:val="clear" w:color="auto" w:fill="FFFFFF"/>
        <w:lang w:val="it-IT"/>
      </w:rPr>
      <w:br/>
    </w:r>
  </w:p>
  <w:p w14:paraId="664CB08E" w14:textId="417367CE" w:rsidR="00D81251" w:rsidRPr="00E408DD" w:rsidRDefault="00D81251" w:rsidP="00E408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377A9" w14:textId="77777777" w:rsidR="00E03A6C" w:rsidRDefault="00E03A6C">
      <w:r>
        <w:separator/>
      </w:r>
    </w:p>
  </w:footnote>
  <w:footnote w:type="continuationSeparator" w:id="0">
    <w:p w14:paraId="56D80FC4" w14:textId="77777777" w:rsidR="00E03A6C" w:rsidRDefault="00E0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AB5E" w14:textId="77777777" w:rsidR="00AF4C5A" w:rsidRDefault="00AF4C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5DB1" w14:textId="7B82D18A" w:rsidR="00D81251" w:rsidRDefault="00D81251">
    <w:pPr>
      <w:pStyle w:val="VorformatierterText"/>
    </w:pPr>
    <w:r>
      <w:rPr>
        <w:noProof/>
      </w:rPr>
      <w:drawing>
        <wp:inline distT="0" distB="0" distL="0" distR="0" wp14:anchorId="64AD829B" wp14:editId="387AEC37">
          <wp:extent cx="1795549" cy="69518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H_Markensiegel_Lebensfreude_100x31mm_links_CMYK.png"/>
                  <pic:cNvPicPr/>
                </pic:nvPicPr>
                <pic:blipFill>
                  <a:blip r:embed="rId1">
                    <a:extLst>
                      <a:ext uri="{28A0092B-C50C-407E-A947-70E740481C1C}">
                        <a14:useLocalDpi xmlns:a14="http://schemas.microsoft.com/office/drawing/2010/main" val="0"/>
                      </a:ext>
                    </a:extLst>
                  </a:blip>
                  <a:stretch>
                    <a:fillRect/>
                  </a:stretch>
                </pic:blipFill>
                <pic:spPr>
                  <a:xfrm>
                    <a:off x="0" y="0"/>
                    <a:ext cx="3578728" cy="13855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F364" w14:textId="77777777" w:rsidR="00AF4C5A" w:rsidRDefault="00AF4C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68884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C5"/>
    <w:rsid w:val="00001B6E"/>
    <w:rsid w:val="000043E2"/>
    <w:rsid w:val="0000457D"/>
    <w:rsid w:val="00005CB4"/>
    <w:rsid w:val="00007799"/>
    <w:rsid w:val="00007859"/>
    <w:rsid w:val="00007B3B"/>
    <w:rsid w:val="00011FB8"/>
    <w:rsid w:val="000122D6"/>
    <w:rsid w:val="00013943"/>
    <w:rsid w:val="00013CD8"/>
    <w:rsid w:val="00016592"/>
    <w:rsid w:val="0001731C"/>
    <w:rsid w:val="00021ACC"/>
    <w:rsid w:val="000256CF"/>
    <w:rsid w:val="00026EDE"/>
    <w:rsid w:val="00030035"/>
    <w:rsid w:val="00030398"/>
    <w:rsid w:val="000306DA"/>
    <w:rsid w:val="0003104E"/>
    <w:rsid w:val="000321C8"/>
    <w:rsid w:val="00033072"/>
    <w:rsid w:val="00034446"/>
    <w:rsid w:val="000364E5"/>
    <w:rsid w:val="00036F38"/>
    <w:rsid w:val="00037395"/>
    <w:rsid w:val="00040F45"/>
    <w:rsid w:val="00043B4D"/>
    <w:rsid w:val="00043F92"/>
    <w:rsid w:val="000445B3"/>
    <w:rsid w:val="00044DC3"/>
    <w:rsid w:val="000510AC"/>
    <w:rsid w:val="000554ED"/>
    <w:rsid w:val="00060A36"/>
    <w:rsid w:val="00062B31"/>
    <w:rsid w:val="000651A0"/>
    <w:rsid w:val="0006558A"/>
    <w:rsid w:val="00067923"/>
    <w:rsid w:val="00071C84"/>
    <w:rsid w:val="00074212"/>
    <w:rsid w:val="000758C3"/>
    <w:rsid w:val="00083033"/>
    <w:rsid w:val="00083C03"/>
    <w:rsid w:val="00083C4D"/>
    <w:rsid w:val="00083D18"/>
    <w:rsid w:val="0008642E"/>
    <w:rsid w:val="00087126"/>
    <w:rsid w:val="00087EBC"/>
    <w:rsid w:val="000910A6"/>
    <w:rsid w:val="000917E1"/>
    <w:rsid w:val="00091A1E"/>
    <w:rsid w:val="000926E1"/>
    <w:rsid w:val="0009307E"/>
    <w:rsid w:val="00093305"/>
    <w:rsid w:val="0009534A"/>
    <w:rsid w:val="00095CCA"/>
    <w:rsid w:val="000A092A"/>
    <w:rsid w:val="000A1C54"/>
    <w:rsid w:val="000A2511"/>
    <w:rsid w:val="000A6169"/>
    <w:rsid w:val="000A72E5"/>
    <w:rsid w:val="000B0112"/>
    <w:rsid w:val="000B07BF"/>
    <w:rsid w:val="000B1243"/>
    <w:rsid w:val="000B154D"/>
    <w:rsid w:val="000B1FF6"/>
    <w:rsid w:val="000B47C4"/>
    <w:rsid w:val="000B7990"/>
    <w:rsid w:val="000B7BC1"/>
    <w:rsid w:val="000C0136"/>
    <w:rsid w:val="000C08A3"/>
    <w:rsid w:val="000C2BFE"/>
    <w:rsid w:val="000C3428"/>
    <w:rsid w:val="000C39F3"/>
    <w:rsid w:val="000C402C"/>
    <w:rsid w:val="000C4513"/>
    <w:rsid w:val="000C4DA2"/>
    <w:rsid w:val="000C546A"/>
    <w:rsid w:val="000C5CE1"/>
    <w:rsid w:val="000D46F2"/>
    <w:rsid w:val="000D6189"/>
    <w:rsid w:val="000E1302"/>
    <w:rsid w:val="000E1C87"/>
    <w:rsid w:val="000E24C2"/>
    <w:rsid w:val="000E393B"/>
    <w:rsid w:val="000E4274"/>
    <w:rsid w:val="000E5CF7"/>
    <w:rsid w:val="000E65EE"/>
    <w:rsid w:val="000E6F38"/>
    <w:rsid w:val="000F0270"/>
    <w:rsid w:val="000F04EF"/>
    <w:rsid w:val="000F06FC"/>
    <w:rsid w:val="000F1550"/>
    <w:rsid w:val="000F2EBA"/>
    <w:rsid w:val="000F4182"/>
    <w:rsid w:val="000F4925"/>
    <w:rsid w:val="000F4A69"/>
    <w:rsid w:val="000F766F"/>
    <w:rsid w:val="00100173"/>
    <w:rsid w:val="001026CF"/>
    <w:rsid w:val="00102D08"/>
    <w:rsid w:val="0011070F"/>
    <w:rsid w:val="0011292A"/>
    <w:rsid w:val="00112991"/>
    <w:rsid w:val="0011675C"/>
    <w:rsid w:val="001168EB"/>
    <w:rsid w:val="00116D00"/>
    <w:rsid w:val="00117720"/>
    <w:rsid w:val="0011788E"/>
    <w:rsid w:val="001221D0"/>
    <w:rsid w:val="00122963"/>
    <w:rsid w:val="0012305D"/>
    <w:rsid w:val="00125858"/>
    <w:rsid w:val="00126CD8"/>
    <w:rsid w:val="001328CC"/>
    <w:rsid w:val="00132AC0"/>
    <w:rsid w:val="001339CA"/>
    <w:rsid w:val="00133DCF"/>
    <w:rsid w:val="00134B15"/>
    <w:rsid w:val="00135BB9"/>
    <w:rsid w:val="0013779F"/>
    <w:rsid w:val="00137C7D"/>
    <w:rsid w:val="00143D7A"/>
    <w:rsid w:val="0014653C"/>
    <w:rsid w:val="00146B28"/>
    <w:rsid w:val="00147FC9"/>
    <w:rsid w:val="0015198F"/>
    <w:rsid w:val="00151EC9"/>
    <w:rsid w:val="001535E8"/>
    <w:rsid w:val="00154233"/>
    <w:rsid w:val="00154629"/>
    <w:rsid w:val="00155CC0"/>
    <w:rsid w:val="001573B5"/>
    <w:rsid w:val="00161071"/>
    <w:rsid w:val="00164313"/>
    <w:rsid w:val="001648B7"/>
    <w:rsid w:val="00164B9A"/>
    <w:rsid w:val="00164FB7"/>
    <w:rsid w:val="001668B2"/>
    <w:rsid w:val="0016781A"/>
    <w:rsid w:val="001738F8"/>
    <w:rsid w:val="00180D3C"/>
    <w:rsid w:val="00181C2E"/>
    <w:rsid w:val="0018423F"/>
    <w:rsid w:val="00184C5E"/>
    <w:rsid w:val="00185314"/>
    <w:rsid w:val="001853B1"/>
    <w:rsid w:val="0018683B"/>
    <w:rsid w:val="001871CB"/>
    <w:rsid w:val="001914C9"/>
    <w:rsid w:val="00195416"/>
    <w:rsid w:val="00195799"/>
    <w:rsid w:val="00195BD8"/>
    <w:rsid w:val="001A0D32"/>
    <w:rsid w:val="001A1695"/>
    <w:rsid w:val="001A192E"/>
    <w:rsid w:val="001A28EC"/>
    <w:rsid w:val="001A432C"/>
    <w:rsid w:val="001A729D"/>
    <w:rsid w:val="001B00D8"/>
    <w:rsid w:val="001B0963"/>
    <w:rsid w:val="001B5D15"/>
    <w:rsid w:val="001C094C"/>
    <w:rsid w:val="001C32BE"/>
    <w:rsid w:val="001C366A"/>
    <w:rsid w:val="001C487A"/>
    <w:rsid w:val="001C4BB0"/>
    <w:rsid w:val="001C6D67"/>
    <w:rsid w:val="001D19E5"/>
    <w:rsid w:val="001D375B"/>
    <w:rsid w:val="001D39B8"/>
    <w:rsid w:val="001D3A85"/>
    <w:rsid w:val="001D4E2C"/>
    <w:rsid w:val="001D6A8F"/>
    <w:rsid w:val="001E20D4"/>
    <w:rsid w:val="001E2537"/>
    <w:rsid w:val="001E45FA"/>
    <w:rsid w:val="001E74A1"/>
    <w:rsid w:val="001E7BC0"/>
    <w:rsid w:val="001E7DC5"/>
    <w:rsid w:val="001F1E55"/>
    <w:rsid w:val="001F67D8"/>
    <w:rsid w:val="001F6CCF"/>
    <w:rsid w:val="002002EF"/>
    <w:rsid w:val="0020048B"/>
    <w:rsid w:val="00200AC0"/>
    <w:rsid w:val="0020289D"/>
    <w:rsid w:val="00202FD5"/>
    <w:rsid w:val="00207BDE"/>
    <w:rsid w:val="00207FE5"/>
    <w:rsid w:val="00210449"/>
    <w:rsid w:val="002118AA"/>
    <w:rsid w:val="00213075"/>
    <w:rsid w:val="0021611C"/>
    <w:rsid w:val="0022085D"/>
    <w:rsid w:val="002222E8"/>
    <w:rsid w:val="0022343D"/>
    <w:rsid w:val="00224BA9"/>
    <w:rsid w:val="00226259"/>
    <w:rsid w:val="0022667D"/>
    <w:rsid w:val="00227E3E"/>
    <w:rsid w:val="00231692"/>
    <w:rsid w:val="00232018"/>
    <w:rsid w:val="00232E32"/>
    <w:rsid w:val="00233385"/>
    <w:rsid w:val="00233EC8"/>
    <w:rsid w:val="00235132"/>
    <w:rsid w:val="00235CF4"/>
    <w:rsid w:val="00242FB1"/>
    <w:rsid w:val="00244061"/>
    <w:rsid w:val="002441C1"/>
    <w:rsid w:val="00245576"/>
    <w:rsid w:val="002459E2"/>
    <w:rsid w:val="00245F1D"/>
    <w:rsid w:val="00247E44"/>
    <w:rsid w:val="0025258C"/>
    <w:rsid w:val="00254348"/>
    <w:rsid w:val="00257BF7"/>
    <w:rsid w:val="00261857"/>
    <w:rsid w:val="00261D46"/>
    <w:rsid w:val="00265E41"/>
    <w:rsid w:val="002702DE"/>
    <w:rsid w:val="00271A11"/>
    <w:rsid w:val="00273AB8"/>
    <w:rsid w:val="0027433E"/>
    <w:rsid w:val="0027568A"/>
    <w:rsid w:val="00276927"/>
    <w:rsid w:val="002808C2"/>
    <w:rsid w:val="002815DF"/>
    <w:rsid w:val="00283122"/>
    <w:rsid w:val="002833D5"/>
    <w:rsid w:val="0028622F"/>
    <w:rsid w:val="00286D8A"/>
    <w:rsid w:val="00287080"/>
    <w:rsid w:val="00287712"/>
    <w:rsid w:val="002877A1"/>
    <w:rsid w:val="00287EB4"/>
    <w:rsid w:val="00287F12"/>
    <w:rsid w:val="00290093"/>
    <w:rsid w:val="00290619"/>
    <w:rsid w:val="002906DF"/>
    <w:rsid w:val="00291EE6"/>
    <w:rsid w:val="00292CCC"/>
    <w:rsid w:val="002953C8"/>
    <w:rsid w:val="002966CD"/>
    <w:rsid w:val="002A11E5"/>
    <w:rsid w:val="002A1F25"/>
    <w:rsid w:val="002A379A"/>
    <w:rsid w:val="002A4C73"/>
    <w:rsid w:val="002A5E3D"/>
    <w:rsid w:val="002A63CC"/>
    <w:rsid w:val="002A782C"/>
    <w:rsid w:val="002B0C78"/>
    <w:rsid w:val="002B0E83"/>
    <w:rsid w:val="002B15D6"/>
    <w:rsid w:val="002B2327"/>
    <w:rsid w:val="002B3191"/>
    <w:rsid w:val="002B6D43"/>
    <w:rsid w:val="002C0A2D"/>
    <w:rsid w:val="002C2961"/>
    <w:rsid w:val="002C3AE3"/>
    <w:rsid w:val="002C40A4"/>
    <w:rsid w:val="002C6334"/>
    <w:rsid w:val="002C69C5"/>
    <w:rsid w:val="002C7881"/>
    <w:rsid w:val="002D0E3E"/>
    <w:rsid w:val="002D1439"/>
    <w:rsid w:val="002D172C"/>
    <w:rsid w:val="002D266C"/>
    <w:rsid w:val="002D3975"/>
    <w:rsid w:val="002D59F5"/>
    <w:rsid w:val="002D5C65"/>
    <w:rsid w:val="002D5F86"/>
    <w:rsid w:val="002D6064"/>
    <w:rsid w:val="002D6D8B"/>
    <w:rsid w:val="002E2DB5"/>
    <w:rsid w:val="002E33B0"/>
    <w:rsid w:val="002E3777"/>
    <w:rsid w:val="002E675D"/>
    <w:rsid w:val="002E69BB"/>
    <w:rsid w:val="002F04DE"/>
    <w:rsid w:val="002F3A3A"/>
    <w:rsid w:val="002F3CE9"/>
    <w:rsid w:val="002F4C14"/>
    <w:rsid w:val="002F5E4F"/>
    <w:rsid w:val="002F610D"/>
    <w:rsid w:val="002F77F0"/>
    <w:rsid w:val="00300598"/>
    <w:rsid w:val="00303145"/>
    <w:rsid w:val="003031B9"/>
    <w:rsid w:val="003033F2"/>
    <w:rsid w:val="00303E75"/>
    <w:rsid w:val="00306D13"/>
    <w:rsid w:val="00306ED1"/>
    <w:rsid w:val="00310374"/>
    <w:rsid w:val="00311505"/>
    <w:rsid w:val="00312EC9"/>
    <w:rsid w:val="00313CAC"/>
    <w:rsid w:val="00316546"/>
    <w:rsid w:val="00316CEE"/>
    <w:rsid w:val="003201E6"/>
    <w:rsid w:val="00320814"/>
    <w:rsid w:val="00323E19"/>
    <w:rsid w:val="00324EB5"/>
    <w:rsid w:val="00325E2A"/>
    <w:rsid w:val="00326678"/>
    <w:rsid w:val="00326DA3"/>
    <w:rsid w:val="00330715"/>
    <w:rsid w:val="00332274"/>
    <w:rsid w:val="00335C1A"/>
    <w:rsid w:val="00340FDC"/>
    <w:rsid w:val="003460DC"/>
    <w:rsid w:val="00350AEF"/>
    <w:rsid w:val="00350CC4"/>
    <w:rsid w:val="00352407"/>
    <w:rsid w:val="00352A88"/>
    <w:rsid w:val="00353CE9"/>
    <w:rsid w:val="0035411B"/>
    <w:rsid w:val="00354440"/>
    <w:rsid w:val="003544C3"/>
    <w:rsid w:val="00354A19"/>
    <w:rsid w:val="00360596"/>
    <w:rsid w:val="0036173D"/>
    <w:rsid w:val="00364888"/>
    <w:rsid w:val="003648C6"/>
    <w:rsid w:val="003703FF"/>
    <w:rsid w:val="003717AA"/>
    <w:rsid w:val="00372789"/>
    <w:rsid w:val="003732F6"/>
    <w:rsid w:val="003764A9"/>
    <w:rsid w:val="003768F1"/>
    <w:rsid w:val="0037779E"/>
    <w:rsid w:val="0037797B"/>
    <w:rsid w:val="00377F03"/>
    <w:rsid w:val="0038169A"/>
    <w:rsid w:val="003851FF"/>
    <w:rsid w:val="0038578B"/>
    <w:rsid w:val="003874EE"/>
    <w:rsid w:val="00387E74"/>
    <w:rsid w:val="003904A1"/>
    <w:rsid w:val="003910CC"/>
    <w:rsid w:val="0039448D"/>
    <w:rsid w:val="003965A0"/>
    <w:rsid w:val="00396ECC"/>
    <w:rsid w:val="003A16C9"/>
    <w:rsid w:val="003A4329"/>
    <w:rsid w:val="003A4962"/>
    <w:rsid w:val="003A6106"/>
    <w:rsid w:val="003A735D"/>
    <w:rsid w:val="003B12A7"/>
    <w:rsid w:val="003B1C47"/>
    <w:rsid w:val="003B3044"/>
    <w:rsid w:val="003B3B54"/>
    <w:rsid w:val="003B5731"/>
    <w:rsid w:val="003B68CD"/>
    <w:rsid w:val="003B7260"/>
    <w:rsid w:val="003B79D9"/>
    <w:rsid w:val="003C43C7"/>
    <w:rsid w:val="003C486D"/>
    <w:rsid w:val="003C59B8"/>
    <w:rsid w:val="003D4C0B"/>
    <w:rsid w:val="003D5401"/>
    <w:rsid w:val="003D7F80"/>
    <w:rsid w:val="003E2739"/>
    <w:rsid w:val="003E2E71"/>
    <w:rsid w:val="003E4C52"/>
    <w:rsid w:val="003E5787"/>
    <w:rsid w:val="003E711E"/>
    <w:rsid w:val="003F1F89"/>
    <w:rsid w:val="003F2640"/>
    <w:rsid w:val="003F533D"/>
    <w:rsid w:val="003F7C75"/>
    <w:rsid w:val="00401498"/>
    <w:rsid w:val="004020A8"/>
    <w:rsid w:val="004044BF"/>
    <w:rsid w:val="00406BEC"/>
    <w:rsid w:val="00410B3A"/>
    <w:rsid w:val="00413092"/>
    <w:rsid w:val="00414118"/>
    <w:rsid w:val="0041509B"/>
    <w:rsid w:val="004226C4"/>
    <w:rsid w:val="00422AB6"/>
    <w:rsid w:val="00423DE8"/>
    <w:rsid w:val="00423E90"/>
    <w:rsid w:val="00424D17"/>
    <w:rsid w:val="004272D5"/>
    <w:rsid w:val="00433006"/>
    <w:rsid w:val="004339CC"/>
    <w:rsid w:val="00437BA5"/>
    <w:rsid w:val="0044156B"/>
    <w:rsid w:val="00444AE2"/>
    <w:rsid w:val="00445B71"/>
    <w:rsid w:val="00450A90"/>
    <w:rsid w:val="00450F05"/>
    <w:rsid w:val="00450FC4"/>
    <w:rsid w:val="00453C6F"/>
    <w:rsid w:val="00455BBD"/>
    <w:rsid w:val="00456B13"/>
    <w:rsid w:val="00461921"/>
    <w:rsid w:val="00461FD8"/>
    <w:rsid w:val="004629C6"/>
    <w:rsid w:val="0046335B"/>
    <w:rsid w:val="00463CF3"/>
    <w:rsid w:val="00465EC7"/>
    <w:rsid w:val="00472A88"/>
    <w:rsid w:val="0047314F"/>
    <w:rsid w:val="004745D9"/>
    <w:rsid w:val="00476BCB"/>
    <w:rsid w:val="004830B4"/>
    <w:rsid w:val="00483B52"/>
    <w:rsid w:val="004864C1"/>
    <w:rsid w:val="00487CA8"/>
    <w:rsid w:val="004904D2"/>
    <w:rsid w:val="004935F2"/>
    <w:rsid w:val="00493D67"/>
    <w:rsid w:val="00493E13"/>
    <w:rsid w:val="004965CC"/>
    <w:rsid w:val="004972E1"/>
    <w:rsid w:val="004A04AE"/>
    <w:rsid w:val="004A3B5D"/>
    <w:rsid w:val="004A3CDD"/>
    <w:rsid w:val="004B15D5"/>
    <w:rsid w:val="004B1703"/>
    <w:rsid w:val="004B1A02"/>
    <w:rsid w:val="004B2693"/>
    <w:rsid w:val="004B44E2"/>
    <w:rsid w:val="004B50A6"/>
    <w:rsid w:val="004B55DB"/>
    <w:rsid w:val="004B780E"/>
    <w:rsid w:val="004C2D1E"/>
    <w:rsid w:val="004C2E47"/>
    <w:rsid w:val="004C30FD"/>
    <w:rsid w:val="004C4F79"/>
    <w:rsid w:val="004C4F9A"/>
    <w:rsid w:val="004C5138"/>
    <w:rsid w:val="004D1EB1"/>
    <w:rsid w:val="004D2105"/>
    <w:rsid w:val="004D6D8C"/>
    <w:rsid w:val="004D7B41"/>
    <w:rsid w:val="004E2894"/>
    <w:rsid w:val="004E3A7F"/>
    <w:rsid w:val="004E4F06"/>
    <w:rsid w:val="004E55AB"/>
    <w:rsid w:val="004F4376"/>
    <w:rsid w:val="004F5A34"/>
    <w:rsid w:val="004F602E"/>
    <w:rsid w:val="004F7B4D"/>
    <w:rsid w:val="00500DA2"/>
    <w:rsid w:val="00502027"/>
    <w:rsid w:val="005024AB"/>
    <w:rsid w:val="005041EE"/>
    <w:rsid w:val="00505DC9"/>
    <w:rsid w:val="005070A5"/>
    <w:rsid w:val="005136CF"/>
    <w:rsid w:val="00516385"/>
    <w:rsid w:val="00516745"/>
    <w:rsid w:val="00516AB7"/>
    <w:rsid w:val="00517012"/>
    <w:rsid w:val="005174ED"/>
    <w:rsid w:val="00517DAD"/>
    <w:rsid w:val="00521E9F"/>
    <w:rsid w:val="005229AD"/>
    <w:rsid w:val="00523542"/>
    <w:rsid w:val="00524B6A"/>
    <w:rsid w:val="00524BC9"/>
    <w:rsid w:val="00525DB5"/>
    <w:rsid w:val="00526196"/>
    <w:rsid w:val="00526D42"/>
    <w:rsid w:val="00533EA3"/>
    <w:rsid w:val="00534CCC"/>
    <w:rsid w:val="005408D0"/>
    <w:rsid w:val="00540962"/>
    <w:rsid w:val="00542F61"/>
    <w:rsid w:val="00543AD1"/>
    <w:rsid w:val="005458D7"/>
    <w:rsid w:val="0054776E"/>
    <w:rsid w:val="00550011"/>
    <w:rsid w:val="00550223"/>
    <w:rsid w:val="00550989"/>
    <w:rsid w:val="00551CF4"/>
    <w:rsid w:val="005531A0"/>
    <w:rsid w:val="005534E8"/>
    <w:rsid w:val="00556D54"/>
    <w:rsid w:val="005571B3"/>
    <w:rsid w:val="00557CA0"/>
    <w:rsid w:val="0056344F"/>
    <w:rsid w:val="00563B1F"/>
    <w:rsid w:val="00564BA6"/>
    <w:rsid w:val="005668C7"/>
    <w:rsid w:val="00567B44"/>
    <w:rsid w:val="00570F35"/>
    <w:rsid w:val="0057187B"/>
    <w:rsid w:val="00571A4F"/>
    <w:rsid w:val="00572589"/>
    <w:rsid w:val="00572D72"/>
    <w:rsid w:val="005731B9"/>
    <w:rsid w:val="0057577F"/>
    <w:rsid w:val="0057604B"/>
    <w:rsid w:val="0057660E"/>
    <w:rsid w:val="00576D42"/>
    <w:rsid w:val="00580BDB"/>
    <w:rsid w:val="00581070"/>
    <w:rsid w:val="00581BD4"/>
    <w:rsid w:val="00582D77"/>
    <w:rsid w:val="005843DD"/>
    <w:rsid w:val="00587A3D"/>
    <w:rsid w:val="005925F7"/>
    <w:rsid w:val="00593742"/>
    <w:rsid w:val="0059497F"/>
    <w:rsid w:val="005949C3"/>
    <w:rsid w:val="00595502"/>
    <w:rsid w:val="005A09AB"/>
    <w:rsid w:val="005A2A66"/>
    <w:rsid w:val="005A3601"/>
    <w:rsid w:val="005A439B"/>
    <w:rsid w:val="005A5235"/>
    <w:rsid w:val="005A6BA9"/>
    <w:rsid w:val="005A7599"/>
    <w:rsid w:val="005B0B49"/>
    <w:rsid w:val="005B12B0"/>
    <w:rsid w:val="005B1C89"/>
    <w:rsid w:val="005B326B"/>
    <w:rsid w:val="005B3928"/>
    <w:rsid w:val="005B503D"/>
    <w:rsid w:val="005C2CB7"/>
    <w:rsid w:val="005C35E3"/>
    <w:rsid w:val="005C3746"/>
    <w:rsid w:val="005C3CD8"/>
    <w:rsid w:val="005C3F89"/>
    <w:rsid w:val="005C4010"/>
    <w:rsid w:val="005C40E8"/>
    <w:rsid w:val="005C5E86"/>
    <w:rsid w:val="005C6480"/>
    <w:rsid w:val="005C7AE2"/>
    <w:rsid w:val="005D147D"/>
    <w:rsid w:val="005D1917"/>
    <w:rsid w:val="005D1D28"/>
    <w:rsid w:val="005D446E"/>
    <w:rsid w:val="005D4A24"/>
    <w:rsid w:val="005D4E86"/>
    <w:rsid w:val="005D5B32"/>
    <w:rsid w:val="005D5D69"/>
    <w:rsid w:val="005E0934"/>
    <w:rsid w:val="005E111A"/>
    <w:rsid w:val="005E2211"/>
    <w:rsid w:val="005E3EDC"/>
    <w:rsid w:val="005E55BD"/>
    <w:rsid w:val="005E61E6"/>
    <w:rsid w:val="005E764E"/>
    <w:rsid w:val="005E7E91"/>
    <w:rsid w:val="005F0540"/>
    <w:rsid w:val="005F0A3C"/>
    <w:rsid w:val="005F1362"/>
    <w:rsid w:val="005F25DE"/>
    <w:rsid w:val="005F4D0E"/>
    <w:rsid w:val="005F5631"/>
    <w:rsid w:val="005F58F0"/>
    <w:rsid w:val="005F5D81"/>
    <w:rsid w:val="005F73E5"/>
    <w:rsid w:val="006006F2"/>
    <w:rsid w:val="00601D82"/>
    <w:rsid w:val="00603CC8"/>
    <w:rsid w:val="006115B5"/>
    <w:rsid w:val="00612600"/>
    <w:rsid w:val="00612C19"/>
    <w:rsid w:val="00612F09"/>
    <w:rsid w:val="006130AC"/>
    <w:rsid w:val="00613501"/>
    <w:rsid w:val="00614034"/>
    <w:rsid w:val="006162D3"/>
    <w:rsid w:val="00616A63"/>
    <w:rsid w:val="00616DFE"/>
    <w:rsid w:val="00620979"/>
    <w:rsid w:val="00620B55"/>
    <w:rsid w:val="0062116D"/>
    <w:rsid w:val="00622054"/>
    <w:rsid w:val="006234A3"/>
    <w:rsid w:val="00623F5A"/>
    <w:rsid w:val="006279D4"/>
    <w:rsid w:val="00627ABA"/>
    <w:rsid w:val="00631B0F"/>
    <w:rsid w:val="00635424"/>
    <w:rsid w:val="006370FC"/>
    <w:rsid w:val="00642254"/>
    <w:rsid w:val="006433E7"/>
    <w:rsid w:val="0064499B"/>
    <w:rsid w:val="00645A07"/>
    <w:rsid w:val="00645E93"/>
    <w:rsid w:val="006465D0"/>
    <w:rsid w:val="00646664"/>
    <w:rsid w:val="00647314"/>
    <w:rsid w:val="00650206"/>
    <w:rsid w:val="00653571"/>
    <w:rsid w:val="00653AAF"/>
    <w:rsid w:val="00654439"/>
    <w:rsid w:val="00655CAE"/>
    <w:rsid w:val="00657DFF"/>
    <w:rsid w:val="00660558"/>
    <w:rsid w:val="00661121"/>
    <w:rsid w:val="00663B66"/>
    <w:rsid w:val="006666EA"/>
    <w:rsid w:val="00666ACD"/>
    <w:rsid w:val="006708A5"/>
    <w:rsid w:val="00670C9C"/>
    <w:rsid w:val="00672025"/>
    <w:rsid w:val="00673BCE"/>
    <w:rsid w:val="0068033A"/>
    <w:rsid w:val="0068355D"/>
    <w:rsid w:val="00683568"/>
    <w:rsid w:val="00686262"/>
    <w:rsid w:val="006866EF"/>
    <w:rsid w:val="00694419"/>
    <w:rsid w:val="006949F2"/>
    <w:rsid w:val="006955CE"/>
    <w:rsid w:val="006972E1"/>
    <w:rsid w:val="006A0690"/>
    <w:rsid w:val="006A2805"/>
    <w:rsid w:val="006A2A1F"/>
    <w:rsid w:val="006A2D57"/>
    <w:rsid w:val="006A36FD"/>
    <w:rsid w:val="006B180A"/>
    <w:rsid w:val="006B58B1"/>
    <w:rsid w:val="006B74E8"/>
    <w:rsid w:val="006C4FA8"/>
    <w:rsid w:val="006C64D6"/>
    <w:rsid w:val="006D5070"/>
    <w:rsid w:val="006E214A"/>
    <w:rsid w:val="006E2C58"/>
    <w:rsid w:val="006E3AC9"/>
    <w:rsid w:val="006E4B67"/>
    <w:rsid w:val="006E4CB1"/>
    <w:rsid w:val="006E58D8"/>
    <w:rsid w:val="006E6633"/>
    <w:rsid w:val="006E69E6"/>
    <w:rsid w:val="006E7061"/>
    <w:rsid w:val="006E761B"/>
    <w:rsid w:val="006F0666"/>
    <w:rsid w:val="006F0FA5"/>
    <w:rsid w:val="006F1410"/>
    <w:rsid w:val="006F2160"/>
    <w:rsid w:val="006F5F60"/>
    <w:rsid w:val="006F6FB0"/>
    <w:rsid w:val="006F7CE2"/>
    <w:rsid w:val="00702907"/>
    <w:rsid w:val="00703AD2"/>
    <w:rsid w:val="00703BB0"/>
    <w:rsid w:val="00703DEC"/>
    <w:rsid w:val="007054D9"/>
    <w:rsid w:val="00705B30"/>
    <w:rsid w:val="007104E3"/>
    <w:rsid w:val="00710EC4"/>
    <w:rsid w:val="0071157B"/>
    <w:rsid w:val="007127CC"/>
    <w:rsid w:val="0072006E"/>
    <w:rsid w:val="00721FDC"/>
    <w:rsid w:val="00722B72"/>
    <w:rsid w:val="00722E9E"/>
    <w:rsid w:val="00724201"/>
    <w:rsid w:val="00724A7E"/>
    <w:rsid w:val="007256E3"/>
    <w:rsid w:val="00726468"/>
    <w:rsid w:val="007269D0"/>
    <w:rsid w:val="007324F6"/>
    <w:rsid w:val="00733382"/>
    <w:rsid w:val="00733EB9"/>
    <w:rsid w:val="007350F7"/>
    <w:rsid w:val="0074132E"/>
    <w:rsid w:val="007441C3"/>
    <w:rsid w:val="0074445F"/>
    <w:rsid w:val="00746CCE"/>
    <w:rsid w:val="00747363"/>
    <w:rsid w:val="00747D7C"/>
    <w:rsid w:val="00750024"/>
    <w:rsid w:val="007501F8"/>
    <w:rsid w:val="007504A0"/>
    <w:rsid w:val="00751DA8"/>
    <w:rsid w:val="00756073"/>
    <w:rsid w:val="00756AA5"/>
    <w:rsid w:val="007603B3"/>
    <w:rsid w:val="0076057E"/>
    <w:rsid w:val="00760C86"/>
    <w:rsid w:val="00761E68"/>
    <w:rsid w:val="00762C54"/>
    <w:rsid w:val="00762FD4"/>
    <w:rsid w:val="00764309"/>
    <w:rsid w:val="00766A5F"/>
    <w:rsid w:val="0077030E"/>
    <w:rsid w:val="007711BE"/>
    <w:rsid w:val="0077322F"/>
    <w:rsid w:val="00773BCC"/>
    <w:rsid w:val="00774D91"/>
    <w:rsid w:val="00775DE3"/>
    <w:rsid w:val="00776025"/>
    <w:rsid w:val="00782043"/>
    <w:rsid w:val="0078535F"/>
    <w:rsid w:val="00790206"/>
    <w:rsid w:val="007911A0"/>
    <w:rsid w:val="00791241"/>
    <w:rsid w:val="007920BE"/>
    <w:rsid w:val="00792BDF"/>
    <w:rsid w:val="00794559"/>
    <w:rsid w:val="007949F8"/>
    <w:rsid w:val="00796277"/>
    <w:rsid w:val="00796B00"/>
    <w:rsid w:val="007A36F6"/>
    <w:rsid w:val="007A439C"/>
    <w:rsid w:val="007A50F6"/>
    <w:rsid w:val="007A58B2"/>
    <w:rsid w:val="007A68C6"/>
    <w:rsid w:val="007A6E6C"/>
    <w:rsid w:val="007B01C7"/>
    <w:rsid w:val="007B3FF7"/>
    <w:rsid w:val="007B511D"/>
    <w:rsid w:val="007B7C2C"/>
    <w:rsid w:val="007C2368"/>
    <w:rsid w:val="007C2913"/>
    <w:rsid w:val="007C3914"/>
    <w:rsid w:val="007C3C74"/>
    <w:rsid w:val="007C64F6"/>
    <w:rsid w:val="007C6A57"/>
    <w:rsid w:val="007C7A6B"/>
    <w:rsid w:val="007D0078"/>
    <w:rsid w:val="007D08C0"/>
    <w:rsid w:val="007D46F9"/>
    <w:rsid w:val="007D60CA"/>
    <w:rsid w:val="007D6BA9"/>
    <w:rsid w:val="007D71BE"/>
    <w:rsid w:val="007E0754"/>
    <w:rsid w:val="007E1F96"/>
    <w:rsid w:val="007E5AC5"/>
    <w:rsid w:val="007F1A2F"/>
    <w:rsid w:val="007F4655"/>
    <w:rsid w:val="007F6AEB"/>
    <w:rsid w:val="007F760F"/>
    <w:rsid w:val="007F779E"/>
    <w:rsid w:val="008024CF"/>
    <w:rsid w:val="00802CCD"/>
    <w:rsid w:val="00803566"/>
    <w:rsid w:val="0080456A"/>
    <w:rsid w:val="008157E6"/>
    <w:rsid w:val="008177A6"/>
    <w:rsid w:val="008201DD"/>
    <w:rsid w:val="008206A6"/>
    <w:rsid w:val="00822002"/>
    <w:rsid w:val="0082343D"/>
    <w:rsid w:val="00825D39"/>
    <w:rsid w:val="00831647"/>
    <w:rsid w:val="00837416"/>
    <w:rsid w:val="00837450"/>
    <w:rsid w:val="00837567"/>
    <w:rsid w:val="008428CB"/>
    <w:rsid w:val="00842F54"/>
    <w:rsid w:val="00843917"/>
    <w:rsid w:val="00844D22"/>
    <w:rsid w:val="00846D1C"/>
    <w:rsid w:val="008501CC"/>
    <w:rsid w:val="00850A7B"/>
    <w:rsid w:val="00851991"/>
    <w:rsid w:val="0085217B"/>
    <w:rsid w:val="008528E5"/>
    <w:rsid w:val="008607A4"/>
    <w:rsid w:val="00862822"/>
    <w:rsid w:val="008669A4"/>
    <w:rsid w:val="00874BC9"/>
    <w:rsid w:val="00875136"/>
    <w:rsid w:val="008755CE"/>
    <w:rsid w:val="00881168"/>
    <w:rsid w:val="008877A2"/>
    <w:rsid w:val="00887A17"/>
    <w:rsid w:val="008900DB"/>
    <w:rsid w:val="008929C4"/>
    <w:rsid w:val="00896A93"/>
    <w:rsid w:val="00896C62"/>
    <w:rsid w:val="008A13F0"/>
    <w:rsid w:val="008A2EC2"/>
    <w:rsid w:val="008A6ADE"/>
    <w:rsid w:val="008B3936"/>
    <w:rsid w:val="008B3A7D"/>
    <w:rsid w:val="008B54EE"/>
    <w:rsid w:val="008C23AC"/>
    <w:rsid w:val="008C2D98"/>
    <w:rsid w:val="008C307F"/>
    <w:rsid w:val="008C3116"/>
    <w:rsid w:val="008C48DD"/>
    <w:rsid w:val="008C4913"/>
    <w:rsid w:val="008D4893"/>
    <w:rsid w:val="008D7972"/>
    <w:rsid w:val="008D7A19"/>
    <w:rsid w:val="008E05AB"/>
    <w:rsid w:val="008E27A0"/>
    <w:rsid w:val="008E29E9"/>
    <w:rsid w:val="008E2B81"/>
    <w:rsid w:val="008E68E4"/>
    <w:rsid w:val="008F151E"/>
    <w:rsid w:val="008F20E6"/>
    <w:rsid w:val="008F3164"/>
    <w:rsid w:val="008F69C4"/>
    <w:rsid w:val="008F6DF2"/>
    <w:rsid w:val="008F71A1"/>
    <w:rsid w:val="008F7913"/>
    <w:rsid w:val="008F7A8B"/>
    <w:rsid w:val="00900E7C"/>
    <w:rsid w:val="00901F54"/>
    <w:rsid w:val="00902722"/>
    <w:rsid w:val="00902E29"/>
    <w:rsid w:val="009031DD"/>
    <w:rsid w:val="009034A5"/>
    <w:rsid w:val="009070AC"/>
    <w:rsid w:val="009074E3"/>
    <w:rsid w:val="00914B55"/>
    <w:rsid w:val="00915879"/>
    <w:rsid w:val="009164CF"/>
    <w:rsid w:val="00917051"/>
    <w:rsid w:val="00922E78"/>
    <w:rsid w:val="00923C79"/>
    <w:rsid w:val="009243CC"/>
    <w:rsid w:val="00925ADA"/>
    <w:rsid w:val="0093081F"/>
    <w:rsid w:val="00930CE6"/>
    <w:rsid w:val="0093199E"/>
    <w:rsid w:val="00933765"/>
    <w:rsid w:val="00933901"/>
    <w:rsid w:val="00935440"/>
    <w:rsid w:val="009406E2"/>
    <w:rsid w:val="0094199C"/>
    <w:rsid w:val="00941AF5"/>
    <w:rsid w:val="00941DFA"/>
    <w:rsid w:val="00942704"/>
    <w:rsid w:val="009434ED"/>
    <w:rsid w:val="00944DE6"/>
    <w:rsid w:val="00946516"/>
    <w:rsid w:val="00946F90"/>
    <w:rsid w:val="0094706B"/>
    <w:rsid w:val="009472B1"/>
    <w:rsid w:val="009477A0"/>
    <w:rsid w:val="00947807"/>
    <w:rsid w:val="00950596"/>
    <w:rsid w:val="00950CA7"/>
    <w:rsid w:val="00952234"/>
    <w:rsid w:val="00952E37"/>
    <w:rsid w:val="00952E9A"/>
    <w:rsid w:val="009535E2"/>
    <w:rsid w:val="00957EB1"/>
    <w:rsid w:val="00960133"/>
    <w:rsid w:val="00961792"/>
    <w:rsid w:val="00967C6E"/>
    <w:rsid w:val="00970257"/>
    <w:rsid w:val="009703EC"/>
    <w:rsid w:val="00975E36"/>
    <w:rsid w:val="009771DF"/>
    <w:rsid w:val="009773BF"/>
    <w:rsid w:val="00977FAA"/>
    <w:rsid w:val="0098040A"/>
    <w:rsid w:val="0098125A"/>
    <w:rsid w:val="00981818"/>
    <w:rsid w:val="0098368A"/>
    <w:rsid w:val="00985CE9"/>
    <w:rsid w:val="0098600A"/>
    <w:rsid w:val="009864CF"/>
    <w:rsid w:val="00986DF2"/>
    <w:rsid w:val="009905F0"/>
    <w:rsid w:val="00990EDD"/>
    <w:rsid w:val="009928CD"/>
    <w:rsid w:val="00994260"/>
    <w:rsid w:val="009965E5"/>
    <w:rsid w:val="009A1DFF"/>
    <w:rsid w:val="009A2296"/>
    <w:rsid w:val="009A2CAD"/>
    <w:rsid w:val="009A4447"/>
    <w:rsid w:val="009A58D8"/>
    <w:rsid w:val="009A5E50"/>
    <w:rsid w:val="009A5F8B"/>
    <w:rsid w:val="009B2679"/>
    <w:rsid w:val="009B50F2"/>
    <w:rsid w:val="009B6D58"/>
    <w:rsid w:val="009C1387"/>
    <w:rsid w:val="009C3E42"/>
    <w:rsid w:val="009C497D"/>
    <w:rsid w:val="009D0F7D"/>
    <w:rsid w:val="009D171E"/>
    <w:rsid w:val="009D370A"/>
    <w:rsid w:val="009D5A79"/>
    <w:rsid w:val="009D6997"/>
    <w:rsid w:val="009E06C8"/>
    <w:rsid w:val="009E2365"/>
    <w:rsid w:val="009E282E"/>
    <w:rsid w:val="009E37AE"/>
    <w:rsid w:val="009E3D0E"/>
    <w:rsid w:val="009E4551"/>
    <w:rsid w:val="009E4BC3"/>
    <w:rsid w:val="009E674A"/>
    <w:rsid w:val="009F0867"/>
    <w:rsid w:val="009F4BD5"/>
    <w:rsid w:val="009F5802"/>
    <w:rsid w:val="009F5FF4"/>
    <w:rsid w:val="009F6379"/>
    <w:rsid w:val="009F649C"/>
    <w:rsid w:val="009F7846"/>
    <w:rsid w:val="009F7D32"/>
    <w:rsid w:val="009F7FAE"/>
    <w:rsid w:val="00A00E18"/>
    <w:rsid w:val="00A019BD"/>
    <w:rsid w:val="00A01BEA"/>
    <w:rsid w:val="00A021EA"/>
    <w:rsid w:val="00A04184"/>
    <w:rsid w:val="00A0462F"/>
    <w:rsid w:val="00A143A7"/>
    <w:rsid w:val="00A158CD"/>
    <w:rsid w:val="00A15AF2"/>
    <w:rsid w:val="00A2082A"/>
    <w:rsid w:val="00A21646"/>
    <w:rsid w:val="00A2399F"/>
    <w:rsid w:val="00A2580F"/>
    <w:rsid w:val="00A25D94"/>
    <w:rsid w:val="00A3183C"/>
    <w:rsid w:val="00A31C6F"/>
    <w:rsid w:val="00A3785F"/>
    <w:rsid w:val="00A40D46"/>
    <w:rsid w:val="00A41684"/>
    <w:rsid w:val="00A41849"/>
    <w:rsid w:val="00A42418"/>
    <w:rsid w:val="00A4257A"/>
    <w:rsid w:val="00A42D52"/>
    <w:rsid w:val="00A45B16"/>
    <w:rsid w:val="00A4656F"/>
    <w:rsid w:val="00A47621"/>
    <w:rsid w:val="00A5053B"/>
    <w:rsid w:val="00A514A6"/>
    <w:rsid w:val="00A5167B"/>
    <w:rsid w:val="00A5438F"/>
    <w:rsid w:val="00A5454B"/>
    <w:rsid w:val="00A546AB"/>
    <w:rsid w:val="00A5751F"/>
    <w:rsid w:val="00A619CA"/>
    <w:rsid w:val="00A71AAE"/>
    <w:rsid w:val="00A71B74"/>
    <w:rsid w:val="00A72042"/>
    <w:rsid w:val="00A73056"/>
    <w:rsid w:val="00A731A8"/>
    <w:rsid w:val="00A73256"/>
    <w:rsid w:val="00A73572"/>
    <w:rsid w:val="00A75478"/>
    <w:rsid w:val="00A769B2"/>
    <w:rsid w:val="00A77239"/>
    <w:rsid w:val="00A81634"/>
    <w:rsid w:val="00A816AC"/>
    <w:rsid w:val="00A833C0"/>
    <w:rsid w:val="00A83805"/>
    <w:rsid w:val="00A84DEF"/>
    <w:rsid w:val="00A91A73"/>
    <w:rsid w:val="00A925E0"/>
    <w:rsid w:val="00A92B2F"/>
    <w:rsid w:val="00A93A29"/>
    <w:rsid w:val="00A957F7"/>
    <w:rsid w:val="00A966CC"/>
    <w:rsid w:val="00A97412"/>
    <w:rsid w:val="00AA1F9E"/>
    <w:rsid w:val="00AA303F"/>
    <w:rsid w:val="00AB1BE1"/>
    <w:rsid w:val="00AB2321"/>
    <w:rsid w:val="00AB2489"/>
    <w:rsid w:val="00AB2A61"/>
    <w:rsid w:val="00AB379A"/>
    <w:rsid w:val="00AB392F"/>
    <w:rsid w:val="00AB662D"/>
    <w:rsid w:val="00AC0601"/>
    <w:rsid w:val="00AC181F"/>
    <w:rsid w:val="00AC1BC4"/>
    <w:rsid w:val="00AC3133"/>
    <w:rsid w:val="00AC3DD5"/>
    <w:rsid w:val="00AC4F29"/>
    <w:rsid w:val="00AC6B1D"/>
    <w:rsid w:val="00AD14CE"/>
    <w:rsid w:val="00AD1665"/>
    <w:rsid w:val="00AD177B"/>
    <w:rsid w:val="00AD2742"/>
    <w:rsid w:val="00AD2F70"/>
    <w:rsid w:val="00AD6EC4"/>
    <w:rsid w:val="00AE088F"/>
    <w:rsid w:val="00AE0F6F"/>
    <w:rsid w:val="00AE1C28"/>
    <w:rsid w:val="00AE1EFE"/>
    <w:rsid w:val="00AE2656"/>
    <w:rsid w:val="00AE2B9C"/>
    <w:rsid w:val="00AE38F1"/>
    <w:rsid w:val="00AE43BE"/>
    <w:rsid w:val="00AE47E3"/>
    <w:rsid w:val="00AE57F5"/>
    <w:rsid w:val="00AE7117"/>
    <w:rsid w:val="00AF0043"/>
    <w:rsid w:val="00AF0421"/>
    <w:rsid w:val="00AF4C5A"/>
    <w:rsid w:val="00AF5A13"/>
    <w:rsid w:val="00B002E6"/>
    <w:rsid w:val="00B00F9D"/>
    <w:rsid w:val="00B01988"/>
    <w:rsid w:val="00B01DFF"/>
    <w:rsid w:val="00B02021"/>
    <w:rsid w:val="00B020E1"/>
    <w:rsid w:val="00B0762D"/>
    <w:rsid w:val="00B077DF"/>
    <w:rsid w:val="00B15497"/>
    <w:rsid w:val="00B1552C"/>
    <w:rsid w:val="00B156FC"/>
    <w:rsid w:val="00B1799D"/>
    <w:rsid w:val="00B20E34"/>
    <w:rsid w:val="00B2262A"/>
    <w:rsid w:val="00B25AAE"/>
    <w:rsid w:val="00B25B13"/>
    <w:rsid w:val="00B264BF"/>
    <w:rsid w:val="00B30822"/>
    <w:rsid w:val="00B321DF"/>
    <w:rsid w:val="00B350EE"/>
    <w:rsid w:val="00B40C2E"/>
    <w:rsid w:val="00B41AA8"/>
    <w:rsid w:val="00B41F13"/>
    <w:rsid w:val="00B465D0"/>
    <w:rsid w:val="00B46F34"/>
    <w:rsid w:val="00B472F1"/>
    <w:rsid w:val="00B535AD"/>
    <w:rsid w:val="00B55A6A"/>
    <w:rsid w:val="00B56A60"/>
    <w:rsid w:val="00B57D39"/>
    <w:rsid w:val="00B6030F"/>
    <w:rsid w:val="00B63648"/>
    <w:rsid w:val="00B6369B"/>
    <w:rsid w:val="00B64096"/>
    <w:rsid w:val="00B64C24"/>
    <w:rsid w:val="00B66DA4"/>
    <w:rsid w:val="00B7057A"/>
    <w:rsid w:val="00B711E4"/>
    <w:rsid w:val="00B73A56"/>
    <w:rsid w:val="00B77BC0"/>
    <w:rsid w:val="00B80CA2"/>
    <w:rsid w:val="00B811AD"/>
    <w:rsid w:val="00B818BB"/>
    <w:rsid w:val="00B820F7"/>
    <w:rsid w:val="00B87C01"/>
    <w:rsid w:val="00B93199"/>
    <w:rsid w:val="00B932BB"/>
    <w:rsid w:val="00B93997"/>
    <w:rsid w:val="00B97718"/>
    <w:rsid w:val="00BA030E"/>
    <w:rsid w:val="00BA0ACE"/>
    <w:rsid w:val="00BA28A9"/>
    <w:rsid w:val="00BA2D2F"/>
    <w:rsid w:val="00BA3BFA"/>
    <w:rsid w:val="00BB1E83"/>
    <w:rsid w:val="00BB2CE0"/>
    <w:rsid w:val="00BB5B46"/>
    <w:rsid w:val="00BB7088"/>
    <w:rsid w:val="00BC11D2"/>
    <w:rsid w:val="00BC1FD1"/>
    <w:rsid w:val="00BC26CC"/>
    <w:rsid w:val="00BC2AD9"/>
    <w:rsid w:val="00BC3283"/>
    <w:rsid w:val="00BC44E9"/>
    <w:rsid w:val="00BC66A9"/>
    <w:rsid w:val="00BC6D96"/>
    <w:rsid w:val="00BD3E19"/>
    <w:rsid w:val="00BD48D4"/>
    <w:rsid w:val="00BD669A"/>
    <w:rsid w:val="00BD773E"/>
    <w:rsid w:val="00BE186F"/>
    <w:rsid w:val="00BE381B"/>
    <w:rsid w:val="00BE38B3"/>
    <w:rsid w:val="00BE3B81"/>
    <w:rsid w:val="00BE4CBD"/>
    <w:rsid w:val="00BF12BF"/>
    <w:rsid w:val="00BF5FCA"/>
    <w:rsid w:val="00BF72F1"/>
    <w:rsid w:val="00C01381"/>
    <w:rsid w:val="00C04123"/>
    <w:rsid w:val="00C056E2"/>
    <w:rsid w:val="00C0576B"/>
    <w:rsid w:val="00C05B19"/>
    <w:rsid w:val="00C05E8A"/>
    <w:rsid w:val="00C060D1"/>
    <w:rsid w:val="00C06523"/>
    <w:rsid w:val="00C0693F"/>
    <w:rsid w:val="00C11AB2"/>
    <w:rsid w:val="00C12170"/>
    <w:rsid w:val="00C121D4"/>
    <w:rsid w:val="00C14EA7"/>
    <w:rsid w:val="00C20101"/>
    <w:rsid w:val="00C2043C"/>
    <w:rsid w:val="00C2278A"/>
    <w:rsid w:val="00C30076"/>
    <w:rsid w:val="00C30142"/>
    <w:rsid w:val="00C3285C"/>
    <w:rsid w:val="00C3462E"/>
    <w:rsid w:val="00C36C94"/>
    <w:rsid w:val="00C407E2"/>
    <w:rsid w:val="00C43982"/>
    <w:rsid w:val="00C4707F"/>
    <w:rsid w:val="00C47DE0"/>
    <w:rsid w:val="00C5392D"/>
    <w:rsid w:val="00C57617"/>
    <w:rsid w:val="00C6179E"/>
    <w:rsid w:val="00C620EF"/>
    <w:rsid w:val="00C663CF"/>
    <w:rsid w:val="00C727CA"/>
    <w:rsid w:val="00C7594C"/>
    <w:rsid w:val="00C767AB"/>
    <w:rsid w:val="00C76820"/>
    <w:rsid w:val="00C76B26"/>
    <w:rsid w:val="00C816C3"/>
    <w:rsid w:val="00C81E45"/>
    <w:rsid w:val="00C83C59"/>
    <w:rsid w:val="00C87A26"/>
    <w:rsid w:val="00C92D79"/>
    <w:rsid w:val="00C93750"/>
    <w:rsid w:val="00C95316"/>
    <w:rsid w:val="00C95E66"/>
    <w:rsid w:val="00C9648F"/>
    <w:rsid w:val="00C9729E"/>
    <w:rsid w:val="00CA1995"/>
    <w:rsid w:val="00CA406E"/>
    <w:rsid w:val="00CA5676"/>
    <w:rsid w:val="00CA6165"/>
    <w:rsid w:val="00CA6458"/>
    <w:rsid w:val="00CB32DE"/>
    <w:rsid w:val="00CB3CF2"/>
    <w:rsid w:val="00CC2E70"/>
    <w:rsid w:val="00CC3687"/>
    <w:rsid w:val="00CC5070"/>
    <w:rsid w:val="00CC5106"/>
    <w:rsid w:val="00CC647D"/>
    <w:rsid w:val="00CC65E2"/>
    <w:rsid w:val="00CC7C6C"/>
    <w:rsid w:val="00CD0197"/>
    <w:rsid w:val="00CD2562"/>
    <w:rsid w:val="00CD653E"/>
    <w:rsid w:val="00CD6D8B"/>
    <w:rsid w:val="00CD6EFA"/>
    <w:rsid w:val="00CD73F2"/>
    <w:rsid w:val="00CE03AE"/>
    <w:rsid w:val="00CE19CC"/>
    <w:rsid w:val="00CE2780"/>
    <w:rsid w:val="00CF29AF"/>
    <w:rsid w:val="00CF4615"/>
    <w:rsid w:val="00CF4F44"/>
    <w:rsid w:val="00CF5F56"/>
    <w:rsid w:val="00CF6D23"/>
    <w:rsid w:val="00CF7D8E"/>
    <w:rsid w:val="00D0076A"/>
    <w:rsid w:val="00D05773"/>
    <w:rsid w:val="00D05CEC"/>
    <w:rsid w:val="00D10952"/>
    <w:rsid w:val="00D133D9"/>
    <w:rsid w:val="00D1520E"/>
    <w:rsid w:val="00D159C3"/>
    <w:rsid w:val="00D16E51"/>
    <w:rsid w:val="00D17677"/>
    <w:rsid w:val="00D20C02"/>
    <w:rsid w:val="00D20C67"/>
    <w:rsid w:val="00D22B91"/>
    <w:rsid w:val="00D2325A"/>
    <w:rsid w:val="00D244F6"/>
    <w:rsid w:val="00D2568C"/>
    <w:rsid w:val="00D25EF8"/>
    <w:rsid w:val="00D268E4"/>
    <w:rsid w:val="00D27913"/>
    <w:rsid w:val="00D27A08"/>
    <w:rsid w:val="00D33D32"/>
    <w:rsid w:val="00D33D75"/>
    <w:rsid w:val="00D36CD3"/>
    <w:rsid w:val="00D37AD4"/>
    <w:rsid w:val="00D41FD4"/>
    <w:rsid w:val="00D42C00"/>
    <w:rsid w:val="00D46F42"/>
    <w:rsid w:val="00D47676"/>
    <w:rsid w:val="00D57302"/>
    <w:rsid w:val="00D60936"/>
    <w:rsid w:val="00D61F29"/>
    <w:rsid w:val="00D6307B"/>
    <w:rsid w:val="00D667EF"/>
    <w:rsid w:val="00D71185"/>
    <w:rsid w:val="00D71ADC"/>
    <w:rsid w:val="00D72959"/>
    <w:rsid w:val="00D72BB8"/>
    <w:rsid w:val="00D7334C"/>
    <w:rsid w:val="00D73BE3"/>
    <w:rsid w:val="00D73C3C"/>
    <w:rsid w:val="00D7445F"/>
    <w:rsid w:val="00D81251"/>
    <w:rsid w:val="00D818CF"/>
    <w:rsid w:val="00D83D84"/>
    <w:rsid w:val="00D84339"/>
    <w:rsid w:val="00D87016"/>
    <w:rsid w:val="00D9199C"/>
    <w:rsid w:val="00D9396D"/>
    <w:rsid w:val="00D94E9A"/>
    <w:rsid w:val="00D96852"/>
    <w:rsid w:val="00D96BD1"/>
    <w:rsid w:val="00DA102F"/>
    <w:rsid w:val="00DA1731"/>
    <w:rsid w:val="00DA3633"/>
    <w:rsid w:val="00DA56AE"/>
    <w:rsid w:val="00DA589A"/>
    <w:rsid w:val="00DA6871"/>
    <w:rsid w:val="00DA6FCE"/>
    <w:rsid w:val="00DA7B14"/>
    <w:rsid w:val="00DA7E53"/>
    <w:rsid w:val="00DB09B6"/>
    <w:rsid w:val="00DB1702"/>
    <w:rsid w:val="00DB177F"/>
    <w:rsid w:val="00DB47D0"/>
    <w:rsid w:val="00DB4A2C"/>
    <w:rsid w:val="00DB5AEF"/>
    <w:rsid w:val="00DB6ED9"/>
    <w:rsid w:val="00DB7A5B"/>
    <w:rsid w:val="00DC0EB9"/>
    <w:rsid w:val="00DC6195"/>
    <w:rsid w:val="00DD0987"/>
    <w:rsid w:val="00DD2BDA"/>
    <w:rsid w:val="00DD5B7A"/>
    <w:rsid w:val="00DD5C86"/>
    <w:rsid w:val="00DE1D02"/>
    <w:rsid w:val="00DE1E51"/>
    <w:rsid w:val="00DE23A4"/>
    <w:rsid w:val="00DE2761"/>
    <w:rsid w:val="00DE4236"/>
    <w:rsid w:val="00DE53E0"/>
    <w:rsid w:val="00DE6ECD"/>
    <w:rsid w:val="00DF0ED9"/>
    <w:rsid w:val="00DF1C66"/>
    <w:rsid w:val="00DF2672"/>
    <w:rsid w:val="00DF3CE4"/>
    <w:rsid w:val="00DF4C31"/>
    <w:rsid w:val="00DF60F6"/>
    <w:rsid w:val="00E01707"/>
    <w:rsid w:val="00E0173E"/>
    <w:rsid w:val="00E03A6C"/>
    <w:rsid w:val="00E04A26"/>
    <w:rsid w:val="00E07340"/>
    <w:rsid w:val="00E11159"/>
    <w:rsid w:val="00E12614"/>
    <w:rsid w:val="00E12659"/>
    <w:rsid w:val="00E13105"/>
    <w:rsid w:val="00E13E89"/>
    <w:rsid w:val="00E14390"/>
    <w:rsid w:val="00E143B8"/>
    <w:rsid w:val="00E1573E"/>
    <w:rsid w:val="00E158D8"/>
    <w:rsid w:val="00E15A97"/>
    <w:rsid w:val="00E22626"/>
    <w:rsid w:val="00E240DE"/>
    <w:rsid w:val="00E2625C"/>
    <w:rsid w:val="00E26970"/>
    <w:rsid w:val="00E26A03"/>
    <w:rsid w:val="00E2767D"/>
    <w:rsid w:val="00E30A0C"/>
    <w:rsid w:val="00E3145C"/>
    <w:rsid w:val="00E329E5"/>
    <w:rsid w:val="00E33B5C"/>
    <w:rsid w:val="00E3526C"/>
    <w:rsid w:val="00E35D29"/>
    <w:rsid w:val="00E37C47"/>
    <w:rsid w:val="00E408DD"/>
    <w:rsid w:val="00E415DF"/>
    <w:rsid w:val="00E44576"/>
    <w:rsid w:val="00E4762B"/>
    <w:rsid w:val="00E522D7"/>
    <w:rsid w:val="00E55ADF"/>
    <w:rsid w:val="00E55F78"/>
    <w:rsid w:val="00E56F64"/>
    <w:rsid w:val="00E620F4"/>
    <w:rsid w:val="00E65921"/>
    <w:rsid w:val="00E66050"/>
    <w:rsid w:val="00E75699"/>
    <w:rsid w:val="00E7690D"/>
    <w:rsid w:val="00E76A07"/>
    <w:rsid w:val="00E76E0E"/>
    <w:rsid w:val="00E77478"/>
    <w:rsid w:val="00E802D2"/>
    <w:rsid w:val="00E859DC"/>
    <w:rsid w:val="00E85BE8"/>
    <w:rsid w:val="00E864B5"/>
    <w:rsid w:val="00E90DFF"/>
    <w:rsid w:val="00E90EB3"/>
    <w:rsid w:val="00E92B33"/>
    <w:rsid w:val="00E9447A"/>
    <w:rsid w:val="00E9495C"/>
    <w:rsid w:val="00E950EB"/>
    <w:rsid w:val="00E95AA6"/>
    <w:rsid w:val="00E96163"/>
    <w:rsid w:val="00E97544"/>
    <w:rsid w:val="00EA0CA5"/>
    <w:rsid w:val="00EA1432"/>
    <w:rsid w:val="00EA144E"/>
    <w:rsid w:val="00EA1FFF"/>
    <w:rsid w:val="00EA29F1"/>
    <w:rsid w:val="00EA3EEC"/>
    <w:rsid w:val="00EA6771"/>
    <w:rsid w:val="00EA686F"/>
    <w:rsid w:val="00EA7F97"/>
    <w:rsid w:val="00EB1D4F"/>
    <w:rsid w:val="00EB1D8F"/>
    <w:rsid w:val="00EB2818"/>
    <w:rsid w:val="00EB7161"/>
    <w:rsid w:val="00EC088C"/>
    <w:rsid w:val="00EC2755"/>
    <w:rsid w:val="00EC2F19"/>
    <w:rsid w:val="00EC32C4"/>
    <w:rsid w:val="00EC354C"/>
    <w:rsid w:val="00EC4545"/>
    <w:rsid w:val="00EC51E4"/>
    <w:rsid w:val="00EC54B8"/>
    <w:rsid w:val="00EC55C1"/>
    <w:rsid w:val="00EC6695"/>
    <w:rsid w:val="00ED0D59"/>
    <w:rsid w:val="00ED1EC0"/>
    <w:rsid w:val="00ED48DC"/>
    <w:rsid w:val="00ED4BA3"/>
    <w:rsid w:val="00ED7CC6"/>
    <w:rsid w:val="00EE0255"/>
    <w:rsid w:val="00EE14D4"/>
    <w:rsid w:val="00EE475A"/>
    <w:rsid w:val="00EE6D87"/>
    <w:rsid w:val="00EF1192"/>
    <w:rsid w:val="00EF419A"/>
    <w:rsid w:val="00EF4432"/>
    <w:rsid w:val="00EF4B9F"/>
    <w:rsid w:val="00EF5199"/>
    <w:rsid w:val="00EF5913"/>
    <w:rsid w:val="00EF67DA"/>
    <w:rsid w:val="00F00745"/>
    <w:rsid w:val="00F02FC6"/>
    <w:rsid w:val="00F05431"/>
    <w:rsid w:val="00F07441"/>
    <w:rsid w:val="00F1132E"/>
    <w:rsid w:val="00F13696"/>
    <w:rsid w:val="00F14A36"/>
    <w:rsid w:val="00F1695E"/>
    <w:rsid w:val="00F21B72"/>
    <w:rsid w:val="00F21DB1"/>
    <w:rsid w:val="00F23A6B"/>
    <w:rsid w:val="00F3060F"/>
    <w:rsid w:val="00F312AB"/>
    <w:rsid w:val="00F31ED8"/>
    <w:rsid w:val="00F366F3"/>
    <w:rsid w:val="00F37F3C"/>
    <w:rsid w:val="00F43A9C"/>
    <w:rsid w:val="00F4621D"/>
    <w:rsid w:val="00F4659E"/>
    <w:rsid w:val="00F46622"/>
    <w:rsid w:val="00F47C1F"/>
    <w:rsid w:val="00F50670"/>
    <w:rsid w:val="00F5129C"/>
    <w:rsid w:val="00F52F46"/>
    <w:rsid w:val="00F53940"/>
    <w:rsid w:val="00F55C89"/>
    <w:rsid w:val="00F56B28"/>
    <w:rsid w:val="00F57C92"/>
    <w:rsid w:val="00F62A43"/>
    <w:rsid w:val="00F6562D"/>
    <w:rsid w:val="00F71BCE"/>
    <w:rsid w:val="00F73BD6"/>
    <w:rsid w:val="00F73CC9"/>
    <w:rsid w:val="00F742EE"/>
    <w:rsid w:val="00F74F53"/>
    <w:rsid w:val="00F76206"/>
    <w:rsid w:val="00F76FF4"/>
    <w:rsid w:val="00F833E0"/>
    <w:rsid w:val="00F84782"/>
    <w:rsid w:val="00F85A44"/>
    <w:rsid w:val="00F9353B"/>
    <w:rsid w:val="00F94860"/>
    <w:rsid w:val="00F95A8E"/>
    <w:rsid w:val="00F968A1"/>
    <w:rsid w:val="00F968B9"/>
    <w:rsid w:val="00F96CA7"/>
    <w:rsid w:val="00FA2CB6"/>
    <w:rsid w:val="00FA3C26"/>
    <w:rsid w:val="00FA5E4B"/>
    <w:rsid w:val="00FB01A5"/>
    <w:rsid w:val="00FB0595"/>
    <w:rsid w:val="00FB29ED"/>
    <w:rsid w:val="00FB32F7"/>
    <w:rsid w:val="00FB472D"/>
    <w:rsid w:val="00FB51F6"/>
    <w:rsid w:val="00FB7AF8"/>
    <w:rsid w:val="00FC0E50"/>
    <w:rsid w:val="00FC2645"/>
    <w:rsid w:val="00FC28CD"/>
    <w:rsid w:val="00FC49F5"/>
    <w:rsid w:val="00FC57E6"/>
    <w:rsid w:val="00FC6066"/>
    <w:rsid w:val="00FC6EEF"/>
    <w:rsid w:val="00FD14C6"/>
    <w:rsid w:val="00FD184B"/>
    <w:rsid w:val="00FD18AC"/>
    <w:rsid w:val="00FD48BC"/>
    <w:rsid w:val="00FD50DC"/>
    <w:rsid w:val="00FD58E5"/>
    <w:rsid w:val="00FE0F63"/>
    <w:rsid w:val="00FE14D1"/>
    <w:rsid w:val="00FE1EAC"/>
    <w:rsid w:val="00FE31E3"/>
    <w:rsid w:val="00FE3582"/>
    <w:rsid w:val="00FE363A"/>
    <w:rsid w:val="00FF071F"/>
    <w:rsid w:val="00FF5E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ECB7A85"/>
  <w14:defaultImageDpi w14:val="300"/>
  <w15:docId w15:val="{912CD721-A4BD-AF4B-8584-FFBF21F6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semiHidden/>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chn">
    <w:name w:val="HTML Vorformatiert Zchn"/>
    <w:basedOn w:val="Absatz-Standardschriftart"/>
    <w:link w:val="HTMLVorformatiert"/>
    <w:uiPriority w:val="99"/>
    <w:semiHidden/>
    <w:rsid w:val="004B2693"/>
    <w:rPr>
      <w:rFonts w:ascii="Courier" w:hAnsi="Courier" w:cs="Courier"/>
    </w:rPr>
  </w:style>
  <w:style w:type="character" w:styleId="Hervorhebung">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 w:type="character" w:styleId="NichtaufgelsteErwhnung">
    <w:name w:val="Unresolved Mention"/>
    <w:basedOn w:val="Absatz-Standardschriftart"/>
    <w:uiPriority w:val="99"/>
    <w:semiHidden/>
    <w:unhideWhenUsed/>
    <w:rsid w:val="007C3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36923944">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216554582">
      <w:bodyDiv w:val="1"/>
      <w:marLeft w:val="0"/>
      <w:marRight w:val="0"/>
      <w:marTop w:val="0"/>
      <w:marBottom w:val="0"/>
      <w:divBdr>
        <w:top w:val="none" w:sz="0" w:space="0" w:color="auto"/>
        <w:left w:val="none" w:sz="0" w:space="0" w:color="auto"/>
        <w:bottom w:val="none" w:sz="0" w:space="0" w:color="auto"/>
        <w:right w:val="none" w:sz="0" w:space="0" w:color="auto"/>
      </w:divBdr>
    </w:div>
    <w:div w:id="218440595">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64016016">
      <w:bodyDiv w:val="1"/>
      <w:marLeft w:val="0"/>
      <w:marRight w:val="0"/>
      <w:marTop w:val="0"/>
      <w:marBottom w:val="0"/>
      <w:divBdr>
        <w:top w:val="none" w:sz="0" w:space="0" w:color="auto"/>
        <w:left w:val="none" w:sz="0" w:space="0" w:color="auto"/>
        <w:bottom w:val="none" w:sz="0" w:space="0" w:color="auto"/>
        <w:right w:val="none" w:sz="0" w:space="0" w:color="auto"/>
      </w:divBdr>
    </w:div>
    <w:div w:id="393772991">
      <w:bodyDiv w:val="1"/>
      <w:marLeft w:val="0"/>
      <w:marRight w:val="0"/>
      <w:marTop w:val="0"/>
      <w:marBottom w:val="0"/>
      <w:divBdr>
        <w:top w:val="none" w:sz="0" w:space="0" w:color="auto"/>
        <w:left w:val="none" w:sz="0" w:space="0" w:color="auto"/>
        <w:bottom w:val="none" w:sz="0" w:space="0" w:color="auto"/>
        <w:right w:val="none" w:sz="0" w:space="0" w:color="auto"/>
      </w:divBdr>
      <w:divsChild>
        <w:div w:id="1956714028">
          <w:marLeft w:val="0"/>
          <w:marRight w:val="0"/>
          <w:marTop w:val="0"/>
          <w:marBottom w:val="0"/>
          <w:divBdr>
            <w:top w:val="none" w:sz="0" w:space="0" w:color="auto"/>
            <w:left w:val="none" w:sz="0" w:space="0" w:color="auto"/>
            <w:bottom w:val="none" w:sz="0" w:space="0" w:color="auto"/>
            <w:right w:val="none" w:sz="0" w:space="0" w:color="auto"/>
          </w:divBdr>
          <w:divsChild>
            <w:div w:id="2065981729">
              <w:marLeft w:val="0"/>
              <w:marRight w:val="0"/>
              <w:marTop w:val="0"/>
              <w:marBottom w:val="0"/>
              <w:divBdr>
                <w:top w:val="none" w:sz="0" w:space="0" w:color="auto"/>
                <w:left w:val="none" w:sz="0" w:space="0" w:color="auto"/>
                <w:bottom w:val="none" w:sz="0" w:space="0" w:color="auto"/>
                <w:right w:val="none" w:sz="0" w:space="0" w:color="auto"/>
              </w:divBdr>
              <w:divsChild>
                <w:div w:id="1536191255">
                  <w:marLeft w:val="0"/>
                  <w:marRight w:val="0"/>
                  <w:marTop w:val="0"/>
                  <w:marBottom w:val="0"/>
                  <w:divBdr>
                    <w:top w:val="none" w:sz="0" w:space="0" w:color="auto"/>
                    <w:left w:val="none" w:sz="0" w:space="0" w:color="auto"/>
                    <w:bottom w:val="none" w:sz="0" w:space="0" w:color="auto"/>
                    <w:right w:val="none" w:sz="0" w:space="0" w:color="auto"/>
                  </w:divBdr>
                </w:div>
              </w:divsChild>
            </w:div>
            <w:div w:id="505287584">
              <w:marLeft w:val="0"/>
              <w:marRight w:val="0"/>
              <w:marTop w:val="0"/>
              <w:marBottom w:val="0"/>
              <w:divBdr>
                <w:top w:val="none" w:sz="0" w:space="0" w:color="auto"/>
                <w:left w:val="none" w:sz="0" w:space="0" w:color="auto"/>
                <w:bottom w:val="none" w:sz="0" w:space="0" w:color="auto"/>
                <w:right w:val="none" w:sz="0" w:space="0" w:color="auto"/>
              </w:divBdr>
              <w:divsChild>
                <w:div w:id="1586112213">
                  <w:marLeft w:val="0"/>
                  <w:marRight w:val="0"/>
                  <w:marTop w:val="0"/>
                  <w:marBottom w:val="0"/>
                  <w:divBdr>
                    <w:top w:val="none" w:sz="0" w:space="0" w:color="auto"/>
                    <w:left w:val="none" w:sz="0" w:space="0" w:color="auto"/>
                    <w:bottom w:val="none" w:sz="0" w:space="0" w:color="auto"/>
                    <w:right w:val="none" w:sz="0" w:space="0" w:color="auto"/>
                  </w:divBdr>
                </w:div>
                <w:div w:id="1471635046">
                  <w:marLeft w:val="0"/>
                  <w:marRight w:val="0"/>
                  <w:marTop w:val="0"/>
                  <w:marBottom w:val="0"/>
                  <w:divBdr>
                    <w:top w:val="none" w:sz="0" w:space="0" w:color="auto"/>
                    <w:left w:val="none" w:sz="0" w:space="0" w:color="auto"/>
                    <w:bottom w:val="none" w:sz="0" w:space="0" w:color="auto"/>
                    <w:right w:val="none" w:sz="0" w:space="0" w:color="auto"/>
                  </w:divBdr>
                </w:div>
                <w:div w:id="238633823">
                  <w:marLeft w:val="0"/>
                  <w:marRight w:val="0"/>
                  <w:marTop w:val="0"/>
                  <w:marBottom w:val="0"/>
                  <w:divBdr>
                    <w:top w:val="none" w:sz="0" w:space="0" w:color="auto"/>
                    <w:left w:val="none" w:sz="0" w:space="0" w:color="auto"/>
                    <w:bottom w:val="none" w:sz="0" w:space="0" w:color="auto"/>
                    <w:right w:val="none" w:sz="0" w:space="0" w:color="auto"/>
                  </w:divBdr>
                </w:div>
              </w:divsChild>
            </w:div>
            <w:div w:id="17086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20185784">
      <w:bodyDiv w:val="1"/>
      <w:marLeft w:val="0"/>
      <w:marRight w:val="0"/>
      <w:marTop w:val="0"/>
      <w:marBottom w:val="0"/>
      <w:divBdr>
        <w:top w:val="none" w:sz="0" w:space="0" w:color="auto"/>
        <w:left w:val="none" w:sz="0" w:space="0" w:color="auto"/>
        <w:bottom w:val="none" w:sz="0" w:space="0" w:color="auto"/>
        <w:right w:val="none" w:sz="0" w:space="0" w:color="auto"/>
      </w:divBdr>
      <w:divsChild>
        <w:div w:id="1546284917">
          <w:marLeft w:val="0"/>
          <w:marRight w:val="0"/>
          <w:marTop w:val="0"/>
          <w:marBottom w:val="0"/>
          <w:divBdr>
            <w:top w:val="none" w:sz="0" w:space="0" w:color="auto"/>
            <w:left w:val="none" w:sz="0" w:space="0" w:color="auto"/>
            <w:bottom w:val="none" w:sz="0" w:space="0" w:color="auto"/>
            <w:right w:val="none" w:sz="0" w:space="0" w:color="auto"/>
          </w:divBdr>
        </w:div>
        <w:div w:id="331295961">
          <w:marLeft w:val="0"/>
          <w:marRight w:val="0"/>
          <w:marTop w:val="0"/>
          <w:marBottom w:val="0"/>
          <w:divBdr>
            <w:top w:val="none" w:sz="0" w:space="0" w:color="auto"/>
            <w:left w:val="none" w:sz="0" w:space="0" w:color="auto"/>
            <w:bottom w:val="none" w:sz="0" w:space="0" w:color="auto"/>
            <w:right w:val="none" w:sz="0" w:space="0" w:color="auto"/>
          </w:divBdr>
        </w:div>
      </w:divsChild>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25300261">
      <w:bodyDiv w:val="1"/>
      <w:marLeft w:val="0"/>
      <w:marRight w:val="0"/>
      <w:marTop w:val="0"/>
      <w:marBottom w:val="0"/>
      <w:divBdr>
        <w:top w:val="none" w:sz="0" w:space="0" w:color="auto"/>
        <w:left w:val="none" w:sz="0" w:space="0" w:color="auto"/>
        <w:bottom w:val="none" w:sz="0" w:space="0" w:color="auto"/>
        <w:right w:val="none" w:sz="0" w:space="0" w:color="auto"/>
      </w:divBdr>
    </w:div>
    <w:div w:id="790635879">
      <w:bodyDiv w:val="1"/>
      <w:marLeft w:val="0"/>
      <w:marRight w:val="0"/>
      <w:marTop w:val="0"/>
      <w:marBottom w:val="0"/>
      <w:divBdr>
        <w:top w:val="none" w:sz="0" w:space="0" w:color="auto"/>
        <w:left w:val="none" w:sz="0" w:space="0" w:color="auto"/>
        <w:bottom w:val="none" w:sz="0" w:space="0" w:color="auto"/>
        <w:right w:val="none" w:sz="0" w:space="0" w:color="auto"/>
      </w:divBdr>
    </w:div>
    <w:div w:id="791434737">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6986181">
      <w:bodyDiv w:val="1"/>
      <w:marLeft w:val="0"/>
      <w:marRight w:val="0"/>
      <w:marTop w:val="0"/>
      <w:marBottom w:val="0"/>
      <w:divBdr>
        <w:top w:val="none" w:sz="0" w:space="0" w:color="auto"/>
        <w:left w:val="none" w:sz="0" w:space="0" w:color="auto"/>
        <w:bottom w:val="none" w:sz="0" w:space="0" w:color="auto"/>
        <w:right w:val="none" w:sz="0" w:space="0" w:color="auto"/>
      </w:divBdr>
    </w:div>
    <w:div w:id="909659604">
      <w:bodyDiv w:val="1"/>
      <w:marLeft w:val="0"/>
      <w:marRight w:val="0"/>
      <w:marTop w:val="0"/>
      <w:marBottom w:val="0"/>
      <w:divBdr>
        <w:top w:val="none" w:sz="0" w:space="0" w:color="auto"/>
        <w:left w:val="none" w:sz="0" w:space="0" w:color="auto"/>
        <w:bottom w:val="none" w:sz="0" w:space="0" w:color="auto"/>
        <w:right w:val="none" w:sz="0" w:space="0" w:color="auto"/>
      </w:divBdr>
    </w:div>
    <w:div w:id="929852719">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87630534">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34889701">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115826944">
      <w:bodyDiv w:val="1"/>
      <w:marLeft w:val="0"/>
      <w:marRight w:val="0"/>
      <w:marTop w:val="0"/>
      <w:marBottom w:val="0"/>
      <w:divBdr>
        <w:top w:val="none" w:sz="0" w:space="0" w:color="auto"/>
        <w:left w:val="none" w:sz="0" w:space="0" w:color="auto"/>
        <w:bottom w:val="none" w:sz="0" w:space="0" w:color="auto"/>
        <w:right w:val="none" w:sz="0" w:space="0" w:color="auto"/>
      </w:divBdr>
    </w:div>
    <w:div w:id="1186677163">
      <w:bodyDiv w:val="1"/>
      <w:marLeft w:val="0"/>
      <w:marRight w:val="0"/>
      <w:marTop w:val="0"/>
      <w:marBottom w:val="0"/>
      <w:divBdr>
        <w:top w:val="none" w:sz="0" w:space="0" w:color="auto"/>
        <w:left w:val="none" w:sz="0" w:space="0" w:color="auto"/>
        <w:bottom w:val="none" w:sz="0" w:space="0" w:color="auto"/>
        <w:right w:val="none" w:sz="0" w:space="0" w:color="auto"/>
      </w:divBdr>
    </w:div>
    <w:div w:id="1404639345">
      <w:bodyDiv w:val="1"/>
      <w:marLeft w:val="0"/>
      <w:marRight w:val="0"/>
      <w:marTop w:val="0"/>
      <w:marBottom w:val="0"/>
      <w:divBdr>
        <w:top w:val="none" w:sz="0" w:space="0" w:color="auto"/>
        <w:left w:val="none" w:sz="0" w:space="0" w:color="auto"/>
        <w:bottom w:val="none" w:sz="0" w:space="0" w:color="auto"/>
        <w:right w:val="none" w:sz="0" w:space="0" w:color="auto"/>
      </w:divBdr>
    </w:div>
    <w:div w:id="1414621125">
      <w:bodyDiv w:val="1"/>
      <w:marLeft w:val="0"/>
      <w:marRight w:val="0"/>
      <w:marTop w:val="0"/>
      <w:marBottom w:val="0"/>
      <w:divBdr>
        <w:top w:val="none" w:sz="0" w:space="0" w:color="auto"/>
        <w:left w:val="none" w:sz="0" w:space="0" w:color="auto"/>
        <w:bottom w:val="none" w:sz="0" w:space="0" w:color="auto"/>
        <w:right w:val="none" w:sz="0" w:space="0" w:color="auto"/>
      </w:divBdr>
      <w:divsChild>
        <w:div w:id="1724596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361898">
      <w:bodyDiv w:val="1"/>
      <w:marLeft w:val="0"/>
      <w:marRight w:val="0"/>
      <w:marTop w:val="0"/>
      <w:marBottom w:val="0"/>
      <w:divBdr>
        <w:top w:val="none" w:sz="0" w:space="0" w:color="auto"/>
        <w:left w:val="none" w:sz="0" w:space="0" w:color="auto"/>
        <w:bottom w:val="none" w:sz="0" w:space="0" w:color="auto"/>
        <w:right w:val="none" w:sz="0" w:space="0" w:color="auto"/>
      </w:divBdr>
    </w:div>
    <w:div w:id="1475370272">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583876537">
      <w:bodyDiv w:val="1"/>
      <w:marLeft w:val="0"/>
      <w:marRight w:val="0"/>
      <w:marTop w:val="0"/>
      <w:marBottom w:val="0"/>
      <w:divBdr>
        <w:top w:val="none" w:sz="0" w:space="0" w:color="auto"/>
        <w:left w:val="none" w:sz="0" w:space="0" w:color="auto"/>
        <w:bottom w:val="none" w:sz="0" w:space="0" w:color="auto"/>
        <w:right w:val="none" w:sz="0" w:space="0" w:color="auto"/>
      </w:divBdr>
      <w:divsChild>
        <w:div w:id="26105381">
          <w:marLeft w:val="0"/>
          <w:marRight w:val="0"/>
          <w:marTop w:val="0"/>
          <w:marBottom w:val="0"/>
          <w:divBdr>
            <w:top w:val="none" w:sz="0" w:space="0" w:color="auto"/>
            <w:left w:val="none" w:sz="0" w:space="0" w:color="auto"/>
            <w:bottom w:val="none" w:sz="0" w:space="0" w:color="auto"/>
            <w:right w:val="none" w:sz="0" w:space="0" w:color="auto"/>
          </w:divBdr>
          <w:divsChild>
            <w:div w:id="2082556033">
              <w:marLeft w:val="0"/>
              <w:marRight w:val="0"/>
              <w:marTop w:val="0"/>
              <w:marBottom w:val="0"/>
              <w:divBdr>
                <w:top w:val="none" w:sz="0" w:space="0" w:color="auto"/>
                <w:left w:val="none" w:sz="0" w:space="0" w:color="auto"/>
                <w:bottom w:val="none" w:sz="0" w:space="0" w:color="auto"/>
                <w:right w:val="none" w:sz="0" w:space="0" w:color="auto"/>
              </w:divBdr>
              <w:divsChild>
                <w:div w:id="1897929082">
                  <w:marLeft w:val="0"/>
                  <w:marRight w:val="0"/>
                  <w:marTop w:val="0"/>
                  <w:marBottom w:val="0"/>
                  <w:divBdr>
                    <w:top w:val="none" w:sz="0" w:space="0" w:color="auto"/>
                    <w:left w:val="none" w:sz="0" w:space="0" w:color="auto"/>
                    <w:bottom w:val="none" w:sz="0" w:space="0" w:color="auto"/>
                    <w:right w:val="none" w:sz="0" w:space="0" w:color="auto"/>
                  </w:divBdr>
                </w:div>
              </w:divsChild>
            </w:div>
            <w:div w:id="1487551095">
              <w:marLeft w:val="0"/>
              <w:marRight w:val="0"/>
              <w:marTop w:val="0"/>
              <w:marBottom w:val="0"/>
              <w:divBdr>
                <w:top w:val="none" w:sz="0" w:space="0" w:color="auto"/>
                <w:left w:val="none" w:sz="0" w:space="0" w:color="auto"/>
                <w:bottom w:val="none" w:sz="0" w:space="0" w:color="auto"/>
                <w:right w:val="none" w:sz="0" w:space="0" w:color="auto"/>
              </w:divBdr>
              <w:divsChild>
                <w:div w:id="285280872">
                  <w:marLeft w:val="0"/>
                  <w:marRight w:val="0"/>
                  <w:marTop w:val="0"/>
                  <w:marBottom w:val="0"/>
                  <w:divBdr>
                    <w:top w:val="none" w:sz="0" w:space="0" w:color="auto"/>
                    <w:left w:val="none" w:sz="0" w:space="0" w:color="auto"/>
                    <w:bottom w:val="none" w:sz="0" w:space="0" w:color="auto"/>
                    <w:right w:val="none" w:sz="0" w:space="0" w:color="auto"/>
                  </w:divBdr>
                </w:div>
                <w:div w:id="835727370">
                  <w:marLeft w:val="0"/>
                  <w:marRight w:val="0"/>
                  <w:marTop w:val="0"/>
                  <w:marBottom w:val="0"/>
                  <w:divBdr>
                    <w:top w:val="none" w:sz="0" w:space="0" w:color="auto"/>
                    <w:left w:val="none" w:sz="0" w:space="0" w:color="auto"/>
                    <w:bottom w:val="none" w:sz="0" w:space="0" w:color="auto"/>
                    <w:right w:val="none" w:sz="0" w:space="0" w:color="auto"/>
                  </w:divBdr>
                </w:div>
                <w:div w:id="1954941461">
                  <w:marLeft w:val="0"/>
                  <w:marRight w:val="0"/>
                  <w:marTop w:val="0"/>
                  <w:marBottom w:val="0"/>
                  <w:divBdr>
                    <w:top w:val="none" w:sz="0" w:space="0" w:color="auto"/>
                    <w:left w:val="none" w:sz="0" w:space="0" w:color="auto"/>
                    <w:bottom w:val="none" w:sz="0" w:space="0" w:color="auto"/>
                    <w:right w:val="none" w:sz="0" w:space="0" w:color="auto"/>
                  </w:divBdr>
                </w:div>
              </w:divsChild>
            </w:div>
            <w:div w:id="18708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705209623">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895239500">
      <w:bodyDiv w:val="1"/>
      <w:marLeft w:val="0"/>
      <w:marRight w:val="0"/>
      <w:marTop w:val="0"/>
      <w:marBottom w:val="0"/>
      <w:divBdr>
        <w:top w:val="none" w:sz="0" w:space="0" w:color="auto"/>
        <w:left w:val="none" w:sz="0" w:space="0" w:color="auto"/>
        <w:bottom w:val="none" w:sz="0" w:space="0" w:color="auto"/>
        <w:right w:val="none" w:sz="0" w:space="0" w:color="auto"/>
      </w:divBdr>
    </w:div>
    <w:div w:id="1931739385">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18999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d-mergentheim.de" TargetMode="External"/><Relationship Id="rId13" Type="http://schemas.openxmlformats.org/officeDocument/2006/relationships/hyperlink" Target="https://www.linkedin.com/in/michael-denkinger-4a3005211/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urismus@bad-mergentheim.de" TargetMode="External"/><Relationship Id="rId12" Type="http://schemas.openxmlformats.org/officeDocument/2006/relationships/hyperlink" Target="https://www.denkinger-pr.d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urismus@bad-mergentheim.d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nstagram.com/badmergentheim.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bad.mergenthei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ad-mergentheim.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5427</Characters>
  <Application>Microsoft Office Word</Application>
  <DocSecurity>0</DocSecurity>
  <Lines>84</Lines>
  <Paragraphs>16</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6210</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2</cp:revision>
  <cp:lastPrinted>2024-08-12T13:52:00Z</cp:lastPrinted>
  <dcterms:created xsi:type="dcterms:W3CDTF">2024-10-04T05:35:00Z</dcterms:created>
  <dcterms:modified xsi:type="dcterms:W3CDTF">2024-10-04T05:35:00Z</dcterms:modified>
  <cp:category/>
</cp:coreProperties>
</file>