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25" w:rsidRPr="00731C25" w:rsidRDefault="00731C25" w:rsidP="00731C25">
      <w:pPr>
        <w:spacing w:line="360" w:lineRule="auto"/>
        <w:ind w:left="567"/>
        <w:jc w:val="both"/>
        <w:rPr>
          <w:b/>
          <w:i/>
          <w:sz w:val="24"/>
          <w:szCs w:val="24"/>
          <w:lang w:val="en-US"/>
        </w:rPr>
      </w:pPr>
      <w:r w:rsidRPr="00731C25">
        <w:rPr>
          <w:b/>
          <w:i/>
          <w:sz w:val="24"/>
          <w:szCs w:val="24"/>
          <w:lang w:val="en-US"/>
        </w:rPr>
        <w:t xml:space="preserve">Marmitek TV Anywhere Wireless HD: </w:t>
      </w:r>
    </w:p>
    <w:p w:rsidR="00731C25" w:rsidRDefault="00731C25" w:rsidP="00731C25">
      <w:pPr>
        <w:spacing w:line="360" w:lineRule="auto"/>
        <w:ind w:left="567"/>
        <w:jc w:val="both"/>
        <w:rPr>
          <w:sz w:val="24"/>
          <w:szCs w:val="24"/>
        </w:rPr>
      </w:pPr>
      <w:r w:rsidRPr="00731C25">
        <w:rPr>
          <w:b/>
          <w:i/>
          <w:sz w:val="24"/>
          <w:szCs w:val="24"/>
        </w:rPr>
        <w:t xml:space="preserve">Übertragen Sie das HDMI Signal Ihres Decoders an einen x-beliebigen Ort im Haus. </w:t>
      </w:r>
      <w:r w:rsidRPr="00731C25">
        <w:rPr>
          <w:b/>
          <w:i/>
          <w:sz w:val="24"/>
          <w:szCs w:val="24"/>
        </w:rPr>
        <w:br/>
      </w:r>
      <w:r w:rsidRPr="00731C25">
        <w:rPr>
          <w:sz w:val="24"/>
          <w:szCs w:val="24"/>
        </w:rPr>
        <w:br/>
        <w:t>Der Marmitek TV Anywhere Wireless HD ermöglicht eine drahtlose HDMI Signalübe</w:t>
      </w:r>
      <w:r w:rsidRPr="00731C25">
        <w:rPr>
          <w:sz w:val="24"/>
          <w:szCs w:val="24"/>
        </w:rPr>
        <w:t>r</w:t>
      </w:r>
      <w:r w:rsidRPr="00731C25">
        <w:rPr>
          <w:sz w:val="24"/>
          <w:szCs w:val="24"/>
        </w:rPr>
        <w:t>tragung von angeschlossenen Audio-Videogeräten an einen TV oder Projektor. Das HDMI Signal geht störungsfrei, ohne jeglichen Qualitätsverlust oder merkbare Verzög</w:t>
      </w:r>
      <w:r w:rsidRPr="00731C25">
        <w:rPr>
          <w:sz w:val="24"/>
          <w:szCs w:val="24"/>
        </w:rPr>
        <w:t>e</w:t>
      </w:r>
      <w:r w:rsidRPr="00731C25">
        <w:rPr>
          <w:sz w:val="24"/>
          <w:szCs w:val="24"/>
        </w:rPr>
        <w:t>rung durch Wände und Decken hindurch. Von nun an können Sie überall im Haus ohne Fernsehanschluss drahtlos fernsehen und müssen somit auch nirgendwohin Kabel ve</w:t>
      </w:r>
      <w:r w:rsidRPr="00731C25">
        <w:rPr>
          <w:sz w:val="24"/>
          <w:szCs w:val="24"/>
        </w:rPr>
        <w:t>r</w:t>
      </w:r>
      <w:r w:rsidRPr="00731C25">
        <w:rPr>
          <w:sz w:val="24"/>
          <w:szCs w:val="24"/>
        </w:rPr>
        <w:t xml:space="preserve">legen. </w:t>
      </w:r>
    </w:p>
    <w:p w:rsidR="00731C25" w:rsidRPr="00731C25" w:rsidRDefault="00731C25" w:rsidP="00731C25">
      <w:pPr>
        <w:spacing w:line="360" w:lineRule="auto"/>
        <w:ind w:left="567"/>
        <w:jc w:val="both"/>
        <w:rPr>
          <w:sz w:val="24"/>
          <w:szCs w:val="24"/>
        </w:rPr>
      </w:pPr>
    </w:p>
    <w:p w:rsidR="00731C25" w:rsidRDefault="00731C25" w:rsidP="00731C25">
      <w:pPr>
        <w:spacing w:line="360" w:lineRule="auto"/>
        <w:ind w:left="567"/>
        <w:jc w:val="both"/>
        <w:rPr>
          <w:b/>
          <w:sz w:val="24"/>
          <w:szCs w:val="24"/>
        </w:rPr>
      </w:pPr>
      <w:r w:rsidRPr="00731C25">
        <w:rPr>
          <w:b/>
          <w:sz w:val="24"/>
          <w:szCs w:val="24"/>
        </w:rPr>
        <w:t>Fernseher im Dachgeschoss, Schlafzimmer oder Gartenhaus</w:t>
      </w:r>
    </w:p>
    <w:p w:rsidR="00731C25" w:rsidRDefault="00731C25" w:rsidP="00731C25">
      <w:pPr>
        <w:spacing w:line="360" w:lineRule="auto"/>
        <w:ind w:left="567"/>
        <w:jc w:val="both"/>
        <w:rPr>
          <w:sz w:val="24"/>
          <w:szCs w:val="24"/>
        </w:rPr>
      </w:pPr>
      <w:r w:rsidRPr="00731C25">
        <w:rPr>
          <w:b/>
          <w:sz w:val="24"/>
          <w:szCs w:val="24"/>
        </w:rPr>
        <w:br/>
      </w:r>
      <w:r w:rsidRPr="00731C25">
        <w:rPr>
          <w:sz w:val="24"/>
          <w:szCs w:val="24"/>
        </w:rPr>
        <w:t xml:space="preserve">Kein Problem, denn auf diese Art und Weise ist es </w:t>
      </w:r>
      <w:proofErr w:type="spellStart"/>
      <w:r w:rsidRPr="00731C25">
        <w:rPr>
          <w:sz w:val="24"/>
          <w:szCs w:val="24"/>
        </w:rPr>
        <w:t>kinderlicht</w:t>
      </w:r>
      <w:proofErr w:type="spellEnd"/>
      <w:r w:rsidRPr="00731C25">
        <w:rPr>
          <w:sz w:val="24"/>
          <w:szCs w:val="24"/>
        </w:rPr>
        <w:t xml:space="preserve">, im Dachgeschoss oder an anderen x-beliebigen Orten fernzusehen oder Ihren Fernseher aufzustellen, ohne anwesende Fernsehanschlüsse berücksichtigen zu müssen. Aufgrund der Infrarot Rückfunktion sind Ihr TV Decoder oder andere angeschlossene HDMI Geräte weiterhin </w:t>
      </w:r>
      <w:proofErr w:type="spellStart"/>
      <w:r w:rsidRPr="00731C25">
        <w:rPr>
          <w:sz w:val="24"/>
          <w:szCs w:val="24"/>
        </w:rPr>
        <w:t>bedienbar</w:t>
      </w:r>
      <w:proofErr w:type="spellEnd"/>
      <w:r w:rsidRPr="00731C25">
        <w:rPr>
          <w:sz w:val="24"/>
          <w:szCs w:val="24"/>
        </w:rPr>
        <w:t xml:space="preserve">, auch wenn diese sich außer Sicht befinden. Sie können also an dem Ort, an dem Sie fernsehen, problemlos auf ein anderes Fernsehprogramm umschalten, wenn sich Ihr TV Decoder im Wohnzimmer und Ihr (Zweit)Fernseher beispielsweise im Schlafzimmer befindet.   </w:t>
      </w:r>
    </w:p>
    <w:p w:rsidR="00731C25" w:rsidRPr="00731C25" w:rsidRDefault="00731C25" w:rsidP="00731C25">
      <w:pPr>
        <w:spacing w:line="360" w:lineRule="auto"/>
        <w:ind w:left="567"/>
        <w:jc w:val="both"/>
        <w:rPr>
          <w:sz w:val="24"/>
          <w:szCs w:val="24"/>
        </w:rPr>
      </w:pPr>
    </w:p>
    <w:p w:rsidR="00731C25" w:rsidRDefault="00731C25" w:rsidP="00731C25">
      <w:pPr>
        <w:spacing w:line="360" w:lineRule="auto"/>
        <w:ind w:left="567"/>
        <w:jc w:val="both"/>
        <w:rPr>
          <w:b/>
          <w:color w:val="000000"/>
          <w:sz w:val="24"/>
          <w:szCs w:val="24"/>
        </w:rPr>
      </w:pPr>
      <w:r w:rsidRPr="00731C25">
        <w:rPr>
          <w:b/>
          <w:color w:val="000000"/>
          <w:sz w:val="24"/>
          <w:szCs w:val="24"/>
        </w:rPr>
        <w:t>Plug &amp; Play</w:t>
      </w:r>
    </w:p>
    <w:p w:rsidR="00731C25" w:rsidRDefault="00731C25" w:rsidP="00731C25">
      <w:pPr>
        <w:spacing w:line="360" w:lineRule="auto"/>
        <w:ind w:left="567"/>
        <w:jc w:val="both"/>
        <w:rPr>
          <w:color w:val="000000"/>
          <w:sz w:val="24"/>
          <w:szCs w:val="24"/>
        </w:rPr>
      </w:pPr>
      <w:r w:rsidRPr="00731C25">
        <w:rPr>
          <w:b/>
          <w:color w:val="000000"/>
          <w:sz w:val="24"/>
          <w:szCs w:val="24"/>
        </w:rPr>
        <w:br/>
      </w:r>
      <w:r w:rsidRPr="00731C25">
        <w:rPr>
          <w:color w:val="000000"/>
          <w:sz w:val="24"/>
          <w:szCs w:val="24"/>
        </w:rPr>
        <w:t>Der Marmitek TV Anywhere Wireless HD  umfasst einen Sender (Transmitter) und e</w:t>
      </w:r>
      <w:r w:rsidRPr="00731C25">
        <w:rPr>
          <w:color w:val="000000"/>
          <w:sz w:val="24"/>
          <w:szCs w:val="24"/>
        </w:rPr>
        <w:t>i</w:t>
      </w:r>
      <w:r w:rsidRPr="00731C25">
        <w:rPr>
          <w:color w:val="000000"/>
          <w:sz w:val="24"/>
          <w:szCs w:val="24"/>
        </w:rPr>
        <w:t>nen Empfänger (Receiver). Der Sender wird an eine x-beliebige HDMI Quelle wie D</w:t>
      </w:r>
      <w:r w:rsidRPr="00731C25">
        <w:rPr>
          <w:color w:val="000000"/>
          <w:sz w:val="24"/>
          <w:szCs w:val="24"/>
        </w:rPr>
        <w:t>e</w:t>
      </w:r>
      <w:r w:rsidRPr="00731C25">
        <w:rPr>
          <w:color w:val="000000"/>
          <w:sz w:val="24"/>
          <w:szCs w:val="24"/>
        </w:rPr>
        <w:t>coder, Mediacenter, PC oder Spielkonsole angeschlossen. Der Empfänger wird an den Zweitfernseher angeschlossen und das Set ist einsatzbereit für eine drahtlose Übertr</w:t>
      </w:r>
      <w:r w:rsidRPr="00731C25">
        <w:rPr>
          <w:color w:val="000000"/>
          <w:sz w:val="24"/>
          <w:szCs w:val="24"/>
        </w:rPr>
        <w:t>a</w:t>
      </w:r>
      <w:r w:rsidRPr="00731C25">
        <w:rPr>
          <w:color w:val="000000"/>
          <w:sz w:val="24"/>
          <w:szCs w:val="24"/>
        </w:rPr>
        <w:t xml:space="preserve">gung!   </w:t>
      </w:r>
    </w:p>
    <w:p w:rsidR="00731C25" w:rsidRPr="00731C25" w:rsidRDefault="00731C25" w:rsidP="00731C25">
      <w:pPr>
        <w:spacing w:line="360" w:lineRule="auto"/>
        <w:ind w:left="567"/>
        <w:jc w:val="both"/>
        <w:rPr>
          <w:sz w:val="24"/>
          <w:szCs w:val="24"/>
        </w:rPr>
      </w:pPr>
    </w:p>
    <w:p w:rsidR="00731C25" w:rsidRDefault="00731C25" w:rsidP="00731C25">
      <w:pPr>
        <w:spacing w:before="100" w:beforeAutospacing="1" w:after="100" w:afterAutospacing="1" w:line="360" w:lineRule="auto"/>
        <w:ind w:left="567"/>
        <w:jc w:val="both"/>
        <w:rPr>
          <w:b/>
          <w:color w:val="000000"/>
          <w:sz w:val="24"/>
          <w:szCs w:val="24"/>
        </w:rPr>
      </w:pPr>
      <w:r w:rsidRPr="00731C25">
        <w:rPr>
          <w:b/>
          <w:color w:val="000000"/>
          <w:sz w:val="24"/>
          <w:szCs w:val="24"/>
        </w:rPr>
        <w:lastRenderedPageBreak/>
        <w:t>Schauen Sie an 2 Orten zugleich fern</w:t>
      </w:r>
    </w:p>
    <w:p w:rsidR="00731C25" w:rsidRPr="00731C25" w:rsidRDefault="00731C25" w:rsidP="00731C25">
      <w:pPr>
        <w:spacing w:before="100" w:beforeAutospacing="1" w:after="100" w:afterAutospacing="1" w:line="360" w:lineRule="auto"/>
        <w:ind w:left="567"/>
        <w:jc w:val="both"/>
        <w:rPr>
          <w:sz w:val="24"/>
          <w:szCs w:val="24"/>
        </w:rPr>
      </w:pPr>
      <w:r w:rsidRPr="00731C25">
        <w:rPr>
          <w:b/>
          <w:color w:val="000000"/>
          <w:sz w:val="24"/>
          <w:szCs w:val="24"/>
        </w:rPr>
        <w:br/>
      </w:r>
      <w:r w:rsidRPr="00731C25">
        <w:rPr>
          <w:sz w:val="24"/>
          <w:szCs w:val="24"/>
        </w:rPr>
        <w:t>Der Sender des Marmitek HDTV Anywhere Wireless HD verfügt über einen zusätzl</w:t>
      </w:r>
      <w:r w:rsidRPr="00731C25">
        <w:rPr>
          <w:sz w:val="24"/>
          <w:szCs w:val="24"/>
        </w:rPr>
        <w:t>i</w:t>
      </w:r>
      <w:r w:rsidRPr="00731C25">
        <w:rPr>
          <w:sz w:val="24"/>
          <w:szCs w:val="24"/>
        </w:rPr>
        <w:t xml:space="preserve">chen </w:t>
      </w:r>
      <w:proofErr w:type="spellStart"/>
      <w:r w:rsidRPr="00731C25">
        <w:rPr>
          <w:sz w:val="24"/>
          <w:szCs w:val="24"/>
        </w:rPr>
        <w:t>Durchschleifausgang</w:t>
      </w:r>
      <w:proofErr w:type="spellEnd"/>
      <w:r w:rsidRPr="00731C25">
        <w:rPr>
          <w:sz w:val="24"/>
          <w:szCs w:val="24"/>
        </w:rPr>
        <w:t xml:space="preserve"> (Loop Through), sodass Sie keinen HDMI Ausgang an Ihrer HDMI Quelle verlieren. Somit können Sie abgesehen von der HDMI Quelle überdies e</w:t>
      </w:r>
      <w:r w:rsidRPr="00731C25">
        <w:rPr>
          <w:sz w:val="24"/>
          <w:szCs w:val="24"/>
        </w:rPr>
        <w:t>i</w:t>
      </w:r>
      <w:r w:rsidRPr="00731C25">
        <w:rPr>
          <w:sz w:val="24"/>
          <w:szCs w:val="24"/>
        </w:rPr>
        <w:t xml:space="preserve">nen (Haupt)Fernseher an den Sender anschließen. Über diese so genannte </w:t>
      </w:r>
      <w:proofErr w:type="spellStart"/>
      <w:r w:rsidRPr="00731C25">
        <w:rPr>
          <w:sz w:val="24"/>
          <w:szCs w:val="24"/>
        </w:rPr>
        <w:t>Durchschleifverbindung</w:t>
      </w:r>
      <w:proofErr w:type="spellEnd"/>
      <w:r w:rsidRPr="00731C25">
        <w:rPr>
          <w:sz w:val="24"/>
          <w:szCs w:val="24"/>
        </w:rPr>
        <w:t xml:space="preserve"> können Sie sich an zwei Orten im Haus zugleich einen Film oder eine Serie ansehen und müssen keine Kabel umstecken, wenn Sie das eine Mal Fußball im Wohnzimmer und das andere Mal beispielsweise im Gartenhaus sehen wo</w:t>
      </w:r>
      <w:r w:rsidRPr="00731C25">
        <w:rPr>
          <w:sz w:val="24"/>
          <w:szCs w:val="24"/>
        </w:rPr>
        <w:t>l</w:t>
      </w:r>
      <w:r w:rsidRPr="00731C25">
        <w:rPr>
          <w:sz w:val="24"/>
          <w:szCs w:val="24"/>
        </w:rPr>
        <w:t xml:space="preserve">len. </w:t>
      </w:r>
    </w:p>
    <w:p w:rsidR="00731C25" w:rsidRDefault="00731C25" w:rsidP="00731C25">
      <w:pPr>
        <w:spacing w:before="100" w:beforeAutospacing="1" w:after="100" w:afterAutospacing="1" w:line="360" w:lineRule="auto"/>
        <w:ind w:left="567"/>
        <w:jc w:val="both"/>
        <w:rPr>
          <w:b/>
          <w:color w:val="000000"/>
          <w:sz w:val="24"/>
          <w:szCs w:val="24"/>
        </w:rPr>
      </w:pPr>
      <w:r w:rsidRPr="00731C25">
        <w:rPr>
          <w:b/>
          <w:color w:val="000000"/>
          <w:sz w:val="24"/>
          <w:szCs w:val="24"/>
        </w:rPr>
        <w:t>PC als Quelle und fernbedienen</w:t>
      </w:r>
    </w:p>
    <w:p w:rsidR="00731C25" w:rsidRPr="00731C25" w:rsidRDefault="00731C25" w:rsidP="00731C25">
      <w:pPr>
        <w:spacing w:before="100" w:beforeAutospacing="1" w:after="100" w:afterAutospacing="1" w:line="360" w:lineRule="auto"/>
        <w:ind w:left="567"/>
        <w:jc w:val="both"/>
        <w:rPr>
          <w:b/>
          <w:color w:val="000000"/>
          <w:sz w:val="24"/>
          <w:szCs w:val="24"/>
        </w:rPr>
      </w:pPr>
      <w:r w:rsidRPr="00731C25">
        <w:rPr>
          <w:sz w:val="24"/>
          <w:szCs w:val="24"/>
        </w:rPr>
        <w:t xml:space="preserve">Wenn am Sender ein PC angeschlossen ist, können Sie diesen PC auch fernbedienen. Um diesen PC zu bedienen, schließen Sie eine Tastatur und Maus an den Empfänger an. Jetzt können Sie über Ihren (Zweit)Fernseher an Ihrem PC oder Laptop arbeiten, der sich an einem anderen Ort im Haus befindet.  </w:t>
      </w:r>
    </w:p>
    <w:p w:rsidR="00731C25" w:rsidRDefault="00731C25" w:rsidP="00731C25">
      <w:pPr>
        <w:spacing w:before="100" w:beforeAutospacing="1" w:after="100" w:afterAutospacing="1" w:line="360" w:lineRule="auto"/>
        <w:ind w:left="567"/>
        <w:jc w:val="both"/>
        <w:rPr>
          <w:b/>
          <w:color w:val="000000"/>
          <w:sz w:val="24"/>
          <w:szCs w:val="24"/>
        </w:rPr>
      </w:pPr>
      <w:r w:rsidRPr="00731C25">
        <w:rPr>
          <w:b/>
          <w:color w:val="000000"/>
          <w:sz w:val="24"/>
          <w:szCs w:val="24"/>
        </w:rPr>
        <w:t>Sehen Sie auch auf Ihrem Smartphone/Tablet fern</w:t>
      </w:r>
    </w:p>
    <w:p w:rsidR="00731C25" w:rsidRPr="00731C25" w:rsidRDefault="00731C25" w:rsidP="00731C25">
      <w:pPr>
        <w:spacing w:before="100" w:beforeAutospacing="1" w:after="100" w:afterAutospacing="1" w:line="360" w:lineRule="auto"/>
        <w:ind w:left="567"/>
        <w:jc w:val="both"/>
        <w:rPr>
          <w:sz w:val="24"/>
          <w:szCs w:val="24"/>
        </w:rPr>
      </w:pPr>
      <w:r w:rsidRPr="00731C25">
        <w:rPr>
          <w:color w:val="000000"/>
          <w:sz w:val="24"/>
          <w:szCs w:val="24"/>
        </w:rPr>
        <w:t xml:space="preserve">Der Marmitek TV Anywhere Wireless HD kommt mit einer gratis </w:t>
      </w:r>
      <w:proofErr w:type="spellStart"/>
      <w:r w:rsidRPr="00731C25">
        <w:rPr>
          <w:color w:val="000000"/>
          <w:sz w:val="24"/>
          <w:szCs w:val="24"/>
        </w:rPr>
        <w:t>App</w:t>
      </w:r>
      <w:proofErr w:type="spellEnd"/>
      <w:r w:rsidRPr="00731C25">
        <w:rPr>
          <w:color w:val="000000"/>
          <w:sz w:val="24"/>
          <w:szCs w:val="24"/>
        </w:rPr>
        <w:t xml:space="preserve">, womit das </w:t>
      </w:r>
      <w:proofErr w:type="spellStart"/>
      <w:r w:rsidRPr="00731C25">
        <w:rPr>
          <w:color w:val="000000"/>
          <w:sz w:val="24"/>
          <w:szCs w:val="24"/>
        </w:rPr>
        <w:t>Kopiesignal</w:t>
      </w:r>
      <w:proofErr w:type="spellEnd"/>
      <w:r w:rsidRPr="00731C25">
        <w:rPr>
          <w:color w:val="000000"/>
          <w:sz w:val="24"/>
          <w:szCs w:val="24"/>
        </w:rPr>
        <w:t xml:space="preserve"> hausintern auch auf dem Smartphone oder Tablet empfangen werden kann. Sie können Ihr Tablet also ruhigen Herzen mit ins Bett nehmen, um die letzte ha</w:t>
      </w:r>
      <w:r w:rsidRPr="00731C25">
        <w:rPr>
          <w:color w:val="000000"/>
          <w:sz w:val="24"/>
          <w:szCs w:val="24"/>
        </w:rPr>
        <w:t>l</w:t>
      </w:r>
      <w:r w:rsidRPr="00731C25">
        <w:rPr>
          <w:color w:val="000000"/>
          <w:sz w:val="24"/>
          <w:szCs w:val="24"/>
        </w:rPr>
        <w:t>be Stunde Ihres Liebling</w:t>
      </w:r>
      <w:r w:rsidRPr="00731C25">
        <w:rPr>
          <w:color w:val="000000"/>
          <w:sz w:val="24"/>
          <w:szCs w:val="24"/>
        </w:rPr>
        <w:t>s</w:t>
      </w:r>
      <w:r w:rsidRPr="00731C25">
        <w:rPr>
          <w:color w:val="000000"/>
          <w:sz w:val="24"/>
          <w:szCs w:val="24"/>
        </w:rPr>
        <w:t xml:space="preserve">films zu Ende zu sehen. Probieren Sie die </w:t>
      </w:r>
      <w:proofErr w:type="spellStart"/>
      <w:r w:rsidRPr="00731C25">
        <w:rPr>
          <w:color w:val="000000"/>
          <w:sz w:val="24"/>
          <w:szCs w:val="24"/>
        </w:rPr>
        <w:t>App</w:t>
      </w:r>
      <w:proofErr w:type="spellEnd"/>
      <w:r w:rsidRPr="00731C25">
        <w:rPr>
          <w:color w:val="000000"/>
          <w:sz w:val="24"/>
          <w:szCs w:val="24"/>
        </w:rPr>
        <w:t xml:space="preserve"> auch einmal zusammen mit einer Smartphone tauglichen VR Brille aus und erleben Sie den schönen Effekt! </w:t>
      </w:r>
    </w:p>
    <w:p w:rsidR="00731C25" w:rsidRPr="00731C25" w:rsidRDefault="00731C25" w:rsidP="00731C25">
      <w:pPr>
        <w:spacing w:before="100" w:beforeAutospacing="1" w:after="100" w:afterAutospacing="1" w:line="360" w:lineRule="auto"/>
        <w:ind w:left="567"/>
        <w:jc w:val="both"/>
        <w:rPr>
          <w:sz w:val="24"/>
          <w:szCs w:val="24"/>
        </w:rPr>
      </w:pPr>
      <w:r w:rsidRPr="00731C25">
        <w:rPr>
          <w:sz w:val="24"/>
          <w:szCs w:val="24"/>
        </w:rPr>
        <w:t xml:space="preserve">Der </w:t>
      </w:r>
      <w:r w:rsidRPr="00731C25">
        <w:rPr>
          <w:b/>
          <w:sz w:val="24"/>
          <w:szCs w:val="24"/>
        </w:rPr>
        <w:t>Marmitek TV Anywhere Wireless HD</w:t>
      </w:r>
      <w:r w:rsidRPr="00731C25">
        <w:rPr>
          <w:sz w:val="24"/>
          <w:szCs w:val="24"/>
        </w:rPr>
        <w:t xml:space="preserve"> ist ab sofort erhältlich. </w:t>
      </w:r>
    </w:p>
    <w:p w:rsidR="00731C25" w:rsidRPr="00731C25" w:rsidRDefault="00731C25" w:rsidP="00731C25">
      <w:pPr>
        <w:spacing w:before="100" w:beforeAutospacing="1" w:after="100" w:afterAutospacing="1" w:line="360" w:lineRule="auto"/>
        <w:ind w:left="567"/>
        <w:jc w:val="both"/>
        <w:rPr>
          <w:b/>
          <w:color w:val="000000"/>
          <w:sz w:val="24"/>
          <w:szCs w:val="24"/>
          <w:lang w:val="en-IE"/>
        </w:rPr>
      </w:pPr>
      <w:r w:rsidRPr="00731C25">
        <w:rPr>
          <w:b/>
          <w:color w:val="000000"/>
          <w:sz w:val="24"/>
          <w:szCs w:val="24"/>
          <w:lang w:val="en-GB"/>
        </w:rPr>
        <w:t>Marmitek TV Anywhere Wireless HD</w:t>
      </w:r>
    </w:p>
    <w:p w:rsidR="00731C25" w:rsidRPr="00731C25" w:rsidRDefault="00731C25" w:rsidP="00731C25">
      <w:pPr>
        <w:pStyle w:val="Lijstalinea1"/>
        <w:numPr>
          <w:ilvl w:val="0"/>
          <w:numId w:val="1"/>
        </w:numPr>
        <w:shd w:val="clear" w:color="auto" w:fill="FFFFFF"/>
        <w:spacing w:before="100" w:beforeAutospacing="1" w:after="100" w:afterAutospacing="1" w:line="360" w:lineRule="auto"/>
        <w:ind w:left="567"/>
        <w:jc w:val="both"/>
        <w:rPr>
          <w:rFonts w:ascii="Arial" w:hAnsi="Arial" w:cs="Arial"/>
          <w:i/>
          <w:color w:val="000000"/>
          <w:sz w:val="24"/>
          <w:szCs w:val="24"/>
          <w:lang w:val="de-DE"/>
        </w:rPr>
      </w:pPr>
      <w:r w:rsidRPr="00731C25">
        <w:rPr>
          <w:rFonts w:ascii="Arial" w:hAnsi="Arial" w:cs="Arial"/>
          <w:i/>
          <w:color w:val="000000"/>
          <w:sz w:val="24"/>
          <w:szCs w:val="24"/>
          <w:lang w:val="de-DE"/>
        </w:rPr>
        <w:t>Reichweite 50 Meter durch Wände und Decken hindurch</w:t>
      </w:r>
    </w:p>
    <w:p w:rsidR="00731C25" w:rsidRPr="00731C25" w:rsidRDefault="00731C25" w:rsidP="00731C25">
      <w:pPr>
        <w:pStyle w:val="Lijstalinea1"/>
        <w:numPr>
          <w:ilvl w:val="0"/>
          <w:numId w:val="1"/>
        </w:numPr>
        <w:shd w:val="clear" w:color="auto" w:fill="FFFFFF"/>
        <w:spacing w:before="100" w:beforeAutospacing="1" w:after="100" w:afterAutospacing="1" w:line="360" w:lineRule="auto"/>
        <w:ind w:left="567"/>
        <w:jc w:val="both"/>
        <w:rPr>
          <w:rFonts w:ascii="Arial" w:hAnsi="Arial" w:cs="Arial"/>
          <w:i/>
          <w:color w:val="000000"/>
          <w:sz w:val="24"/>
          <w:szCs w:val="24"/>
          <w:lang w:val="de-DE"/>
        </w:rPr>
      </w:pPr>
      <w:r w:rsidRPr="00731C25">
        <w:rPr>
          <w:rFonts w:ascii="Arial" w:hAnsi="Arial" w:cs="Arial"/>
          <w:i/>
          <w:color w:val="000000"/>
          <w:sz w:val="24"/>
          <w:szCs w:val="24"/>
          <w:lang w:val="de-DE"/>
        </w:rPr>
        <w:lastRenderedPageBreak/>
        <w:t>Unterstützt Videoauflösungen bis zu 1080p (</w:t>
      </w:r>
      <w:proofErr w:type="spellStart"/>
      <w:r w:rsidRPr="00731C25">
        <w:rPr>
          <w:rFonts w:ascii="Arial" w:hAnsi="Arial" w:cs="Arial"/>
          <w:i/>
          <w:color w:val="000000"/>
          <w:sz w:val="24"/>
          <w:szCs w:val="24"/>
          <w:lang w:val="de-DE"/>
        </w:rPr>
        <w:t>Full</w:t>
      </w:r>
      <w:proofErr w:type="spellEnd"/>
      <w:r w:rsidRPr="00731C25">
        <w:rPr>
          <w:rFonts w:ascii="Arial" w:hAnsi="Arial" w:cs="Arial"/>
          <w:i/>
          <w:color w:val="000000"/>
          <w:sz w:val="24"/>
          <w:szCs w:val="24"/>
          <w:lang w:val="de-DE"/>
        </w:rPr>
        <w:t xml:space="preserve"> HD)</w:t>
      </w:r>
    </w:p>
    <w:p w:rsidR="00731C25" w:rsidRPr="00731C25" w:rsidRDefault="00731C25" w:rsidP="00731C25">
      <w:pPr>
        <w:pStyle w:val="Lijstalinea1"/>
        <w:numPr>
          <w:ilvl w:val="0"/>
          <w:numId w:val="1"/>
        </w:numPr>
        <w:shd w:val="clear" w:color="auto" w:fill="FFFFFF"/>
        <w:spacing w:before="100" w:beforeAutospacing="1" w:after="100" w:afterAutospacing="1" w:line="360" w:lineRule="auto"/>
        <w:ind w:left="567"/>
        <w:jc w:val="both"/>
        <w:rPr>
          <w:rFonts w:ascii="Arial" w:hAnsi="Arial" w:cs="Arial"/>
          <w:i/>
          <w:color w:val="000000"/>
          <w:sz w:val="24"/>
          <w:szCs w:val="24"/>
          <w:lang w:val="de-DE"/>
        </w:rPr>
      </w:pPr>
      <w:r w:rsidRPr="00731C25">
        <w:rPr>
          <w:rFonts w:ascii="Arial" w:hAnsi="Arial" w:cs="Arial"/>
          <w:i/>
          <w:color w:val="000000"/>
          <w:sz w:val="24"/>
          <w:szCs w:val="24"/>
          <w:lang w:val="de-DE"/>
        </w:rPr>
        <w:t>Kopie-Inhalte an 2 Orten zugleich sehen (</w:t>
      </w:r>
      <w:proofErr w:type="spellStart"/>
      <w:r w:rsidRPr="00731C25">
        <w:rPr>
          <w:rFonts w:ascii="Arial" w:hAnsi="Arial" w:cs="Arial"/>
          <w:i/>
          <w:color w:val="000000"/>
          <w:sz w:val="24"/>
          <w:szCs w:val="24"/>
          <w:lang w:val="de-DE"/>
        </w:rPr>
        <w:t>Durchschleifverbindung</w:t>
      </w:r>
      <w:proofErr w:type="spellEnd"/>
      <w:r w:rsidRPr="00731C25">
        <w:rPr>
          <w:rFonts w:ascii="Arial" w:hAnsi="Arial" w:cs="Arial"/>
          <w:i/>
          <w:color w:val="000000"/>
          <w:sz w:val="24"/>
          <w:szCs w:val="24"/>
          <w:lang w:val="de-DE"/>
        </w:rPr>
        <w:t>)</w:t>
      </w:r>
    </w:p>
    <w:p w:rsidR="00731C25" w:rsidRPr="00731C25" w:rsidRDefault="00731C25" w:rsidP="00731C25">
      <w:pPr>
        <w:pStyle w:val="Lijstalinea1"/>
        <w:numPr>
          <w:ilvl w:val="0"/>
          <w:numId w:val="1"/>
        </w:numPr>
        <w:shd w:val="clear" w:color="auto" w:fill="FFFFFF"/>
        <w:spacing w:before="100" w:beforeAutospacing="1" w:after="100" w:afterAutospacing="1" w:line="360" w:lineRule="auto"/>
        <w:ind w:left="567"/>
        <w:jc w:val="both"/>
        <w:rPr>
          <w:rFonts w:ascii="Arial" w:hAnsi="Arial" w:cs="Arial"/>
          <w:i/>
          <w:color w:val="000000"/>
          <w:sz w:val="24"/>
          <w:szCs w:val="24"/>
          <w:lang w:val="de-DE"/>
        </w:rPr>
      </w:pPr>
      <w:r w:rsidRPr="00731C25">
        <w:rPr>
          <w:rFonts w:ascii="Arial" w:hAnsi="Arial" w:cs="Arial"/>
          <w:i/>
          <w:color w:val="000000"/>
          <w:sz w:val="24"/>
          <w:szCs w:val="24"/>
          <w:lang w:val="de-DE"/>
        </w:rPr>
        <w:t>HDMI Quelle fernbedienen (Infrarot Rückfunktion)</w:t>
      </w:r>
    </w:p>
    <w:p w:rsidR="00731C25" w:rsidRPr="00731C25" w:rsidRDefault="00731C25" w:rsidP="00731C25">
      <w:pPr>
        <w:pStyle w:val="Lijstalinea1"/>
        <w:numPr>
          <w:ilvl w:val="0"/>
          <w:numId w:val="1"/>
        </w:numPr>
        <w:shd w:val="clear" w:color="auto" w:fill="FFFFFF"/>
        <w:spacing w:before="100" w:beforeAutospacing="1" w:after="100" w:afterAutospacing="1" w:line="360" w:lineRule="auto"/>
        <w:ind w:left="567"/>
        <w:jc w:val="both"/>
        <w:rPr>
          <w:rFonts w:ascii="Arial" w:hAnsi="Arial" w:cs="Arial"/>
          <w:i/>
          <w:color w:val="000000"/>
          <w:sz w:val="24"/>
          <w:szCs w:val="24"/>
          <w:lang w:val="de-DE"/>
        </w:rPr>
      </w:pPr>
      <w:r w:rsidRPr="00731C25">
        <w:rPr>
          <w:rFonts w:ascii="Arial" w:hAnsi="Arial" w:cs="Arial"/>
          <w:i/>
          <w:color w:val="000000"/>
          <w:sz w:val="24"/>
          <w:szCs w:val="24"/>
          <w:lang w:val="de-DE"/>
        </w:rPr>
        <w:t>PC fernbedienbar (USB Rückfunktion)</w:t>
      </w:r>
    </w:p>
    <w:p w:rsidR="00731C25" w:rsidRPr="00731C25" w:rsidRDefault="00731C25" w:rsidP="00731C25">
      <w:pPr>
        <w:pStyle w:val="Lijstalinea1"/>
        <w:numPr>
          <w:ilvl w:val="0"/>
          <w:numId w:val="1"/>
        </w:numPr>
        <w:shd w:val="clear" w:color="auto" w:fill="FFFFFF"/>
        <w:spacing w:before="100" w:beforeAutospacing="1" w:after="100" w:afterAutospacing="1" w:line="360" w:lineRule="auto"/>
        <w:ind w:left="567"/>
        <w:jc w:val="both"/>
        <w:rPr>
          <w:rFonts w:ascii="Arial" w:hAnsi="Arial" w:cs="Arial"/>
          <w:sz w:val="24"/>
          <w:szCs w:val="24"/>
          <w:lang w:val="de-DE"/>
        </w:rPr>
      </w:pPr>
      <w:r w:rsidRPr="00731C25">
        <w:rPr>
          <w:rFonts w:ascii="Arial" w:hAnsi="Arial" w:cs="Arial"/>
          <w:i/>
          <w:color w:val="000000"/>
          <w:sz w:val="24"/>
          <w:szCs w:val="24"/>
          <w:lang w:val="de-DE"/>
        </w:rPr>
        <w:t xml:space="preserve">Inklusive gratis </w:t>
      </w:r>
      <w:proofErr w:type="spellStart"/>
      <w:r w:rsidRPr="00731C25">
        <w:rPr>
          <w:rFonts w:ascii="Arial" w:hAnsi="Arial" w:cs="Arial"/>
          <w:i/>
          <w:color w:val="000000"/>
          <w:sz w:val="24"/>
          <w:szCs w:val="24"/>
          <w:lang w:val="de-DE"/>
        </w:rPr>
        <w:t>App</w:t>
      </w:r>
      <w:proofErr w:type="spellEnd"/>
      <w:r w:rsidRPr="00731C25">
        <w:rPr>
          <w:rFonts w:ascii="Arial" w:hAnsi="Arial" w:cs="Arial"/>
          <w:i/>
          <w:color w:val="000000"/>
          <w:sz w:val="24"/>
          <w:szCs w:val="24"/>
          <w:lang w:val="de-DE"/>
        </w:rPr>
        <w:t xml:space="preserve"> für hausinterne Anwendung mit Smartphone/Tablet </w:t>
      </w:r>
    </w:p>
    <w:p w:rsidR="00731C25" w:rsidRPr="00731C25" w:rsidRDefault="00731C25" w:rsidP="00731C25">
      <w:pPr>
        <w:spacing w:line="360" w:lineRule="auto"/>
        <w:ind w:left="567"/>
        <w:jc w:val="both"/>
        <w:rPr>
          <w:sz w:val="24"/>
          <w:szCs w:val="24"/>
        </w:rPr>
      </w:pPr>
      <w:r w:rsidRPr="00731C25">
        <w:rPr>
          <w:sz w:val="24"/>
          <w:szCs w:val="24"/>
        </w:rPr>
        <w:t xml:space="preserve">Der Marmitek TV Anywhere Wireless HD ist mit allen digitalen TV-Decodern, sowohl von Kabelanbietern wie auch Satellit und IPTV, kompatible.  </w:t>
      </w:r>
    </w:p>
    <w:p w:rsidR="00062FE9" w:rsidRDefault="002F46AF" w:rsidP="004D3405">
      <w:pPr>
        <w:autoSpaceDE w:val="0"/>
        <w:autoSpaceDN w:val="0"/>
        <w:adjustRightInd w:val="0"/>
        <w:spacing w:before="120" w:after="120" w:line="360" w:lineRule="auto"/>
        <w:ind w:left="567"/>
        <w:jc w:val="both"/>
        <w:rPr>
          <w:sz w:val="16"/>
          <w:szCs w:val="16"/>
        </w:rPr>
      </w:pPr>
      <w:r w:rsidRPr="00DD7ED7">
        <w:rPr>
          <w:sz w:val="16"/>
          <w:szCs w:val="16"/>
        </w:rPr>
        <w:t xml:space="preserve"> </w:t>
      </w:r>
      <w:r w:rsidR="004C0A60" w:rsidRPr="00771F8E">
        <w:rPr>
          <w:sz w:val="16"/>
          <w:szCs w:val="16"/>
        </w:rPr>
        <w:t>(</w:t>
      </w:r>
      <w:r w:rsidR="00731C25">
        <w:rPr>
          <w:sz w:val="16"/>
          <w:szCs w:val="16"/>
        </w:rPr>
        <w:t>3.460</w:t>
      </w:r>
      <w:r w:rsidR="003E4812">
        <w:rPr>
          <w:sz w:val="16"/>
          <w:szCs w:val="16"/>
        </w:rPr>
        <w:t xml:space="preserve"> </w:t>
      </w:r>
      <w:r w:rsidR="004C0A60" w:rsidRPr="00771F8E">
        <w:rPr>
          <w:sz w:val="16"/>
          <w:szCs w:val="16"/>
        </w:rPr>
        <w:t>Zeichen)</w:t>
      </w: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731C25" w:rsidRDefault="00731C25" w:rsidP="004D3405">
      <w:pPr>
        <w:autoSpaceDE w:val="0"/>
        <w:autoSpaceDN w:val="0"/>
        <w:adjustRightInd w:val="0"/>
        <w:spacing w:before="120" w:after="120" w:line="360" w:lineRule="auto"/>
        <w:ind w:left="567"/>
        <w:jc w:val="both"/>
        <w:rPr>
          <w:sz w:val="16"/>
          <w:szCs w:val="16"/>
        </w:rPr>
      </w:pPr>
    </w:p>
    <w:p w:rsidR="00301B00" w:rsidRPr="00070CA3" w:rsidRDefault="00301B00" w:rsidP="004D3405">
      <w:pPr>
        <w:spacing w:before="120" w:after="120" w:line="360" w:lineRule="auto"/>
        <w:ind w:left="567"/>
        <w:rPr>
          <w:sz w:val="24"/>
          <w:szCs w:val="24"/>
        </w:rPr>
      </w:pPr>
      <w:r w:rsidRPr="00070CA3">
        <w:rPr>
          <w:sz w:val="24"/>
          <w:szCs w:val="24"/>
        </w:rPr>
        <w:t>Folgen Sie uns</w:t>
      </w:r>
      <w:r w:rsidRPr="00070CA3">
        <w:rPr>
          <w:sz w:val="24"/>
          <w:szCs w:val="24"/>
        </w:rPr>
        <w:br/>
      </w:r>
      <w:hyperlink r:id="rId8" w:history="1">
        <w:r w:rsidRPr="00070CA3">
          <w:rPr>
            <w:rStyle w:val="Hyperlink"/>
            <w:sz w:val="24"/>
            <w:szCs w:val="24"/>
          </w:rPr>
          <w:t>www.youtube.com/user/SchnepelMoebel</w:t>
        </w:r>
      </w:hyperlink>
    </w:p>
    <w:p w:rsidR="0063101F" w:rsidRPr="0063101F" w:rsidRDefault="00DE2CF7" w:rsidP="009D7356">
      <w:pPr>
        <w:spacing w:before="120" w:after="120" w:line="360" w:lineRule="auto"/>
        <w:ind w:left="567"/>
        <w:jc w:val="both"/>
        <w:rPr>
          <w:sz w:val="24"/>
          <w:szCs w:val="24"/>
        </w:rPr>
      </w:pPr>
      <w:hyperlink r:id="rId9" w:history="1">
        <w:r w:rsidR="00226E1D" w:rsidRPr="00226E1D">
          <w:rPr>
            <w:rStyle w:val="Hyperlink"/>
            <w:sz w:val="24"/>
            <w:szCs w:val="24"/>
          </w:rPr>
          <w:t>https://www.facebook.com/SchnepelGmbH/</w:t>
        </w:r>
      </w:hyperlink>
      <w:r w:rsidR="00301B00" w:rsidRPr="00070CA3">
        <w:rPr>
          <w:sz w:val="24"/>
          <w:szCs w:val="24"/>
        </w:rPr>
        <w:br/>
        <w:t>Pressemitteil</w:t>
      </w:r>
      <w:r w:rsidR="00226E1D">
        <w:rPr>
          <w:sz w:val="24"/>
          <w:szCs w:val="24"/>
        </w:rPr>
        <w:t xml:space="preserve">ungen, Hintergrundinformationen </w:t>
      </w:r>
      <w:r w:rsidR="00301B00" w:rsidRPr="00070CA3">
        <w:rPr>
          <w:sz w:val="24"/>
          <w:szCs w:val="24"/>
        </w:rPr>
        <w:t xml:space="preserve">stehen im Pressebereich der Website </w:t>
      </w:r>
      <w:hyperlink r:id="rId10" w:history="1">
        <w:r w:rsidR="00301B00" w:rsidRPr="00226E1D">
          <w:rPr>
            <w:rStyle w:val="Hyperlink"/>
            <w:sz w:val="24"/>
            <w:szCs w:val="24"/>
          </w:rPr>
          <w:t>http:/</w:t>
        </w:r>
        <w:r w:rsidR="00226E1D" w:rsidRPr="00226E1D">
          <w:rPr>
            <w:rStyle w:val="Hyperlink"/>
            <w:sz w:val="24"/>
            <w:szCs w:val="24"/>
          </w:rPr>
          <w:t>/www.schnepel.com/presse</w:t>
        </w:r>
      </w:hyperlink>
      <w:r w:rsidR="007A5EF6" w:rsidRPr="00070CA3">
        <w:rPr>
          <w:sz w:val="24"/>
          <w:szCs w:val="24"/>
        </w:rPr>
        <w:t xml:space="preserve"> </w:t>
      </w:r>
      <w:r w:rsidR="00301B00" w:rsidRPr="00070CA3">
        <w:rPr>
          <w:sz w:val="24"/>
          <w:szCs w:val="24"/>
        </w:rPr>
        <w:t xml:space="preserve"> zum Herunterladen zur Verfügung.</w:t>
      </w:r>
    </w:p>
    <w:p w:rsidR="00070CA3" w:rsidRPr="00070CA3" w:rsidRDefault="00301B00" w:rsidP="009D7356">
      <w:pPr>
        <w:spacing w:before="120" w:after="120" w:line="360" w:lineRule="auto"/>
        <w:ind w:firstLine="567"/>
        <w:jc w:val="both"/>
        <w:rPr>
          <w:sz w:val="24"/>
          <w:szCs w:val="24"/>
        </w:rPr>
      </w:pPr>
      <w:r w:rsidRPr="00070CA3">
        <w:rPr>
          <w:sz w:val="24"/>
          <w:szCs w:val="24"/>
        </w:rPr>
        <w:t>Weitere Informationen erhalten Sie bei: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tblGrid>
      <w:tr w:rsidR="007A5EF6" w:rsidRPr="00771F8E" w:rsidTr="00C41358">
        <w:trPr>
          <w:trHeight w:val="476"/>
        </w:trPr>
        <w:tc>
          <w:tcPr>
            <w:tcW w:w="5812" w:type="dxa"/>
          </w:tcPr>
          <w:p w:rsidR="007A5EF6" w:rsidRPr="0046100A" w:rsidRDefault="007A5EF6" w:rsidP="009A02A5">
            <w:pPr>
              <w:spacing w:before="120" w:after="120" w:line="360" w:lineRule="auto"/>
              <w:jc w:val="both"/>
              <w:rPr>
                <w:sz w:val="24"/>
                <w:szCs w:val="24"/>
              </w:rPr>
            </w:pPr>
            <w:r w:rsidRPr="00070CA3">
              <w:rPr>
                <w:sz w:val="24"/>
                <w:szCs w:val="24"/>
              </w:rPr>
              <w:t>Schnepel GmbH &amp; Co. KG</w:t>
            </w:r>
          </w:p>
        </w:tc>
      </w:tr>
    </w:tbl>
    <w:p w:rsidR="00731C25" w:rsidRDefault="00731C25" w:rsidP="00731C25">
      <w:pPr>
        <w:spacing w:line="360" w:lineRule="auto"/>
        <w:ind w:right="-426"/>
        <w:rPr>
          <w:sz w:val="28"/>
          <w:szCs w:val="28"/>
        </w:rPr>
      </w:pPr>
    </w:p>
    <w:p w:rsidR="00C41358" w:rsidRDefault="00C41358" w:rsidP="00731C25">
      <w:pPr>
        <w:spacing w:line="360" w:lineRule="auto"/>
        <w:ind w:left="567" w:right="-426"/>
        <w:rPr>
          <w:i/>
          <w:sz w:val="24"/>
          <w:szCs w:val="24"/>
        </w:rPr>
      </w:pPr>
      <w:r w:rsidRPr="00850F86">
        <w:rPr>
          <w:b/>
          <w:i/>
          <w:color w:val="333333"/>
          <w:sz w:val="28"/>
          <w:szCs w:val="28"/>
        </w:rPr>
        <w:t>Über Schnepel</w:t>
      </w:r>
      <w:r w:rsidRPr="00850F86">
        <w:rPr>
          <w:i/>
          <w:sz w:val="28"/>
          <w:szCs w:val="28"/>
        </w:rPr>
        <w:br/>
      </w:r>
      <w:r w:rsidRPr="00850F86">
        <w:rPr>
          <w:rFonts w:eastAsia="Calibri"/>
          <w:i/>
          <w:sz w:val="24"/>
          <w:szCs w:val="24"/>
        </w:rPr>
        <w:t>Schnepel ist Hersteller/Distributor von Möbeln und Zubehör für die</w:t>
      </w:r>
      <w:r w:rsidRPr="00850F86">
        <w:rPr>
          <w:i/>
          <w:sz w:val="24"/>
          <w:szCs w:val="24"/>
        </w:rPr>
        <w:t xml:space="preserve"> Unterhaltungselektronik.</w:t>
      </w:r>
      <w:r w:rsidRPr="00850F86">
        <w:rPr>
          <w:rFonts w:eastAsia="Calibri"/>
          <w:i/>
          <w:sz w:val="24"/>
          <w:szCs w:val="24"/>
        </w:rPr>
        <w:t xml:space="preserve"> </w:t>
      </w:r>
      <w:r w:rsidRPr="00850F86">
        <w:rPr>
          <w:i/>
          <w:sz w:val="24"/>
          <w:szCs w:val="24"/>
        </w:rPr>
        <w:t>Das ostwestfälische Familienunternehmen wurde 1969 in Hüllhorst gegründet und beschä</w:t>
      </w:r>
      <w:r w:rsidRPr="00850F86">
        <w:rPr>
          <w:i/>
          <w:sz w:val="24"/>
          <w:szCs w:val="24"/>
        </w:rPr>
        <w:t>f</w:t>
      </w:r>
      <w:r w:rsidRPr="00850F86">
        <w:rPr>
          <w:i/>
          <w:sz w:val="24"/>
          <w:szCs w:val="24"/>
        </w:rPr>
        <w:t>tigt mittlerweile mehr als 70 Mitarbeiter, darunter rd. 20 Außendienstler. Produziert werden in Hüllhorst-Oberbauerschaft die hochwertigen Möbelserien S1,  X-Linie,  Varic und ELF-Linie.</w:t>
      </w:r>
      <w:r w:rsidRPr="00850F86">
        <w:rPr>
          <w:rFonts w:eastAsia="Calibri"/>
          <w:i/>
          <w:sz w:val="24"/>
          <w:szCs w:val="24"/>
        </w:rPr>
        <w:t xml:space="preserve"> Ergänzt wird die Produktpalette durch ein breit gefächertes Portfolio des europaweit führenden Anbieters Vogel’s. Hierzu zählen individuelle Lösungen im Bereich der Befest</w:t>
      </w:r>
      <w:r w:rsidRPr="00850F86">
        <w:rPr>
          <w:rFonts w:eastAsia="Calibri"/>
          <w:i/>
          <w:sz w:val="24"/>
          <w:szCs w:val="24"/>
        </w:rPr>
        <w:t>i</w:t>
      </w:r>
      <w:r w:rsidRPr="00850F86">
        <w:rPr>
          <w:rFonts w:eastAsia="Calibri"/>
          <w:i/>
          <w:sz w:val="24"/>
          <w:szCs w:val="24"/>
        </w:rPr>
        <w:t>gungssysteme für Flachbildschirme, sowie patentierte Halterungs- und Schutzsysteme für Tablets. Seit April 2012 hat Schnepel auch den Generalvertrieb für die Produkte von Sca</w:t>
      </w:r>
      <w:r w:rsidRPr="00850F86">
        <w:rPr>
          <w:rFonts w:eastAsia="Calibri"/>
          <w:i/>
          <w:sz w:val="24"/>
          <w:szCs w:val="24"/>
        </w:rPr>
        <w:t>n</w:t>
      </w:r>
      <w:r w:rsidRPr="00850F86">
        <w:rPr>
          <w:rFonts w:eastAsia="Calibri"/>
          <w:i/>
          <w:sz w:val="24"/>
          <w:szCs w:val="24"/>
        </w:rPr>
        <w:t xml:space="preserve">sonic aus Dänemark übernommen. Hochwertige Radios (DAB+ und Internetradios) und Lautsprecher ergänzen die Produktpalette. </w:t>
      </w:r>
      <w:r>
        <w:rPr>
          <w:rFonts w:eastAsia="Calibri"/>
          <w:i/>
          <w:sz w:val="24"/>
          <w:szCs w:val="24"/>
        </w:rPr>
        <w:t>2011</w:t>
      </w:r>
      <w:r w:rsidRPr="00850F86">
        <w:rPr>
          <w:rFonts w:eastAsia="Calibri"/>
          <w:i/>
          <w:sz w:val="24"/>
          <w:szCs w:val="24"/>
        </w:rPr>
        <w:t xml:space="preserve"> übernahm Martin Schnepel die Firma </w:t>
      </w:r>
      <w:proofErr w:type="spellStart"/>
      <w:r w:rsidRPr="00850F86">
        <w:rPr>
          <w:rFonts w:eastAsia="Calibri"/>
          <w:i/>
          <w:sz w:val="24"/>
          <w:szCs w:val="24"/>
        </w:rPr>
        <w:t>Schroers&amp;Schroers</w:t>
      </w:r>
      <w:proofErr w:type="spellEnd"/>
      <w:r w:rsidRPr="00850F86">
        <w:rPr>
          <w:rFonts w:eastAsia="Calibri"/>
          <w:i/>
          <w:sz w:val="24"/>
          <w:szCs w:val="24"/>
        </w:rPr>
        <w:t xml:space="preserve"> Berlin, die mit Ihren </w:t>
      </w:r>
      <w:proofErr w:type="spellStart"/>
      <w:r w:rsidRPr="00850F86">
        <w:rPr>
          <w:rFonts w:eastAsia="Calibri"/>
          <w:i/>
          <w:sz w:val="24"/>
          <w:szCs w:val="24"/>
        </w:rPr>
        <w:t>High</w:t>
      </w:r>
      <w:r>
        <w:rPr>
          <w:rFonts w:eastAsia="Calibri"/>
          <w:i/>
          <w:sz w:val="24"/>
          <w:szCs w:val="24"/>
        </w:rPr>
        <w:t>End</w:t>
      </w:r>
      <w:proofErr w:type="spellEnd"/>
      <w:r>
        <w:rPr>
          <w:rFonts w:eastAsia="Calibri"/>
          <w:i/>
          <w:sz w:val="24"/>
          <w:szCs w:val="24"/>
        </w:rPr>
        <w:t xml:space="preserve"> TV-Möbeln hervorragend zum Schnepel Sortiment passen. Seit dem Frühjahr 2016 erfolgt der Vertrieb generell durch Schnepel.</w:t>
      </w:r>
      <w:r w:rsidRPr="00850F86">
        <w:rPr>
          <w:rFonts w:eastAsia="Calibri"/>
          <w:i/>
          <w:sz w:val="24"/>
          <w:szCs w:val="24"/>
        </w:rPr>
        <w:t xml:space="preserve"> Und ab September 2016 sind neu hinzugekommen der Generalvertrieb für  die Marke Ma</w:t>
      </w:r>
      <w:r w:rsidRPr="00850F86">
        <w:rPr>
          <w:rFonts w:eastAsia="Calibri"/>
          <w:i/>
          <w:sz w:val="24"/>
          <w:szCs w:val="24"/>
        </w:rPr>
        <w:t>r</w:t>
      </w:r>
      <w:r w:rsidRPr="00850F86">
        <w:rPr>
          <w:rFonts w:eastAsia="Calibri"/>
          <w:i/>
          <w:sz w:val="24"/>
          <w:szCs w:val="24"/>
        </w:rPr>
        <w:t xml:space="preserve">mitek und der europaweite Vertrieb der Marke </w:t>
      </w:r>
      <w:proofErr w:type="spellStart"/>
      <w:r w:rsidRPr="00850F86">
        <w:rPr>
          <w:rFonts w:eastAsia="Calibri"/>
          <w:i/>
          <w:sz w:val="24"/>
          <w:szCs w:val="24"/>
        </w:rPr>
        <w:t>Palona</w:t>
      </w:r>
      <w:proofErr w:type="spellEnd"/>
      <w:r w:rsidRPr="00850F86">
        <w:rPr>
          <w:rFonts w:eastAsia="Calibri"/>
          <w:i/>
          <w:sz w:val="24"/>
          <w:szCs w:val="24"/>
        </w:rPr>
        <w:t>. Marmitek ist der</w:t>
      </w:r>
      <w:r w:rsidRPr="00850F86">
        <w:rPr>
          <w:i/>
          <w:sz w:val="24"/>
          <w:szCs w:val="24"/>
        </w:rPr>
        <w:t xml:space="preserve"> Systemanbieter für </w:t>
      </w:r>
    </w:p>
    <w:p w:rsidR="00C41358" w:rsidRPr="00850F86" w:rsidRDefault="00C41358" w:rsidP="00C41358">
      <w:pPr>
        <w:spacing w:line="360" w:lineRule="auto"/>
        <w:ind w:left="567" w:right="-426"/>
        <w:rPr>
          <w:i/>
          <w:sz w:val="24"/>
          <w:szCs w:val="24"/>
        </w:rPr>
      </w:pPr>
      <w:r w:rsidRPr="00850F86">
        <w:rPr>
          <w:i/>
          <w:sz w:val="24"/>
          <w:szCs w:val="24"/>
        </w:rPr>
        <w:t>individuelle Home Entertainment Lösungen im vernetzten Haus</w:t>
      </w:r>
      <w:r w:rsidRPr="00850F86">
        <w:rPr>
          <w:rFonts w:eastAsia="Calibri"/>
          <w:i/>
          <w:sz w:val="24"/>
          <w:szCs w:val="24"/>
        </w:rPr>
        <w:t xml:space="preserve"> wie z.B. Steuerung und Streaming von A/V-Geräten und kabelloses Musikhören. </w:t>
      </w:r>
    </w:p>
    <w:p w:rsidR="00C41358" w:rsidRPr="00850F86" w:rsidRDefault="00C41358" w:rsidP="00C41358">
      <w:pPr>
        <w:spacing w:line="360" w:lineRule="auto"/>
        <w:ind w:left="567" w:right="-425"/>
        <w:rPr>
          <w:i/>
          <w:sz w:val="24"/>
          <w:szCs w:val="24"/>
        </w:rPr>
      </w:pPr>
      <w:r w:rsidRPr="00850F86">
        <w:rPr>
          <w:i/>
          <w:sz w:val="24"/>
          <w:szCs w:val="24"/>
        </w:rPr>
        <w:t>Innovative Radiogeräte und Soundsysteme, ausgefallenes Design sowie ein Klang, der den höchsten Ansprüchen genügt. Dafür steht künftig PALONA. Das neue Markenlabel im Unterhaltungselektronik-Markt ist eine Kooperation der Schnepel GmbH &amp; Co KG sowie dem Schweizer Unternehmen Palotec AG.</w:t>
      </w:r>
    </w:p>
    <w:p w:rsidR="00C41358" w:rsidRPr="00850F86" w:rsidRDefault="00C41358" w:rsidP="00C41358">
      <w:pPr>
        <w:autoSpaceDE w:val="0"/>
        <w:autoSpaceDN w:val="0"/>
        <w:adjustRightInd w:val="0"/>
        <w:spacing w:line="360" w:lineRule="auto"/>
        <w:ind w:left="567" w:right="-426"/>
        <w:jc w:val="both"/>
        <w:rPr>
          <w:i/>
          <w:sz w:val="24"/>
          <w:szCs w:val="24"/>
        </w:rPr>
      </w:pPr>
      <w:r w:rsidRPr="00850F86">
        <w:rPr>
          <w:i/>
          <w:sz w:val="24"/>
          <w:szCs w:val="24"/>
        </w:rPr>
        <w:t>(Text und Fotos: Abdruck frei, in der BU bitte Bildnachweis: ©Schnepel)</w:t>
      </w:r>
    </w:p>
    <w:p w:rsidR="00CC2A5C" w:rsidRDefault="00CC2A5C" w:rsidP="00272C94">
      <w:pPr>
        <w:spacing w:before="120" w:after="120" w:line="360" w:lineRule="auto"/>
        <w:rPr>
          <w:rFonts w:eastAsia="Calibri"/>
          <w:sz w:val="24"/>
          <w:szCs w:val="24"/>
        </w:rPr>
      </w:pPr>
    </w:p>
    <w:p w:rsidR="00CC2A5C" w:rsidRPr="00C41358" w:rsidRDefault="00CC2A5C" w:rsidP="00272C94">
      <w:pPr>
        <w:pStyle w:val="Textkrper"/>
        <w:spacing w:before="120" w:after="120" w:line="360" w:lineRule="auto"/>
        <w:ind w:left="567"/>
        <w:jc w:val="left"/>
        <w:rPr>
          <w:b/>
          <w:bCs/>
          <w:i/>
          <w:sz w:val="12"/>
          <w:szCs w:val="12"/>
        </w:rPr>
      </w:pPr>
      <w:r w:rsidRPr="00C41358">
        <w:rPr>
          <w:b/>
          <w:bCs/>
          <w:i/>
          <w:sz w:val="32"/>
          <w:szCs w:val="32"/>
        </w:rPr>
        <w:lastRenderedPageBreak/>
        <w:t>Über Marmitek</w:t>
      </w:r>
    </w:p>
    <w:p w:rsidR="00CC2A5C" w:rsidRPr="00C41358" w:rsidRDefault="00CC2A5C" w:rsidP="00272C94">
      <w:pPr>
        <w:pStyle w:val="Textkrper"/>
        <w:spacing w:before="120" w:after="120" w:line="360" w:lineRule="auto"/>
        <w:ind w:left="567"/>
        <w:jc w:val="both"/>
        <w:rPr>
          <w:i/>
          <w:sz w:val="24"/>
          <w:szCs w:val="24"/>
        </w:rPr>
      </w:pPr>
      <w:r w:rsidRPr="00C41358">
        <w:rPr>
          <w:i/>
          <w:iCs/>
          <w:snapToGrid/>
          <w:sz w:val="24"/>
          <w:szCs w:val="24"/>
        </w:rPr>
        <w:t>Seit mehr als 20 Jahren liefert Marmitek B.V</w:t>
      </w:r>
      <w:r w:rsidR="003E4812" w:rsidRPr="00C41358">
        <w:rPr>
          <w:i/>
          <w:iCs/>
          <w:snapToGrid/>
          <w:sz w:val="24"/>
          <w:szCs w:val="24"/>
        </w:rPr>
        <w:t>.</w:t>
      </w:r>
      <w:r w:rsidRPr="00C41358">
        <w:rPr>
          <w:i/>
          <w:iCs/>
          <w:snapToGrid/>
          <w:sz w:val="24"/>
          <w:szCs w:val="24"/>
        </w:rPr>
        <w:t xml:space="preserve"> hochwertige Produktlösungen für die </w:t>
      </w:r>
      <w:r w:rsidR="001B747B" w:rsidRPr="00C41358">
        <w:rPr>
          <w:i/>
          <w:iCs/>
          <w:snapToGrid/>
          <w:sz w:val="24"/>
          <w:szCs w:val="24"/>
        </w:rPr>
        <w:t>C</w:t>
      </w:r>
      <w:r w:rsidRPr="00C41358">
        <w:rPr>
          <w:i/>
          <w:iCs/>
          <w:snapToGrid/>
          <w:sz w:val="24"/>
          <w:szCs w:val="24"/>
        </w:rPr>
        <w:t>o</w:t>
      </w:r>
      <w:r w:rsidRPr="00C41358">
        <w:rPr>
          <w:i/>
          <w:iCs/>
          <w:snapToGrid/>
          <w:sz w:val="24"/>
          <w:szCs w:val="24"/>
        </w:rPr>
        <w:t>n</w:t>
      </w:r>
      <w:r w:rsidRPr="00C41358">
        <w:rPr>
          <w:i/>
          <w:iCs/>
          <w:snapToGrid/>
          <w:sz w:val="24"/>
          <w:szCs w:val="24"/>
        </w:rPr>
        <w:t>sumer</w:t>
      </w:r>
      <w:r w:rsidR="001B747B" w:rsidRPr="00C41358">
        <w:rPr>
          <w:i/>
          <w:iCs/>
          <w:snapToGrid/>
          <w:sz w:val="24"/>
          <w:szCs w:val="24"/>
        </w:rPr>
        <w:t xml:space="preserve"> E</w:t>
      </w:r>
      <w:r w:rsidRPr="00C41358">
        <w:rPr>
          <w:i/>
          <w:iCs/>
          <w:snapToGrid/>
          <w:sz w:val="24"/>
          <w:szCs w:val="24"/>
        </w:rPr>
        <w:t>lektronik auf dem Gebiet des Home Entertainments und der Home Automation. Durch regelmäßige Produktinnovationen ist das Produktsortiment immer auf</w:t>
      </w:r>
      <w:r w:rsidR="009A02A5" w:rsidRPr="00C41358">
        <w:rPr>
          <w:i/>
          <w:iCs/>
          <w:snapToGrid/>
          <w:sz w:val="24"/>
          <w:szCs w:val="24"/>
        </w:rPr>
        <w:t xml:space="preserve"> dem</w:t>
      </w:r>
      <w:r w:rsidRPr="00C41358">
        <w:rPr>
          <w:i/>
          <w:iCs/>
          <w:snapToGrid/>
          <w:sz w:val="24"/>
          <w:szCs w:val="24"/>
        </w:rPr>
        <w:t xml:space="preserve"> akt</w:t>
      </w:r>
      <w:r w:rsidRPr="00C41358">
        <w:rPr>
          <w:i/>
          <w:iCs/>
          <w:snapToGrid/>
          <w:sz w:val="24"/>
          <w:szCs w:val="24"/>
        </w:rPr>
        <w:t>u</w:t>
      </w:r>
      <w:r w:rsidRPr="00C41358">
        <w:rPr>
          <w:i/>
          <w:iCs/>
          <w:snapToGrid/>
          <w:sz w:val="24"/>
          <w:szCs w:val="24"/>
        </w:rPr>
        <w:t>ellen Stand der Technik und optimal für die Wohnung und den Außenbereich auf Ko</w:t>
      </w:r>
      <w:r w:rsidRPr="00C41358">
        <w:rPr>
          <w:i/>
          <w:iCs/>
          <w:snapToGrid/>
          <w:sz w:val="24"/>
          <w:szCs w:val="24"/>
        </w:rPr>
        <w:t>m</w:t>
      </w:r>
      <w:r w:rsidRPr="00C41358">
        <w:rPr>
          <w:i/>
          <w:iCs/>
          <w:snapToGrid/>
          <w:sz w:val="24"/>
          <w:szCs w:val="24"/>
        </w:rPr>
        <w:t>fortverbesserung, Entspannung und Sicherheit ausgerichtet.</w:t>
      </w:r>
    </w:p>
    <w:p w:rsidR="00224CA1" w:rsidRPr="00C41358" w:rsidRDefault="00224CA1" w:rsidP="00272C94">
      <w:pPr>
        <w:autoSpaceDE w:val="0"/>
        <w:autoSpaceDN w:val="0"/>
        <w:adjustRightInd w:val="0"/>
        <w:spacing w:before="120" w:after="120" w:line="360" w:lineRule="auto"/>
        <w:ind w:left="567"/>
        <w:jc w:val="both"/>
        <w:rPr>
          <w:i/>
          <w:sz w:val="24"/>
          <w:szCs w:val="24"/>
        </w:rPr>
      </w:pPr>
      <w:r w:rsidRPr="00C41358">
        <w:rPr>
          <w:i/>
          <w:sz w:val="24"/>
          <w:szCs w:val="24"/>
        </w:rPr>
        <w:t>(Text und Fotos: Abdruck frei, in der BU bitte Bildnachweis: ©Sc</w:t>
      </w:r>
      <w:bookmarkStart w:id="0" w:name="_GoBack"/>
      <w:bookmarkEnd w:id="0"/>
      <w:r w:rsidRPr="00C41358">
        <w:rPr>
          <w:i/>
          <w:sz w:val="24"/>
          <w:szCs w:val="24"/>
        </w:rPr>
        <w:t>hnepel)</w:t>
      </w:r>
    </w:p>
    <w:sectPr w:rsidR="00224CA1" w:rsidRPr="00C41358" w:rsidSect="00CC2A5C">
      <w:headerReference w:type="default" r:id="rId11"/>
      <w:endnotePr>
        <w:numFmt w:val="decimal"/>
      </w:endnotePr>
      <w:type w:val="continuous"/>
      <w:pgSz w:w="11906" w:h="16838" w:code="9"/>
      <w:pgMar w:top="3119" w:right="991" w:bottom="993" w:left="993" w:header="0" w:footer="48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ED7" w:rsidRDefault="00DD7ED7">
      <w:pPr>
        <w:spacing w:line="20" w:lineRule="exact"/>
      </w:pPr>
    </w:p>
  </w:endnote>
  <w:endnote w:type="continuationSeparator" w:id="0">
    <w:p w:rsidR="00DD7ED7" w:rsidRDefault="00DD7ED7">
      <w:r>
        <w:t xml:space="preserve"> </w:t>
      </w:r>
    </w:p>
  </w:endnote>
  <w:endnote w:type="continuationNotice" w:id="1">
    <w:p w:rsidR="00DD7ED7" w:rsidRDefault="00DD7ED7">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8">
    <w:altName w:val="Arial"/>
    <w:panose1 w:val="00000000000000000000"/>
    <w:charset w:val="00"/>
    <w:family w:val="swiss"/>
    <w:notTrueType/>
    <w:pitch w:val="variable"/>
    <w:sig w:usb0="00000001" w:usb1="5000200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ED7" w:rsidRDefault="00DD7ED7">
      <w:r>
        <w:separator/>
      </w:r>
    </w:p>
  </w:footnote>
  <w:footnote w:type="continuationSeparator" w:id="0">
    <w:p w:rsidR="00DD7ED7" w:rsidRDefault="00DD7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D7" w:rsidRDefault="00DD7ED7" w:rsidP="00C32846">
    <w:pPr>
      <w:tabs>
        <w:tab w:val="left" w:pos="-1440"/>
        <w:tab w:val="left" w:pos="-993"/>
      </w:tabs>
      <w:ind w:left="-993" w:right="-991"/>
      <w:jc w:val="both"/>
    </w:pPr>
    <w:r>
      <w:rPr>
        <w:noProof/>
      </w:rPr>
      <w:drawing>
        <wp:anchor distT="0" distB="0" distL="114300" distR="114300" simplePos="0" relativeHeight="251658240" behindDoc="1" locked="0" layoutInCell="1" allowOverlap="1">
          <wp:simplePos x="0" y="0"/>
          <wp:positionH relativeFrom="column">
            <wp:posOffset>-630555</wp:posOffset>
          </wp:positionH>
          <wp:positionV relativeFrom="paragraph">
            <wp:posOffset>-57150</wp:posOffset>
          </wp:positionV>
          <wp:extent cx="7781925" cy="1504950"/>
          <wp:effectExtent l="19050" t="0" r="9525" b="0"/>
          <wp:wrapNone/>
          <wp:docPr id="3" name="Bild 3" descr="S_Logo_Briefkopf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Logo_Briefkopf_PB"/>
                  <pic:cNvPicPr>
                    <a:picLocks noChangeAspect="1" noChangeArrowheads="1"/>
                  </pic:cNvPicPr>
                </pic:nvPicPr>
                <pic:blipFill>
                  <a:blip r:embed="rId1"/>
                  <a:srcRect/>
                  <a:stretch>
                    <a:fillRect/>
                  </a:stretch>
                </pic:blipFill>
                <pic:spPr bwMode="auto">
                  <a:xfrm>
                    <a:off x="0" y="0"/>
                    <a:ext cx="7781925" cy="1504950"/>
                  </a:xfrm>
                  <a:prstGeom prst="rect">
                    <a:avLst/>
                  </a:prstGeom>
                  <a:noFill/>
                  <a:ln w="9525">
                    <a:noFill/>
                    <a:miter lim="800000"/>
                    <a:headEnd/>
                    <a:tailEnd/>
                  </a:ln>
                </pic:spPr>
              </pic:pic>
            </a:graphicData>
          </a:graphic>
        </wp:anchor>
      </w:drawing>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p>
  <w:p w:rsidR="00DD7ED7" w:rsidRPr="00367A83" w:rsidRDefault="00DE2CF7" w:rsidP="00863DB5">
    <w:pPr>
      <w:tabs>
        <w:tab w:val="left" w:pos="-1440"/>
        <w:tab w:val="left" w:pos="-720"/>
      </w:tabs>
      <w:ind w:left="6946"/>
    </w:pPr>
    <w:r>
      <w:rPr>
        <w:noProof/>
      </w:rPr>
      <w:pict>
        <v:shapetype id="_x0000_t202" coordsize="21600,21600" o:spt="202" path="m,l,21600r21600,l21600,xe">
          <v:stroke joinstyle="miter"/>
          <v:path gradientshapeok="t" o:connecttype="rect"/>
        </v:shapetype>
        <v:shape id="Text Box 2" o:spid="_x0000_s14337" type="#_x0000_t202" style="position:absolute;left:0;text-align:left;margin-left:20.85pt;margin-top:100.25pt;width:294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gtw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" filled="f" stroked="f">
          <v:textbox>
            <w:txbxContent>
              <w:p w:rsidR="00DD7ED7" w:rsidRPr="00771F8E" w:rsidRDefault="00DD7ED7" w:rsidP="00FB3746">
                <w:pPr>
                  <w:rPr>
                    <w:rFonts w:ascii="U8" w:hAnsi="U8" w:cs="Tahoma"/>
                    <w:bCs/>
                    <w:i/>
                    <w:color w:val="FF0000"/>
                    <w:sz w:val="32"/>
                    <w:szCs w:val="32"/>
                  </w:rPr>
                </w:pPr>
                <w:r w:rsidRPr="00771F8E">
                  <w:rPr>
                    <w:rFonts w:ascii="U8" w:hAnsi="U8" w:cs="Tahoma"/>
                    <w:bCs/>
                    <w:color w:val="FF0000"/>
                    <w:sz w:val="32"/>
                    <w:szCs w:val="32"/>
                  </w:rPr>
                  <w:t>PRESSE</w:t>
                </w:r>
                <w:r w:rsidRPr="00BA5DF0">
                  <w:rPr>
                    <w:rFonts w:ascii="U8" w:hAnsi="U8" w:cs="Tahoma"/>
                    <w:bCs/>
                    <w:color w:val="000000"/>
                    <w:sz w:val="32"/>
                    <w:szCs w:val="32"/>
                  </w:rPr>
                  <w:t>I</w:t>
                </w:r>
                <w:r w:rsidRPr="00771F8E">
                  <w:rPr>
                    <w:rFonts w:ascii="U8" w:hAnsi="U8" w:cs="Tahoma"/>
                    <w:bCs/>
                    <w:color w:val="FF0000"/>
                    <w:sz w:val="32"/>
                    <w:szCs w:val="32"/>
                  </w:rPr>
                  <w:t>NFO</w:t>
                </w:r>
                <w:r w:rsidRPr="00771F8E">
                  <w:rPr>
                    <w:rFonts w:ascii="U8" w:hAnsi="U8" w:cs="Tahoma"/>
                    <w:bCs/>
                    <w:color w:val="FF0000"/>
                    <w:sz w:val="40"/>
                  </w:rPr>
                  <w:t xml:space="preserve"> </w:t>
                </w:r>
                <w:r w:rsidRPr="00771F8E">
                  <w:rPr>
                    <w:rFonts w:ascii="U8" w:hAnsi="U8" w:cs="Tahoma"/>
                    <w:bCs/>
                    <w:color w:val="FF0000"/>
                    <w:sz w:val="22"/>
                    <w:szCs w:val="22"/>
                  </w:rPr>
                  <w:t>| Zur sofortigen Veröffentlichung</w:t>
                </w:r>
                <w:r w:rsidRPr="00771F8E">
                  <w:rPr>
                    <w:rFonts w:ascii="U8" w:hAnsi="U8" w:cs="Tahoma"/>
                    <w:bCs/>
                    <w:i/>
                    <w:color w:val="FF0000"/>
                    <w:sz w:val="32"/>
                    <w:szCs w:val="32"/>
                  </w:rPr>
                  <w:t xml:space="preserve"> </w:t>
                </w:r>
              </w:p>
              <w:p w:rsidR="00DD7ED7" w:rsidRPr="00771F8E" w:rsidRDefault="00DD7ED7" w:rsidP="00FB3746">
                <w:pPr>
                  <w:rPr>
                    <w:rFonts w:ascii="U8" w:hAnsi="U8" w:cs="Tahoma"/>
                    <w:bCs/>
                    <w:color w:val="FF0000"/>
                    <w:sz w:val="40"/>
                  </w:rPr>
                </w:pPr>
              </w:p>
            </w:txbxContent>
          </v:textbox>
        </v:shape>
      </w:pict>
    </w:r>
    <w:r w:rsidR="00DD7ED7">
      <w:tab/>
    </w:r>
    <w:r w:rsidR="00DD7ED7">
      <w:tab/>
    </w:r>
    <w:r w:rsidR="00DD7ED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632C"/>
    <w:multiLevelType w:val="hybridMultilevel"/>
    <w:tmpl w:val="CE52D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autoHyphenation/>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4339"/>
    <o:shapelayout v:ext="edit">
      <o:idmap v:ext="edit" data="14"/>
    </o:shapelayout>
  </w:hdrShapeDefaults>
  <w:footnotePr>
    <w:footnote w:id="-1"/>
    <w:footnote w:id="0"/>
  </w:footnotePr>
  <w:endnotePr>
    <w:numFmt w:val="decimal"/>
    <w:endnote w:id="-1"/>
    <w:endnote w:id="0"/>
    <w:endnote w:id="1"/>
  </w:endnotePr>
  <w:compat/>
  <w:rsids>
    <w:rsidRoot w:val="00B56CC6"/>
    <w:rsid w:val="00005489"/>
    <w:rsid w:val="00007058"/>
    <w:rsid w:val="00012F6E"/>
    <w:rsid w:val="000156AB"/>
    <w:rsid w:val="00015F1C"/>
    <w:rsid w:val="000249C5"/>
    <w:rsid w:val="00034C2D"/>
    <w:rsid w:val="00036D7F"/>
    <w:rsid w:val="00047610"/>
    <w:rsid w:val="000503EB"/>
    <w:rsid w:val="000528BF"/>
    <w:rsid w:val="00062053"/>
    <w:rsid w:val="00062FE9"/>
    <w:rsid w:val="000700F9"/>
    <w:rsid w:val="00070CA3"/>
    <w:rsid w:val="00072723"/>
    <w:rsid w:val="00075BA6"/>
    <w:rsid w:val="00086179"/>
    <w:rsid w:val="000921DB"/>
    <w:rsid w:val="000A6470"/>
    <w:rsid w:val="000A7E8C"/>
    <w:rsid w:val="000B5032"/>
    <w:rsid w:val="000B52DF"/>
    <w:rsid w:val="000B6285"/>
    <w:rsid w:val="000C135D"/>
    <w:rsid w:val="000C4547"/>
    <w:rsid w:val="000C47AD"/>
    <w:rsid w:val="000C4D36"/>
    <w:rsid w:val="000C52AD"/>
    <w:rsid w:val="000E7177"/>
    <w:rsid w:val="000F2B35"/>
    <w:rsid w:val="00114946"/>
    <w:rsid w:val="001207BA"/>
    <w:rsid w:val="00125387"/>
    <w:rsid w:val="001265FF"/>
    <w:rsid w:val="0012735D"/>
    <w:rsid w:val="00130AEC"/>
    <w:rsid w:val="0013263C"/>
    <w:rsid w:val="00134053"/>
    <w:rsid w:val="001349C6"/>
    <w:rsid w:val="0014583D"/>
    <w:rsid w:val="001519B4"/>
    <w:rsid w:val="00172A72"/>
    <w:rsid w:val="00172FF0"/>
    <w:rsid w:val="00180765"/>
    <w:rsid w:val="00181D65"/>
    <w:rsid w:val="00183603"/>
    <w:rsid w:val="00184C8C"/>
    <w:rsid w:val="00195323"/>
    <w:rsid w:val="001A366C"/>
    <w:rsid w:val="001B00B9"/>
    <w:rsid w:val="001B2405"/>
    <w:rsid w:val="001B2B94"/>
    <w:rsid w:val="001B32AD"/>
    <w:rsid w:val="001B4E67"/>
    <w:rsid w:val="001B676F"/>
    <w:rsid w:val="001B747B"/>
    <w:rsid w:val="001B75F4"/>
    <w:rsid w:val="001C5842"/>
    <w:rsid w:val="001C5FE7"/>
    <w:rsid w:val="001C6203"/>
    <w:rsid w:val="001D49A4"/>
    <w:rsid w:val="00205709"/>
    <w:rsid w:val="002060C1"/>
    <w:rsid w:val="002129B0"/>
    <w:rsid w:val="00213E22"/>
    <w:rsid w:val="00221406"/>
    <w:rsid w:val="00224CA1"/>
    <w:rsid w:val="00226E1D"/>
    <w:rsid w:val="00243C7C"/>
    <w:rsid w:val="0024616A"/>
    <w:rsid w:val="0026050F"/>
    <w:rsid w:val="00272C94"/>
    <w:rsid w:val="0027332F"/>
    <w:rsid w:val="00274505"/>
    <w:rsid w:val="00276014"/>
    <w:rsid w:val="00294C05"/>
    <w:rsid w:val="00297123"/>
    <w:rsid w:val="002A0BDB"/>
    <w:rsid w:val="002A687A"/>
    <w:rsid w:val="002C38BF"/>
    <w:rsid w:val="002C6214"/>
    <w:rsid w:val="002D11B1"/>
    <w:rsid w:val="002D683D"/>
    <w:rsid w:val="002F46AF"/>
    <w:rsid w:val="002F54A2"/>
    <w:rsid w:val="00301B00"/>
    <w:rsid w:val="00302D24"/>
    <w:rsid w:val="00312D4E"/>
    <w:rsid w:val="00313F24"/>
    <w:rsid w:val="00320CD6"/>
    <w:rsid w:val="00334270"/>
    <w:rsid w:val="0033691A"/>
    <w:rsid w:val="0034183D"/>
    <w:rsid w:val="00344471"/>
    <w:rsid w:val="00353E52"/>
    <w:rsid w:val="00357730"/>
    <w:rsid w:val="00362BAC"/>
    <w:rsid w:val="00367A83"/>
    <w:rsid w:val="0037434C"/>
    <w:rsid w:val="00380140"/>
    <w:rsid w:val="00383FF7"/>
    <w:rsid w:val="00395D49"/>
    <w:rsid w:val="003A2F30"/>
    <w:rsid w:val="003A7AAB"/>
    <w:rsid w:val="003B03F0"/>
    <w:rsid w:val="003B379E"/>
    <w:rsid w:val="003B4902"/>
    <w:rsid w:val="003C7C0B"/>
    <w:rsid w:val="003D064B"/>
    <w:rsid w:val="003D0FCE"/>
    <w:rsid w:val="003D3573"/>
    <w:rsid w:val="003D4743"/>
    <w:rsid w:val="003E03ED"/>
    <w:rsid w:val="003E4812"/>
    <w:rsid w:val="003F1D3D"/>
    <w:rsid w:val="00401A3A"/>
    <w:rsid w:val="0044029E"/>
    <w:rsid w:val="00442709"/>
    <w:rsid w:val="0044730E"/>
    <w:rsid w:val="00447D2D"/>
    <w:rsid w:val="00455456"/>
    <w:rsid w:val="00455FC0"/>
    <w:rsid w:val="00456406"/>
    <w:rsid w:val="0046100A"/>
    <w:rsid w:val="00463A46"/>
    <w:rsid w:val="00465CB6"/>
    <w:rsid w:val="00476BD2"/>
    <w:rsid w:val="004962F3"/>
    <w:rsid w:val="004B2907"/>
    <w:rsid w:val="004B4464"/>
    <w:rsid w:val="004B51BB"/>
    <w:rsid w:val="004B5F12"/>
    <w:rsid w:val="004C0A60"/>
    <w:rsid w:val="004C245C"/>
    <w:rsid w:val="004D1046"/>
    <w:rsid w:val="004D3405"/>
    <w:rsid w:val="004D486E"/>
    <w:rsid w:val="004E0CCF"/>
    <w:rsid w:val="004F0D17"/>
    <w:rsid w:val="00514E0C"/>
    <w:rsid w:val="00533FDF"/>
    <w:rsid w:val="0053795F"/>
    <w:rsid w:val="00537A63"/>
    <w:rsid w:val="0054086A"/>
    <w:rsid w:val="005412C8"/>
    <w:rsid w:val="00550950"/>
    <w:rsid w:val="00554A9E"/>
    <w:rsid w:val="00555314"/>
    <w:rsid w:val="0056013E"/>
    <w:rsid w:val="0056280C"/>
    <w:rsid w:val="00564498"/>
    <w:rsid w:val="005737DB"/>
    <w:rsid w:val="0058089E"/>
    <w:rsid w:val="00581328"/>
    <w:rsid w:val="00594366"/>
    <w:rsid w:val="005A6F1E"/>
    <w:rsid w:val="005D3110"/>
    <w:rsid w:val="005E081F"/>
    <w:rsid w:val="005E41BC"/>
    <w:rsid w:val="005E56E3"/>
    <w:rsid w:val="005F4185"/>
    <w:rsid w:val="005F7E0C"/>
    <w:rsid w:val="00610CE2"/>
    <w:rsid w:val="00615583"/>
    <w:rsid w:val="00623441"/>
    <w:rsid w:val="0063101F"/>
    <w:rsid w:val="006349B4"/>
    <w:rsid w:val="00672071"/>
    <w:rsid w:val="00674CDE"/>
    <w:rsid w:val="006816E5"/>
    <w:rsid w:val="006831C4"/>
    <w:rsid w:val="006844D9"/>
    <w:rsid w:val="00685094"/>
    <w:rsid w:val="00692028"/>
    <w:rsid w:val="006A76C0"/>
    <w:rsid w:val="006B2499"/>
    <w:rsid w:val="006B2F54"/>
    <w:rsid w:val="006B6E24"/>
    <w:rsid w:val="006D6AE4"/>
    <w:rsid w:val="006F571A"/>
    <w:rsid w:val="007174FF"/>
    <w:rsid w:val="007231F5"/>
    <w:rsid w:val="00731C25"/>
    <w:rsid w:val="007375D5"/>
    <w:rsid w:val="00740D03"/>
    <w:rsid w:val="007511AD"/>
    <w:rsid w:val="00754363"/>
    <w:rsid w:val="00760BC9"/>
    <w:rsid w:val="00767262"/>
    <w:rsid w:val="00770B23"/>
    <w:rsid w:val="00771F8E"/>
    <w:rsid w:val="00774D47"/>
    <w:rsid w:val="0079442F"/>
    <w:rsid w:val="00794B35"/>
    <w:rsid w:val="007A5EF6"/>
    <w:rsid w:val="007B4EB6"/>
    <w:rsid w:val="007C08FF"/>
    <w:rsid w:val="007C2B50"/>
    <w:rsid w:val="007D36E6"/>
    <w:rsid w:val="007D51DB"/>
    <w:rsid w:val="007F1C67"/>
    <w:rsid w:val="00801555"/>
    <w:rsid w:val="00806843"/>
    <w:rsid w:val="00814CFF"/>
    <w:rsid w:val="00824E07"/>
    <w:rsid w:val="00853BB6"/>
    <w:rsid w:val="00863DB5"/>
    <w:rsid w:val="00873074"/>
    <w:rsid w:val="00877ED7"/>
    <w:rsid w:val="0088543B"/>
    <w:rsid w:val="00887571"/>
    <w:rsid w:val="008A4B0B"/>
    <w:rsid w:val="008A4C39"/>
    <w:rsid w:val="008A6AB0"/>
    <w:rsid w:val="008B454C"/>
    <w:rsid w:val="008B45A8"/>
    <w:rsid w:val="008C7664"/>
    <w:rsid w:val="008D0092"/>
    <w:rsid w:val="008D00E1"/>
    <w:rsid w:val="008F03EB"/>
    <w:rsid w:val="008F3AB0"/>
    <w:rsid w:val="008F7E36"/>
    <w:rsid w:val="00900C94"/>
    <w:rsid w:val="0090615E"/>
    <w:rsid w:val="00911608"/>
    <w:rsid w:val="00911B0F"/>
    <w:rsid w:val="00913581"/>
    <w:rsid w:val="0092144F"/>
    <w:rsid w:val="00930D43"/>
    <w:rsid w:val="0093294D"/>
    <w:rsid w:val="00935634"/>
    <w:rsid w:val="0093707B"/>
    <w:rsid w:val="00956D7A"/>
    <w:rsid w:val="00957316"/>
    <w:rsid w:val="00967F8A"/>
    <w:rsid w:val="00970048"/>
    <w:rsid w:val="00973A19"/>
    <w:rsid w:val="009876F9"/>
    <w:rsid w:val="0099156C"/>
    <w:rsid w:val="00993C18"/>
    <w:rsid w:val="00996A6D"/>
    <w:rsid w:val="009A02A5"/>
    <w:rsid w:val="009C3149"/>
    <w:rsid w:val="009C3E10"/>
    <w:rsid w:val="009C5A8E"/>
    <w:rsid w:val="009C6A8F"/>
    <w:rsid w:val="009D0E6A"/>
    <w:rsid w:val="009D6A15"/>
    <w:rsid w:val="009D7356"/>
    <w:rsid w:val="009E4FAD"/>
    <w:rsid w:val="009E5EA5"/>
    <w:rsid w:val="00A00B88"/>
    <w:rsid w:val="00A032E1"/>
    <w:rsid w:val="00A03BA6"/>
    <w:rsid w:val="00A06B37"/>
    <w:rsid w:val="00A113C4"/>
    <w:rsid w:val="00A318D3"/>
    <w:rsid w:val="00A34F27"/>
    <w:rsid w:val="00A360CF"/>
    <w:rsid w:val="00A4166E"/>
    <w:rsid w:val="00A41B9F"/>
    <w:rsid w:val="00A4754E"/>
    <w:rsid w:val="00A61709"/>
    <w:rsid w:val="00A6312D"/>
    <w:rsid w:val="00A65ABF"/>
    <w:rsid w:val="00A76D37"/>
    <w:rsid w:val="00A812BB"/>
    <w:rsid w:val="00A8714E"/>
    <w:rsid w:val="00A91B26"/>
    <w:rsid w:val="00A923D2"/>
    <w:rsid w:val="00AA5026"/>
    <w:rsid w:val="00AD31AE"/>
    <w:rsid w:val="00AD4677"/>
    <w:rsid w:val="00AE01D4"/>
    <w:rsid w:val="00AF10DA"/>
    <w:rsid w:val="00AF1D8B"/>
    <w:rsid w:val="00B149CB"/>
    <w:rsid w:val="00B15CCE"/>
    <w:rsid w:val="00B20D2B"/>
    <w:rsid w:val="00B25370"/>
    <w:rsid w:val="00B313DD"/>
    <w:rsid w:val="00B55A8D"/>
    <w:rsid w:val="00B56CC6"/>
    <w:rsid w:val="00B630A6"/>
    <w:rsid w:val="00B645AB"/>
    <w:rsid w:val="00B66C5B"/>
    <w:rsid w:val="00B753C1"/>
    <w:rsid w:val="00B859B4"/>
    <w:rsid w:val="00B913AD"/>
    <w:rsid w:val="00BA5861"/>
    <w:rsid w:val="00BA5DF0"/>
    <w:rsid w:val="00BB3411"/>
    <w:rsid w:val="00BD158F"/>
    <w:rsid w:val="00BE7568"/>
    <w:rsid w:val="00BF07DB"/>
    <w:rsid w:val="00BF262B"/>
    <w:rsid w:val="00BF729D"/>
    <w:rsid w:val="00C25FFD"/>
    <w:rsid w:val="00C31046"/>
    <w:rsid w:val="00C32531"/>
    <w:rsid w:val="00C32846"/>
    <w:rsid w:val="00C35B2D"/>
    <w:rsid w:val="00C41358"/>
    <w:rsid w:val="00C44772"/>
    <w:rsid w:val="00C60453"/>
    <w:rsid w:val="00C62E65"/>
    <w:rsid w:val="00C63086"/>
    <w:rsid w:val="00C63A48"/>
    <w:rsid w:val="00C648E8"/>
    <w:rsid w:val="00C713F7"/>
    <w:rsid w:val="00C7236C"/>
    <w:rsid w:val="00C72399"/>
    <w:rsid w:val="00C72D25"/>
    <w:rsid w:val="00C97445"/>
    <w:rsid w:val="00CA32C4"/>
    <w:rsid w:val="00CA35D6"/>
    <w:rsid w:val="00CA5EE5"/>
    <w:rsid w:val="00CB25AD"/>
    <w:rsid w:val="00CB5190"/>
    <w:rsid w:val="00CC2A5C"/>
    <w:rsid w:val="00CC64FB"/>
    <w:rsid w:val="00CE53A3"/>
    <w:rsid w:val="00CE5D3E"/>
    <w:rsid w:val="00CF3DCB"/>
    <w:rsid w:val="00CF7C7A"/>
    <w:rsid w:val="00D01A36"/>
    <w:rsid w:val="00D04863"/>
    <w:rsid w:val="00D11B00"/>
    <w:rsid w:val="00D177D0"/>
    <w:rsid w:val="00D42306"/>
    <w:rsid w:val="00D56DE6"/>
    <w:rsid w:val="00D662AB"/>
    <w:rsid w:val="00D71F46"/>
    <w:rsid w:val="00D72A73"/>
    <w:rsid w:val="00D80654"/>
    <w:rsid w:val="00D809D7"/>
    <w:rsid w:val="00D80BD5"/>
    <w:rsid w:val="00D8635F"/>
    <w:rsid w:val="00D91D4F"/>
    <w:rsid w:val="00D931B7"/>
    <w:rsid w:val="00DD4135"/>
    <w:rsid w:val="00DD7552"/>
    <w:rsid w:val="00DD7ED7"/>
    <w:rsid w:val="00DE2CF7"/>
    <w:rsid w:val="00DF6188"/>
    <w:rsid w:val="00E065A6"/>
    <w:rsid w:val="00E07B46"/>
    <w:rsid w:val="00E2285E"/>
    <w:rsid w:val="00E25DDE"/>
    <w:rsid w:val="00E26ADB"/>
    <w:rsid w:val="00E35FB4"/>
    <w:rsid w:val="00E515FE"/>
    <w:rsid w:val="00E55140"/>
    <w:rsid w:val="00E65FA1"/>
    <w:rsid w:val="00E70DD4"/>
    <w:rsid w:val="00E71A55"/>
    <w:rsid w:val="00E95C48"/>
    <w:rsid w:val="00EA1A41"/>
    <w:rsid w:val="00EA78D5"/>
    <w:rsid w:val="00EA7A92"/>
    <w:rsid w:val="00EB5F15"/>
    <w:rsid w:val="00EC6077"/>
    <w:rsid w:val="00EE101D"/>
    <w:rsid w:val="00EE4215"/>
    <w:rsid w:val="00EE556C"/>
    <w:rsid w:val="00EF0A9C"/>
    <w:rsid w:val="00EF2344"/>
    <w:rsid w:val="00EF5F9A"/>
    <w:rsid w:val="00F0295C"/>
    <w:rsid w:val="00F03B93"/>
    <w:rsid w:val="00F43249"/>
    <w:rsid w:val="00F603FF"/>
    <w:rsid w:val="00F61213"/>
    <w:rsid w:val="00F66A56"/>
    <w:rsid w:val="00F763F5"/>
    <w:rsid w:val="00F82D38"/>
    <w:rsid w:val="00F87E85"/>
    <w:rsid w:val="00FA3A52"/>
    <w:rsid w:val="00FA476A"/>
    <w:rsid w:val="00FB3746"/>
    <w:rsid w:val="00FC7E1B"/>
    <w:rsid w:val="00FD37C3"/>
    <w:rsid w:val="00FD3A7A"/>
    <w:rsid w:val="00FD3EDB"/>
    <w:rsid w:val="00FD418A"/>
    <w:rsid w:val="00FE30CA"/>
    <w:rsid w:val="00FF03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60C1"/>
    <w:pPr>
      <w:widowControl w:val="0"/>
    </w:pPr>
    <w:rPr>
      <w:rFonts w:ascii="Arial" w:hAnsi="Arial" w:cs="Arial"/>
    </w:rPr>
  </w:style>
  <w:style w:type="paragraph" w:styleId="berschrift1">
    <w:name w:val="heading 1"/>
    <w:basedOn w:val="Standard"/>
    <w:next w:val="Standard"/>
    <w:qFormat/>
    <w:rsid w:val="002060C1"/>
    <w:pPr>
      <w:keepNext/>
      <w:widowControl/>
      <w:spacing w:line="360" w:lineRule="auto"/>
      <w:outlineLvl w:val="0"/>
    </w:pPr>
    <w:rPr>
      <w:rFonts w:ascii="Times New Roman" w:hAnsi="Times New Roman" w:cs="Times New Roman"/>
      <w:b/>
      <w:bCs/>
      <w:snapToGrid w:val="0"/>
      <w:sz w:val="24"/>
      <w:szCs w:val="24"/>
    </w:rPr>
  </w:style>
  <w:style w:type="paragraph" w:styleId="berschrift2">
    <w:name w:val="heading 2"/>
    <w:basedOn w:val="Standard"/>
    <w:next w:val="Standard"/>
    <w:qFormat/>
    <w:rsid w:val="002060C1"/>
    <w:pPr>
      <w:keepNext/>
      <w:spacing w:line="360" w:lineRule="auto"/>
      <w:outlineLvl w:val="1"/>
    </w:pPr>
    <w:rPr>
      <w:b/>
      <w:bCs/>
      <w:sz w:val="24"/>
      <w:szCs w:val="24"/>
      <w:u w:val="single"/>
      <w:lang w:val="en-GB"/>
    </w:rPr>
  </w:style>
  <w:style w:type="paragraph" w:styleId="berschrift3">
    <w:name w:val="heading 3"/>
    <w:basedOn w:val="Standard"/>
    <w:next w:val="Standard"/>
    <w:qFormat/>
    <w:rsid w:val="002060C1"/>
    <w:pPr>
      <w:keepNext/>
      <w:outlineLvl w:val="2"/>
    </w:pPr>
    <w:rPr>
      <w:rFonts w:ascii="Tahoma" w:hAnsi="Tahoma"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2060C1"/>
    <w:pPr>
      <w:ind w:right="-1"/>
    </w:pPr>
    <w:rPr>
      <w:rFonts w:ascii="Tahoma" w:hAnsi="Tahoma" w:cs="Tahoma"/>
      <w:spacing w:val="20"/>
    </w:rPr>
  </w:style>
  <w:style w:type="character" w:styleId="Endnotenzeichen">
    <w:name w:val="endnote reference"/>
    <w:semiHidden/>
    <w:rsid w:val="002060C1"/>
    <w:rPr>
      <w:rFonts w:ascii="Arial" w:hAnsi="Arial" w:cs="Arial"/>
      <w:vertAlign w:val="superscript"/>
    </w:rPr>
  </w:style>
  <w:style w:type="paragraph" w:styleId="Funotentext">
    <w:name w:val="footnote text"/>
    <w:basedOn w:val="Standard"/>
    <w:semiHidden/>
    <w:rsid w:val="002060C1"/>
  </w:style>
  <w:style w:type="character" w:customStyle="1" w:styleId="Voetnootverwijzing">
    <w:name w:val="Voetnootverwijzing"/>
    <w:rsid w:val="002060C1"/>
    <w:rPr>
      <w:rFonts w:ascii="Arial" w:hAnsi="Arial" w:cs="Arial"/>
      <w:vertAlign w:val="superscript"/>
    </w:rPr>
  </w:style>
  <w:style w:type="paragraph" w:customStyle="1" w:styleId="inhopg1">
    <w:name w:val="inhopg 1"/>
    <w:basedOn w:val="Standard"/>
    <w:rsid w:val="002060C1"/>
    <w:pPr>
      <w:tabs>
        <w:tab w:val="right" w:leader="dot" w:pos="9360"/>
      </w:tabs>
      <w:suppressAutoHyphens/>
      <w:spacing w:before="480"/>
      <w:ind w:left="720" w:right="720" w:hanging="720"/>
    </w:pPr>
    <w:rPr>
      <w:lang w:val="en-US"/>
    </w:rPr>
  </w:style>
  <w:style w:type="paragraph" w:customStyle="1" w:styleId="inhopg2">
    <w:name w:val="inhopg 2"/>
    <w:basedOn w:val="Standard"/>
    <w:rsid w:val="002060C1"/>
    <w:pPr>
      <w:tabs>
        <w:tab w:val="right" w:leader="dot" w:pos="9360"/>
      </w:tabs>
      <w:suppressAutoHyphens/>
      <w:ind w:left="1440" w:right="720" w:hanging="720"/>
    </w:pPr>
    <w:rPr>
      <w:lang w:val="en-US"/>
    </w:rPr>
  </w:style>
  <w:style w:type="paragraph" w:customStyle="1" w:styleId="inhopg3">
    <w:name w:val="inhopg 3"/>
    <w:basedOn w:val="Standard"/>
    <w:rsid w:val="002060C1"/>
    <w:pPr>
      <w:tabs>
        <w:tab w:val="right" w:leader="dot" w:pos="9360"/>
      </w:tabs>
      <w:suppressAutoHyphens/>
      <w:ind w:left="2160" w:right="720" w:hanging="720"/>
    </w:pPr>
    <w:rPr>
      <w:lang w:val="en-US"/>
    </w:rPr>
  </w:style>
  <w:style w:type="paragraph" w:customStyle="1" w:styleId="inhopg4">
    <w:name w:val="inhopg 4"/>
    <w:basedOn w:val="Standard"/>
    <w:rsid w:val="002060C1"/>
    <w:pPr>
      <w:tabs>
        <w:tab w:val="right" w:leader="dot" w:pos="9360"/>
      </w:tabs>
      <w:suppressAutoHyphens/>
      <w:ind w:left="2880" w:right="720" w:hanging="720"/>
    </w:pPr>
    <w:rPr>
      <w:lang w:val="en-US"/>
    </w:rPr>
  </w:style>
  <w:style w:type="paragraph" w:customStyle="1" w:styleId="inhopg5">
    <w:name w:val="inhopg 5"/>
    <w:basedOn w:val="Standard"/>
    <w:rsid w:val="002060C1"/>
    <w:pPr>
      <w:tabs>
        <w:tab w:val="right" w:leader="dot" w:pos="9360"/>
      </w:tabs>
      <w:suppressAutoHyphens/>
      <w:ind w:left="3600" w:right="720" w:hanging="720"/>
    </w:pPr>
    <w:rPr>
      <w:lang w:val="en-US"/>
    </w:rPr>
  </w:style>
  <w:style w:type="paragraph" w:customStyle="1" w:styleId="inhopg6">
    <w:name w:val="inhopg 6"/>
    <w:basedOn w:val="Standard"/>
    <w:rsid w:val="002060C1"/>
    <w:pPr>
      <w:tabs>
        <w:tab w:val="right" w:pos="9360"/>
      </w:tabs>
      <w:suppressAutoHyphens/>
      <w:ind w:left="720" w:hanging="720"/>
    </w:pPr>
    <w:rPr>
      <w:lang w:val="en-US"/>
    </w:rPr>
  </w:style>
  <w:style w:type="paragraph" w:customStyle="1" w:styleId="inhopg7">
    <w:name w:val="inhopg 7"/>
    <w:basedOn w:val="Standard"/>
    <w:rsid w:val="002060C1"/>
    <w:pPr>
      <w:suppressAutoHyphens/>
      <w:ind w:left="720" w:hanging="720"/>
    </w:pPr>
    <w:rPr>
      <w:lang w:val="en-US"/>
    </w:rPr>
  </w:style>
  <w:style w:type="paragraph" w:customStyle="1" w:styleId="inhopg8">
    <w:name w:val="inhopg 8"/>
    <w:basedOn w:val="Standard"/>
    <w:rsid w:val="002060C1"/>
    <w:pPr>
      <w:tabs>
        <w:tab w:val="right" w:pos="9360"/>
      </w:tabs>
      <w:suppressAutoHyphens/>
      <w:ind w:left="720" w:hanging="720"/>
    </w:pPr>
    <w:rPr>
      <w:lang w:val="en-US"/>
    </w:rPr>
  </w:style>
  <w:style w:type="paragraph" w:customStyle="1" w:styleId="inhopg9">
    <w:name w:val="inhopg 9"/>
    <w:basedOn w:val="Standard"/>
    <w:rsid w:val="002060C1"/>
    <w:pPr>
      <w:tabs>
        <w:tab w:val="right" w:leader="dot" w:pos="9360"/>
      </w:tabs>
      <w:suppressAutoHyphens/>
      <w:ind w:left="720" w:hanging="720"/>
    </w:pPr>
    <w:rPr>
      <w:lang w:val="en-US"/>
    </w:rPr>
  </w:style>
  <w:style w:type="paragraph" w:styleId="Index1">
    <w:name w:val="index 1"/>
    <w:basedOn w:val="Standard"/>
    <w:next w:val="Standard"/>
    <w:autoRedefine/>
    <w:semiHidden/>
    <w:rsid w:val="002060C1"/>
    <w:pPr>
      <w:tabs>
        <w:tab w:val="right" w:leader="dot" w:pos="9360"/>
      </w:tabs>
      <w:suppressAutoHyphens/>
      <w:ind w:left="1440" w:right="720" w:hanging="1440"/>
    </w:pPr>
    <w:rPr>
      <w:lang w:val="en-US"/>
    </w:rPr>
  </w:style>
  <w:style w:type="paragraph" w:styleId="Index2">
    <w:name w:val="index 2"/>
    <w:basedOn w:val="Standard"/>
    <w:next w:val="Standard"/>
    <w:autoRedefine/>
    <w:semiHidden/>
    <w:rsid w:val="002060C1"/>
    <w:pPr>
      <w:tabs>
        <w:tab w:val="right" w:leader="dot" w:pos="9360"/>
      </w:tabs>
      <w:suppressAutoHyphens/>
      <w:ind w:left="1440" w:right="720" w:hanging="720"/>
    </w:pPr>
    <w:rPr>
      <w:lang w:val="en-US"/>
    </w:rPr>
  </w:style>
  <w:style w:type="paragraph" w:customStyle="1" w:styleId="bronvermelding">
    <w:name w:val="bronvermelding"/>
    <w:basedOn w:val="Standard"/>
    <w:rsid w:val="002060C1"/>
    <w:pPr>
      <w:tabs>
        <w:tab w:val="right" w:pos="9360"/>
      </w:tabs>
      <w:suppressAutoHyphens/>
    </w:pPr>
    <w:rPr>
      <w:lang w:val="en-US"/>
    </w:rPr>
  </w:style>
  <w:style w:type="paragraph" w:customStyle="1" w:styleId="bijschrift">
    <w:name w:val="bijschrift"/>
    <w:basedOn w:val="Standard"/>
    <w:rsid w:val="002060C1"/>
  </w:style>
  <w:style w:type="character" w:customStyle="1" w:styleId="EquationCaption">
    <w:name w:val="_Equation Caption"/>
    <w:rsid w:val="002060C1"/>
    <w:rPr>
      <w:rFonts w:ascii="Arial" w:hAnsi="Arial" w:cs="Arial"/>
    </w:rPr>
  </w:style>
  <w:style w:type="paragraph" w:styleId="Kopfzeile">
    <w:name w:val="header"/>
    <w:basedOn w:val="Standard"/>
    <w:rsid w:val="002060C1"/>
    <w:pPr>
      <w:tabs>
        <w:tab w:val="center" w:pos="4536"/>
        <w:tab w:val="right" w:pos="9072"/>
      </w:tabs>
    </w:pPr>
  </w:style>
  <w:style w:type="paragraph" w:styleId="Fuzeile">
    <w:name w:val="footer"/>
    <w:basedOn w:val="Standard"/>
    <w:rsid w:val="002060C1"/>
    <w:pPr>
      <w:tabs>
        <w:tab w:val="center" w:pos="4536"/>
        <w:tab w:val="right" w:pos="9072"/>
      </w:tabs>
    </w:pPr>
  </w:style>
  <w:style w:type="paragraph" w:styleId="Textkrper">
    <w:name w:val="Body Text"/>
    <w:basedOn w:val="Standard"/>
    <w:rsid w:val="002060C1"/>
    <w:pPr>
      <w:widowControl/>
      <w:autoSpaceDE w:val="0"/>
      <w:autoSpaceDN w:val="0"/>
      <w:adjustRightInd w:val="0"/>
      <w:jc w:val="center"/>
    </w:pPr>
    <w:rPr>
      <w:snapToGrid w:val="0"/>
    </w:rPr>
  </w:style>
  <w:style w:type="paragraph" w:styleId="Textkrper-Zeileneinzug">
    <w:name w:val="Body Text Indent"/>
    <w:basedOn w:val="Standard"/>
    <w:rsid w:val="002060C1"/>
    <w:pPr>
      <w:widowControl/>
      <w:autoSpaceDE w:val="0"/>
      <w:autoSpaceDN w:val="0"/>
      <w:adjustRightInd w:val="0"/>
      <w:spacing w:line="360" w:lineRule="auto"/>
    </w:pPr>
    <w:rPr>
      <w:rFonts w:ascii="Times New Roman" w:hAnsi="Times New Roman" w:cs="Times New Roman"/>
      <w:i/>
      <w:iCs/>
      <w:sz w:val="24"/>
      <w:szCs w:val="24"/>
      <w:lang w:val="en-GB"/>
    </w:rPr>
  </w:style>
  <w:style w:type="paragraph" w:styleId="Textkrper3">
    <w:name w:val="Body Text 3"/>
    <w:basedOn w:val="Standard"/>
    <w:rsid w:val="002060C1"/>
    <w:pPr>
      <w:widowControl/>
      <w:tabs>
        <w:tab w:val="left" w:pos="-720"/>
      </w:tabs>
      <w:spacing w:line="360" w:lineRule="auto"/>
      <w:ind w:right="-86"/>
    </w:pPr>
    <w:rPr>
      <w:rFonts w:ascii="Times New Roman" w:hAnsi="Times New Roman" w:cs="Times New Roman"/>
      <w:snapToGrid w:val="0"/>
      <w:sz w:val="24"/>
      <w:szCs w:val="24"/>
      <w:lang w:val="en-GB"/>
    </w:rPr>
  </w:style>
  <w:style w:type="character" w:customStyle="1" w:styleId="tw4winMark">
    <w:name w:val="tw4winMark"/>
    <w:rsid w:val="002060C1"/>
    <w:rPr>
      <w:rFonts w:ascii="Times New Roman" w:hAnsi="Times New Roman" w:cs="Times New Roman"/>
      <w:vanish/>
      <w:color w:val="800080"/>
      <w:sz w:val="24"/>
      <w:szCs w:val="24"/>
      <w:vertAlign w:val="subscript"/>
    </w:rPr>
  </w:style>
  <w:style w:type="character" w:customStyle="1" w:styleId="tw4winError">
    <w:name w:val="tw4winError"/>
    <w:rsid w:val="002060C1"/>
    <w:rPr>
      <w:color w:val="00FF00"/>
      <w:sz w:val="40"/>
      <w:szCs w:val="40"/>
    </w:rPr>
  </w:style>
  <w:style w:type="character" w:customStyle="1" w:styleId="tw4winTerm">
    <w:name w:val="tw4winTerm"/>
    <w:rsid w:val="002060C1"/>
    <w:rPr>
      <w:color w:val="0000FF"/>
    </w:rPr>
  </w:style>
  <w:style w:type="character" w:customStyle="1" w:styleId="tw4winPopup">
    <w:name w:val="tw4winPopup"/>
    <w:rsid w:val="002060C1"/>
    <w:rPr>
      <w:noProof/>
      <w:color w:val="008000"/>
    </w:rPr>
  </w:style>
  <w:style w:type="character" w:customStyle="1" w:styleId="tw4winJump">
    <w:name w:val="tw4winJump"/>
    <w:rsid w:val="002060C1"/>
    <w:rPr>
      <w:noProof/>
      <w:color w:val="008080"/>
    </w:rPr>
  </w:style>
  <w:style w:type="character" w:customStyle="1" w:styleId="tw4winExternal">
    <w:name w:val="tw4winExternal"/>
    <w:rsid w:val="002060C1"/>
    <w:rPr>
      <w:noProof/>
      <w:color w:val="808080"/>
    </w:rPr>
  </w:style>
  <w:style w:type="character" w:customStyle="1" w:styleId="tw4winInternal">
    <w:name w:val="tw4winInternal"/>
    <w:rsid w:val="002060C1"/>
    <w:rPr>
      <w:noProof/>
      <w:color w:val="FF0000"/>
    </w:rPr>
  </w:style>
  <w:style w:type="character" w:customStyle="1" w:styleId="DONOTTRANSLATE">
    <w:name w:val="DO_NOT_TRANSLATE"/>
    <w:rsid w:val="002060C1"/>
    <w:rPr>
      <w:noProof/>
      <w:color w:val="800000"/>
    </w:rPr>
  </w:style>
  <w:style w:type="character" w:styleId="Hyperlink">
    <w:name w:val="Hyperlink"/>
    <w:rsid w:val="002060C1"/>
    <w:rPr>
      <w:color w:val="0000FF"/>
      <w:u w:val="single"/>
    </w:rPr>
  </w:style>
  <w:style w:type="paragraph" w:styleId="Textkrper2">
    <w:name w:val="Body Text 2"/>
    <w:basedOn w:val="Standard"/>
    <w:rsid w:val="002060C1"/>
    <w:pPr>
      <w:jc w:val="both"/>
    </w:pPr>
    <w:rPr>
      <w:rFonts w:ascii="Tahoma" w:hAnsi="Tahoma" w:cs="Tahoma"/>
    </w:rPr>
  </w:style>
  <w:style w:type="paragraph" w:styleId="Sprechblasentext">
    <w:name w:val="Balloon Text"/>
    <w:basedOn w:val="Standard"/>
    <w:link w:val="SprechblasentextZchn"/>
    <w:rsid w:val="000A7E8C"/>
    <w:rPr>
      <w:rFonts w:ascii="Tahoma" w:hAnsi="Tahoma" w:cs="Tahoma"/>
      <w:sz w:val="16"/>
      <w:szCs w:val="16"/>
    </w:rPr>
  </w:style>
  <w:style w:type="character" w:customStyle="1" w:styleId="SprechblasentextZchn">
    <w:name w:val="Sprechblasentext Zchn"/>
    <w:link w:val="Sprechblasentext"/>
    <w:rsid w:val="000A7E8C"/>
    <w:rPr>
      <w:rFonts w:ascii="Tahoma" w:hAnsi="Tahoma" w:cs="Tahoma"/>
      <w:sz w:val="16"/>
      <w:szCs w:val="16"/>
      <w:lang w:val="nl-NL"/>
    </w:rPr>
  </w:style>
  <w:style w:type="paragraph" w:styleId="StandardWeb">
    <w:name w:val="Normal (Web)"/>
    <w:basedOn w:val="Standard"/>
    <w:uiPriority w:val="99"/>
    <w:unhideWhenUsed/>
    <w:rsid w:val="001B2B94"/>
    <w:pPr>
      <w:widowControl/>
      <w:spacing w:before="100" w:beforeAutospacing="1" w:after="100" w:afterAutospacing="1"/>
    </w:pPr>
    <w:rPr>
      <w:rFonts w:ascii="Times New Roman" w:hAnsi="Times New Roman" w:cs="Times New Roman"/>
      <w:sz w:val="24"/>
      <w:szCs w:val="24"/>
    </w:rPr>
  </w:style>
  <w:style w:type="character" w:styleId="Fett">
    <w:name w:val="Strong"/>
    <w:uiPriority w:val="22"/>
    <w:qFormat/>
    <w:rsid w:val="001B2B94"/>
    <w:rPr>
      <w:b/>
      <w:bCs/>
    </w:rPr>
  </w:style>
  <w:style w:type="paragraph" w:customStyle="1" w:styleId="EinfacherAbsatz">
    <w:name w:val="[Einfacher Absatz]"/>
    <w:basedOn w:val="Standard"/>
    <w:uiPriority w:val="99"/>
    <w:rsid w:val="00533FDF"/>
    <w:pPr>
      <w:widowControl/>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BesuchterHyperlink">
    <w:name w:val="FollowedHyperlink"/>
    <w:rsid w:val="00301B00"/>
    <w:rPr>
      <w:color w:val="800080"/>
      <w:u w:val="single"/>
    </w:rPr>
  </w:style>
  <w:style w:type="paragraph" w:customStyle="1" w:styleId="Lijstalinea1">
    <w:name w:val="Lijstalinea1"/>
    <w:basedOn w:val="Standard"/>
    <w:rsid w:val="00731C25"/>
    <w:pPr>
      <w:widowControl/>
      <w:spacing w:after="200" w:line="276" w:lineRule="auto"/>
      <w:ind w:left="720"/>
      <w:contextualSpacing/>
    </w:pPr>
    <w:rPr>
      <w:rFonts w:ascii="Calibri" w:hAnsi="Calibri" w:cs="Times New Roman"/>
      <w:snapToGrid w:val="0"/>
      <w:sz w:val="22"/>
      <w:szCs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60C1"/>
    <w:pPr>
      <w:widowControl w:val="0"/>
    </w:pPr>
    <w:rPr>
      <w:rFonts w:ascii="Arial" w:hAnsi="Arial" w:cs="Arial"/>
    </w:rPr>
  </w:style>
  <w:style w:type="paragraph" w:styleId="berschrift1">
    <w:name w:val="heading 1"/>
    <w:basedOn w:val="Standard"/>
    <w:next w:val="Standard"/>
    <w:qFormat/>
    <w:rsid w:val="002060C1"/>
    <w:pPr>
      <w:keepNext/>
      <w:widowControl/>
      <w:spacing w:line="360" w:lineRule="auto"/>
      <w:outlineLvl w:val="0"/>
    </w:pPr>
    <w:rPr>
      <w:rFonts w:ascii="Times New Roman" w:hAnsi="Times New Roman" w:cs="Times New Roman"/>
      <w:b/>
      <w:bCs/>
      <w:snapToGrid w:val="0"/>
      <w:sz w:val="24"/>
      <w:szCs w:val="24"/>
    </w:rPr>
  </w:style>
  <w:style w:type="paragraph" w:styleId="berschrift2">
    <w:name w:val="heading 2"/>
    <w:basedOn w:val="Standard"/>
    <w:next w:val="Standard"/>
    <w:qFormat/>
    <w:rsid w:val="002060C1"/>
    <w:pPr>
      <w:keepNext/>
      <w:spacing w:line="360" w:lineRule="auto"/>
      <w:outlineLvl w:val="1"/>
    </w:pPr>
    <w:rPr>
      <w:b/>
      <w:bCs/>
      <w:sz w:val="24"/>
      <w:szCs w:val="24"/>
      <w:u w:val="single"/>
      <w:lang w:val="en-GB"/>
    </w:rPr>
  </w:style>
  <w:style w:type="paragraph" w:styleId="berschrift3">
    <w:name w:val="heading 3"/>
    <w:basedOn w:val="Standard"/>
    <w:next w:val="Standard"/>
    <w:qFormat/>
    <w:rsid w:val="002060C1"/>
    <w:pPr>
      <w:keepNext/>
      <w:outlineLvl w:val="2"/>
    </w:pPr>
    <w:rPr>
      <w:rFonts w:ascii="Tahoma" w:hAnsi="Tahoma"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2060C1"/>
    <w:pPr>
      <w:ind w:right="-1"/>
    </w:pPr>
    <w:rPr>
      <w:rFonts w:ascii="Tahoma" w:hAnsi="Tahoma" w:cs="Tahoma"/>
      <w:spacing w:val="20"/>
    </w:rPr>
  </w:style>
  <w:style w:type="character" w:styleId="Endnotenzeichen">
    <w:name w:val="endnote reference"/>
    <w:semiHidden/>
    <w:rsid w:val="002060C1"/>
    <w:rPr>
      <w:rFonts w:ascii="Arial" w:hAnsi="Arial" w:cs="Arial"/>
      <w:vertAlign w:val="superscript"/>
    </w:rPr>
  </w:style>
  <w:style w:type="paragraph" w:styleId="Funotentext">
    <w:name w:val="footnote text"/>
    <w:basedOn w:val="Standard"/>
    <w:semiHidden/>
    <w:rsid w:val="002060C1"/>
  </w:style>
  <w:style w:type="character" w:customStyle="1" w:styleId="Voetnootverwijzing">
    <w:name w:val="Voetnootverwijzing"/>
    <w:rsid w:val="002060C1"/>
    <w:rPr>
      <w:rFonts w:ascii="Arial" w:hAnsi="Arial" w:cs="Arial"/>
      <w:vertAlign w:val="superscript"/>
    </w:rPr>
  </w:style>
  <w:style w:type="paragraph" w:customStyle="1" w:styleId="inhopg1">
    <w:name w:val="inhopg 1"/>
    <w:basedOn w:val="Standard"/>
    <w:rsid w:val="002060C1"/>
    <w:pPr>
      <w:tabs>
        <w:tab w:val="right" w:leader="dot" w:pos="9360"/>
      </w:tabs>
      <w:suppressAutoHyphens/>
      <w:spacing w:before="480"/>
      <w:ind w:left="720" w:right="720" w:hanging="720"/>
    </w:pPr>
    <w:rPr>
      <w:lang w:val="en-US"/>
    </w:rPr>
  </w:style>
  <w:style w:type="paragraph" w:customStyle="1" w:styleId="inhopg2">
    <w:name w:val="inhopg 2"/>
    <w:basedOn w:val="Standard"/>
    <w:rsid w:val="002060C1"/>
    <w:pPr>
      <w:tabs>
        <w:tab w:val="right" w:leader="dot" w:pos="9360"/>
      </w:tabs>
      <w:suppressAutoHyphens/>
      <w:ind w:left="1440" w:right="720" w:hanging="720"/>
    </w:pPr>
    <w:rPr>
      <w:lang w:val="en-US"/>
    </w:rPr>
  </w:style>
  <w:style w:type="paragraph" w:customStyle="1" w:styleId="inhopg3">
    <w:name w:val="inhopg 3"/>
    <w:basedOn w:val="Standard"/>
    <w:rsid w:val="002060C1"/>
    <w:pPr>
      <w:tabs>
        <w:tab w:val="right" w:leader="dot" w:pos="9360"/>
      </w:tabs>
      <w:suppressAutoHyphens/>
      <w:ind w:left="2160" w:right="720" w:hanging="720"/>
    </w:pPr>
    <w:rPr>
      <w:lang w:val="en-US"/>
    </w:rPr>
  </w:style>
  <w:style w:type="paragraph" w:customStyle="1" w:styleId="inhopg4">
    <w:name w:val="inhopg 4"/>
    <w:basedOn w:val="Standard"/>
    <w:rsid w:val="002060C1"/>
    <w:pPr>
      <w:tabs>
        <w:tab w:val="right" w:leader="dot" w:pos="9360"/>
      </w:tabs>
      <w:suppressAutoHyphens/>
      <w:ind w:left="2880" w:right="720" w:hanging="720"/>
    </w:pPr>
    <w:rPr>
      <w:lang w:val="en-US"/>
    </w:rPr>
  </w:style>
  <w:style w:type="paragraph" w:customStyle="1" w:styleId="inhopg5">
    <w:name w:val="inhopg 5"/>
    <w:basedOn w:val="Standard"/>
    <w:rsid w:val="002060C1"/>
    <w:pPr>
      <w:tabs>
        <w:tab w:val="right" w:leader="dot" w:pos="9360"/>
      </w:tabs>
      <w:suppressAutoHyphens/>
      <w:ind w:left="3600" w:right="720" w:hanging="720"/>
    </w:pPr>
    <w:rPr>
      <w:lang w:val="en-US"/>
    </w:rPr>
  </w:style>
  <w:style w:type="paragraph" w:customStyle="1" w:styleId="inhopg6">
    <w:name w:val="inhopg 6"/>
    <w:basedOn w:val="Standard"/>
    <w:rsid w:val="002060C1"/>
    <w:pPr>
      <w:tabs>
        <w:tab w:val="right" w:pos="9360"/>
      </w:tabs>
      <w:suppressAutoHyphens/>
      <w:ind w:left="720" w:hanging="720"/>
    </w:pPr>
    <w:rPr>
      <w:lang w:val="en-US"/>
    </w:rPr>
  </w:style>
  <w:style w:type="paragraph" w:customStyle="1" w:styleId="inhopg7">
    <w:name w:val="inhopg 7"/>
    <w:basedOn w:val="Standard"/>
    <w:rsid w:val="002060C1"/>
    <w:pPr>
      <w:suppressAutoHyphens/>
      <w:ind w:left="720" w:hanging="720"/>
    </w:pPr>
    <w:rPr>
      <w:lang w:val="en-US"/>
    </w:rPr>
  </w:style>
  <w:style w:type="paragraph" w:customStyle="1" w:styleId="inhopg8">
    <w:name w:val="inhopg 8"/>
    <w:basedOn w:val="Standard"/>
    <w:rsid w:val="002060C1"/>
    <w:pPr>
      <w:tabs>
        <w:tab w:val="right" w:pos="9360"/>
      </w:tabs>
      <w:suppressAutoHyphens/>
      <w:ind w:left="720" w:hanging="720"/>
    </w:pPr>
    <w:rPr>
      <w:lang w:val="en-US"/>
    </w:rPr>
  </w:style>
  <w:style w:type="paragraph" w:customStyle="1" w:styleId="inhopg9">
    <w:name w:val="inhopg 9"/>
    <w:basedOn w:val="Standard"/>
    <w:rsid w:val="002060C1"/>
    <w:pPr>
      <w:tabs>
        <w:tab w:val="right" w:leader="dot" w:pos="9360"/>
      </w:tabs>
      <w:suppressAutoHyphens/>
      <w:ind w:left="720" w:hanging="720"/>
    </w:pPr>
    <w:rPr>
      <w:lang w:val="en-US"/>
    </w:rPr>
  </w:style>
  <w:style w:type="paragraph" w:styleId="Index1">
    <w:name w:val="index 1"/>
    <w:basedOn w:val="Standard"/>
    <w:next w:val="Standard"/>
    <w:autoRedefine/>
    <w:semiHidden/>
    <w:rsid w:val="002060C1"/>
    <w:pPr>
      <w:tabs>
        <w:tab w:val="right" w:leader="dot" w:pos="9360"/>
      </w:tabs>
      <w:suppressAutoHyphens/>
      <w:ind w:left="1440" w:right="720" w:hanging="1440"/>
    </w:pPr>
    <w:rPr>
      <w:lang w:val="en-US"/>
    </w:rPr>
  </w:style>
  <w:style w:type="paragraph" w:styleId="Index2">
    <w:name w:val="index 2"/>
    <w:basedOn w:val="Standard"/>
    <w:next w:val="Standard"/>
    <w:autoRedefine/>
    <w:semiHidden/>
    <w:rsid w:val="002060C1"/>
    <w:pPr>
      <w:tabs>
        <w:tab w:val="right" w:leader="dot" w:pos="9360"/>
      </w:tabs>
      <w:suppressAutoHyphens/>
      <w:ind w:left="1440" w:right="720" w:hanging="720"/>
    </w:pPr>
    <w:rPr>
      <w:lang w:val="en-US"/>
    </w:rPr>
  </w:style>
  <w:style w:type="paragraph" w:customStyle="1" w:styleId="bronvermelding">
    <w:name w:val="bronvermelding"/>
    <w:basedOn w:val="Standard"/>
    <w:rsid w:val="002060C1"/>
    <w:pPr>
      <w:tabs>
        <w:tab w:val="right" w:pos="9360"/>
      </w:tabs>
      <w:suppressAutoHyphens/>
    </w:pPr>
    <w:rPr>
      <w:lang w:val="en-US"/>
    </w:rPr>
  </w:style>
  <w:style w:type="paragraph" w:customStyle="1" w:styleId="bijschrift">
    <w:name w:val="bijschrift"/>
    <w:basedOn w:val="Standard"/>
    <w:rsid w:val="002060C1"/>
  </w:style>
  <w:style w:type="character" w:customStyle="1" w:styleId="EquationCaption">
    <w:name w:val="_Equation Caption"/>
    <w:rsid w:val="002060C1"/>
    <w:rPr>
      <w:rFonts w:ascii="Arial" w:hAnsi="Arial" w:cs="Arial"/>
    </w:rPr>
  </w:style>
  <w:style w:type="paragraph" w:styleId="Kopfzeile">
    <w:name w:val="header"/>
    <w:basedOn w:val="Standard"/>
    <w:rsid w:val="002060C1"/>
    <w:pPr>
      <w:tabs>
        <w:tab w:val="center" w:pos="4536"/>
        <w:tab w:val="right" w:pos="9072"/>
      </w:tabs>
    </w:pPr>
  </w:style>
  <w:style w:type="paragraph" w:styleId="Fuzeile">
    <w:name w:val="footer"/>
    <w:basedOn w:val="Standard"/>
    <w:rsid w:val="002060C1"/>
    <w:pPr>
      <w:tabs>
        <w:tab w:val="center" w:pos="4536"/>
        <w:tab w:val="right" w:pos="9072"/>
      </w:tabs>
    </w:pPr>
  </w:style>
  <w:style w:type="paragraph" w:styleId="Textkrper">
    <w:name w:val="Body Text"/>
    <w:basedOn w:val="Standard"/>
    <w:rsid w:val="002060C1"/>
    <w:pPr>
      <w:widowControl/>
      <w:autoSpaceDE w:val="0"/>
      <w:autoSpaceDN w:val="0"/>
      <w:adjustRightInd w:val="0"/>
      <w:jc w:val="center"/>
    </w:pPr>
    <w:rPr>
      <w:snapToGrid w:val="0"/>
    </w:rPr>
  </w:style>
  <w:style w:type="paragraph" w:styleId="Textkrper-Zeileneinzug">
    <w:name w:val="Body Text Indent"/>
    <w:basedOn w:val="Standard"/>
    <w:rsid w:val="002060C1"/>
    <w:pPr>
      <w:widowControl/>
      <w:autoSpaceDE w:val="0"/>
      <w:autoSpaceDN w:val="0"/>
      <w:adjustRightInd w:val="0"/>
      <w:spacing w:line="360" w:lineRule="auto"/>
    </w:pPr>
    <w:rPr>
      <w:rFonts w:ascii="Times New Roman" w:hAnsi="Times New Roman" w:cs="Times New Roman"/>
      <w:i/>
      <w:iCs/>
      <w:sz w:val="24"/>
      <w:szCs w:val="24"/>
      <w:lang w:val="en-GB"/>
    </w:rPr>
  </w:style>
  <w:style w:type="paragraph" w:styleId="Textkrper3">
    <w:name w:val="Body Text 3"/>
    <w:basedOn w:val="Standard"/>
    <w:rsid w:val="002060C1"/>
    <w:pPr>
      <w:widowControl/>
      <w:tabs>
        <w:tab w:val="left" w:pos="-720"/>
      </w:tabs>
      <w:spacing w:line="360" w:lineRule="auto"/>
      <w:ind w:right="-86"/>
    </w:pPr>
    <w:rPr>
      <w:rFonts w:ascii="Times New Roman" w:hAnsi="Times New Roman" w:cs="Times New Roman"/>
      <w:snapToGrid w:val="0"/>
      <w:sz w:val="24"/>
      <w:szCs w:val="24"/>
      <w:lang w:val="en-GB"/>
    </w:rPr>
  </w:style>
  <w:style w:type="character" w:customStyle="1" w:styleId="tw4winMark">
    <w:name w:val="tw4winMark"/>
    <w:rsid w:val="002060C1"/>
    <w:rPr>
      <w:rFonts w:ascii="Times New Roman" w:hAnsi="Times New Roman" w:cs="Times New Roman"/>
      <w:vanish/>
      <w:color w:val="800080"/>
      <w:sz w:val="24"/>
      <w:szCs w:val="24"/>
      <w:vertAlign w:val="subscript"/>
    </w:rPr>
  </w:style>
  <w:style w:type="character" w:customStyle="1" w:styleId="tw4winError">
    <w:name w:val="tw4winError"/>
    <w:rsid w:val="002060C1"/>
    <w:rPr>
      <w:color w:val="00FF00"/>
      <w:sz w:val="40"/>
      <w:szCs w:val="40"/>
    </w:rPr>
  </w:style>
  <w:style w:type="character" w:customStyle="1" w:styleId="tw4winTerm">
    <w:name w:val="tw4winTerm"/>
    <w:rsid w:val="002060C1"/>
    <w:rPr>
      <w:color w:val="0000FF"/>
    </w:rPr>
  </w:style>
  <w:style w:type="character" w:customStyle="1" w:styleId="tw4winPopup">
    <w:name w:val="tw4winPopup"/>
    <w:rsid w:val="002060C1"/>
    <w:rPr>
      <w:noProof/>
      <w:color w:val="008000"/>
    </w:rPr>
  </w:style>
  <w:style w:type="character" w:customStyle="1" w:styleId="tw4winJump">
    <w:name w:val="tw4winJump"/>
    <w:rsid w:val="002060C1"/>
    <w:rPr>
      <w:noProof/>
      <w:color w:val="008080"/>
    </w:rPr>
  </w:style>
  <w:style w:type="character" w:customStyle="1" w:styleId="tw4winExternal">
    <w:name w:val="tw4winExternal"/>
    <w:rsid w:val="002060C1"/>
    <w:rPr>
      <w:noProof/>
      <w:color w:val="808080"/>
    </w:rPr>
  </w:style>
  <w:style w:type="character" w:customStyle="1" w:styleId="tw4winInternal">
    <w:name w:val="tw4winInternal"/>
    <w:rsid w:val="002060C1"/>
    <w:rPr>
      <w:noProof/>
      <w:color w:val="FF0000"/>
    </w:rPr>
  </w:style>
  <w:style w:type="character" w:customStyle="1" w:styleId="DONOTTRANSLATE">
    <w:name w:val="DO_NOT_TRANSLATE"/>
    <w:rsid w:val="002060C1"/>
    <w:rPr>
      <w:noProof/>
      <w:color w:val="800000"/>
    </w:rPr>
  </w:style>
  <w:style w:type="character" w:styleId="Hyperlink">
    <w:name w:val="Hyperlink"/>
    <w:rsid w:val="002060C1"/>
    <w:rPr>
      <w:color w:val="0000FF"/>
      <w:u w:val="single"/>
    </w:rPr>
  </w:style>
  <w:style w:type="paragraph" w:styleId="Textkrper2">
    <w:name w:val="Body Text 2"/>
    <w:basedOn w:val="Standard"/>
    <w:rsid w:val="002060C1"/>
    <w:pPr>
      <w:jc w:val="both"/>
    </w:pPr>
    <w:rPr>
      <w:rFonts w:ascii="Tahoma" w:hAnsi="Tahoma" w:cs="Tahoma"/>
    </w:rPr>
  </w:style>
  <w:style w:type="paragraph" w:styleId="Sprechblasentext">
    <w:name w:val="Balloon Text"/>
    <w:basedOn w:val="Standard"/>
    <w:link w:val="SprechblasentextZchn"/>
    <w:rsid w:val="000A7E8C"/>
    <w:rPr>
      <w:rFonts w:ascii="Tahoma" w:hAnsi="Tahoma" w:cs="Tahoma"/>
      <w:sz w:val="16"/>
      <w:szCs w:val="16"/>
    </w:rPr>
  </w:style>
  <w:style w:type="character" w:customStyle="1" w:styleId="SprechblasentextZchn">
    <w:name w:val="Sprechblasentext Zchn"/>
    <w:link w:val="Sprechblasentext"/>
    <w:rsid w:val="000A7E8C"/>
    <w:rPr>
      <w:rFonts w:ascii="Tahoma" w:hAnsi="Tahoma" w:cs="Tahoma"/>
      <w:sz w:val="16"/>
      <w:szCs w:val="16"/>
      <w:lang w:val="nl-NL"/>
    </w:rPr>
  </w:style>
  <w:style w:type="paragraph" w:styleId="StandardWeb">
    <w:name w:val="Normal (Web)"/>
    <w:basedOn w:val="Standard"/>
    <w:uiPriority w:val="99"/>
    <w:unhideWhenUsed/>
    <w:rsid w:val="001B2B94"/>
    <w:pPr>
      <w:widowControl/>
      <w:spacing w:before="100" w:beforeAutospacing="1" w:after="100" w:afterAutospacing="1"/>
    </w:pPr>
    <w:rPr>
      <w:rFonts w:ascii="Times New Roman" w:hAnsi="Times New Roman" w:cs="Times New Roman"/>
      <w:sz w:val="24"/>
      <w:szCs w:val="24"/>
    </w:rPr>
  </w:style>
  <w:style w:type="character" w:styleId="Fett">
    <w:name w:val="Strong"/>
    <w:uiPriority w:val="22"/>
    <w:qFormat/>
    <w:rsid w:val="001B2B94"/>
    <w:rPr>
      <w:b/>
      <w:bCs/>
    </w:rPr>
  </w:style>
  <w:style w:type="paragraph" w:customStyle="1" w:styleId="EinfacherAbsatz">
    <w:name w:val="[Einfacher Absatz]"/>
    <w:basedOn w:val="Standard"/>
    <w:uiPriority w:val="99"/>
    <w:rsid w:val="00533FDF"/>
    <w:pPr>
      <w:widowControl/>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BesuchterHyperlink">
    <w:name w:val="FollowedHyperlink"/>
    <w:rsid w:val="00301B00"/>
    <w:rPr>
      <w:color w:val="800080"/>
      <w:u w:val="single"/>
    </w:rPr>
  </w:style>
</w:styles>
</file>

<file path=word/webSettings.xml><?xml version="1.0" encoding="utf-8"?>
<w:webSettings xmlns:r="http://schemas.openxmlformats.org/officeDocument/2006/relationships" xmlns:w="http://schemas.openxmlformats.org/wordprocessingml/2006/main">
  <w:divs>
    <w:div w:id="857157567">
      <w:bodyDiv w:val="1"/>
      <w:marLeft w:val="0"/>
      <w:marRight w:val="0"/>
      <w:marTop w:val="0"/>
      <w:marBottom w:val="0"/>
      <w:divBdr>
        <w:top w:val="none" w:sz="0" w:space="0" w:color="auto"/>
        <w:left w:val="none" w:sz="0" w:space="0" w:color="auto"/>
        <w:bottom w:val="none" w:sz="0" w:space="0" w:color="auto"/>
        <w:right w:val="none" w:sz="0" w:space="0" w:color="auto"/>
      </w:divBdr>
    </w:div>
    <w:div w:id="1043405810">
      <w:bodyDiv w:val="1"/>
      <w:marLeft w:val="0"/>
      <w:marRight w:val="0"/>
      <w:marTop w:val="0"/>
      <w:marBottom w:val="0"/>
      <w:divBdr>
        <w:top w:val="none" w:sz="0" w:space="0" w:color="auto"/>
        <w:left w:val="none" w:sz="0" w:space="0" w:color="auto"/>
        <w:bottom w:val="none" w:sz="0" w:space="0" w:color="auto"/>
        <w:right w:val="none" w:sz="0" w:space="0" w:color="auto"/>
      </w:divBdr>
    </w:div>
    <w:div w:id="1550847226">
      <w:bodyDiv w:val="1"/>
      <w:marLeft w:val="0"/>
      <w:marRight w:val="0"/>
      <w:marTop w:val="0"/>
      <w:marBottom w:val="0"/>
      <w:divBdr>
        <w:top w:val="none" w:sz="0" w:space="0" w:color="auto"/>
        <w:left w:val="none" w:sz="0" w:space="0" w:color="auto"/>
        <w:bottom w:val="none" w:sz="0" w:space="0" w:color="auto"/>
        <w:right w:val="none" w:sz="0" w:space="0" w:color="auto"/>
      </w:divBdr>
    </w:div>
    <w:div w:id="17102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SchnepelMoeb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nepel.com/presse" TargetMode="External"/><Relationship Id="rId4" Type="http://schemas.openxmlformats.org/officeDocument/2006/relationships/settings" Target="settings.xml"/><Relationship Id="rId9" Type="http://schemas.openxmlformats.org/officeDocument/2006/relationships/hyperlink" Target="https://www.facebook.com/SchnepelGmbH/"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lmuth_schormann\Anwendungsdaten\Microsoft\Vorlagen\05-06%20PM%20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5263-09EB-4913-87DF-1499EE5A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05-06 PM Vorlage</Template>
  <TotalTime>0</TotalTime>
  <Pages>5</Pages>
  <Words>844</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Fax sjabloon</vt:lpstr>
    </vt:vector>
  </TitlesOfParts>
  <Company>The Unit</Company>
  <LinksUpToDate>false</LinksUpToDate>
  <CharactersWithSpaces>6152</CharactersWithSpaces>
  <SharedDoc>false</SharedDoc>
  <HLinks>
    <vt:vector size="18" baseType="variant">
      <vt:variant>
        <vt:i4>3801129</vt:i4>
      </vt:variant>
      <vt:variant>
        <vt:i4>6</vt:i4>
      </vt:variant>
      <vt:variant>
        <vt:i4>0</vt:i4>
      </vt:variant>
      <vt:variant>
        <vt:i4>5</vt:i4>
      </vt:variant>
      <vt:variant>
        <vt:lpwstr>http://www.schnepel.com/presse</vt:lpwstr>
      </vt:variant>
      <vt:variant>
        <vt:lpwstr/>
      </vt:variant>
      <vt:variant>
        <vt:i4>7798834</vt:i4>
      </vt:variant>
      <vt:variant>
        <vt:i4>3</vt:i4>
      </vt:variant>
      <vt:variant>
        <vt:i4>0</vt:i4>
      </vt:variant>
      <vt:variant>
        <vt:i4>5</vt:i4>
      </vt:variant>
      <vt:variant>
        <vt:lpwstr>https://www.facebook.com/SchnepelGmbH/</vt:lpwstr>
      </vt:variant>
      <vt:variant>
        <vt:lpwstr/>
      </vt:variant>
      <vt:variant>
        <vt:i4>7733296</vt:i4>
      </vt:variant>
      <vt:variant>
        <vt:i4>0</vt:i4>
      </vt:variant>
      <vt:variant>
        <vt:i4>0</vt:i4>
      </vt:variant>
      <vt:variant>
        <vt:i4>5</vt:i4>
      </vt:variant>
      <vt:variant>
        <vt:lpwstr>http://www.youtube.com/user/SchnepelMoebel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sjabloon</dc:title>
  <dc:creator>Almuth_Schormann</dc:creator>
  <cp:lastModifiedBy>Andre_Knickmeier</cp:lastModifiedBy>
  <cp:revision>3</cp:revision>
  <cp:lastPrinted>2010-08-31T06:49:00Z</cp:lastPrinted>
  <dcterms:created xsi:type="dcterms:W3CDTF">2017-08-21T13:19:00Z</dcterms:created>
  <dcterms:modified xsi:type="dcterms:W3CDTF">2017-08-21T13:21:00Z</dcterms:modified>
</cp:coreProperties>
</file>