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E4" w:rsidRDefault="004415E4" w:rsidP="003812EE">
      <w:pPr>
        <w:ind w:right="142"/>
        <w:rPr>
          <w:rFonts w:cs="Arial"/>
          <w:b/>
          <w:sz w:val="28"/>
          <w:szCs w:val="28"/>
        </w:rPr>
      </w:pPr>
    </w:p>
    <w:p w:rsidR="004415E4" w:rsidRDefault="0074151C" w:rsidP="003812EE">
      <w:pPr>
        <w:ind w:right="142"/>
        <w:rPr>
          <w:rFonts w:cs="Arial"/>
          <w:b/>
          <w:sz w:val="28"/>
          <w:szCs w:val="28"/>
        </w:rPr>
      </w:pPr>
      <w:r>
        <w:rPr>
          <w:noProof/>
        </w:rPr>
        <mc:AlternateContent>
          <mc:Choice Requires="wps">
            <w:drawing>
              <wp:anchor distT="0" distB="0" distL="114300" distR="114300" simplePos="0" relativeHeight="251663360" behindDoc="0" locked="0" layoutInCell="1" allowOverlap="1" wp14:anchorId="20CE58F7" wp14:editId="2737CB28">
                <wp:simplePos x="0" y="0"/>
                <wp:positionH relativeFrom="column">
                  <wp:posOffset>4685665</wp:posOffset>
                </wp:positionH>
                <wp:positionV relativeFrom="paragraph">
                  <wp:posOffset>87833</wp:posOffset>
                </wp:positionV>
                <wp:extent cx="1897380" cy="288925"/>
                <wp:effectExtent l="0" t="0" r="7620" b="0"/>
                <wp:wrapNone/>
                <wp:docPr id="4" name="Textfeld 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15E4" w:rsidRPr="004C1144" w:rsidRDefault="004415E4" w:rsidP="008E0816">
                            <w:pPr>
                              <w:rPr>
                                <w:b/>
                                <w:color w:val="808080" w:themeColor="background1" w:themeShade="80"/>
                                <w:sz w:val="28"/>
                              </w:rPr>
                            </w:pPr>
                            <w:r w:rsidRPr="004C1144">
                              <w:rPr>
                                <w:b/>
                                <w:color w:val="808080" w:themeColor="background1" w:themeShade="80"/>
                                <w:sz w:val="28"/>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368.95pt;margin-top:6.9pt;width:149.4pt;height:2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tAiwIAAIo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" fillcolor="white [3201]" stroked="f" strokeweight=".5pt">
                <v:textbox>
                  <w:txbxContent>
                    <w:p w:rsidR="004415E4" w:rsidRPr="004C1144" w:rsidRDefault="004415E4" w:rsidP="008E0816">
                      <w:pPr>
                        <w:rPr>
                          <w:b/>
                          <w:color w:val="808080" w:themeColor="background1" w:themeShade="80"/>
                          <w:sz w:val="28"/>
                        </w:rPr>
                      </w:pPr>
                      <w:r w:rsidRPr="004C1144">
                        <w:rPr>
                          <w:b/>
                          <w:color w:val="808080" w:themeColor="background1" w:themeShade="80"/>
                          <w:sz w:val="28"/>
                        </w:rPr>
                        <w:t>Presseinformation</w:t>
                      </w:r>
                    </w:p>
                  </w:txbxContent>
                </v:textbox>
              </v:shape>
            </w:pict>
          </mc:Fallback>
        </mc:AlternateContent>
      </w:r>
    </w:p>
    <w:p w:rsidR="004415E4" w:rsidRPr="003C7FEF" w:rsidRDefault="00D738DC" w:rsidP="003812EE">
      <w:pPr>
        <w:tabs>
          <w:tab w:val="left" w:pos="6663"/>
          <w:tab w:val="left" w:pos="6946"/>
        </w:tabs>
        <w:jc w:val="both"/>
        <w:rPr>
          <w:rFonts w:cs="Arial"/>
          <w:b/>
          <w:sz w:val="28"/>
          <w:szCs w:val="28"/>
        </w:rPr>
      </w:pPr>
      <w:r>
        <w:rPr>
          <w:rFonts w:cs="Arial"/>
          <w:b/>
          <w:sz w:val="28"/>
          <w:szCs w:val="28"/>
        </w:rPr>
        <w:t xml:space="preserve">Einfamilienhaus nach Wunsch </w:t>
      </w:r>
    </w:p>
    <w:p w:rsidR="004415E4" w:rsidRDefault="004415E4" w:rsidP="00C64206">
      <w:pPr>
        <w:jc w:val="both"/>
      </w:pPr>
    </w:p>
    <w:p w:rsidR="004415E4" w:rsidRPr="00D738DC" w:rsidRDefault="004415E4" w:rsidP="00C64206">
      <w:pPr>
        <w:jc w:val="both"/>
        <w:rPr>
          <w:rFonts w:cs="Verdana"/>
          <w:szCs w:val="22"/>
          <w:u w:val="single"/>
        </w:rPr>
      </w:pPr>
      <w:r w:rsidRPr="00D738DC">
        <w:rPr>
          <w:rFonts w:cs="Arial"/>
          <w:noProof/>
          <w:sz w:val="12"/>
          <w:szCs w:val="16"/>
          <w:u w:val="single"/>
        </w:rPr>
        <mc:AlternateContent>
          <mc:Choice Requires="wps">
            <w:drawing>
              <wp:anchor distT="0" distB="0" distL="114300" distR="114300" simplePos="0" relativeHeight="251664384" behindDoc="0" locked="0" layoutInCell="1" allowOverlap="1" wp14:anchorId="70B504A7" wp14:editId="6B8079D2">
                <wp:simplePos x="0" y="0"/>
                <wp:positionH relativeFrom="column">
                  <wp:posOffset>4626086</wp:posOffset>
                </wp:positionH>
                <wp:positionV relativeFrom="paragraph">
                  <wp:posOffset>-4086</wp:posOffset>
                </wp:positionV>
                <wp:extent cx="1857596" cy="1569720"/>
                <wp:effectExtent l="0" t="0" r="9525" b="11430"/>
                <wp:wrapNone/>
                <wp:docPr id="8" name="Textfeld 8"/>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4415E4" w:rsidRPr="006350DA" w:rsidRDefault="004415E4" w:rsidP="00000ED9">
                            <w:pPr>
                              <w:tabs>
                                <w:tab w:val="left" w:pos="-426"/>
                              </w:tabs>
                              <w:ind w:left="-426" w:firstLine="710"/>
                              <w:rPr>
                                <w:b/>
                                <w:sz w:val="16"/>
                                <w:szCs w:val="16"/>
                              </w:rPr>
                            </w:pPr>
                            <w:bookmarkStart w:id="0" w:name="whFirma_1"/>
                            <w:r>
                              <w:rPr>
                                <w:b/>
                                <w:sz w:val="16"/>
                                <w:szCs w:val="16"/>
                              </w:rPr>
                              <w:t>WeberHaus GmbH &amp; Co. KG</w:t>
                            </w:r>
                            <w:bookmarkEnd w:id="0"/>
                          </w:p>
                          <w:p w:rsidR="004415E4" w:rsidRPr="006350DA" w:rsidRDefault="004415E4" w:rsidP="00000ED9">
                            <w:pPr>
                              <w:tabs>
                                <w:tab w:val="left" w:pos="-426"/>
                              </w:tabs>
                              <w:ind w:left="-426" w:firstLine="710"/>
                              <w:rPr>
                                <w:sz w:val="16"/>
                                <w:szCs w:val="16"/>
                              </w:rPr>
                            </w:pPr>
                            <w:bookmarkStart w:id="1" w:name="whStr_1"/>
                            <w:r>
                              <w:rPr>
                                <w:sz w:val="16"/>
                                <w:szCs w:val="16"/>
                              </w:rPr>
                              <w:t>Am Erlenpark 1</w:t>
                            </w:r>
                            <w:bookmarkEnd w:id="1"/>
                          </w:p>
                          <w:p w:rsidR="004415E4" w:rsidRDefault="004415E4" w:rsidP="00000ED9">
                            <w:pPr>
                              <w:tabs>
                                <w:tab w:val="left" w:pos="-426"/>
                              </w:tabs>
                              <w:ind w:left="-426" w:firstLine="710"/>
                              <w:rPr>
                                <w:sz w:val="16"/>
                                <w:szCs w:val="16"/>
                              </w:rPr>
                            </w:pPr>
                            <w:bookmarkStart w:id="2" w:name="whPlzOrt_1"/>
                            <w:r>
                              <w:rPr>
                                <w:sz w:val="16"/>
                                <w:szCs w:val="16"/>
                              </w:rPr>
                              <w:t>77866 Rheinau-Linx</w:t>
                            </w:r>
                            <w:bookmarkEnd w:id="2"/>
                          </w:p>
                          <w:p w:rsidR="004415E4" w:rsidRPr="006350DA" w:rsidRDefault="004415E4" w:rsidP="00000ED9">
                            <w:pPr>
                              <w:tabs>
                                <w:tab w:val="left" w:pos="-426"/>
                              </w:tabs>
                              <w:ind w:left="-426"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4415E4" w:rsidRPr="006350DA" w:rsidRDefault="004415E4" w:rsidP="00000ED9">
                            <w:pPr>
                              <w:tabs>
                                <w:tab w:val="left" w:pos="-426"/>
                              </w:tabs>
                              <w:ind w:left="-426" w:firstLine="710"/>
                              <w:rPr>
                                <w:sz w:val="16"/>
                                <w:szCs w:val="16"/>
                              </w:rPr>
                            </w:pPr>
                            <w:r>
                              <w:rPr>
                                <w:sz w:val="16"/>
                                <w:szCs w:val="16"/>
                              </w:rPr>
                              <w:t>www.weberhaus.de</w:t>
                            </w:r>
                          </w:p>
                          <w:p w:rsidR="004415E4" w:rsidRDefault="004415E4" w:rsidP="00000ED9">
                            <w:pPr>
                              <w:tabs>
                                <w:tab w:val="left" w:pos="-426"/>
                              </w:tabs>
                              <w:ind w:left="-426" w:firstLine="710"/>
                              <w:rPr>
                                <w:sz w:val="16"/>
                                <w:szCs w:val="16"/>
                              </w:rPr>
                            </w:pPr>
                          </w:p>
                          <w:p w:rsidR="004415E4" w:rsidRDefault="004415E4" w:rsidP="00000ED9">
                            <w:pPr>
                              <w:tabs>
                                <w:tab w:val="left" w:pos="-426"/>
                              </w:tabs>
                              <w:ind w:left="-426" w:firstLine="710"/>
                              <w:rPr>
                                <w:b/>
                                <w:sz w:val="16"/>
                                <w:szCs w:val="16"/>
                              </w:rPr>
                            </w:pPr>
                            <w:bookmarkStart w:id="5" w:name="USER_NAME"/>
                            <w:r>
                              <w:rPr>
                                <w:b/>
                                <w:sz w:val="16"/>
                                <w:szCs w:val="16"/>
                              </w:rPr>
                              <w:t>Lisa Hörth</w:t>
                            </w:r>
                            <w:bookmarkEnd w:id="5"/>
                          </w:p>
                          <w:p w:rsidR="004415E4" w:rsidRPr="006350DA" w:rsidRDefault="004415E4" w:rsidP="00000ED9">
                            <w:pPr>
                              <w:tabs>
                                <w:tab w:val="left" w:pos="-426"/>
                              </w:tabs>
                              <w:ind w:left="-426"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4415E4" w:rsidRPr="006350DA" w:rsidRDefault="004415E4" w:rsidP="00000ED9">
                            <w:pPr>
                              <w:tabs>
                                <w:tab w:val="left" w:pos="-426"/>
                              </w:tabs>
                              <w:ind w:left="-426" w:firstLine="710"/>
                              <w:rPr>
                                <w:sz w:val="16"/>
                                <w:szCs w:val="16"/>
                              </w:rPr>
                            </w:pPr>
                            <w:bookmarkStart w:id="9" w:name="USER_EMAIL"/>
                            <w:r>
                              <w:rPr>
                                <w:sz w:val="16"/>
                                <w:szCs w:val="16"/>
                              </w:rPr>
                              <w:t>Lisa.Hoerth@weberhaus.de</w:t>
                            </w:r>
                            <w:bookmarkEnd w:id="9"/>
                          </w:p>
                          <w:p w:rsidR="004415E4" w:rsidRPr="006350DA" w:rsidRDefault="004415E4" w:rsidP="00000ED9">
                            <w:pPr>
                              <w:tabs>
                                <w:tab w:val="left" w:pos="-426"/>
                              </w:tabs>
                              <w:ind w:left="-426" w:firstLine="710"/>
                              <w:rPr>
                                <w:sz w:val="16"/>
                                <w:szCs w:val="16"/>
                              </w:rPr>
                            </w:pPr>
                          </w:p>
                          <w:p w:rsidR="004415E4" w:rsidRDefault="004415E4" w:rsidP="00000ED9">
                            <w:pPr>
                              <w:tabs>
                                <w:tab w:val="left" w:pos="-426"/>
                              </w:tabs>
                              <w:ind w:left="-426" w:firstLine="710"/>
                              <w:rPr>
                                <w:sz w:val="16"/>
                                <w:szCs w:val="16"/>
                              </w:rPr>
                            </w:pPr>
                          </w:p>
                          <w:p w:rsidR="004415E4" w:rsidRPr="001677D7" w:rsidRDefault="004415E4" w:rsidP="00000ED9">
                            <w:pPr>
                              <w:tabs>
                                <w:tab w:val="left" w:pos="-426"/>
                              </w:tabs>
                              <w:ind w:left="-426"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5F7BD4">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5F7BD4">
                              <w:rPr>
                                <w:noProof/>
                                <w:sz w:val="16"/>
                                <w:szCs w:val="16"/>
                              </w:rPr>
                              <w:t>3</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7" type="#_x0000_t202" style="position:absolute;left:0;text-align:left;margin-left:364.25pt;margin-top:-.3pt;width:146.25pt;height:12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" filled="f" stroked="f" strokeweight=".5pt">
                <v:textbox inset="0,0,0,0">
                  <w:txbxContent>
                    <w:p w:rsidR="004415E4" w:rsidRPr="006350DA" w:rsidRDefault="004415E4" w:rsidP="00000ED9">
                      <w:pPr>
                        <w:tabs>
                          <w:tab w:val="left" w:pos="-426"/>
                        </w:tabs>
                        <w:ind w:left="-426" w:firstLine="710"/>
                        <w:rPr>
                          <w:b/>
                          <w:sz w:val="16"/>
                          <w:szCs w:val="16"/>
                        </w:rPr>
                      </w:pPr>
                      <w:bookmarkStart w:id="11" w:name="whFirma_1"/>
                      <w:r>
                        <w:rPr>
                          <w:b/>
                          <w:sz w:val="16"/>
                          <w:szCs w:val="16"/>
                        </w:rPr>
                        <w:t>WeberHaus GmbH &amp; Co. KG</w:t>
                      </w:r>
                      <w:bookmarkEnd w:id="11"/>
                    </w:p>
                    <w:p w:rsidR="004415E4" w:rsidRPr="006350DA" w:rsidRDefault="004415E4" w:rsidP="00000ED9">
                      <w:pPr>
                        <w:tabs>
                          <w:tab w:val="left" w:pos="-426"/>
                        </w:tabs>
                        <w:ind w:left="-426" w:firstLine="710"/>
                        <w:rPr>
                          <w:sz w:val="16"/>
                          <w:szCs w:val="16"/>
                        </w:rPr>
                      </w:pPr>
                      <w:bookmarkStart w:id="12" w:name="whStr_1"/>
                      <w:r>
                        <w:rPr>
                          <w:sz w:val="16"/>
                          <w:szCs w:val="16"/>
                        </w:rPr>
                        <w:t>Am Erlenpark 1</w:t>
                      </w:r>
                      <w:bookmarkEnd w:id="12"/>
                    </w:p>
                    <w:p w:rsidR="004415E4" w:rsidRDefault="004415E4" w:rsidP="00000ED9">
                      <w:pPr>
                        <w:tabs>
                          <w:tab w:val="left" w:pos="-426"/>
                        </w:tabs>
                        <w:ind w:left="-426" w:firstLine="710"/>
                        <w:rPr>
                          <w:sz w:val="16"/>
                          <w:szCs w:val="16"/>
                        </w:rPr>
                      </w:pPr>
                      <w:bookmarkStart w:id="13" w:name="whPlzOrt_1"/>
                      <w:r>
                        <w:rPr>
                          <w:sz w:val="16"/>
                          <w:szCs w:val="16"/>
                        </w:rPr>
                        <w:t>77866 Rheinau-Linx</w:t>
                      </w:r>
                      <w:bookmarkEnd w:id="13"/>
                    </w:p>
                    <w:p w:rsidR="004415E4" w:rsidRPr="006350DA" w:rsidRDefault="004415E4" w:rsidP="00000ED9">
                      <w:pPr>
                        <w:tabs>
                          <w:tab w:val="left" w:pos="-426"/>
                        </w:tabs>
                        <w:ind w:left="-426"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4415E4" w:rsidRPr="006350DA" w:rsidRDefault="004415E4" w:rsidP="00000ED9">
                      <w:pPr>
                        <w:tabs>
                          <w:tab w:val="left" w:pos="-426"/>
                        </w:tabs>
                        <w:ind w:left="-426" w:firstLine="710"/>
                        <w:rPr>
                          <w:sz w:val="16"/>
                          <w:szCs w:val="16"/>
                        </w:rPr>
                      </w:pPr>
                      <w:r>
                        <w:rPr>
                          <w:sz w:val="16"/>
                          <w:szCs w:val="16"/>
                        </w:rPr>
                        <w:t>www.weberhaus.de</w:t>
                      </w:r>
                    </w:p>
                    <w:p w:rsidR="004415E4" w:rsidRDefault="004415E4" w:rsidP="00000ED9">
                      <w:pPr>
                        <w:tabs>
                          <w:tab w:val="left" w:pos="-426"/>
                        </w:tabs>
                        <w:ind w:left="-426" w:firstLine="710"/>
                        <w:rPr>
                          <w:sz w:val="16"/>
                          <w:szCs w:val="16"/>
                        </w:rPr>
                      </w:pPr>
                    </w:p>
                    <w:p w:rsidR="004415E4" w:rsidRDefault="004415E4" w:rsidP="00000ED9">
                      <w:pPr>
                        <w:tabs>
                          <w:tab w:val="left" w:pos="-426"/>
                        </w:tabs>
                        <w:ind w:left="-426" w:firstLine="710"/>
                        <w:rPr>
                          <w:b/>
                          <w:sz w:val="16"/>
                          <w:szCs w:val="16"/>
                        </w:rPr>
                      </w:pPr>
                      <w:bookmarkStart w:id="16" w:name="USER_NAME"/>
                      <w:r>
                        <w:rPr>
                          <w:b/>
                          <w:sz w:val="16"/>
                          <w:szCs w:val="16"/>
                        </w:rPr>
                        <w:t>Lisa Hörth</w:t>
                      </w:r>
                      <w:bookmarkEnd w:id="16"/>
                    </w:p>
                    <w:p w:rsidR="004415E4" w:rsidRPr="006350DA" w:rsidRDefault="004415E4" w:rsidP="00000ED9">
                      <w:pPr>
                        <w:tabs>
                          <w:tab w:val="left" w:pos="-426"/>
                        </w:tabs>
                        <w:ind w:left="-426"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4415E4" w:rsidRPr="006350DA" w:rsidRDefault="004415E4" w:rsidP="00000ED9">
                      <w:pPr>
                        <w:tabs>
                          <w:tab w:val="left" w:pos="-426"/>
                        </w:tabs>
                        <w:ind w:left="-426" w:firstLine="710"/>
                        <w:rPr>
                          <w:sz w:val="16"/>
                          <w:szCs w:val="16"/>
                        </w:rPr>
                      </w:pPr>
                      <w:bookmarkStart w:id="20" w:name="USER_EMAIL"/>
                      <w:r>
                        <w:rPr>
                          <w:sz w:val="16"/>
                          <w:szCs w:val="16"/>
                        </w:rPr>
                        <w:t>Lisa.Hoerth@weberhaus.de</w:t>
                      </w:r>
                      <w:bookmarkEnd w:id="20"/>
                    </w:p>
                    <w:p w:rsidR="004415E4" w:rsidRPr="006350DA" w:rsidRDefault="004415E4" w:rsidP="00000ED9">
                      <w:pPr>
                        <w:tabs>
                          <w:tab w:val="left" w:pos="-426"/>
                        </w:tabs>
                        <w:ind w:left="-426" w:firstLine="710"/>
                        <w:rPr>
                          <w:sz w:val="16"/>
                          <w:szCs w:val="16"/>
                        </w:rPr>
                      </w:pPr>
                    </w:p>
                    <w:p w:rsidR="004415E4" w:rsidRDefault="004415E4" w:rsidP="00000ED9">
                      <w:pPr>
                        <w:tabs>
                          <w:tab w:val="left" w:pos="-426"/>
                        </w:tabs>
                        <w:ind w:left="-426" w:firstLine="710"/>
                        <w:rPr>
                          <w:sz w:val="16"/>
                          <w:szCs w:val="16"/>
                        </w:rPr>
                      </w:pPr>
                    </w:p>
                    <w:p w:rsidR="004415E4" w:rsidRPr="001677D7" w:rsidRDefault="004415E4" w:rsidP="00000ED9">
                      <w:pPr>
                        <w:tabs>
                          <w:tab w:val="left" w:pos="-426"/>
                        </w:tabs>
                        <w:ind w:left="-426"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5F7BD4">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5F7BD4">
                        <w:rPr>
                          <w:noProof/>
                          <w:sz w:val="16"/>
                          <w:szCs w:val="16"/>
                        </w:rPr>
                        <w:t>3</w:t>
                      </w:r>
                      <w:r w:rsidRPr="001677D7">
                        <w:rPr>
                          <w:sz w:val="16"/>
                          <w:szCs w:val="16"/>
                        </w:rPr>
                        <w:fldChar w:fldCharType="end"/>
                      </w:r>
                    </w:p>
                  </w:txbxContent>
                </v:textbox>
              </v:shape>
            </w:pict>
          </mc:Fallback>
        </mc:AlternateContent>
      </w:r>
      <w:r w:rsidR="00D738DC">
        <w:rPr>
          <w:rFonts w:cs="Verdana"/>
          <w:szCs w:val="22"/>
          <w:u w:val="single"/>
        </w:rPr>
        <w:t xml:space="preserve">Geradliniger Neubau mit </w:t>
      </w:r>
      <w:r w:rsidR="00CE7470">
        <w:rPr>
          <w:rFonts w:cs="Verdana"/>
          <w:szCs w:val="22"/>
          <w:u w:val="single"/>
        </w:rPr>
        <w:t>wohnlichen</w:t>
      </w:r>
      <w:r w:rsidR="00D738DC">
        <w:rPr>
          <w:rFonts w:cs="Verdana"/>
          <w:szCs w:val="22"/>
          <w:u w:val="single"/>
        </w:rPr>
        <w:t xml:space="preserve"> Highlights </w:t>
      </w:r>
    </w:p>
    <w:p w:rsidR="00D738DC" w:rsidRPr="003812EE" w:rsidRDefault="00D738DC" w:rsidP="0074151C">
      <w:pPr>
        <w:spacing w:line="360" w:lineRule="auto"/>
        <w:jc w:val="both"/>
        <w:rPr>
          <w:rFonts w:cs="Arial"/>
          <w:szCs w:val="22"/>
        </w:rPr>
      </w:pPr>
    </w:p>
    <w:p w:rsidR="004415E4" w:rsidRPr="007F2550" w:rsidRDefault="00BD0547" w:rsidP="0074151C">
      <w:pPr>
        <w:pStyle w:val="StandardWeb"/>
        <w:spacing w:before="0" w:beforeAutospacing="0" w:after="0" w:afterAutospacing="0" w:line="360" w:lineRule="auto"/>
        <w:ind w:right="142"/>
        <w:jc w:val="both"/>
        <w:rPr>
          <w:rFonts w:ascii="Arial" w:hAnsi="Arial" w:cs="Arial"/>
          <w:sz w:val="22"/>
          <w:szCs w:val="22"/>
        </w:rPr>
      </w:pPr>
      <w:r w:rsidRPr="00BD0547">
        <w:rPr>
          <w:rFonts w:ascii="Arial" w:hAnsi="Arial" w:cs="Arial"/>
          <w:sz w:val="22"/>
          <w:szCs w:val="22"/>
        </w:rPr>
        <w:t xml:space="preserve">Die Bauherrenfamilie Binz </w:t>
      </w:r>
      <w:r w:rsidR="007F2550">
        <w:rPr>
          <w:rFonts w:ascii="Arial" w:hAnsi="Arial" w:cs="Arial"/>
          <w:sz w:val="22"/>
          <w:szCs w:val="22"/>
        </w:rPr>
        <w:t>erfüllte sich den Traum von ihrem selbst</w:t>
      </w:r>
      <w:r w:rsidR="00924B1A">
        <w:rPr>
          <w:rFonts w:ascii="Arial" w:hAnsi="Arial" w:cs="Arial"/>
          <w:sz w:val="22"/>
          <w:szCs w:val="22"/>
        </w:rPr>
        <w:t>-</w:t>
      </w:r>
      <w:r w:rsidR="007F2550">
        <w:rPr>
          <w:rFonts w:ascii="Arial" w:hAnsi="Arial" w:cs="Arial"/>
          <w:sz w:val="22"/>
          <w:szCs w:val="22"/>
        </w:rPr>
        <w:t xml:space="preserve">gebauten Haus, das voll und ganz ihren Vorstellungen und Wünschen entspricht. </w:t>
      </w:r>
      <w:r w:rsidR="002D5B08">
        <w:rPr>
          <w:rFonts w:ascii="Arial" w:hAnsi="Arial" w:cs="Arial"/>
          <w:sz w:val="22"/>
          <w:szCs w:val="22"/>
        </w:rPr>
        <w:t>Den passenden Baupartner fand</w:t>
      </w:r>
      <w:r w:rsidR="007F2550">
        <w:rPr>
          <w:rFonts w:ascii="Arial" w:hAnsi="Arial" w:cs="Arial"/>
          <w:sz w:val="22"/>
          <w:szCs w:val="22"/>
        </w:rPr>
        <w:t xml:space="preserve">en die Eheleute </w:t>
      </w:r>
      <w:r w:rsidR="002D5B08">
        <w:rPr>
          <w:rFonts w:ascii="Arial" w:hAnsi="Arial" w:cs="Arial"/>
          <w:sz w:val="22"/>
          <w:szCs w:val="22"/>
        </w:rPr>
        <w:t>im badischen Fertighaushersteller WeberHaus.</w:t>
      </w:r>
      <w:r w:rsidR="007F2550" w:rsidRPr="007F2550">
        <w:rPr>
          <w:rFonts w:ascii="Arial" w:hAnsi="Arial" w:cs="Arial"/>
          <w:sz w:val="22"/>
          <w:szCs w:val="22"/>
        </w:rPr>
        <w:t xml:space="preserve"> </w:t>
      </w:r>
      <w:r w:rsidR="007F2550">
        <w:rPr>
          <w:rFonts w:ascii="Arial" w:hAnsi="Arial" w:cs="Arial"/>
          <w:sz w:val="22"/>
          <w:szCs w:val="22"/>
        </w:rPr>
        <w:t xml:space="preserve">Wichtig war dem Bauherrenpaar neben der Qualität und Individualität ein hohes Maß an Energieeffizienz. </w:t>
      </w:r>
      <w:r w:rsidR="00924B1A">
        <w:rPr>
          <w:rFonts w:ascii="Arial" w:hAnsi="Arial" w:cs="Arial"/>
          <w:sz w:val="22"/>
          <w:szCs w:val="22"/>
        </w:rPr>
        <w:t>Mit dem Ergebnis können s</w:t>
      </w:r>
      <w:r w:rsidR="007F2550">
        <w:rPr>
          <w:rFonts w:ascii="Arial" w:hAnsi="Arial" w:cs="Arial"/>
          <w:sz w:val="22"/>
          <w:szCs w:val="22"/>
        </w:rPr>
        <w:t xml:space="preserve">ie zufrieden sein, denn das </w:t>
      </w:r>
      <w:r w:rsidR="005E72D1">
        <w:rPr>
          <w:rFonts w:ascii="Arial" w:hAnsi="Arial" w:cs="Arial"/>
          <w:sz w:val="22"/>
          <w:szCs w:val="22"/>
        </w:rPr>
        <w:t>Gebäude</w:t>
      </w:r>
      <w:r w:rsidR="007F2550">
        <w:rPr>
          <w:rFonts w:ascii="Arial" w:hAnsi="Arial" w:cs="Arial"/>
          <w:sz w:val="22"/>
          <w:szCs w:val="22"/>
        </w:rPr>
        <w:t xml:space="preserve"> entspricht </w:t>
      </w:r>
      <w:r w:rsidR="00A43D79">
        <w:rPr>
          <w:rFonts w:ascii="Arial" w:hAnsi="Arial" w:cs="Arial"/>
          <w:sz w:val="22"/>
          <w:szCs w:val="22"/>
        </w:rPr>
        <w:t>den Anforderungen an ein KfW-Effizienz</w:t>
      </w:r>
      <w:r w:rsidR="00F57D38">
        <w:rPr>
          <w:rFonts w:ascii="Arial" w:hAnsi="Arial" w:cs="Arial"/>
          <w:sz w:val="22"/>
          <w:szCs w:val="22"/>
        </w:rPr>
        <w:t xml:space="preserve">haus 55. </w:t>
      </w:r>
    </w:p>
    <w:p w:rsidR="004415E4" w:rsidRPr="007F2550" w:rsidRDefault="004415E4" w:rsidP="0074151C">
      <w:pPr>
        <w:pStyle w:val="StandardWeb"/>
        <w:spacing w:before="0" w:beforeAutospacing="0" w:after="0" w:afterAutospacing="0" w:line="360" w:lineRule="auto"/>
        <w:ind w:right="142"/>
        <w:jc w:val="both"/>
        <w:rPr>
          <w:rFonts w:ascii="Arial" w:hAnsi="Arial" w:cs="Arial"/>
          <w:sz w:val="22"/>
        </w:rPr>
      </w:pPr>
    </w:p>
    <w:p w:rsidR="00B85F4B" w:rsidRDefault="00AA2225" w:rsidP="0074151C">
      <w:pPr>
        <w:pStyle w:val="StandardWeb"/>
        <w:spacing w:before="0" w:beforeAutospacing="0" w:after="0" w:afterAutospacing="0" w:line="360" w:lineRule="auto"/>
        <w:ind w:right="142"/>
        <w:jc w:val="both"/>
        <w:rPr>
          <w:rFonts w:ascii="Arial" w:hAnsi="Arial" w:cs="Arial"/>
          <w:b/>
          <w:sz w:val="22"/>
        </w:rPr>
      </w:pPr>
      <w:r>
        <w:rPr>
          <w:rFonts w:ascii="Arial" w:hAnsi="Arial" w:cs="Arial"/>
          <w:b/>
          <w:sz w:val="22"/>
        </w:rPr>
        <w:t xml:space="preserve">Individuell </w:t>
      </w:r>
      <w:r w:rsidR="00B85F4B">
        <w:rPr>
          <w:rFonts w:ascii="Arial" w:hAnsi="Arial" w:cs="Arial"/>
          <w:b/>
          <w:sz w:val="22"/>
        </w:rPr>
        <w:t xml:space="preserve">geplant </w:t>
      </w:r>
    </w:p>
    <w:p w:rsidR="004415E4" w:rsidRPr="00853D31" w:rsidRDefault="00853D31" w:rsidP="0074151C">
      <w:pPr>
        <w:pStyle w:val="StandardWeb"/>
        <w:spacing w:before="0" w:beforeAutospacing="0" w:after="0" w:afterAutospacing="0" w:line="360" w:lineRule="auto"/>
        <w:ind w:right="142"/>
        <w:jc w:val="both"/>
        <w:rPr>
          <w:rFonts w:ascii="Arial" w:hAnsi="Arial" w:cs="Arial"/>
          <w:sz w:val="22"/>
          <w:szCs w:val="22"/>
        </w:rPr>
      </w:pPr>
      <w:r>
        <w:rPr>
          <w:rFonts w:ascii="Arial" w:hAnsi="Arial" w:cs="Arial"/>
          <w:sz w:val="22"/>
          <w:szCs w:val="22"/>
        </w:rPr>
        <w:t xml:space="preserve">Für </w:t>
      </w:r>
      <w:r w:rsidR="00924B1A" w:rsidRPr="00924B1A">
        <w:rPr>
          <w:rFonts w:ascii="Arial" w:hAnsi="Arial" w:cs="Arial"/>
          <w:sz w:val="22"/>
          <w:szCs w:val="22"/>
        </w:rPr>
        <w:t xml:space="preserve">Monika und Ludwig Binz </w:t>
      </w:r>
      <w:r>
        <w:rPr>
          <w:rFonts w:ascii="Arial" w:hAnsi="Arial" w:cs="Arial"/>
          <w:sz w:val="22"/>
          <w:szCs w:val="22"/>
        </w:rPr>
        <w:t>stand fest: Wir</w:t>
      </w:r>
      <w:r w:rsidR="00924B1A">
        <w:rPr>
          <w:rFonts w:ascii="Arial" w:hAnsi="Arial" w:cs="Arial"/>
          <w:sz w:val="22"/>
          <w:szCs w:val="22"/>
        </w:rPr>
        <w:t xml:space="preserve"> </w:t>
      </w:r>
      <w:r>
        <w:rPr>
          <w:rFonts w:ascii="Arial" w:hAnsi="Arial" w:cs="Arial"/>
          <w:sz w:val="22"/>
          <w:szCs w:val="22"/>
        </w:rPr>
        <w:t>bauen</w:t>
      </w:r>
      <w:r w:rsidR="00924B1A">
        <w:rPr>
          <w:rFonts w:ascii="Arial" w:hAnsi="Arial" w:cs="Arial"/>
          <w:sz w:val="22"/>
          <w:szCs w:val="22"/>
        </w:rPr>
        <w:t xml:space="preserve"> ein frei geplantes Architektenhaus. </w:t>
      </w:r>
      <w:r>
        <w:rPr>
          <w:rFonts w:ascii="Arial" w:hAnsi="Arial" w:cs="Arial"/>
          <w:sz w:val="22"/>
          <w:szCs w:val="22"/>
        </w:rPr>
        <w:t>„Dadurch, dass wir bereits 20 Jahre in einem Haus gelebt hatten, wussten wir genau, wie unser zukünftiges Zuhause aus</w:t>
      </w:r>
      <w:r w:rsidR="00BD25C1">
        <w:rPr>
          <w:rFonts w:ascii="Arial" w:hAnsi="Arial" w:cs="Arial"/>
          <w:sz w:val="22"/>
          <w:szCs w:val="22"/>
        </w:rPr>
        <w:t>-</w:t>
      </w:r>
      <w:r>
        <w:rPr>
          <w:rFonts w:ascii="Arial" w:hAnsi="Arial" w:cs="Arial"/>
          <w:sz w:val="22"/>
          <w:szCs w:val="22"/>
        </w:rPr>
        <w:t xml:space="preserve">sehen sollte“, erzählt die Bauherrin. Gemeinsam mit </w:t>
      </w:r>
      <w:r w:rsidR="00820BF9">
        <w:rPr>
          <w:rFonts w:ascii="Arial" w:hAnsi="Arial" w:cs="Arial"/>
          <w:sz w:val="22"/>
          <w:szCs w:val="22"/>
        </w:rPr>
        <w:t>der</w:t>
      </w:r>
      <w:r w:rsidR="00BD25C1">
        <w:rPr>
          <w:rFonts w:ascii="Arial" w:hAnsi="Arial" w:cs="Arial"/>
          <w:sz w:val="22"/>
          <w:szCs w:val="22"/>
        </w:rPr>
        <w:t xml:space="preserve"> </w:t>
      </w:r>
      <w:r w:rsidR="00820BF9">
        <w:rPr>
          <w:rFonts w:ascii="Arial" w:hAnsi="Arial" w:cs="Arial"/>
          <w:sz w:val="22"/>
          <w:szCs w:val="22"/>
        </w:rPr>
        <w:t>WeberHaus-Architektin Rebekka Hiß</w:t>
      </w:r>
      <w:r w:rsidR="00BD25C1">
        <w:rPr>
          <w:rFonts w:ascii="Arial" w:hAnsi="Arial" w:cs="Arial"/>
          <w:sz w:val="22"/>
          <w:szCs w:val="22"/>
        </w:rPr>
        <w:t xml:space="preserve"> haben sie all</w:t>
      </w:r>
      <w:r>
        <w:rPr>
          <w:rFonts w:ascii="Arial" w:hAnsi="Arial" w:cs="Arial"/>
          <w:sz w:val="22"/>
          <w:szCs w:val="22"/>
        </w:rPr>
        <w:t xml:space="preserve"> ihr</w:t>
      </w:r>
      <w:r w:rsidR="00BD25C1">
        <w:rPr>
          <w:rFonts w:ascii="Arial" w:hAnsi="Arial" w:cs="Arial"/>
          <w:sz w:val="22"/>
          <w:szCs w:val="22"/>
        </w:rPr>
        <w:t>e</w:t>
      </w:r>
      <w:r>
        <w:rPr>
          <w:rFonts w:ascii="Arial" w:hAnsi="Arial" w:cs="Arial"/>
          <w:sz w:val="22"/>
          <w:szCs w:val="22"/>
        </w:rPr>
        <w:t xml:space="preserve"> Ideen und Vorstellungen </w:t>
      </w:r>
      <w:r w:rsidR="005E72D1">
        <w:rPr>
          <w:rFonts w:ascii="Arial" w:hAnsi="Arial" w:cs="Arial"/>
          <w:sz w:val="22"/>
          <w:szCs w:val="22"/>
        </w:rPr>
        <w:t xml:space="preserve">umgesetzt und leben heute in ihrem ganz persönlichen Traumhaus. </w:t>
      </w:r>
    </w:p>
    <w:p w:rsidR="004415E4" w:rsidRPr="00853D31" w:rsidRDefault="004415E4" w:rsidP="0074151C">
      <w:pPr>
        <w:pStyle w:val="StandardWeb"/>
        <w:spacing w:before="0" w:beforeAutospacing="0" w:after="0" w:afterAutospacing="0" w:line="360" w:lineRule="auto"/>
        <w:ind w:right="142"/>
        <w:jc w:val="both"/>
        <w:rPr>
          <w:rFonts w:ascii="Arial" w:hAnsi="Arial" w:cs="Arial"/>
          <w:b/>
          <w:sz w:val="22"/>
        </w:rPr>
      </w:pPr>
    </w:p>
    <w:p w:rsidR="005F51A6" w:rsidRDefault="00BE07B9" w:rsidP="0074151C">
      <w:pPr>
        <w:spacing w:line="360" w:lineRule="auto"/>
        <w:jc w:val="both"/>
        <w:rPr>
          <w:rFonts w:cs="Arial"/>
          <w:b/>
        </w:rPr>
      </w:pPr>
      <w:r>
        <w:rPr>
          <w:rFonts w:cs="Arial"/>
          <w:b/>
        </w:rPr>
        <w:t>Lichtdurchfluteter</w:t>
      </w:r>
      <w:r w:rsidR="005F51A6">
        <w:rPr>
          <w:rFonts w:cs="Arial"/>
          <w:b/>
        </w:rPr>
        <w:t xml:space="preserve"> Kubus</w:t>
      </w:r>
    </w:p>
    <w:p w:rsidR="005E72D1" w:rsidRDefault="005E72D1" w:rsidP="0074151C">
      <w:pPr>
        <w:spacing w:line="360" w:lineRule="auto"/>
        <w:jc w:val="both"/>
        <w:rPr>
          <w:rFonts w:cs="Arial"/>
        </w:rPr>
      </w:pPr>
      <w:r>
        <w:rPr>
          <w:rFonts w:cs="Arial"/>
        </w:rPr>
        <w:t xml:space="preserve">Klare Linien und Formen bestimmen den Neubau im Bauhaus-Stil. </w:t>
      </w:r>
      <w:r w:rsidR="00EF3AC7">
        <w:rPr>
          <w:rFonts w:cs="Arial"/>
        </w:rPr>
        <w:t xml:space="preserve">Dabei </w:t>
      </w:r>
      <w:r w:rsidR="00B92475">
        <w:rPr>
          <w:rFonts w:cs="Arial"/>
        </w:rPr>
        <w:t>hat sich das Ehepaar</w:t>
      </w:r>
      <w:r w:rsidR="00EF3AC7">
        <w:rPr>
          <w:rFonts w:cs="Arial"/>
        </w:rPr>
        <w:t xml:space="preserve"> ganz bewusst gegen ein Satteldach entschieden. „Wir wollten keine Dachschrägen mehr“, so der Hausherr. „Außerdem passt das Flachdach optisch perfekt zu unserem Firmengebäude neben</w:t>
      </w:r>
      <w:r w:rsidR="00B92475">
        <w:rPr>
          <w:rFonts w:cs="Arial"/>
        </w:rPr>
        <w:t>-</w:t>
      </w:r>
      <w:r w:rsidR="00EF3AC7">
        <w:rPr>
          <w:rFonts w:cs="Arial"/>
        </w:rPr>
        <w:t xml:space="preserve">an.“ </w:t>
      </w:r>
      <w:r>
        <w:rPr>
          <w:rFonts w:cs="Arial"/>
        </w:rPr>
        <w:t>Abgesehen von den anthrazit gerahmten Fe</w:t>
      </w:r>
      <w:r w:rsidR="00DB4459">
        <w:rPr>
          <w:rFonts w:cs="Arial"/>
        </w:rPr>
        <w:t xml:space="preserve">nstern überwiegt die Farbe Weiß. </w:t>
      </w:r>
      <w:r>
        <w:rPr>
          <w:rFonts w:cs="Arial"/>
        </w:rPr>
        <w:t>Während zu</w:t>
      </w:r>
      <w:r w:rsidR="00EF3AC7">
        <w:rPr>
          <w:rFonts w:cs="Arial"/>
        </w:rPr>
        <w:t>r</w:t>
      </w:r>
      <w:r>
        <w:rPr>
          <w:rFonts w:cs="Arial"/>
        </w:rPr>
        <w:t xml:space="preserve"> Straßenseite kleine Fenster </w:t>
      </w:r>
      <w:r w:rsidR="00EF3AC7">
        <w:rPr>
          <w:rFonts w:cs="Arial"/>
        </w:rPr>
        <w:t>das Fassadenbild bestimmen</w:t>
      </w:r>
      <w:r>
        <w:rPr>
          <w:rFonts w:cs="Arial"/>
        </w:rPr>
        <w:t xml:space="preserve">, öffnet sich das </w:t>
      </w:r>
      <w:r w:rsidR="00820BF9">
        <w:rPr>
          <w:rFonts w:cs="Arial"/>
        </w:rPr>
        <w:t>Haus</w:t>
      </w:r>
      <w:r>
        <w:rPr>
          <w:rFonts w:cs="Arial"/>
        </w:rPr>
        <w:t xml:space="preserve"> zum Garten </w:t>
      </w:r>
      <w:r w:rsidR="00DB4459">
        <w:rPr>
          <w:rFonts w:cs="Arial"/>
        </w:rPr>
        <w:t xml:space="preserve">hin </w:t>
      </w:r>
      <w:r>
        <w:rPr>
          <w:rFonts w:cs="Arial"/>
        </w:rPr>
        <w:t>mit großen Fenster</w:t>
      </w:r>
      <w:r w:rsidR="00B92475">
        <w:rPr>
          <w:rFonts w:cs="Arial"/>
        </w:rPr>
        <w:t>-</w:t>
      </w:r>
      <w:r>
        <w:rPr>
          <w:rFonts w:cs="Arial"/>
        </w:rPr>
        <w:t xml:space="preserve">fronten. </w:t>
      </w:r>
      <w:r w:rsidR="00EF3AC7">
        <w:rPr>
          <w:rFonts w:cs="Arial"/>
        </w:rPr>
        <w:t xml:space="preserve">So gelangt ausreichend Tageslicht ins Hausinnere. </w:t>
      </w:r>
      <w:r>
        <w:rPr>
          <w:rFonts w:cs="Arial"/>
        </w:rPr>
        <w:t>Die Wohn</w:t>
      </w:r>
      <w:r w:rsidR="00B92475">
        <w:rPr>
          <w:rFonts w:cs="Arial"/>
        </w:rPr>
        <w:t>-</w:t>
      </w:r>
      <w:r>
        <w:rPr>
          <w:rFonts w:cs="Arial"/>
        </w:rPr>
        <w:t xml:space="preserve">fläche von etwa 215 Quadratmetern verteilt sich auf zwei Vollgeschosse. </w:t>
      </w:r>
    </w:p>
    <w:p w:rsidR="004415E4" w:rsidRPr="00EF3AC7" w:rsidRDefault="004415E4" w:rsidP="0074151C">
      <w:pPr>
        <w:pStyle w:val="StandardWeb"/>
        <w:spacing w:before="0" w:beforeAutospacing="0" w:after="0" w:afterAutospacing="0" w:line="360" w:lineRule="auto"/>
        <w:ind w:right="142"/>
        <w:jc w:val="both"/>
        <w:rPr>
          <w:rFonts w:ascii="Arial" w:hAnsi="Arial" w:cs="Arial"/>
          <w:sz w:val="22"/>
          <w:szCs w:val="22"/>
        </w:rPr>
      </w:pPr>
    </w:p>
    <w:p w:rsidR="005F51A6" w:rsidRDefault="005F51A6" w:rsidP="0074151C">
      <w:pPr>
        <w:spacing w:line="360" w:lineRule="auto"/>
        <w:jc w:val="both"/>
        <w:rPr>
          <w:rFonts w:cs="Arial"/>
          <w:b/>
        </w:rPr>
      </w:pPr>
      <w:r>
        <w:rPr>
          <w:rFonts w:cs="Arial"/>
          <w:b/>
        </w:rPr>
        <w:t xml:space="preserve">Durchdachter Grundriss </w:t>
      </w:r>
    </w:p>
    <w:p w:rsidR="0074151C" w:rsidRDefault="00B92475" w:rsidP="0074151C">
      <w:pPr>
        <w:spacing w:line="360" w:lineRule="auto"/>
        <w:jc w:val="both"/>
        <w:rPr>
          <w:rFonts w:cs="Arial"/>
          <w:szCs w:val="22"/>
        </w:rPr>
      </w:pPr>
      <w:r>
        <w:rPr>
          <w:rFonts w:cs="Arial"/>
          <w:szCs w:val="22"/>
        </w:rPr>
        <w:t xml:space="preserve">Kundenwunsch war eine Raumhöhe von 2,80 Meter, die in der Planung berücksichtigt und von WeberHaus problemlos realisiert wurde. </w:t>
      </w:r>
      <w:r w:rsidR="00690E1B">
        <w:rPr>
          <w:rFonts w:cs="Arial"/>
          <w:szCs w:val="22"/>
        </w:rPr>
        <w:t>Dies ver</w:t>
      </w:r>
      <w:r>
        <w:rPr>
          <w:rFonts w:cs="Arial"/>
          <w:szCs w:val="22"/>
        </w:rPr>
        <w:t>-</w:t>
      </w:r>
      <w:r w:rsidR="00690E1B">
        <w:rPr>
          <w:rFonts w:cs="Arial"/>
          <w:szCs w:val="22"/>
        </w:rPr>
        <w:t xml:space="preserve">leiht den Räumen eine gewisse Luftigkeit. </w:t>
      </w:r>
      <w:r w:rsidR="00842C58">
        <w:rPr>
          <w:rFonts w:cs="Arial"/>
          <w:szCs w:val="22"/>
        </w:rPr>
        <w:t xml:space="preserve">Betritt man das </w:t>
      </w:r>
      <w:r>
        <w:rPr>
          <w:rFonts w:cs="Arial"/>
          <w:szCs w:val="22"/>
        </w:rPr>
        <w:t>Eigenheim</w:t>
      </w:r>
      <w:r w:rsidR="00842C58">
        <w:rPr>
          <w:rFonts w:cs="Arial"/>
          <w:szCs w:val="22"/>
        </w:rPr>
        <w:t xml:space="preserve"> ge</w:t>
      </w:r>
      <w:r>
        <w:rPr>
          <w:rFonts w:cs="Arial"/>
          <w:szCs w:val="22"/>
        </w:rPr>
        <w:t>-</w:t>
      </w:r>
    </w:p>
    <w:p w:rsidR="004415E4" w:rsidRPr="00062B54" w:rsidRDefault="00842C58" w:rsidP="0074151C">
      <w:pPr>
        <w:spacing w:line="360" w:lineRule="auto"/>
        <w:jc w:val="both"/>
        <w:rPr>
          <w:rFonts w:cs="Arial"/>
          <w:szCs w:val="22"/>
        </w:rPr>
      </w:pPr>
      <w:r>
        <w:rPr>
          <w:rFonts w:cs="Arial"/>
          <w:szCs w:val="22"/>
        </w:rPr>
        <w:t xml:space="preserve">langt man in die </w:t>
      </w:r>
      <w:r w:rsidR="00511A2C">
        <w:rPr>
          <w:rFonts w:cs="Arial"/>
          <w:szCs w:val="22"/>
        </w:rPr>
        <w:t xml:space="preserve">einladende </w:t>
      </w:r>
      <w:r>
        <w:rPr>
          <w:rFonts w:cs="Arial"/>
          <w:szCs w:val="22"/>
        </w:rPr>
        <w:t>Diele. Hier ist die Garderobe untergebracht. Links</w:t>
      </w:r>
      <w:r w:rsidR="00511A2C">
        <w:rPr>
          <w:rFonts w:cs="Arial"/>
          <w:szCs w:val="22"/>
        </w:rPr>
        <w:t xml:space="preserve"> abgehend befinden sich der </w:t>
      </w:r>
      <w:r w:rsidRPr="00842C58">
        <w:rPr>
          <w:rFonts w:cs="Arial"/>
          <w:szCs w:val="22"/>
        </w:rPr>
        <w:t xml:space="preserve">Hauswirtschaftsraum </w:t>
      </w:r>
      <w:r w:rsidR="00511A2C">
        <w:rPr>
          <w:rFonts w:cs="Arial"/>
          <w:szCs w:val="22"/>
        </w:rPr>
        <w:t>sowie ein</w:t>
      </w:r>
      <w:r w:rsidRPr="00842C58">
        <w:rPr>
          <w:rFonts w:cs="Arial"/>
          <w:szCs w:val="22"/>
        </w:rPr>
        <w:t xml:space="preserve"> Dusch</w:t>
      </w:r>
      <w:r w:rsidR="00B92475">
        <w:rPr>
          <w:rFonts w:cs="Arial"/>
          <w:szCs w:val="22"/>
        </w:rPr>
        <w:t>-</w:t>
      </w:r>
      <w:r w:rsidRPr="00842C58">
        <w:rPr>
          <w:rFonts w:cs="Arial"/>
          <w:szCs w:val="22"/>
        </w:rPr>
        <w:lastRenderedPageBreak/>
        <w:t>bad</w:t>
      </w:r>
      <w:r w:rsidR="00BD25C1">
        <w:rPr>
          <w:rFonts w:cs="Arial"/>
          <w:szCs w:val="22"/>
        </w:rPr>
        <w:t>.</w:t>
      </w:r>
      <w:r w:rsidRPr="00842C58">
        <w:rPr>
          <w:rFonts w:cs="Arial"/>
          <w:szCs w:val="22"/>
        </w:rPr>
        <w:t xml:space="preserve"> </w:t>
      </w:r>
      <w:r w:rsidR="00511A2C">
        <w:rPr>
          <w:rFonts w:cs="Arial"/>
          <w:szCs w:val="22"/>
        </w:rPr>
        <w:t xml:space="preserve">Der </w:t>
      </w:r>
      <w:r w:rsidRPr="00842C58">
        <w:rPr>
          <w:rFonts w:cs="Arial"/>
          <w:szCs w:val="22"/>
        </w:rPr>
        <w:t>offene Koch-, Ess- und Wohnbe</w:t>
      </w:r>
      <w:r w:rsidR="00511A2C">
        <w:rPr>
          <w:rFonts w:cs="Arial"/>
          <w:szCs w:val="22"/>
        </w:rPr>
        <w:t xml:space="preserve">reich mit rund 60 Quadratmetern dominiert das Erdgeschoss. </w:t>
      </w:r>
      <w:r w:rsidR="00511A2C" w:rsidRPr="00511A2C">
        <w:rPr>
          <w:rFonts w:cs="Arial"/>
          <w:szCs w:val="22"/>
        </w:rPr>
        <w:t>Eine eingezogene Wand mit Holzofen trennt das Wohnzimmer leicht vom restlichen Raum ab.</w:t>
      </w:r>
      <w:r w:rsidR="00511A2C">
        <w:rPr>
          <w:rFonts w:cs="Arial"/>
          <w:szCs w:val="22"/>
        </w:rPr>
        <w:t xml:space="preserve"> Der Kamin sorgt für eine extra Portion Behaglichkeit. „Wenn das Feuer brennt, </w:t>
      </w:r>
      <w:r w:rsidR="00B92475">
        <w:rPr>
          <w:rFonts w:cs="Arial"/>
          <w:szCs w:val="22"/>
        </w:rPr>
        <w:t xml:space="preserve">ist es natürlich </w:t>
      </w:r>
      <w:r w:rsidR="00BE07B9">
        <w:rPr>
          <w:rFonts w:cs="Arial"/>
          <w:szCs w:val="22"/>
        </w:rPr>
        <w:t xml:space="preserve">besonders </w:t>
      </w:r>
      <w:r w:rsidR="00B92475">
        <w:rPr>
          <w:rFonts w:cs="Arial"/>
          <w:szCs w:val="22"/>
        </w:rPr>
        <w:t>gemütlich</w:t>
      </w:r>
      <w:r w:rsidR="00511A2C">
        <w:rPr>
          <w:rFonts w:cs="Arial"/>
          <w:szCs w:val="22"/>
        </w:rPr>
        <w:t xml:space="preserve">“, erzählt Monika Binz. </w:t>
      </w:r>
      <w:r w:rsidR="00F43C2E">
        <w:rPr>
          <w:rFonts w:cs="Arial"/>
          <w:szCs w:val="22"/>
        </w:rPr>
        <w:t>Ein</w:t>
      </w:r>
      <w:r w:rsidR="00511A2C">
        <w:rPr>
          <w:rFonts w:cs="Arial"/>
          <w:szCs w:val="22"/>
        </w:rPr>
        <w:t xml:space="preserve"> </w:t>
      </w:r>
      <w:r w:rsidR="00BE07B9">
        <w:rPr>
          <w:rFonts w:cs="Arial"/>
          <w:szCs w:val="22"/>
        </w:rPr>
        <w:t>Hingucker</w:t>
      </w:r>
      <w:r w:rsidR="00786BD3">
        <w:rPr>
          <w:rFonts w:cs="Arial"/>
          <w:szCs w:val="22"/>
        </w:rPr>
        <w:t xml:space="preserve"> ist der Durchgang vom Flur </w:t>
      </w:r>
      <w:r w:rsidR="00062B54">
        <w:rPr>
          <w:rFonts w:cs="Arial"/>
          <w:szCs w:val="22"/>
        </w:rPr>
        <w:t xml:space="preserve">direkt </w:t>
      </w:r>
      <w:r w:rsidR="00786BD3">
        <w:rPr>
          <w:rFonts w:cs="Arial"/>
          <w:szCs w:val="22"/>
        </w:rPr>
        <w:t xml:space="preserve">in den Wohnbereich, der durch Schiebevorhänge geschlossen werden kann. </w:t>
      </w:r>
      <w:r w:rsidR="00B3277C">
        <w:rPr>
          <w:rFonts w:cs="Arial"/>
          <w:szCs w:val="22"/>
        </w:rPr>
        <w:t xml:space="preserve">Die weiße Küche bietet viel Stauraum und Arbeitsfläche. Mikrowelle und Backofen sind hochgebaut und somit bequem </w:t>
      </w:r>
      <w:r w:rsidR="00B4065F">
        <w:rPr>
          <w:rFonts w:cs="Arial"/>
          <w:szCs w:val="22"/>
        </w:rPr>
        <w:t>bedienbar</w:t>
      </w:r>
      <w:r w:rsidR="00B3277C">
        <w:rPr>
          <w:rFonts w:cs="Arial"/>
          <w:szCs w:val="22"/>
        </w:rPr>
        <w:t xml:space="preserve">. Ein Weinkühlschrank findet hier auch seinen Platz. Rote Akzente lockern die sonst helle Küche auf. „Angefangen hat es mit der Beleuchtung über der Theke“, erinnert sich </w:t>
      </w:r>
      <w:r w:rsidR="00062B54">
        <w:rPr>
          <w:rFonts w:cs="Arial"/>
          <w:szCs w:val="22"/>
        </w:rPr>
        <w:t>Ludwig</w:t>
      </w:r>
      <w:r w:rsidR="00B3277C">
        <w:rPr>
          <w:rFonts w:cs="Arial"/>
          <w:szCs w:val="22"/>
        </w:rPr>
        <w:t xml:space="preserve"> Binz. „Der Rest hat sich dann einfach so ergeben.“ </w:t>
      </w:r>
      <w:r w:rsidR="00DF30C0">
        <w:rPr>
          <w:rFonts w:cs="Arial"/>
          <w:szCs w:val="22"/>
        </w:rPr>
        <w:t xml:space="preserve">Lieblingsplatz der Eheleute </w:t>
      </w:r>
      <w:r w:rsidR="007962F6">
        <w:rPr>
          <w:rFonts w:cs="Arial"/>
          <w:szCs w:val="22"/>
        </w:rPr>
        <w:t>ist eben</w:t>
      </w:r>
      <w:r w:rsidR="004E0FE8">
        <w:rPr>
          <w:rFonts w:cs="Arial"/>
          <w:szCs w:val="22"/>
        </w:rPr>
        <w:t>-</w:t>
      </w:r>
      <w:r w:rsidR="007962F6">
        <w:rPr>
          <w:rFonts w:cs="Arial"/>
          <w:szCs w:val="22"/>
        </w:rPr>
        <w:t>diese Theke. „Hier haben schon einige Feste stattgefunden. Aber auch der kleine, gemütliche Wohnber</w:t>
      </w:r>
      <w:r w:rsidR="00A24DD8">
        <w:rPr>
          <w:rFonts w:cs="Arial"/>
          <w:szCs w:val="22"/>
        </w:rPr>
        <w:t xml:space="preserve">eich </w:t>
      </w:r>
      <w:r w:rsidR="007962F6">
        <w:rPr>
          <w:rFonts w:cs="Arial"/>
          <w:szCs w:val="22"/>
        </w:rPr>
        <w:t xml:space="preserve">genießen wir sehr.“ </w:t>
      </w:r>
      <w:r w:rsidR="00606168">
        <w:rPr>
          <w:rFonts w:cs="Arial"/>
        </w:rPr>
        <w:t>Über drei groß</w:t>
      </w:r>
      <w:r w:rsidR="004E0FE8">
        <w:rPr>
          <w:rFonts w:cs="Arial"/>
        </w:rPr>
        <w:t>-</w:t>
      </w:r>
      <w:r w:rsidR="00606168">
        <w:rPr>
          <w:rFonts w:cs="Arial"/>
        </w:rPr>
        <w:t xml:space="preserve">flächige Schiebetüren erreicht man die teilweise überdachte Terrasse. </w:t>
      </w:r>
      <w:r w:rsidR="008D776F">
        <w:rPr>
          <w:rFonts w:cs="Arial"/>
          <w:szCs w:val="22"/>
        </w:rPr>
        <w:t>Zwei Arbeitszimmer m</w:t>
      </w:r>
      <w:r w:rsidR="00062B54">
        <w:rPr>
          <w:rFonts w:cs="Arial"/>
          <w:szCs w:val="22"/>
        </w:rPr>
        <w:t xml:space="preserve">it etwa 22 Quadratmetern </w:t>
      </w:r>
      <w:r w:rsidR="00B92475">
        <w:rPr>
          <w:rFonts w:cs="Arial"/>
          <w:szCs w:val="22"/>
        </w:rPr>
        <w:t>komplettieren</w:t>
      </w:r>
      <w:r w:rsidR="008D776F">
        <w:rPr>
          <w:rFonts w:cs="Arial"/>
          <w:szCs w:val="22"/>
        </w:rPr>
        <w:t xml:space="preserve"> das Erdgeschoss. „Uns war es wichtig, dass das Büro im Haus integriert, a</w:t>
      </w:r>
      <w:r w:rsidR="00062B54">
        <w:rPr>
          <w:rFonts w:cs="Arial"/>
          <w:szCs w:val="22"/>
        </w:rPr>
        <w:t>ber doch separat ist</w:t>
      </w:r>
      <w:r w:rsidR="00BE07B9">
        <w:rPr>
          <w:rFonts w:cs="Arial"/>
          <w:szCs w:val="22"/>
        </w:rPr>
        <w:t>“,</w:t>
      </w:r>
      <w:r w:rsidR="00062B54">
        <w:rPr>
          <w:rFonts w:cs="Arial"/>
          <w:szCs w:val="22"/>
        </w:rPr>
        <w:t xml:space="preserve"> so der Bauherr</w:t>
      </w:r>
      <w:r w:rsidR="008D776F">
        <w:rPr>
          <w:rFonts w:cs="Arial"/>
          <w:szCs w:val="22"/>
        </w:rPr>
        <w:t xml:space="preserve">. </w:t>
      </w:r>
    </w:p>
    <w:p w:rsidR="004415E4" w:rsidRPr="00EF3AC7" w:rsidRDefault="004415E4" w:rsidP="0074151C">
      <w:pPr>
        <w:pStyle w:val="StandardWeb"/>
        <w:spacing w:before="0" w:beforeAutospacing="0" w:after="0" w:afterAutospacing="0" w:line="360" w:lineRule="auto"/>
        <w:ind w:right="142"/>
        <w:jc w:val="both"/>
        <w:rPr>
          <w:rFonts w:ascii="Arial" w:hAnsi="Arial" w:cs="Arial"/>
          <w:sz w:val="22"/>
          <w:szCs w:val="22"/>
        </w:rPr>
      </w:pPr>
    </w:p>
    <w:p w:rsidR="004415E4" w:rsidRDefault="005F51A6" w:rsidP="0074151C">
      <w:pPr>
        <w:pStyle w:val="StandardWeb"/>
        <w:spacing w:before="0" w:beforeAutospacing="0" w:after="0" w:afterAutospacing="0" w:line="360" w:lineRule="auto"/>
        <w:ind w:right="142"/>
        <w:jc w:val="both"/>
        <w:rPr>
          <w:rFonts w:ascii="Arial" w:hAnsi="Arial" w:cs="Arial"/>
          <w:b/>
          <w:sz w:val="22"/>
        </w:rPr>
      </w:pPr>
      <w:r>
        <w:rPr>
          <w:rFonts w:ascii="Arial" w:hAnsi="Arial" w:cs="Arial"/>
          <w:b/>
          <w:sz w:val="22"/>
        </w:rPr>
        <w:t xml:space="preserve">Viel Platz für die </w:t>
      </w:r>
      <w:r w:rsidR="00BE07B9">
        <w:rPr>
          <w:rFonts w:ascii="Arial" w:hAnsi="Arial" w:cs="Arial"/>
          <w:b/>
          <w:sz w:val="22"/>
        </w:rPr>
        <w:t>ganze</w:t>
      </w:r>
      <w:r>
        <w:rPr>
          <w:rFonts w:ascii="Arial" w:hAnsi="Arial" w:cs="Arial"/>
          <w:b/>
          <w:sz w:val="22"/>
        </w:rPr>
        <w:t xml:space="preserve"> Familie </w:t>
      </w:r>
    </w:p>
    <w:p w:rsidR="00327C75" w:rsidRDefault="00B92475" w:rsidP="0074151C">
      <w:pPr>
        <w:spacing w:line="360" w:lineRule="auto"/>
        <w:jc w:val="both"/>
        <w:rPr>
          <w:rFonts w:cs="Arial"/>
        </w:rPr>
      </w:pPr>
      <w:r>
        <w:rPr>
          <w:rFonts w:cs="Arial"/>
          <w:szCs w:val="22"/>
        </w:rPr>
        <w:t>Ein echter Blickfang ist die</w:t>
      </w:r>
      <w:r w:rsidR="00327C75">
        <w:rPr>
          <w:rFonts w:cs="Arial"/>
          <w:szCs w:val="22"/>
        </w:rPr>
        <w:t xml:space="preserve"> geradlinige</w:t>
      </w:r>
      <w:r w:rsidR="00A43458">
        <w:rPr>
          <w:rFonts w:cs="Arial"/>
          <w:szCs w:val="22"/>
        </w:rPr>
        <w:t xml:space="preserve"> </w:t>
      </w:r>
      <w:r w:rsidR="00327C75">
        <w:rPr>
          <w:rFonts w:cs="Arial"/>
          <w:szCs w:val="22"/>
        </w:rPr>
        <w:t>Faltwerkt</w:t>
      </w:r>
      <w:r w:rsidR="00A43458">
        <w:rPr>
          <w:rFonts w:cs="Arial"/>
          <w:szCs w:val="22"/>
        </w:rPr>
        <w:t xml:space="preserve">reppe </w:t>
      </w:r>
      <w:r w:rsidR="00327C75">
        <w:rPr>
          <w:rFonts w:cs="Arial"/>
          <w:szCs w:val="22"/>
        </w:rPr>
        <w:t>mit Glaswand</w:t>
      </w:r>
      <w:r>
        <w:rPr>
          <w:rFonts w:cs="Arial"/>
          <w:szCs w:val="22"/>
        </w:rPr>
        <w:t xml:space="preserve">, über die man </w:t>
      </w:r>
      <w:r w:rsidR="00A43458">
        <w:rPr>
          <w:rFonts w:cs="Arial"/>
          <w:szCs w:val="22"/>
        </w:rPr>
        <w:t xml:space="preserve">in das </w:t>
      </w:r>
      <w:r w:rsidR="00327C75">
        <w:rPr>
          <w:rFonts w:cs="Arial"/>
          <w:szCs w:val="22"/>
        </w:rPr>
        <w:t xml:space="preserve">95 Quadratmeter </w:t>
      </w:r>
      <w:r w:rsidR="00327C75" w:rsidRPr="00327C75">
        <w:rPr>
          <w:rFonts w:cs="Arial"/>
          <w:szCs w:val="22"/>
        </w:rPr>
        <w:t xml:space="preserve">große </w:t>
      </w:r>
      <w:r w:rsidR="00A43458" w:rsidRPr="00327C75">
        <w:rPr>
          <w:rFonts w:cs="Arial"/>
          <w:szCs w:val="22"/>
        </w:rPr>
        <w:t>Obergeschoss</w:t>
      </w:r>
      <w:r>
        <w:rPr>
          <w:rFonts w:cs="Arial"/>
          <w:szCs w:val="22"/>
        </w:rPr>
        <w:t xml:space="preserve"> gelangt</w:t>
      </w:r>
      <w:r w:rsidR="00A43458" w:rsidRPr="00327C75">
        <w:rPr>
          <w:rFonts w:cs="Arial"/>
          <w:szCs w:val="22"/>
        </w:rPr>
        <w:t xml:space="preserve">. </w:t>
      </w:r>
      <w:r w:rsidR="00327C75" w:rsidRPr="00327C75">
        <w:rPr>
          <w:rFonts w:cs="Arial"/>
          <w:szCs w:val="22"/>
        </w:rPr>
        <w:t>Neben dem L-förmigen Gästezimmer, befindet sich das Jugendzimmer mit integrierte Ankleide. „Der begehbare Kleiderschrank war ein Wunsch unserer Toch</w:t>
      </w:r>
      <w:r>
        <w:rPr>
          <w:rFonts w:cs="Arial"/>
          <w:szCs w:val="22"/>
        </w:rPr>
        <w:t>-</w:t>
      </w:r>
      <w:r w:rsidR="00327C75" w:rsidRPr="00327C75">
        <w:rPr>
          <w:rFonts w:cs="Arial"/>
          <w:szCs w:val="22"/>
        </w:rPr>
        <w:t xml:space="preserve">ter“, erzählen die Hausbesitzer. </w:t>
      </w:r>
      <w:r w:rsidR="00327C75">
        <w:rPr>
          <w:rFonts w:cs="Arial"/>
          <w:szCs w:val="22"/>
        </w:rPr>
        <w:t xml:space="preserve">Gegenüber liegt das </w:t>
      </w:r>
      <w:r w:rsidR="00327C75" w:rsidRPr="00327C75">
        <w:rPr>
          <w:rFonts w:cs="Arial"/>
          <w:szCs w:val="22"/>
        </w:rPr>
        <w:t>Badezimmer</w:t>
      </w:r>
      <w:r w:rsidR="00327C75">
        <w:rPr>
          <w:rFonts w:cs="Arial"/>
          <w:szCs w:val="22"/>
        </w:rPr>
        <w:t>, das sich Eltern und Kind teilen.</w:t>
      </w:r>
      <w:r w:rsidR="00327C75" w:rsidRPr="00327C75">
        <w:rPr>
          <w:rFonts w:cs="Arial"/>
          <w:szCs w:val="22"/>
        </w:rPr>
        <w:t xml:space="preserve"> </w:t>
      </w:r>
      <w:r w:rsidR="00327C75">
        <w:rPr>
          <w:rFonts w:cs="Arial"/>
          <w:szCs w:val="22"/>
        </w:rPr>
        <w:t xml:space="preserve">Es </w:t>
      </w:r>
      <w:r w:rsidR="00327C75" w:rsidRPr="00327C75">
        <w:rPr>
          <w:rFonts w:cs="Arial"/>
          <w:szCs w:val="22"/>
        </w:rPr>
        <w:t xml:space="preserve">verfügt über einen Doppelwaschtisch, </w:t>
      </w:r>
      <w:r w:rsidR="00327C75">
        <w:rPr>
          <w:rFonts w:cs="Arial"/>
          <w:szCs w:val="22"/>
        </w:rPr>
        <w:t xml:space="preserve">eine </w:t>
      </w:r>
      <w:r w:rsidR="00327C75" w:rsidRPr="00327C75">
        <w:rPr>
          <w:rFonts w:cs="Arial"/>
          <w:szCs w:val="22"/>
        </w:rPr>
        <w:t xml:space="preserve">Badewanne und </w:t>
      </w:r>
      <w:r w:rsidR="00327C75">
        <w:rPr>
          <w:rFonts w:cs="Arial"/>
          <w:szCs w:val="22"/>
        </w:rPr>
        <w:t>eine Walk-In-Dusche</w:t>
      </w:r>
      <w:r w:rsidR="00327C75" w:rsidRPr="00327C75">
        <w:rPr>
          <w:rFonts w:cs="Arial"/>
          <w:szCs w:val="22"/>
        </w:rPr>
        <w:t>.</w:t>
      </w:r>
      <w:r w:rsidR="00327C75" w:rsidRPr="00327C75">
        <w:rPr>
          <w:rFonts w:cs="Arial"/>
        </w:rPr>
        <w:t xml:space="preserve"> </w:t>
      </w:r>
      <w:r w:rsidR="00327C75">
        <w:rPr>
          <w:rFonts w:cs="Arial"/>
        </w:rPr>
        <w:t>Das Elternschlafzimmer mit einer Fläche von 25 Quadratmetern bietet genügend Platz für Bett und Kleider</w:t>
      </w:r>
      <w:r>
        <w:rPr>
          <w:rFonts w:cs="Arial"/>
        </w:rPr>
        <w:t>-</w:t>
      </w:r>
      <w:r w:rsidR="00327C75">
        <w:rPr>
          <w:rFonts w:cs="Arial"/>
        </w:rPr>
        <w:t xml:space="preserve">schrank. Ein großer Balkon rundet das Einfamilienhaus ab. </w:t>
      </w:r>
      <w:r w:rsidR="00301561">
        <w:rPr>
          <w:rFonts w:cs="Arial"/>
        </w:rPr>
        <w:t xml:space="preserve">Auf einen Keller hat die dreiköpfige Familie bewusst verzichtet. „Mit der Zeit sammelt sich dort nur viel Unnützes an“, weiß Monika Binz aus Erfahrung. </w:t>
      </w:r>
    </w:p>
    <w:p w:rsidR="0074151C" w:rsidRDefault="0074151C" w:rsidP="0074151C">
      <w:pPr>
        <w:pStyle w:val="StandardWeb"/>
        <w:spacing w:before="0" w:beforeAutospacing="0" w:after="0" w:afterAutospacing="0" w:line="360" w:lineRule="auto"/>
        <w:ind w:right="142"/>
        <w:jc w:val="both"/>
        <w:rPr>
          <w:rFonts w:ascii="Arial" w:hAnsi="Arial" w:cs="Arial"/>
          <w:sz w:val="22"/>
          <w:szCs w:val="22"/>
        </w:rPr>
      </w:pPr>
    </w:p>
    <w:p w:rsidR="00105904" w:rsidRDefault="00D738DC" w:rsidP="0074151C">
      <w:pPr>
        <w:pStyle w:val="StandardWeb"/>
        <w:spacing w:before="0" w:beforeAutospacing="0" w:after="0" w:afterAutospacing="0" w:line="360" w:lineRule="auto"/>
        <w:ind w:right="142"/>
        <w:jc w:val="both"/>
        <w:rPr>
          <w:rFonts w:ascii="Arial" w:hAnsi="Arial" w:cs="Arial"/>
          <w:b/>
          <w:sz w:val="22"/>
        </w:rPr>
      </w:pPr>
      <w:r>
        <w:rPr>
          <w:rFonts w:ascii="Arial" w:hAnsi="Arial" w:cs="Arial"/>
          <w:b/>
          <w:sz w:val="22"/>
        </w:rPr>
        <w:t xml:space="preserve">Zukunftsweisend gebaut </w:t>
      </w:r>
    </w:p>
    <w:p w:rsidR="004415E4" w:rsidRDefault="00B172B9" w:rsidP="0074151C">
      <w:pPr>
        <w:pStyle w:val="StandardWeb"/>
        <w:spacing w:before="0" w:beforeAutospacing="0" w:after="0" w:afterAutospacing="0" w:line="360" w:lineRule="auto"/>
        <w:ind w:right="142"/>
        <w:jc w:val="both"/>
        <w:rPr>
          <w:rFonts w:ascii="Arial" w:hAnsi="Arial" w:cs="Arial"/>
          <w:sz w:val="22"/>
          <w:szCs w:val="22"/>
        </w:rPr>
      </w:pPr>
      <w:r>
        <w:rPr>
          <w:rFonts w:ascii="Arial" w:hAnsi="Arial" w:cs="Arial"/>
          <w:sz w:val="22"/>
          <w:szCs w:val="22"/>
        </w:rPr>
        <w:t>Die Energieeffizienz von Holzhäusern war schon immer besonders hoch. Dank der hochdämmenden Gebäudehülle „ÖvoNatur“ erfüllt das Haus die Voraussetzung für ein KfW-Effizienzhaus</w:t>
      </w:r>
      <w:r w:rsidR="00CC0B78">
        <w:rPr>
          <w:rFonts w:ascii="Arial" w:hAnsi="Arial" w:cs="Arial"/>
          <w:sz w:val="22"/>
          <w:szCs w:val="22"/>
        </w:rPr>
        <w:t xml:space="preserve"> 55</w:t>
      </w:r>
      <w:r>
        <w:rPr>
          <w:rFonts w:ascii="Arial" w:hAnsi="Arial" w:cs="Arial"/>
          <w:sz w:val="22"/>
          <w:szCs w:val="22"/>
        </w:rPr>
        <w:t xml:space="preserve">. </w:t>
      </w:r>
      <w:r w:rsidR="00301561">
        <w:rPr>
          <w:rFonts w:ascii="Arial" w:hAnsi="Arial" w:cs="Arial"/>
          <w:sz w:val="22"/>
          <w:szCs w:val="22"/>
        </w:rPr>
        <w:t>Bei der Heiztechnik haben sich die Binz</w:t>
      </w:r>
      <w:r w:rsidR="00B92475">
        <w:rPr>
          <w:rFonts w:ascii="Arial" w:hAnsi="Arial" w:cs="Arial"/>
          <w:sz w:val="22"/>
          <w:szCs w:val="22"/>
        </w:rPr>
        <w:t>‘</w:t>
      </w:r>
      <w:r w:rsidR="00301561">
        <w:rPr>
          <w:rFonts w:ascii="Arial" w:hAnsi="Arial" w:cs="Arial"/>
          <w:sz w:val="22"/>
          <w:szCs w:val="22"/>
        </w:rPr>
        <w:t xml:space="preserve"> für eine Luft-Wasser-Wärmepumpe inklusive Lüftungs</w:t>
      </w:r>
      <w:r w:rsidR="00CC0B78">
        <w:rPr>
          <w:rFonts w:ascii="Arial" w:hAnsi="Arial" w:cs="Arial"/>
          <w:sz w:val="22"/>
          <w:szCs w:val="22"/>
        </w:rPr>
        <w:t>-</w:t>
      </w:r>
      <w:r w:rsidR="00301561">
        <w:rPr>
          <w:rFonts w:ascii="Arial" w:hAnsi="Arial" w:cs="Arial"/>
          <w:sz w:val="22"/>
          <w:szCs w:val="22"/>
        </w:rPr>
        <w:lastRenderedPageBreak/>
        <w:t xml:space="preserve">anlage </w:t>
      </w:r>
      <w:r w:rsidR="00CC0B78">
        <w:rPr>
          <w:rFonts w:ascii="Arial" w:hAnsi="Arial" w:cs="Arial"/>
          <w:sz w:val="22"/>
          <w:szCs w:val="22"/>
        </w:rPr>
        <w:t xml:space="preserve">und Solarvorbereitung </w:t>
      </w:r>
      <w:r w:rsidR="00301561">
        <w:rPr>
          <w:rFonts w:ascii="Arial" w:hAnsi="Arial" w:cs="Arial"/>
          <w:sz w:val="22"/>
          <w:szCs w:val="22"/>
        </w:rPr>
        <w:t xml:space="preserve">entschieden. </w:t>
      </w:r>
      <w:r w:rsidR="00C07B25">
        <w:rPr>
          <w:rFonts w:ascii="Arial" w:hAnsi="Arial" w:cs="Arial"/>
          <w:sz w:val="22"/>
          <w:szCs w:val="22"/>
        </w:rPr>
        <w:t xml:space="preserve">Denn mit einer Wärmepumpe schont man nicht nur die Umwelt, sondern auch den Geldbeutel. </w:t>
      </w:r>
      <w:r w:rsidR="00DA0C2C">
        <w:rPr>
          <w:rFonts w:ascii="Arial" w:hAnsi="Arial" w:cs="Arial"/>
          <w:sz w:val="22"/>
          <w:szCs w:val="22"/>
        </w:rPr>
        <w:t xml:space="preserve">Gleich-zeitig profitiert die Familie von einer angenehm temperierten Atmosphäre. </w:t>
      </w:r>
      <w:r w:rsidR="006F4F37">
        <w:rPr>
          <w:rFonts w:ascii="Arial" w:hAnsi="Arial" w:cs="Arial"/>
          <w:sz w:val="22"/>
          <w:szCs w:val="22"/>
        </w:rPr>
        <w:t>Die kontrollierte Lüftung</w:t>
      </w:r>
      <w:r w:rsidR="00DA0C2C">
        <w:rPr>
          <w:rFonts w:ascii="Arial" w:hAnsi="Arial" w:cs="Arial"/>
          <w:sz w:val="22"/>
          <w:szCs w:val="22"/>
        </w:rPr>
        <w:t xml:space="preserve"> mit Wärmerückgewinnung</w:t>
      </w:r>
      <w:r w:rsidR="006F4F37">
        <w:rPr>
          <w:rFonts w:ascii="Arial" w:hAnsi="Arial" w:cs="Arial"/>
          <w:sz w:val="22"/>
          <w:szCs w:val="22"/>
        </w:rPr>
        <w:t xml:space="preserve"> sorgt zudem für stets frische Raumluft. </w:t>
      </w:r>
      <w:r w:rsidR="00C07B25">
        <w:rPr>
          <w:rFonts w:ascii="Arial" w:hAnsi="Arial" w:cs="Arial"/>
          <w:sz w:val="22"/>
          <w:szCs w:val="22"/>
        </w:rPr>
        <w:t>„Eine Fußbodenheizung war für mich ein großer Wunsch</w:t>
      </w:r>
      <w:r w:rsidR="00BE07B9">
        <w:rPr>
          <w:rFonts w:ascii="Arial" w:hAnsi="Arial" w:cs="Arial"/>
          <w:sz w:val="22"/>
          <w:szCs w:val="22"/>
        </w:rPr>
        <w:t>“,</w:t>
      </w:r>
      <w:r w:rsidR="00C07B25">
        <w:rPr>
          <w:rFonts w:ascii="Arial" w:hAnsi="Arial" w:cs="Arial"/>
          <w:sz w:val="22"/>
          <w:szCs w:val="22"/>
        </w:rPr>
        <w:t xml:space="preserve"> erzählt die Hausherrin. „Als Frau nie mehr kalte Füße </w:t>
      </w:r>
      <w:r>
        <w:rPr>
          <w:rFonts w:ascii="Arial" w:hAnsi="Arial" w:cs="Arial"/>
          <w:sz w:val="22"/>
          <w:szCs w:val="22"/>
        </w:rPr>
        <w:t>– einfach großarti</w:t>
      </w:r>
      <w:r w:rsidR="00C07B25">
        <w:rPr>
          <w:rFonts w:ascii="Arial" w:hAnsi="Arial" w:cs="Arial"/>
          <w:sz w:val="22"/>
          <w:szCs w:val="22"/>
        </w:rPr>
        <w:t xml:space="preserve">g!“ </w:t>
      </w:r>
    </w:p>
    <w:p w:rsidR="00105904" w:rsidRPr="00EF3AC7" w:rsidRDefault="00105904" w:rsidP="0074151C">
      <w:pPr>
        <w:pStyle w:val="StandardWeb"/>
        <w:spacing w:before="0" w:beforeAutospacing="0" w:after="0" w:afterAutospacing="0" w:line="360" w:lineRule="auto"/>
        <w:ind w:right="142"/>
        <w:jc w:val="both"/>
        <w:rPr>
          <w:rFonts w:ascii="Arial" w:hAnsi="Arial" w:cs="Arial"/>
          <w:sz w:val="22"/>
          <w:szCs w:val="22"/>
        </w:rPr>
      </w:pPr>
    </w:p>
    <w:p w:rsidR="00BE6248" w:rsidRPr="00641A50" w:rsidRDefault="005F51A6" w:rsidP="0074151C">
      <w:pPr>
        <w:pStyle w:val="StandardWeb"/>
        <w:spacing w:before="0" w:beforeAutospacing="0" w:after="0" w:afterAutospacing="0" w:line="360" w:lineRule="auto"/>
        <w:ind w:right="142"/>
        <w:jc w:val="both"/>
        <w:rPr>
          <w:rFonts w:ascii="Arial" w:hAnsi="Arial" w:cs="Arial"/>
          <w:b/>
          <w:sz w:val="22"/>
          <w:szCs w:val="22"/>
        </w:rPr>
      </w:pPr>
      <w:r>
        <w:rPr>
          <w:rFonts w:ascii="Arial" w:hAnsi="Arial" w:cs="Arial"/>
          <w:b/>
          <w:sz w:val="22"/>
          <w:szCs w:val="22"/>
        </w:rPr>
        <w:t>Smart und gemütlich</w:t>
      </w:r>
      <w:r w:rsidR="00641A50" w:rsidRPr="00641A50">
        <w:rPr>
          <w:rFonts w:ascii="Arial" w:hAnsi="Arial" w:cs="Arial"/>
          <w:b/>
          <w:sz w:val="22"/>
          <w:szCs w:val="22"/>
        </w:rPr>
        <w:t xml:space="preserve"> </w:t>
      </w:r>
    </w:p>
    <w:p w:rsidR="00641A50" w:rsidRDefault="00641A50" w:rsidP="0074151C">
      <w:pPr>
        <w:pStyle w:val="StandardWeb"/>
        <w:spacing w:before="0" w:beforeAutospacing="0" w:after="0" w:afterAutospacing="0" w:line="360" w:lineRule="auto"/>
        <w:ind w:right="142"/>
        <w:jc w:val="both"/>
        <w:rPr>
          <w:rFonts w:ascii="Arial" w:hAnsi="Arial" w:cs="Arial"/>
          <w:sz w:val="22"/>
          <w:szCs w:val="22"/>
        </w:rPr>
      </w:pPr>
      <w:r>
        <w:rPr>
          <w:rFonts w:ascii="Arial" w:hAnsi="Arial" w:cs="Arial"/>
          <w:sz w:val="22"/>
          <w:szCs w:val="22"/>
        </w:rPr>
        <w:t xml:space="preserve">Dank der intelligenten Haussteuerung </w:t>
      </w:r>
      <w:r w:rsidR="00C8745F">
        <w:rPr>
          <w:rFonts w:ascii="Arial" w:hAnsi="Arial" w:cs="Arial"/>
          <w:sz w:val="22"/>
          <w:szCs w:val="22"/>
        </w:rPr>
        <w:t>myHomeControl von WeberHaus</w:t>
      </w:r>
      <w:r>
        <w:rPr>
          <w:rFonts w:ascii="Arial" w:hAnsi="Arial" w:cs="Arial"/>
          <w:sz w:val="22"/>
          <w:szCs w:val="22"/>
        </w:rPr>
        <w:t xml:space="preserve"> kann </w:t>
      </w:r>
      <w:r w:rsidR="003321D5">
        <w:rPr>
          <w:rFonts w:ascii="Arial" w:hAnsi="Arial" w:cs="Arial"/>
          <w:sz w:val="22"/>
          <w:szCs w:val="22"/>
        </w:rPr>
        <w:t xml:space="preserve">die </w:t>
      </w:r>
      <w:r>
        <w:rPr>
          <w:rFonts w:ascii="Arial" w:hAnsi="Arial" w:cs="Arial"/>
          <w:sz w:val="22"/>
          <w:szCs w:val="22"/>
        </w:rPr>
        <w:t xml:space="preserve">Familie kinderleicht Energie sparen, Lichtszenen einrichten und ihre Anwesenheit simulieren. „Gerade wenn man </w:t>
      </w:r>
      <w:r w:rsidRPr="00B13861">
        <w:rPr>
          <w:rFonts w:ascii="Arial" w:hAnsi="Arial" w:cs="Arial"/>
          <w:sz w:val="22"/>
          <w:szCs w:val="22"/>
        </w:rPr>
        <w:t>verreist, ist dies eine feine Sache</w:t>
      </w:r>
      <w:r w:rsidR="00B92475" w:rsidRPr="00B13861">
        <w:rPr>
          <w:rFonts w:ascii="Arial" w:hAnsi="Arial" w:cs="Arial"/>
          <w:sz w:val="22"/>
          <w:szCs w:val="22"/>
        </w:rPr>
        <w:t xml:space="preserve"> und gibt uns ein sicheres Gefühl</w:t>
      </w:r>
      <w:r w:rsidRPr="00B13861">
        <w:rPr>
          <w:rFonts w:ascii="Arial" w:hAnsi="Arial" w:cs="Arial"/>
          <w:sz w:val="22"/>
          <w:szCs w:val="22"/>
        </w:rPr>
        <w:t xml:space="preserve">“, </w:t>
      </w:r>
      <w:r w:rsidR="003321D5" w:rsidRPr="00B13861">
        <w:rPr>
          <w:rFonts w:ascii="Arial" w:hAnsi="Arial" w:cs="Arial"/>
          <w:sz w:val="22"/>
          <w:szCs w:val="22"/>
        </w:rPr>
        <w:t xml:space="preserve">so die </w:t>
      </w:r>
      <w:r w:rsidR="005F51A6" w:rsidRPr="00B13861">
        <w:rPr>
          <w:rFonts w:ascii="Arial" w:hAnsi="Arial" w:cs="Arial"/>
          <w:sz w:val="22"/>
          <w:szCs w:val="22"/>
        </w:rPr>
        <w:t>Eheleute</w:t>
      </w:r>
      <w:r w:rsidR="003321D5" w:rsidRPr="00B13861">
        <w:rPr>
          <w:rFonts w:ascii="Arial" w:hAnsi="Arial" w:cs="Arial"/>
          <w:sz w:val="22"/>
          <w:szCs w:val="22"/>
        </w:rPr>
        <w:t xml:space="preserve">. </w:t>
      </w:r>
      <w:r w:rsidR="00C8745F">
        <w:rPr>
          <w:rFonts w:ascii="Arial" w:hAnsi="Arial" w:cs="Arial"/>
          <w:sz w:val="22"/>
          <w:szCs w:val="22"/>
        </w:rPr>
        <w:t>Das System</w:t>
      </w:r>
      <w:r w:rsidR="00B13861" w:rsidRPr="00B13861">
        <w:rPr>
          <w:rFonts w:ascii="Arial" w:hAnsi="Arial" w:cs="Arial"/>
          <w:sz w:val="22"/>
          <w:szCs w:val="22"/>
        </w:rPr>
        <w:t xml:space="preserve"> basiert auf der etablierten, kabellosen EnOcean-Funktechnologie und verwandelt das Zuhause in ein SmartHome. Bequem und zentral lassen sich Licht, Beschattung und Temperatur über ein Tablet oder Smartphone </w:t>
      </w:r>
      <w:r w:rsidR="003552DF">
        <w:rPr>
          <w:rFonts w:ascii="Arial" w:hAnsi="Arial" w:cs="Arial"/>
          <w:sz w:val="22"/>
          <w:szCs w:val="22"/>
        </w:rPr>
        <w:t xml:space="preserve">von zuhause oder unterwegs </w:t>
      </w:r>
      <w:r w:rsidR="00B13861" w:rsidRPr="00B13861">
        <w:rPr>
          <w:rFonts w:ascii="Arial" w:hAnsi="Arial" w:cs="Arial"/>
          <w:sz w:val="22"/>
          <w:szCs w:val="22"/>
        </w:rPr>
        <w:t>steuern. Für mehr Sicherheit sorgen Sensoren an Fenstern und Türen, die bei unerlaubtem Öffnen warnen, oder automatisch gesteuerte Lampen und Jalousien, die die Anwesenheit des Hausbesitzers simulieren. Eine intuitive App macht die Handhabung kinderleicht.</w:t>
      </w:r>
      <w:r w:rsidR="003552DF">
        <w:rPr>
          <w:rFonts w:ascii="Arial" w:hAnsi="Arial" w:cs="Arial"/>
          <w:sz w:val="22"/>
          <w:szCs w:val="22"/>
        </w:rPr>
        <w:t xml:space="preserve"> </w:t>
      </w:r>
      <w:r w:rsidR="003321D5" w:rsidRPr="00B13861">
        <w:rPr>
          <w:rFonts w:ascii="Arial" w:hAnsi="Arial" w:cs="Arial"/>
          <w:sz w:val="22"/>
          <w:szCs w:val="22"/>
        </w:rPr>
        <w:t xml:space="preserve">Aber nicht nur modern ist das neue Domizil der Binz, sondern auch </w:t>
      </w:r>
      <w:r w:rsidR="003303CE" w:rsidRPr="00B13861">
        <w:rPr>
          <w:rFonts w:ascii="Arial" w:hAnsi="Arial" w:cs="Arial"/>
          <w:sz w:val="22"/>
          <w:szCs w:val="22"/>
        </w:rPr>
        <w:t xml:space="preserve">gemütlich. </w:t>
      </w:r>
      <w:r w:rsidR="00606168" w:rsidRPr="00B13861">
        <w:rPr>
          <w:rFonts w:ascii="Arial" w:hAnsi="Arial" w:cs="Arial"/>
          <w:sz w:val="22"/>
          <w:szCs w:val="22"/>
        </w:rPr>
        <w:t>Die ruhige Lage</w:t>
      </w:r>
      <w:r w:rsidR="00530621" w:rsidRPr="00B13861">
        <w:rPr>
          <w:rFonts w:ascii="Arial" w:hAnsi="Arial" w:cs="Arial"/>
          <w:sz w:val="22"/>
          <w:szCs w:val="22"/>
        </w:rPr>
        <w:t xml:space="preserve"> und</w:t>
      </w:r>
      <w:r w:rsidR="00606168" w:rsidRPr="00B13861">
        <w:rPr>
          <w:rFonts w:ascii="Arial" w:hAnsi="Arial" w:cs="Arial"/>
          <w:sz w:val="22"/>
          <w:szCs w:val="22"/>
        </w:rPr>
        <w:t xml:space="preserve"> der</w:t>
      </w:r>
      <w:r w:rsidR="009F4584" w:rsidRPr="00B13861">
        <w:rPr>
          <w:rFonts w:ascii="Arial" w:hAnsi="Arial" w:cs="Arial"/>
          <w:sz w:val="22"/>
          <w:szCs w:val="22"/>
        </w:rPr>
        <w:t xml:space="preserve"> </w:t>
      </w:r>
      <w:r w:rsidR="00606168">
        <w:rPr>
          <w:rFonts w:ascii="Arial" w:hAnsi="Arial" w:cs="Arial"/>
          <w:sz w:val="22"/>
          <w:szCs w:val="22"/>
        </w:rPr>
        <w:t>große</w:t>
      </w:r>
      <w:r w:rsidR="003303CE">
        <w:rPr>
          <w:rFonts w:ascii="Arial" w:hAnsi="Arial" w:cs="Arial"/>
          <w:sz w:val="22"/>
          <w:szCs w:val="22"/>
        </w:rPr>
        <w:t xml:space="preserve"> </w:t>
      </w:r>
      <w:r w:rsidR="00530621">
        <w:rPr>
          <w:rFonts w:ascii="Arial" w:hAnsi="Arial" w:cs="Arial"/>
          <w:sz w:val="22"/>
          <w:szCs w:val="22"/>
        </w:rPr>
        <w:t xml:space="preserve">Garten </w:t>
      </w:r>
      <w:r w:rsidR="003C1C29">
        <w:rPr>
          <w:rFonts w:ascii="Arial" w:hAnsi="Arial" w:cs="Arial"/>
          <w:sz w:val="22"/>
          <w:szCs w:val="22"/>
        </w:rPr>
        <w:t>runden es ab</w:t>
      </w:r>
      <w:r w:rsidR="003303CE">
        <w:rPr>
          <w:rFonts w:ascii="Arial" w:hAnsi="Arial" w:cs="Arial"/>
          <w:sz w:val="22"/>
          <w:szCs w:val="22"/>
        </w:rPr>
        <w:t xml:space="preserve">. </w:t>
      </w:r>
      <w:r w:rsidR="005F51A6">
        <w:rPr>
          <w:rFonts w:ascii="Arial" w:hAnsi="Arial" w:cs="Arial"/>
          <w:sz w:val="22"/>
          <w:szCs w:val="22"/>
        </w:rPr>
        <w:t>„Uns war es a</w:t>
      </w:r>
      <w:r w:rsidR="009F4584">
        <w:rPr>
          <w:rFonts w:ascii="Arial" w:hAnsi="Arial" w:cs="Arial"/>
          <w:sz w:val="22"/>
          <w:szCs w:val="22"/>
        </w:rPr>
        <w:t xml:space="preserve">uch wichtig, dass alles im Haus </w:t>
      </w:r>
      <w:r w:rsidR="005F51A6">
        <w:rPr>
          <w:rFonts w:ascii="Arial" w:hAnsi="Arial" w:cs="Arial"/>
          <w:sz w:val="22"/>
          <w:szCs w:val="22"/>
        </w:rPr>
        <w:t xml:space="preserve">gut zugänglich und pflegeleicht ist, da wir zwei große Hunde haben“, sagt der Hausherr. </w:t>
      </w:r>
      <w:r w:rsidR="00334529">
        <w:rPr>
          <w:rFonts w:ascii="Arial" w:hAnsi="Arial" w:cs="Arial"/>
          <w:sz w:val="22"/>
          <w:szCs w:val="22"/>
        </w:rPr>
        <w:t xml:space="preserve">An eine kleine </w:t>
      </w:r>
      <w:r w:rsidR="00BE07B9">
        <w:rPr>
          <w:rFonts w:ascii="Arial" w:hAnsi="Arial" w:cs="Arial"/>
          <w:sz w:val="22"/>
          <w:szCs w:val="22"/>
        </w:rPr>
        <w:t>Anekdote</w:t>
      </w:r>
      <w:r w:rsidR="00334529">
        <w:rPr>
          <w:rFonts w:ascii="Arial" w:hAnsi="Arial" w:cs="Arial"/>
          <w:sz w:val="22"/>
          <w:szCs w:val="22"/>
        </w:rPr>
        <w:t xml:space="preserve"> aus der Zeit des Hausbaus erinnert sich Monika Binz noch gut: „Ein paar Tage bevor die Bodenplatte betoniert werden sollte, hatte sich der Cousin meines Mannes angeboten</w:t>
      </w:r>
      <w:r w:rsidR="005A7BD1">
        <w:rPr>
          <w:rFonts w:ascii="Arial" w:hAnsi="Arial" w:cs="Arial"/>
          <w:sz w:val="22"/>
          <w:szCs w:val="22"/>
        </w:rPr>
        <w:t>,</w:t>
      </w:r>
      <w:r w:rsidR="00334529">
        <w:rPr>
          <w:rFonts w:ascii="Arial" w:hAnsi="Arial" w:cs="Arial"/>
          <w:sz w:val="22"/>
          <w:szCs w:val="22"/>
        </w:rPr>
        <w:t xml:space="preserve"> das Grundstück zu mähen. Dabei w</w:t>
      </w:r>
      <w:r w:rsidR="002A5298">
        <w:rPr>
          <w:rFonts w:ascii="Arial" w:hAnsi="Arial" w:cs="Arial"/>
          <w:sz w:val="22"/>
          <w:szCs w:val="22"/>
        </w:rPr>
        <w:t>aren ihm die Grenzpfähle im Weg.</w:t>
      </w:r>
      <w:r w:rsidR="00334529">
        <w:rPr>
          <w:rFonts w:ascii="Arial" w:hAnsi="Arial" w:cs="Arial"/>
          <w:sz w:val="22"/>
          <w:szCs w:val="22"/>
        </w:rPr>
        <w:t xml:space="preserve"> </w:t>
      </w:r>
      <w:r w:rsidR="002A5298">
        <w:rPr>
          <w:rFonts w:ascii="Arial" w:hAnsi="Arial" w:cs="Arial"/>
          <w:sz w:val="22"/>
          <w:szCs w:val="22"/>
        </w:rPr>
        <w:t>K</w:t>
      </w:r>
      <w:r w:rsidR="00334529">
        <w:rPr>
          <w:rFonts w:ascii="Arial" w:hAnsi="Arial" w:cs="Arial"/>
          <w:sz w:val="22"/>
          <w:szCs w:val="22"/>
        </w:rPr>
        <w:t xml:space="preserve">urzerhand </w:t>
      </w:r>
      <w:r w:rsidR="002A5298">
        <w:rPr>
          <w:rFonts w:ascii="Arial" w:hAnsi="Arial" w:cs="Arial"/>
          <w:sz w:val="22"/>
          <w:szCs w:val="22"/>
        </w:rPr>
        <w:t xml:space="preserve">hat er sie einfach </w:t>
      </w:r>
      <w:r w:rsidR="00334529">
        <w:rPr>
          <w:rFonts w:ascii="Arial" w:hAnsi="Arial" w:cs="Arial"/>
          <w:sz w:val="22"/>
          <w:szCs w:val="22"/>
        </w:rPr>
        <w:t xml:space="preserve">entfernt." Der Schock </w:t>
      </w:r>
      <w:r w:rsidR="002A5298">
        <w:rPr>
          <w:rFonts w:ascii="Arial" w:hAnsi="Arial" w:cs="Arial"/>
          <w:sz w:val="22"/>
          <w:szCs w:val="22"/>
        </w:rPr>
        <w:t>war</w:t>
      </w:r>
      <w:r w:rsidR="00334529">
        <w:rPr>
          <w:rFonts w:ascii="Arial" w:hAnsi="Arial" w:cs="Arial"/>
          <w:sz w:val="22"/>
          <w:szCs w:val="22"/>
        </w:rPr>
        <w:t xml:space="preserve"> erstmal groß. Aber nach und nach fanden sie gemeinsam die Löcher wieder. „Da lachen wir noch heute drüber </w:t>
      </w:r>
      <w:r w:rsidR="000530E6">
        <w:rPr>
          <w:rFonts w:ascii="Arial" w:hAnsi="Arial" w:cs="Arial"/>
          <w:sz w:val="22"/>
          <w:szCs w:val="22"/>
        </w:rPr>
        <w:t>–</w:t>
      </w:r>
      <w:r w:rsidR="00334529">
        <w:rPr>
          <w:rFonts w:ascii="Arial" w:hAnsi="Arial" w:cs="Arial"/>
          <w:sz w:val="22"/>
          <w:szCs w:val="22"/>
        </w:rPr>
        <w:t xml:space="preserve"> nicht der Cousin, dem war die Sache sehr peinlich“, schmunzelt die Hausherrin. </w:t>
      </w:r>
      <w:bookmarkStart w:id="11" w:name="_GoBack"/>
      <w:bookmarkEnd w:id="11"/>
    </w:p>
    <w:p w:rsidR="00641A50" w:rsidRDefault="00641A50" w:rsidP="0074151C">
      <w:pPr>
        <w:pStyle w:val="StandardWeb"/>
        <w:spacing w:before="0" w:beforeAutospacing="0" w:after="0" w:afterAutospacing="0" w:line="360" w:lineRule="auto"/>
        <w:ind w:right="142"/>
        <w:jc w:val="both"/>
        <w:rPr>
          <w:rFonts w:ascii="Arial" w:hAnsi="Arial" w:cs="Arial"/>
          <w:sz w:val="22"/>
          <w:szCs w:val="22"/>
        </w:rPr>
      </w:pPr>
    </w:p>
    <w:p w:rsidR="004415E4" w:rsidRPr="004415E4" w:rsidRDefault="004415E4" w:rsidP="0074151C">
      <w:pPr>
        <w:pStyle w:val="StandardWeb"/>
        <w:spacing w:before="0" w:beforeAutospacing="0" w:after="0" w:afterAutospacing="0" w:line="360" w:lineRule="auto"/>
        <w:ind w:right="142"/>
        <w:jc w:val="both"/>
        <w:rPr>
          <w:rFonts w:ascii="Arial" w:hAnsi="Arial" w:cs="Arial"/>
          <w:sz w:val="22"/>
          <w:szCs w:val="22"/>
        </w:rPr>
      </w:pPr>
    </w:p>
    <w:p w:rsidR="00B35853" w:rsidRPr="00B54025" w:rsidRDefault="00B35853" w:rsidP="00B54025">
      <w:pPr>
        <w:pStyle w:val="StandardWeb"/>
        <w:spacing w:line="276" w:lineRule="auto"/>
        <w:jc w:val="both"/>
        <w:rPr>
          <w:rFonts w:ascii="Arial" w:hAnsi="Arial" w:cs="Arial"/>
          <w:sz w:val="20"/>
          <w:szCs w:val="20"/>
        </w:rPr>
      </w:pPr>
    </w:p>
    <w:sectPr w:rsidR="00B35853" w:rsidRPr="00B54025" w:rsidSect="0074151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680" w:right="3542" w:bottom="567" w:left="1020" w:header="680" w:footer="88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5E4" w:rsidRDefault="004415E4">
      <w:r>
        <w:separator/>
      </w:r>
    </w:p>
  </w:endnote>
  <w:endnote w:type="continuationSeparator" w:id="0">
    <w:p w:rsidR="004415E4" w:rsidRDefault="0044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FE2" w:rsidRDefault="008B4FE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E4" w:rsidRDefault="004415E4">
    <w:pPr>
      <w:pStyle w:val="Fuzeile"/>
    </w:pPr>
  </w:p>
  <w:p w:rsidR="004415E4" w:rsidRDefault="004415E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E4" w:rsidRDefault="004415E4"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014F3C5F" wp14:editId="57CBB4CB">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4415E4" w:rsidRPr="00804EAC" w:rsidRDefault="004415E4" w:rsidP="00A4133D">
                          <w:pPr>
                            <w:pStyle w:val="Fuzeile"/>
                            <w:rPr>
                              <w:sz w:val="16"/>
                              <w:szCs w:val="16"/>
                            </w:rPr>
                          </w:pPr>
                          <w:bookmarkStart w:id="12" w:name="FORM_INFO"/>
                          <w:bookmarkEnd w:id="12"/>
                        </w:p>
                        <w:p w:rsidR="004415E4" w:rsidRPr="0053034C" w:rsidRDefault="004415E4" w:rsidP="00A4133D">
                          <w:pPr>
                            <w:pStyle w:val="Fuzeile"/>
                            <w:rPr>
                              <w:sz w:val="10"/>
                              <w:szCs w:val="10"/>
                            </w:rPr>
                          </w:pPr>
                        </w:p>
                        <w:p w:rsidR="004415E4" w:rsidRPr="002601FC" w:rsidRDefault="004415E4" w:rsidP="00A4133D">
                          <w:pPr>
                            <w:pStyle w:val="Fuzeile"/>
                            <w:rPr>
                              <w:sz w:val="10"/>
                              <w:szCs w:val="10"/>
                            </w:rPr>
                          </w:pPr>
                        </w:p>
                        <w:p w:rsidR="004415E4" w:rsidRPr="00D4747E" w:rsidRDefault="004415E4" w:rsidP="00A4133D">
                          <w:pPr>
                            <w:pStyle w:val="Fuzeile"/>
                            <w:rPr>
                              <w:sz w:val="13"/>
                              <w:szCs w:val="13"/>
                            </w:rPr>
                          </w:pPr>
                          <w:r w:rsidRPr="00D4747E">
                            <w:rPr>
                              <w:sz w:val="13"/>
                              <w:szCs w:val="13"/>
                            </w:rPr>
                            <w:t>Kommanditgesellschaft mit Sitz in 77866 Rheinau-Linx, Registergericht Freiburg i. Br., HRA 370419</w:t>
                          </w:r>
                        </w:p>
                        <w:p w:rsidR="004415E4" w:rsidRPr="00D4747E" w:rsidRDefault="004415E4"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4415E4" w:rsidRPr="00544FD3" w:rsidRDefault="004415E4"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" filled="f" stroked="f">
              <v:textbox inset="0,0,0,0">
                <w:txbxContent>
                  <w:p w:rsidR="004415E4" w:rsidRPr="00804EAC" w:rsidRDefault="004415E4" w:rsidP="00A4133D">
                    <w:pPr>
                      <w:pStyle w:val="Fuzeile"/>
                      <w:rPr>
                        <w:sz w:val="16"/>
                        <w:szCs w:val="16"/>
                      </w:rPr>
                    </w:pPr>
                    <w:bookmarkStart w:id="26" w:name="FORM_INFO"/>
                    <w:bookmarkEnd w:id="26"/>
                  </w:p>
                  <w:p w:rsidR="004415E4" w:rsidRPr="0053034C" w:rsidRDefault="004415E4" w:rsidP="00A4133D">
                    <w:pPr>
                      <w:pStyle w:val="Fuzeile"/>
                      <w:rPr>
                        <w:sz w:val="10"/>
                        <w:szCs w:val="10"/>
                      </w:rPr>
                    </w:pPr>
                  </w:p>
                  <w:p w:rsidR="004415E4" w:rsidRPr="002601FC" w:rsidRDefault="004415E4" w:rsidP="00A4133D">
                    <w:pPr>
                      <w:pStyle w:val="Fuzeile"/>
                      <w:rPr>
                        <w:sz w:val="10"/>
                        <w:szCs w:val="10"/>
                      </w:rPr>
                    </w:pPr>
                  </w:p>
                  <w:p w:rsidR="004415E4" w:rsidRPr="00D4747E" w:rsidRDefault="004415E4" w:rsidP="00A4133D">
                    <w:pPr>
                      <w:pStyle w:val="Fuzeile"/>
                      <w:rPr>
                        <w:sz w:val="13"/>
                        <w:szCs w:val="13"/>
                      </w:rPr>
                    </w:pPr>
                    <w:r w:rsidRPr="00D4747E">
                      <w:rPr>
                        <w:sz w:val="13"/>
                        <w:szCs w:val="13"/>
                      </w:rPr>
                      <w:t>Kommanditgesellschaft mit Sitz in 77866 Rheinau-Linx, Registergericht Freiburg i. Br., HRA 370419</w:t>
                    </w:r>
                  </w:p>
                  <w:p w:rsidR="004415E4" w:rsidRPr="00D4747E" w:rsidRDefault="004415E4"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4415E4" w:rsidRPr="00544FD3" w:rsidRDefault="004415E4"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4415E4" w:rsidRDefault="004415E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5E4" w:rsidRDefault="004415E4">
      <w:r>
        <w:separator/>
      </w:r>
    </w:p>
  </w:footnote>
  <w:footnote w:type="continuationSeparator" w:id="0">
    <w:p w:rsidR="004415E4" w:rsidRDefault="00441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FE2" w:rsidRDefault="008B4FE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E4" w:rsidRPr="00241832" w:rsidRDefault="004415E4" w:rsidP="001B5E83">
    <w:pPr>
      <w:pStyle w:val="Kopfzeile"/>
    </w:pPr>
    <w:r>
      <w:rPr>
        <w:noProof/>
      </w:rPr>
      <w:drawing>
        <wp:anchor distT="0" distB="0" distL="114300" distR="114300" simplePos="0" relativeHeight="251661312" behindDoc="0" locked="0" layoutInCell="1" allowOverlap="1" wp14:anchorId="21E8AC58" wp14:editId="76287E50">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4415E4" w:rsidRDefault="004415E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E4" w:rsidRPr="00241832" w:rsidRDefault="004415E4" w:rsidP="001B5E83">
    <w:pPr>
      <w:pStyle w:val="Kopfzeile"/>
    </w:pPr>
    <w:r>
      <w:rPr>
        <w:noProof/>
      </w:rPr>
      <w:drawing>
        <wp:anchor distT="0" distB="0" distL="114300" distR="114300" simplePos="0" relativeHeight="251659264" behindDoc="0" locked="0" layoutInCell="1" allowOverlap="1" wp14:anchorId="0A82B4CF" wp14:editId="535F1256">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4415E4" w:rsidRDefault="004415E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26.01.2018"/>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_x000d_XxxxxxxxxxxxxxxxxHEADERxxxxxxxxxxxxxxxxxxxx_x000d__x000d_xxxxxxxxxxxxxxxxxxxxxxxxSUBHEADxxxxxxxxxxxxxxxxxxxxxxxxxxx_x000d_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Cum sociis natoque penatibus et magnis dis parturient montes, nascetur ridiculus mus. Donec quam felis, ultricies nec, pellentesque eu, 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Cum sociis natoque penatibus et magnis dis parturient montes, nascetur ridiculus mus. Donec quam felis, ultricies nec, pellentesque eu, _x000d_Die WeberHaus GmbH und Co. KG mit Hauptsitz im badischen Rheinau-Linx und Werkstandort im nordrhein-westfälischen Wenden-Hünsborn ist einer der führenden Fertighaushersteller in Deutschland. Seit 1960 erfüllt das Familienunternehmen unter dem Leitsatz „Die Zukunft leben“ den Traum vom Eigenheim. Im Jahr 2016 haben die über 1.100 Mitarbeiter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_x000d__x000d__x000d_Weitere Informationen finden Sie unter: www.weberhaus.de _x000d_Bildunterschrift: _x000b_massa. Cum sociis natoque penatibus et magnis dis parturient montes, nascetur ridiculus mus. _x000d__x000d__x000d__x000d__x000d__x000d__x000d__x000d__x000d__x000d__x000d__x000d__x000d_"/>
    <w:docVar w:name="ROWID" w:val="0010184083"/>
    <w:docVar w:name="USER_ABT" w:val="Marketing"/>
    <w:docVar w:name="USER_ABTEILUNGEN" w:val="Marketing"/>
    <w:docVar w:name="USER_EMAIL" w:val="Lisa.Hoerth@weberhaus.de"/>
    <w:docVar w:name="USER_ID" w:val="1436"/>
    <w:docVar w:name="USER_KZ" w:val="LH"/>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4415E4"/>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0E6"/>
    <w:rsid w:val="0005311A"/>
    <w:rsid w:val="00055927"/>
    <w:rsid w:val="00056594"/>
    <w:rsid w:val="00062B54"/>
    <w:rsid w:val="00064C05"/>
    <w:rsid w:val="000708F2"/>
    <w:rsid w:val="00072824"/>
    <w:rsid w:val="00074B39"/>
    <w:rsid w:val="00076781"/>
    <w:rsid w:val="00082999"/>
    <w:rsid w:val="00082F6E"/>
    <w:rsid w:val="000839C8"/>
    <w:rsid w:val="000863CC"/>
    <w:rsid w:val="00086604"/>
    <w:rsid w:val="00091681"/>
    <w:rsid w:val="00091E83"/>
    <w:rsid w:val="000925D1"/>
    <w:rsid w:val="00093103"/>
    <w:rsid w:val="0009324F"/>
    <w:rsid w:val="0009589D"/>
    <w:rsid w:val="00096970"/>
    <w:rsid w:val="000A0202"/>
    <w:rsid w:val="000A16EA"/>
    <w:rsid w:val="000A31F0"/>
    <w:rsid w:val="000B3154"/>
    <w:rsid w:val="000B316E"/>
    <w:rsid w:val="000B32D9"/>
    <w:rsid w:val="000B603E"/>
    <w:rsid w:val="000C0217"/>
    <w:rsid w:val="000C17C5"/>
    <w:rsid w:val="000C2C73"/>
    <w:rsid w:val="000C5B09"/>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05904"/>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54FB"/>
    <w:rsid w:val="00176CC8"/>
    <w:rsid w:val="00180332"/>
    <w:rsid w:val="001811E2"/>
    <w:rsid w:val="0018226A"/>
    <w:rsid w:val="00182E8B"/>
    <w:rsid w:val="00184B10"/>
    <w:rsid w:val="001917D6"/>
    <w:rsid w:val="001942DB"/>
    <w:rsid w:val="001B1A49"/>
    <w:rsid w:val="001B212F"/>
    <w:rsid w:val="001B2C2E"/>
    <w:rsid w:val="001B2F48"/>
    <w:rsid w:val="001B36F7"/>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1297"/>
    <w:rsid w:val="00213BCC"/>
    <w:rsid w:val="002159C1"/>
    <w:rsid w:val="00215AE3"/>
    <w:rsid w:val="00215BCB"/>
    <w:rsid w:val="00215C19"/>
    <w:rsid w:val="00221A87"/>
    <w:rsid w:val="00223F64"/>
    <w:rsid w:val="0022450A"/>
    <w:rsid w:val="00225178"/>
    <w:rsid w:val="00225514"/>
    <w:rsid w:val="00232B9E"/>
    <w:rsid w:val="0023413A"/>
    <w:rsid w:val="0023415E"/>
    <w:rsid w:val="00234516"/>
    <w:rsid w:val="00234D30"/>
    <w:rsid w:val="002363B1"/>
    <w:rsid w:val="00242C00"/>
    <w:rsid w:val="00251C70"/>
    <w:rsid w:val="002559E0"/>
    <w:rsid w:val="00255E40"/>
    <w:rsid w:val="00257089"/>
    <w:rsid w:val="00257B2D"/>
    <w:rsid w:val="002601FC"/>
    <w:rsid w:val="00261B9C"/>
    <w:rsid w:val="00261D83"/>
    <w:rsid w:val="002675BC"/>
    <w:rsid w:val="00271B16"/>
    <w:rsid w:val="00277662"/>
    <w:rsid w:val="002827FC"/>
    <w:rsid w:val="00284437"/>
    <w:rsid w:val="00285677"/>
    <w:rsid w:val="00294FC9"/>
    <w:rsid w:val="002A06F3"/>
    <w:rsid w:val="002A0FC0"/>
    <w:rsid w:val="002A5298"/>
    <w:rsid w:val="002A62BF"/>
    <w:rsid w:val="002B0FCE"/>
    <w:rsid w:val="002B2F61"/>
    <w:rsid w:val="002B5091"/>
    <w:rsid w:val="002B586F"/>
    <w:rsid w:val="002B5BF4"/>
    <w:rsid w:val="002B62CB"/>
    <w:rsid w:val="002B7C20"/>
    <w:rsid w:val="002C0546"/>
    <w:rsid w:val="002C493A"/>
    <w:rsid w:val="002C5AF9"/>
    <w:rsid w:val="002C5CCA"/>
    <w:rsid w:val="002D0666"/>
    <w:rsid w:val="002D17FA"/>
    <w:rsid w:val="002D24B7"/>
    <w:rsid w:val="002D4B16"/>
    <w:rsid w:val="002D4D6E"/>
    <w:rsid w:val="002D4FEB"/>
    <w:rsid w:val="002D5B08"/>
    <w:rsid w:val="002D79C5"/>
    <w:rsid w:val="002D7B5B"/>
    <w:rsid w:val="002E1255"/>
    <w:rsid w:val="002E2563"/>
    <w:rsid w:val="002E2695"/>
    <w:rsid w:val="002E2C41"/>
    <w:rsid w:val="002E316E"/>
    <w:rsid w:val="002E365C"/>
    <w:rsid w:val="002E5A1D"/>
    <w:rsid w:val="002F089F"/>
    <w:rsid w:val="002F339F"/>
    <w:rsid w:val="002F45B9"/>
    <w:rsid w:val="002F4A28"/>
    <w:rsid w:val="002F5649"/>
    <w:rsid w:val="00301561"/>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27C75"/>
    <w:rsid w:val="00330221"/>
    <w:rsid w:val="003303CE"/>
    <w:rsid w:val="003321D5"/>
    <w:rsid w:val="00332516"/>
    <w:rsid w:val="00334529"/>
    <w:rsid w:val="00334CBB"/>
    <w:rsid w:val="00336D04"/>
    <w:rsid w:val="00336D58"/>
    <w:rsid w:val="0033782B"/>
    <w:rsid w:val="00340C60"/>
    <w:rsid w:val="00341910"/>
    <w:rsid w:val="00342361"/>
    <w:rsid w:val="00343EF7"/>
    <w:rsid w:val="003473F0"/>
    <w:rsid w:val="003552DF"/>
    <w:rsid w:val="00355632"/>
    <w:rsid w:val="0035627A"/>
    <w:rsid w:val="00362DC4"/>
    <w:rsid w:val="0037075E"/>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1C29"/>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3574"/>
    <w:rsid w:val="00434559"/>
    <w:rsid w:val="0043463C"/>
    <w:rsid w:val="00435B72"/>
    <w:rsid w:val="00437F4E"/>
    <w:rsid w:val="00441581"/>
    <w:rsid w:val="004415E4"/>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0FE8"/>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1A2C"/>
    <w:rsid w:val="005142F5"/>
    <w:rsid w:val="00514486"/>
    <w:rsid w:val="00514B5D"/>
    <w:rsid w:val="00514C44"/>
    <w:rsid w:val="005156F8"/>
    <w:rsid w:val="00517024"/>
    <w:rsid w:val="005174D0"/>
    <w:rsid w:val="0052154A"/>
    <w:rsid w:val="00522A1E"/>
    <w:rsid w:val="00525C90"/>
    <w:rsid w:val="0053034C"/>
    <w:rsid w:val="00530621"/>
    <w:rsid w:val="0053225C"/>
    <w:rsid w:val="00537454"/>
    <w:rsid w:val="005417EF"/>
    <w:rsid w:val="00544FD3"/>
    <w:rsid w:val="00545404"/>
    <w:rsid w:val="00551F69"/>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A7BD1"/>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E72D1"/>
    <w:rsid w:val="005F0009"/>
    <w:rsid w:val="005F1C98"/>
    <w:rsid w:val="005F2711"/>
    <w:rsid w:val="005F36C3"/>
    <w:rsid w:val="005F51A6"/>
    <w:rsid w:val="005F58A1"/>
    <w:rsid w:val="005F59A1"/>
    <w:rsid w:val="005F7BD4"/>
    <w:rsid w:val="0060187D"/>
    <w:rsid w:val="0060280B"/>
    <w:rsid w:val="00604888"/>
    <w:rsid w:val="0060616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1A50"/>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0E1B"/>
    <w:rsid w:val="00690FBE"/>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41CC"/>
    <w:rsid w:val="006E59B1"/>
    <w:rsid w:val="006F4F37"/>
    <w:rsid w:val="00701E3E"/>
    <w:rsid w:val="0070214A"/>
    <w:rsid w:val="00704702"/>
    <w:rsid w:val="00705190"/>
    <w:rsid w:val="00707987"/>
    <w:rsid w:val="007109C0"/>
    <w:rsid w:val="00711F81"/>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151C"/>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6BD3"/>
    <w:rsid w:val="00787E46"/>
    <w:rsid w:val="00793CA1"/>
    <w:rsid w:val="007962F6"/>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2550"/>
    <w:rsid w:val="007F6C5F"/>
    <w:rsid w:val="008011CE"/>
    <w:rsid w:val="008022BA"/>
    <w:rsid w:val="00804D4F"/>
    <w:rsid w:val="00804EAC"/>
    <w:rsid w:val="00807714"/>
    <w:rsid w:val="00811DCB"/>
    <w:rsid w:val="00812579"/>
    <w:rsid w:val="00813887"/>
    <w:rsid w:val="00816498"/>
    <w:rsid w:val="00820BF9"/>
    <w:rsid w:val="00823FB8"/>
    <w:rsid w:val="00824AF1"/>
    <w:rsid w:val="00825417"/>
    <w:rsid w:val="00826F38"/>
    <w:rsid w:val="00831217"/>
    <w:rsid w:val="00831B12"/>
    <w:rsid w:val="00834A37"/>
    <w:rsid w:val="0083515B"/>
    <w:rsid w:val="00836128"/>
    <w:rsid w:val="00836D41"/>
    <w:rsid w:val="00842C58"/>
    <w:rsid w:val="00844AD8"/>
    <w:rsid w:val="008510B3"/>
    <w:rsid w:val="0085233C"/>
    <w:rsid w:val="008523EA"/>
    <w:rsid w:val="00853D31"/>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573"/>
    <w:rsid w:val="00897D0E"/>
    <w:rsid w:val="008A0767"/>
    <w:rsid w:val="008A2BE1"/>
    <w:rsid w:val="008A44BF"/>
    <w:rsid w:val="008B0266"/>
    <w:rsid w:val="008B1762"/>
    <w:rsid w:val="008B185F"/>
    <w:rsid w:val="008B3ACB"/>
    <w:rsid w:val="008B4FE2"/>
    <w:rsid w:val="008B5D11"/>
    <w:rsid w:val="008C0F40"/>
    <w:rsid w:val="008C37B5"/>
    <w:rsid w:val="008C7A48"/>
    <w:rsid w:val="008D0DFD"/>
    <w:rsid w:val="008D776F"/>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B1A"/>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75433"/>
    <w:rsid w:val="00981A0A"/>
    <w:rsid w:val="00981FC7"/>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3FEB"/>
    <w:rsid w:val="009F4584"/>
    <w:rsid w:val="009F5F3A"/>
    <w:rsid w:val="009F7555"/>
    <w:rsid w:val="00A024B5"/>
    <w:rsid w:val="00A02AC7"/>
    <w:rsid w:val="00A07585"/>
    <w:rsid w:val="00A13877"/>
    <w:rsid w:val="00A1606D"/>
    <w:rsid w:val="00A17E09"/>
    <w:rsid w:val="00A24336"/>
    <w:rsid w:val="00A24DD8"/>
    <w:rsid w:val="00A26674"/>
    <w:rsid w:val="00A268F2"/>
    <w:rsid w:val="00A26BCE"/>
    <w:rsid w:val="00A26E43"/>
    <w:rsid w:val="00A3083F"/>
    <w:rsid w:val="00A35834"/>
    <w:rsid w:val="00A37450"/>
    <w:rsid w:val="00A4183B"/>
    <w:rsid w:val="00A43458"/>
    <w:rsid w:val="00A439F6"/>
    <w:rsid w:val="00A43D79"/>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2225"/>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AF72FF"/>
    <w:rsid w:val="00B02BBF"/>
    <w:rsid w:val="00B05613"/>
    <w:rsid w:val="00B1221C"/>
    <w:rsid w:val="00B1268B"/>
    <w:rsid w:val="00B1269E"/>
    <w:rsid w:val="00B13861"/>
    <w:rsid w:val="00B13AF1"/>
    <w:rsid w:val="00B1402D"/>
    <w:rsid w:val="00B162EF"/>
    <w:rsid w:val="00B172B9"/>
    <w:rsid w:val="00B1758D"/>
    <w:rsid w:val="00B22DE1"/>
    <w:rsid w:val="00B2327C"/>
    <w:rsid w:val="00B25FA1"/>
    <w:rsid w:val="00B270F7"/>
    <w:rsid w:val="00B3277C"/>
    <w:rsid w:val="00B330CD"/>
    <w:rsid w:val="00B35853"/>
    <w:rsid w:val="00B35CDA"/>
    <w:rsid w:val="00B37BC9"/>
    <w:rsid w:val="00B4065F"/>
    <w:rsid w:val="00B427BC"/>
    <w:rsid w:val="00B50B3A"/>
    <w:rsid w:val="00B511FB"/>
    <w:rsid w:val="00B5278C"/>
    <w:rsid w:val="00B54025"/>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85F4B"/>
    <w:rsid w:val="00B916EE"/>
    <w:rsid w:val="00B92475"/>
    <w:rsid w:val="00B95456"/>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0547"/>
    <w:rsid w:val="00BD1503"/>
    <w:rsid w:val="00BD25C1"/>
    <w:rsid w:val="00BD3B9A"/>
    <w:rsid w:val="00BE07B9"/>
    <w:rsid w:val="00BE0E70"/>
    <w:rsid w:val="00BE10EA"/>
    <w:rsid w:val="00BE1214"/>
    <w:rsid w:val="00BE3801"/>
    <w:rsid w:val="00BE3FE1"/>
    <w:rsid w:val="00BE4973"/>
    <w:rsid w:val="00BE6248"/>
    <w:rsid w:val="00BE784A"/>
    <w:rsid w:val="00BF5822"/>
    <w:rsid w:val="00BF6AF3"/>
    <w:rsid w:val="00BF7BD9"/>
    <w:rsid w:val="00C01115"/>
    <w:rsid w:val="00C01EC8"/>
    <w:rsid w:val="00C0302A"/>
    <w:rsid w:val="00C05659"/>
    <w:rsid w:val="00C05A25"/>
    <w:rsid w:val="00C07B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8745F"/>
    <w:rsid w:val="00C90F2B"/>
    <w:rsid w:val="00C9448D"/>
    <w:rsid w:val="00C95F89"/>
    <w:rsid w:val="00CA1E1D"/>
    <w:rsid w:val="00CA2438"/>
    <w:rsid w:val="00CA310E"/>
    <w:rsid w:val="00CB081F"/>
    <w:rsid w:val="00CB60F0"/>
    <w:rsid w:val="00CB682E"/>
    <w:rsid w:val="00CB7903"/>
    <w:rsid w:val="00CC0426"/>
    <w:rsid w:val="00CC0B78"/>
    <w:rsid w:val="00CC4BE9"/>
    <w:rsid w:val="00CC7347"/>
    <w:rsid w:val="00CD0AFC"/>
    <w:rsid w:val="00CD0C98"/>
    <w:rsid w:val="00CD2866"/>
    <w:rsid w:val="00CD2CBA"/>
    <w:rsid w:val="00CD4DC4"/>
    <w:rsid w:val="00CE0D0D"/>
    <w:rsid w:val="00CE0F29"/>
    <w:rsid w:val="00CE26AF"/>
    <w:rsid w:val="00CE710D"/>
    <w:rsid w:val="00CE7470"/>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38DC"/>
    <w:rsid w:val="00D7429E"/>
    <w:rsid w:val="00D74BD4"/>
    <w:rsid w:val="00D75FF1"/>
    <w:rsid w:val="00D801F3"/>
    <w:rsid w:val="00D80FDB"/>
    <w:rsid w:val="00D826EA"/>
    <w:rsid w:val="00D878FC"/>
    <w:rsid w:val="00D91DF4"/>
    <w:rsid w:val="00D92045"/>
    <w:rsid w:val="00D9249D"/>
    <w:rsid w:val="00D93EBE"/>
    <w:rsid w:val="00D961AD"/>
    <w:rsid w:val="00D972CE"/>
    <w:rsid w:val="00DA0C2C"/>
    <w:rsid w:val="00DA19E6"/>
    <w:rsid w:val="00DA2CB0"/>
    <w:rsid w:val="00DB083D"/>
    <w:rsid w:val="00DB1EBE"/>
    <w:rsid w:val="00DB4459"/>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0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268CA"/>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AC7"/>
    <w:rsid w:val="00EF3BAC"/>
    <w:rsid w:val="00EF6BDA"/>
    <w:rsid w:val="00EF7381"/>
    <w:rsid w:val="00F01CCA"/>
    <w:rsid w:val="00F033DB"/>
    <w:rsid w:val="00F03865"/>
    <w:rsid w:val="00F116E2"/>
    <w:rsid w:val="00F16B5C"/>
    <w:rsid w:val="00F16DB9"/>
    <w:rsid w:val="00F2145F"/>
    <w:rsid w:val="00F225DA"/>
    <w:rsid w:val="00F249E2"/>
    <w:rsid w:val="00F31AF8"/>
    <w:rsid w:val="00F32283"/>
    <w:rsid w:val="00F32EF5"/>
    <w:rsid w:val="00F37126"/>
    <w:rsid w:val="00F420FB"/>
    <w:rsid w:val="00F43C2E"/>
    <w:rsid w:val="00F43D80"/>
    <w:rsid w:val="00F503B2"/>
    <w:rsid w:val="00F5095B"/>
    <w:rsid w:val="00F54BDB"/>
    <w:rsid w:val="00F57D38"/>
    <w:rsid w:val="00F60A4D"/>
    <w:rsid w:val="00F64C04"/>
    <w:rsid w:val="00F64D87"/>
    <w:rsid w:val="00F66089"/>
    <w:rsid w:val="00F709CD"/>
    <w:rsid w:val="00F709D2"/>
    <w:rsid w:val="00F72E36"/>
    <w:rsid w:val="00F7426A"/>
    <w:rsid w:val="00F746A9"/>
    <w:rsid w:val="00F748B7"/>
    <w:rsid w:val="00F761BC"/>
    <w:rsid w:val="00F80364"/>
    <w:rsid w:val="00F81C29"/>
    <w:rsid w:val="00F8356D"/>
    <w:rsid w:val="00F83DD1"/>
    <w:rsid w:val="00F841B7"/>
    <w:rsid w:val="00F84A0A"/>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StandardWeb">
    <w:name w:val="Normal (Web)"/>
    <w:basedOn w:val="Standard"/>
    <w:uiPriority w:val="99"/>
    <w:semiHidden/>
    <w:rsid w:val="004415E4"/>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StandardWeb">
    <w:name w:val="Normal (Web)"/>
    <w:basedOn w:val="Standard"/>
    <w:uiPriority w:val="99"/>
    <w:semiHidden/>
    <w:rsid w:val="004415E4"/>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C83E4-4728-498E-8935-0426F674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2018-02-15T10:40:00Z</dcterms:created>
  <dcterms:modified xsi:type="dcterms:W3CDTF">2018-11-23T09:29:00Z</dcterms:modified>
</cp:coreProperties>
</file>