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C1CD593525BC46E5B3DD04D1516C783C"/>
          </w:placeholder>
        </w:sdtPr>
        <w:sdtEndPr/>
        <w:sdtContent>
          <w:tr w:rsidR="00465EE8" w:rsidRPr="00465EE8" w14:paraId="66EE0A23" w14:textId="77777777" w:rsidTr="00465EE8">
            <w:trPr>
              <w:trHeight w:val="1474"/>
            </w:trPr>
            <w:tc>
              <w:tcPr>
                <w:tcW w:w="7938" w:type="dxa"/>
              </w:tcPr>
              <w:p w14:paraId="6453390E" w14:textId="77777777" w:rsidR="00465EE8" w:rsidRPr="00465EE8" w:rsidRDefault="00465EE8" w:rsidP="00465EE8">
                <w:pPr>
                  <w:spacing w:line="240" w:lineRule="auto"/>
                </w:pPr>
              </w:p>
            </w:tc>
            <w:tc>
              <w:tcPr>
                <w:tcW w:w="1132" w:type="dxa"/>
              </w:tcPr>
              <w:p w14:paraId="67C0B509" w14:textId="77777777" w:rsidR="00465EE8" w:rsidRPr="00465EE8" w:rsidRDefault="00465EE8" w:rsidP="00465EE8">
                <w:pPr>
                  <w:spacing w:line="240" w:lineRule="auto"/>
                  <w:jc w:val="right"/>
                </w:pPr>
                <w:r w:rsidRPr="00465EE8">
                  <w:rPr>
                    <w:noProof/>
                  </w:rPr>
                  <w:drawing>
                    <wp:inline distT="0" distB="0" distL="0" distR="0" wp14:anchorId="5EC4D3ED" wp14:editId="40030F5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5507C1D2"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C1CD593525BC46E5B3DD04D1516C783C"/>
          </w:placeholder>
        </w:sdtPr>
        <w:sdtEndPr/>
        <w:sdtContent>
          <w:tr w:rsidR="00BF33AE" w14:paraId="0C40FBC4" w14:textId="77777777" w:rsidTr="00EF5A4E">
            <w:trPr>
              <w:trHeight w:hRule="exact" w:val="680"/>
            </w:trPr>
            <w:sdt>
              <w:sdtPr>
                <w:id w:val="-562105604"/>
                <w:lock w:val="sdtContentLocked"/>
                <w:placeholder>
                  <w:docPart w:val="DF6D6FC3F534400BAC1D73C5229831DA"/>
                </w:placeholder>
              </w:sdtPr>
              <w:sdtEndPr/>
              <w:sdtContent>
                <w:tc>
                  <w:tcPr>
                    <w:tcW w:w="9071" w:type="dxa"/>
                  </w:tcPr>
                  <w:p w14:paraId="25A37EB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C1CD593525BC46E5B3DD04D1516C783C"/>
          </w:placeholder>
        </w:sdtPr>
        <w:sdtEndPr/>
        <w:sdtContent>
          <w:tr w:rsidR="00973546" w:rsidRPr="00840C91" w14:paraId="1364596C" w14:textId="77777777" w:rsidTr="00B67C40">
            <w:trPr>
              <w:trHeight w:hRule="exact" w:val="431"/>
            </w:trPr>
            <w:sdt>
              <w:sdtPr>
                <w:id w:val="42179897"/>
                <w:lock w:val="sdtLocked"/>
                <w:placeholder>
                  <w:docPart w:val="C1B53C7C96044765B7ADBC42826110BF"/>
                </w:placeholder>
              </w:sdtPr>
              <w:sdtEndPr/>
              <w:sdtContent>
                <w:tc>
                  <w:tcPr>
                    <w:tcW w:w="9071" w:type="dxa"/>
                  </w:tcPr>
                  <w:p w14:paraId="3407340B" w14:textId="5D2C4262" w:rsidR="00973546" w:rsidRPr="00840C91" w:rsidRDefault="00E208DC" w:rsidP="00465EE8">
                    <w:pPr>
                      <w:pStyle w:val="Headline"/>
                      <w:rPr>
                        <w:lang w:val="en-US"/>
                      </w:rPr>
                    </w:pPr>
                    <w:r>
                      <w:t xml:space="preserve">Edeka Südwest ist </w:t>
                    </w:r>
                    <w:r w:rsidR="00B67C40">
                      <w:t>„</w:t>
                    </w:r>
                    <w:r>
                      <w:t>g</w:t>
                    </w:r>
                    <w:r w:rsidR="00B67C40">
                      <w:t>esundes Unternehmen“</w:t>
                    </w:r>
                  </w:p>
                </w:tc>
              </w:sdtContent>
            </w:sdt>
          </w:tr>
        </w:sdtContent>
      </w:sdt>
    </w:tbl>
    <w:sdt>
      <w:sdtPr>
        <w:id w:val="-860516056"/>
        <w:placeholder>
          <w:docPart w:val="90C02B020A094568A65C4784468BC687"/>
        </w:placeholder>
      </w:sdtPr>
      <w:sdtEndPr/>
      <w:sdtContent>
        <w:p w14:paraId="0BC74C65" w14:textId="7E8E0103" w:rsidR="00011366" w:rsidRPr="00011366" w:rsidRDefault="003628EC" w:rsidP="003628EC">
          <w:pPr>
            <w:pStyle w:val="Subline"/>
            <w:spacing w:after="480"/>
            <w:rPr>
              <w:lang w:val="en-US"/>
            </w:rPr>
          </w:pPr>
          <w:r>
            <w:t>Großhandelsstandort</w:t>
          </w:r>
          <w:r w:rsidR="00B67C40">
            <w:t xml:space="preserve"> Offenburg </w:t>
          </w:r>
          <w:r>
            <w:t xml:space="preserve">erzielt bei AOK-Zertifizierung „Gesundes Unternehmen – BGM mit System“ Goldstandard </w:t>
          </w:r>
        </w:p>
      </w:sdtContent>
    </w:sdt>
    <w:p w14:paraId="142AC6D8" w14:textId="0A961FA7" w:rsidR="003D4659" w:rsidRDefault="000511B5" w:rsidP="00BD7929">
      <w:pPr>
        <w:pStyle w:val="Intro-Text"/>
      </w:pPr>
      <w:sdt>
        <w:sdtPr>
          <w:id w:val="1521048624"/>
          <w:placeholder>
            <w:docPart w:val="2D3254AFC1CA4294A9CEADD02FC73035"/>
          </w:placeholder>
        </w:sdtPr>
        <w:sdtEndPr/>
        <w:sdtContent>
          <w:r w:rsidR="00B67C40">
            <w:t>Offenburg</w:t>
          </w:r>
        </w:sdtContent>
      </w:sdt>
      <w:r w:rsidR="00BD7929">
        <w:t>/</w:t>
      </w:r>
      <w:sdt>
        <w:sdtPr>
          <w:id w:val="765271979"/>
          <w:placeholder>
            <w:docPart w:val="B4F7E6AC394241DC81D3F2309C6A28B1"/>
          </w:placeholder>
          <w:date w:fullDate="2023-06-06T00:00:00Z">
            <w:dateFormat w:val="dd.MM.yyyy"/>
            <w:lid w:val="de-DE"/>
            <w:storeMappedDataAs w:val="dateTime"/>
            <w:calendar w:val="gregorian"/>
          </w:date>
        </w:sdtPr>
        <w:sdtEndPr/>
        <w:sdtContent>
          <w:r w:rsidR="00B67C40">
            <w:t>0</w:t>
          </w:r>
          <w:r w:rsidR="005212FB">
            <w:t>6</w:t>
          </w:r>
          <w:r w:rsidR="00B67C40">
            <w:t>.06.2023</w:t>
          </w:r>
        </w:sdtContent>
      </w:sdt>
      <w:r w:rsidR="00BD7929">
        <w:t xml:space="preserve"> </w:t>
      </w:r>
      <w:r w:rsidR="00156FF0">
        <w:t>–</w:t>
      </w:r>
      <w:r w:rsidR="00BD7929">
        <w:t xml:space="preserve"> </w:t>
      </w:r>
      <w:r w:rsidR="003D4659">
        <w:t>Bereits seit 2017 bündelt Edeka Südwest die Maßnahmen zur Förderung der Gesundheit der Mitarbeitenden in einem systematischen Betrieblichen Gesundheitsmanagement (BGM). Dieses wurde nun am Großhandelsstandort Offenburg von der AOK Baden-Württemberg zusammen mit</w:t>
      </w:r>
      <w:r w:rsidR="006A4F7A">
        <w:t xml:space="preserve"> der </w:t>
      </w:r>
      <w:r w:rsidR="008373D6" w:rsidRPr="008373D6">
        <w:t>Deutsche</w:t>
      </w:r>
      <w:r w:rsidR="006A4F7A">
        <w:t>n</w:t>
      </w:r>
      <w:r w:rsidR="008373D6" w:rsidRPr="008373D6">
        <w:t xml:space="preserve"> Gesellschaft zur Zertifizierung von Managementsystemen</w:t>
      </w:r>
      <w:r w:rsidR="006A4F7A">
        <w:t xml:space="preserve"> (</w:t>
      </w:r>
      <w:r w:rsidR="006A4F7A" w:rsidRPr="008373D6">
        <w:t>DQS</w:t>
      </w:r>
      <w:r>
        <w:t xml:space="preserve">. </w:t>
      </w:r>
      <w:r w:rsidR="006A4F7A" w:rsidRPr="008373D6">
        <w:t>The Audit Company)</w:t>
      </w:r>
      <w:r w:rsidR="006A4F7A">
        <w:t>,</w:t>
      </w:r>
      <w:r w:rsidR="006A4F7A">
        <w:t xml:space="preserve"> </w:t>
      </w:r>
      <w:r w:rsidR="003D4659">
        <w:t xml:space="preserve">erfolgreich </w:t>
      </w:r>
      <w:r w:rsidR="00E208DC">
        <w:t>als Goldstandard zertifiziert, die höchste Qualitätsstufe der Zertifizierung „Gesundes Unternehmen“.</w:t>
      </w:r>
      <w:r w:rsidR="003D4659">
        <w:t xml:space="preserve"> </w:t>
      </w:r>
    </w:p>
    <w:p w14:paraId="4187294D" w14:textId="6CE915DA" w:rsidR="00156FF0" w:rsidRDefault="003628EC" w:rsidP="00B67C40">
      <w:pPr>
        <w:pStyle w:val="Flietext"/>
      </w:pPr>
      <w:r>
        <w:t xml:space="preserve">„Wir freuen uns über die Auszeichnung und nehmen sie gleichzeitig als Ansporn, unser System kontinuierlich weiterzuentwickeln“, sagte </w:t>
      </w:r>
      <w:r w:rsidR="008373D6">
        <w:t>Petra Schröder</w:t>
      </w:r>
      <w:r>
        <w:t xml:space="preserve">, </w:t>
      </w:r>
      <w:r w:rsidR="008373D6">
        <w:t>Personalleiterin</w:t>
      </w:r>
      <w:r>
        <w:t xml:space="preserve"> Edeka Südwest anlässlich der Urkundenüberreichung. „Denn schließlich ist es unser Ziel, das Wohlbefinden und die Zufriedenheit all unserer Mitarbeitenden nachhaltig zu fördern“, so </w:t>
      </w:r>
      <w:r w:rsidR="008373D6">
        <w:t>Schröder</w:t>
      </w:r>
      <w:r>
        <w:t xml:space="preserve"> weiter. Von</w:t>
      </w:r>
      <w:r w:rsidR="009E1AFF">
        <w:t xml:space="preserve"> Präventionskurse</w:t>
      </w:r>
      <w:r>
        <w:t>n</w:t>
      </w:r>
      <w:r w:rsidR="009E1AFF">
        <w:t xml:space="preserve"> zu Arbeitssicherheit und Ergonomie am Arbeitsplatz, </w:t>
      </w:r>
      <w:r>
        <w:t xml:space="preserve">über </w:t>
      </w:r>
      <w:r w:rsidR="009E1AFF">
        <w:t>Aktionstage rund um das Thema Gesundheit</w:t>
      </w:r>
      <w:r>
        <w:t xml:space="preserve">, </w:t>
      </w:r>
      <w:r w:rsidR="009E1AFF">
        <w:t>Online-Kurse</w:t>
      </w:r>
      <w:r>
        <w:t>n</w:t>
      </w:r>
      <w:r w:rsidR="009E1AFF">
        <w:t xml:space="preserve"> zu Achtsamkeit oder Bewegung und Ernährung </w:t>
      </w:r>
      <w:r>
        <w:t>bis hin zum</w:t>
      </w:r>
      <w:r w:rsidR="009E1AFF">
        <w:t xml:space="preserve"> Jobrad-Angebot – Edeka Südwest bietet </w:t>
      </w:r>
      <w:r w:rsidR="00A4583B">
        <w:t>im Rahmen des Betrieblichen Gesundheitsmanagements</w:t>
      </w:r>
      <w:r w:rsidR="009E1AFF">
        <w:t xml:space="preserve"> ein </w:t>
      </w:r>
      <w:r>
        <w:t>umfangreiches</w:t>
      </w:r>
      <w:r w:rsidR="009E1AFF">
        <w:t xml:space="preserve"> Angebot für Mitarbeitende</w:t>
      </w:r>
      <w:r w:rsidR="00A4583B">
        <w:t xml:space="preserve">. </w:t>
      </w:r>
    </w:p>
    <w:p w14:paraId="2F976871" w14:textId="5E8E8161" w:rsidR="00A4583B" w:rsidRDefault="00A4583B" w:rsidP="00B67C40">
      <w:pPr>
        <w:pStyle w:val="Flietext"/>
      </w:pPr>
    </w:p>
    <w:p w14:paraId="1C064746" w14:textId="68E1708E" w:rsidR="00A4583B" w:rsidRDefault="00A4583B" w:rsidP="00B67C40">
      <w:pPr>
        <w:pStyle w:val="Flietext"/>
        <w:rPr>
          <w:b/>
          <w:bCs/>
        </w:rPr>
      </w:pPr>
      <w:r w:rsidRPr="00A4583B">
        <w:rPr>
          <w:b/>
          <w:bCs/>
        </w:rPr>
        <w:t>Weitere Zertifizierungen geplant</w:t>
      </w:r>
    </w:p>
    <w:p w14:paraId="2BA7D386" w14:textId="77777777" w:rsidR="003628EC" w:rsidRPr="00A4583B" w:rsidRDefault="003628EC" w:rsidP="00B67C40">
      <w:pPr>
        <w:pStyle w:val="Flietext"/>
        <w:rPr>
          <w:b/>
          <w:bCs/>
        </w:rPr>
      </w:pPr>
    </w:p>
    <w:p w14:paraId="0F78818F" w14:textId="42A999D9" w:rsidR="00B67C40" w:rsidRDefault="003628EC" w:rsidP="00B67C40">
      <w:pPr>
        <w:pStyle w:val="Flietext"/>
      </w:pPr>
      <w:r>
        <w:lastRenderedPageBreak/>
        <w:t xml:space="preserve">Künftig sollen </w:t>
      </w:r>
      <w:r w:rsidR="00924AF6">
        <w:t xml:space="preserve">auch die Logistikstandorte in Balingen, Ellhofen, Heddesheim, Rastatt und St. Ingbert </w:t>
      </w:r>
      <w:r>
        <w:t xml:space="preserve">bewertet und </w:t>
      </w:r>
      <w:r w:rsidR="00924AF6">
        <w:t xml:space="preserve">zertifiziert werden. Die Maßnahmen zur Förderung der Gesundheit der Mitarbeitenden werden dort </w:t>
      </w:r>
      <w:r w:rsidR="00BF7C39">
        <w:t>ebenfalls</w:t>
      </w:r>
      <w:r w:rsidR="00924AF6">
        <w:t xml:space="preserve"> angeboten. Durch die Zertifizierung der AOK soll ein kontinuierlicher V</w:t>
      </w:r>
      <w:r w:rsidR="00B67C40" w:rsidRPr="00B67C40">
        <w:t xml:space="preserve">erbesserungsprozess im Bereich </w:t>
      </w:r>
      <w:r w:rsidR="00A034A5">
        <w:t xml:space="preserve">des </w:t>
      </w:r>
      <w:r w:rsidR="00B67C40" w:rsidRPr="00B67C40">
        <w:t>Betriebliche</w:t>
      </w:r>
      <w:r w:rsidR="00A034A5">
        <w:t>n</w:t>
      </w:r>
      <w:r w:rsidR="00B67C40" w:rsidRPr="00B67C40">
        <w:t xml:space="preserve"> Gesundheitsmanagement</w:t>
      </w:r>
      <w:r w:rsidR="00A034A5">
        <w:t>s</w:t>
      </w:r>
      <w:r w:rsidR="00B67C40" w:rsidRPr="00B67C40">
        <w:t xml:space="preserve"> </w:t>
      </w:r>
      <w:r w:rsidR="00924AF6">
        <w:t>angestoßen werden</w:t>
      </w:r>
      <w:r w:rsidR="00B67C40" w:rsidRPr="00B67C40">
        <w:t xml:space="preserve">. </w:t>
      </w:r>
      <w:r w:rsidR="00BF7C39">
        <w:t>Um</w:t>
      </w:r>
      <w:r w:rsidR="00B67C40" w:rsidRPr="00B67C40">
        <w:t xml:space="preserve"> das Siegel dauerhaft führen zu können, ist alle zwei Jahre eine Re-Auditierung </w:t>
      </w:r>
      <w:r w:rsidR="00A034A5">
        <w:t xml:space="preserve">durch eine externe Prüfstelle </w:t>
      </w:r>
      <w:r w:rsidR="00B67C40" w:rsidRPr="00B67C40">
        <w:t>nötig.</w:t>
      </w:r>
      <w:r w:rsidR="00A4583B">
        <w:t xml:space="preserve"> </w:t>
      </w:r>
    </w:p>
    <w:p w14:paraId="35DFFA32" w14:textId="0D0CA83E" w:rsidR="00EF79AA" w:rsidRDefault="00EF79AA" w:rsidP="00EF79AA">
      <w:pPr>
        <w:pStyle w:val="Flietext"/>
      </w:pPr>
    </w:p>
    <w:p w14:paraId="6C8E15FF" w14:textId="77777777" w:rsidR="00EF79AA" w:rsidRPr="00EF79AA" w:rsidRDefault="000511B5" w:rsidP="00EF79AA">
      <w:pPr>
        <w:pStyle w:val="Zusatzinformation-berschrift"/>
      </w:pPr>
      <w:sdt>
        <w:sdtPr>
          <w:id w:val="-1061561099"/>
          <w:placeholder>
            <w:docPart w:val="54030EE7A4984BC8BF56820C0EDCB1AE"/>
          </w:placeholder>
        </w:sdtPr>
        <w:sdtEndPr/>
        <w:sdtContent>
          <w:r w:rsidR="00E30C1E" w:rsidRPr="00E30C1E">
            <w:t>Zusatzinformation</w:t>
          </w:r>
          <w:r w:rsidR="00A15F62">
            <w:t xml:space="preserve"> – </w:t>
          </w:r>
          <w:r w:rsidR="00E30C1E" w:rsidRPr="00E30C1E">
            <w:t>Edeka Südwest</w:t>
          </w:r>
        </w:sdtContent>
      </w:sdt>
    </w:p>
    <w:p w14:paraId="21EEBC91" w14:textId="77777777" w:rsidR="0043781B" w:rsidRPr="006D08E3" w:rsidRDefault="000511B5" w:rsidP="006D08E3">
      <w:pPr>
        <w:pStyle w:val="Zusatzinformation-Text"/>
      </w:pPr>
      <w:sdt>
        <w:sdtPr>
          <w:id w:val="-746034625"/>
          <w:placeholder>
            <w:docPart w:val="1CAB32990CA44C1EB800F6565DCEF621"/>
          </w:placeholder>
        </w:sdtPr>
        <w:sdtEndPr/>
        <w:sdtContent>
          <w:sdt>
            <w:sdtPr>
              <w:id w:val="-1782556450"/>
              <w:placeholder>
                <w:docPart w:val="15FF52952970498DA1B8206F2E0D7CB3"/>
              </w:placeholder>
            </w:sdtPr>
            <w:sdtEndPr/>
            <w:sdtContent>
              <w:r w:rsidR="00A15F62">
                <w:t>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1B2F" w14:textId="77777777" w:rsidR="00B67C40" w:rsidRDefault="00B67C40" w:rsidP="000B64B7">
      <w:r>
        <w:separator/>
      </w:r>
    </w:p>
  </w:endnote>
  <w:endnote w:type="continuationSeparator" w:id="0">
    <w:p w14:paraId="32388968" w14:textId="77777777" w:rsidR="00B67C40" w:rsidRDefault="00B67C40"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C1CD593525BC46E5B3DD04D1516C783C"/>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C1CD593525BC46E5B3DD04D1516C783C"/>
            </w:placeholder>
          </w:sdtPr>
          <w:sdtEndPr>
            <w:rPr>
              <w:b/>
              <w:bCs/>
              <w:color w:val="1D1D1B" w:themeColor="text2"/>
              <w:sz w:val="18"/>
              <w:szCs w:val="18"/>
            </w:rPr>
          </w:sdtEndPr>
          <w:sdtContent>
            <w:tr w:rsidR="00BE785A" w14:paraId="42F17521" w14:textId="77777777" w:rsidTr="00503BFF">
              <w:trPr>
                <w:trHeight w:hRule="exact" w:val="227"/>
              </w:trPr>
              <w:tc>
                <w:tcPr>
                  <w:tcW w:w="9071" w:type="dxa"/>
                </w:tcPr>
                <w:p w14:paraId="0D2E43F3"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0511B5">
                    <w:fldChar w:fldCharType="begin"/>
                  </w:r>
                  <w:r w:rsidR="000511B5">
                    <w:instrText xml:space="preserve"> NUMPAGES  \* Arabic  \* MERGEFORMAT </w:instrText>
                  </w:r>
                  <w:r w:rsidR="000511B5">
                    <w:fldChar w:fldCharType="separate"/>
                  </w:r>
                  <w:r>
                    <w:rPr>
                      <w:noProof/>
                    </w:rPr>
                    <w:t>1</w:t>
                  </w:r>
                  <w:r w:rsidR="000511B5">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C1CD593525BC46E5B3DD04D1516C783C"/>
            </w:placeholder>
          </w:sdtPr>
          <w:sdtEndPr/>
          <w:sdtContent>
            <w:sdt>
              <w:sdtPr>
                <w:id w:val="-79604635"/>
                <w:lock w:val="sdtContentLocked"/>
                <w:placeholder>
                  <w:docPart w:val="C1B53C7C96044765B7ADBC42826110BF"/>
                </w:placeholder>
              </w:sdtPr>
              <w:sdtEndPr/>
              <w:sdtContent>
                <w:tr w:rsidR="00503BFF" w14:paraId="1B94B101" w14:textId="77777777" w:rsidTr="00B31928">
                  <w:trPr>
                    <w:trHeight w:hRule="exact" w:val="1361"/>
                  </w:trPr>
                  <w:tc>
                    <w:tcPr>
                      <w:tcW w:w="9071" w:type="dxa"/>
                    </w:tcPr>
                    <w:p w14:paraId="44274123"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0FAC6DD" w14:textId="77777777" w:rsidR="00B31928" w:rsidRDefault="00B31928" w:rsidP="00B31928">
                      <w:pPr>
                        <w:pStyle w:val="Fuzeilentext"/>
                      </w:pPr>
                      <w:r>
                        <w:t>Edekastraße 1 • 77656 Offenburg</w:t>
                      </w:r>
                    </w:p>
                    <w:p w14:paraId="1FABDC63" w14:textId="77777777" w:rsidR="00B31928" w:rsidRDefault="00B31928" w:rsidP="00B31928">
                      <w:pPr>
                        <w:pStyle w:val="Fuzeilentext"/>
                      </w:pPr>
                      <w:r>
                        <w:t>Telefon: 0781 502-661</w:t>
                      </w:r>
                      <w:r w:rsidR="00C600CE">
                        <w:t>0</w:t>
                      </w:r>
                      <w:r>
                        <w:t xml:space="preserve"> • Fax: 0781 502-6180</w:t>
                      </w:r>
                    </w:p>
                    <w:p w14:paraId="1F327C1D" w14:textId="77777777" w:rsidR="00B31928" w:rsidRDefault="00B31928" w:rsidP="00B31928">
                      <w:pPr>
                        <w:pStyle w:val="Fuzeilentext"/>
                      </w:pPr>
                      <w:r>
                        <w:t xml:space="preserve">E-Mail: presse@edeka-suedwest.de </w:t>
                      </w:r>
                    </w:p>
                    <w:p w14:paraId="6ED01636" w14:textId="77777777" w:rsidR="00B31928" w:rsidRDefault="00B31928" w:rsidP="00B31928">
                      <w:pPr>
                        <w:pStyle w:val="Fuzeilentext"/>
                      </w:pPr>
                      <w:r>
                        <w:t>https://verbund.edeka/südwest • www.edeka.de/suedwest</w:t>
                      </w:r>
                    </w:p>
                    <w:p w14:paraId="3FF0FFDE" w14:textId="77777777" w:rsidR="00503BFF" w:rsidRPr="00B31928" w:rsidRDefault="00B31928" w:rsidP="00B31928">
                      <w:pPr>
                        <w:pStyle w:val="Fuzeilentext"/>
                      </w:pPr>
                      <w:r>
                        <w:t>www.xing.com/company/edekasuedwest • www.linkedin.com/company/edekasuedwest</w:t>
                      </w:r>
                    </w:p>
                  </w:tc>
                </w:tr>
              </w:sdtContent>
            </w:sdt>
          </w:sdtContent>
        </w:sdt>
      </w:tbl>
      <w:p w14:paraId="32574689"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2867B91" wp14:editId="2C3F625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2E1A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6AB5BA0" wp14:editId="46E6C451">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161E5"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CAE2" w14:textId="77777777" w:rsidR="00B67C40" w:rsidRDefault="00B67C40" w:rsidP="000B64B7">
      <w:r>
        <w:separator/>
      </w:r>
    </w:p>
  </w:footnote>
  <w:footnote w:type="continuationSeparator" w:id="0">
    <w:p w14:paraId="0E57607A" w14:textId="77777777" w:rsidR="00B67C40" w:rsidRDefault="00B67C40"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40"/>
    <w:rsid w:val="00007E0A"/>
    <w:rsid w:val="00011366"/>
    <w:rsid w:val="000314BC"/>
    <w:rsid w:val="0003575C"/>
    <w:rsid w:val="000401C5"/>
    <w:rsid w:val="000511B5"/>
    <w:rsid w:val="00061F34"/>
    <w:rsid w:val="000731B9"/>
    <w:rsid w:val="0007721D"/>
    <w:rsid w:val="000B64B7"/>
    <w:rsid w:val="00154F99"/>
    <w:rsid w:val="00156FF0"/>
    <w:rsid w:val="001762B1"/>
    <w:rsid w:val="001A7E1B"/>
    <w:rsid w:val="001D4BAC"/>
    <w:rsid w:val="001D61AF"/>
    <w:rsid w:val="001E47DB"/>
    <w:rsid w:val="00203058"/>
    <w:rsid w:val="00203E84"/>
    <w:rsid w:val="002127BF"/>
    <w:rsid w:val="00233953"/>
    <w:rsid w:val="002601D7"/>
    <w:rsid w:val="002B1C64"/>
    <w:rsid w:val="003628EC"/>
    <w:rsid w:val="00385187"/>
    <w:rsid w:val="003D421D"/>
    <w:rsid w:val="003D4659"/>
    <w:rsid w:val="004010CB"/>
    <w:rsid w:val="004255A3"/>
    <w:rsid w:val="0043781B"/>
    <w:rsid w:val="00456265"/>
    <w:rsid w:val="00465EE8"/>
    <w:rsid w:val="004678D6"/>
    <w:rsid w:val="00474F05"/>
    <w:rsid w:val="004A487F"/>
    <w:rsid w:val="004B28AC"/>
    <w:rsid w:val="00503BFF"/>
    <w:rsid w:val="0051636A"/>
    <w:rsid w:val="005212FB"/>
    <w:rsid w:val="00541AB1"/>
    <w:rsid w:val="005526ED"/>
    <w:rsid w:val="005528EB"/>
    <w:rsid w:val="005C27B7"/>
    <w:rsid w:val="005C708D"/>
    <w:rsid w:val="005E4041"/>
    <w:rsid w:val="00606C95"/>
    <w:rsid w:val="00645B26"/>
    <w:rsid w:val="00655B4E"/>
    <w:rsid w:val="006845CE"/>
    <w:rsid w:val="006963C2"/>
    <w:rsid w:val="006A4F7A"/>
    <w:rsid w:val="006D08E3"/>
    <w:rsid w:val="006F118C"/>
    <w:rsid w:val="006F2167"/>
    <w:rsid w:val="00707356"/>
    <w:rsid w:val="00710444"/>
    <w:rsid w:val="00752FB9"/>
    <w:rsid w:val="00765C93"/>
    <w:rsid w:val="00797DFD"/>
    <w:rsid w:val="007A5FAE"/>
    <w:rsid w:val="008373D6"/>
    <w:rsid w:val="00837B24"/>
    <w:rsid w:val="00840C91"/>
    <w:rsid w:val="00841822"/>
    <w:rsid w:val="0085383C"/>
    <w:rsid w:val="00865A58"/>
    <w:rsid w:val="00880966"/>
    <w:rsid w:val="008C2F79"/>
    <w:rsid w:val="008E284B"/>
    <w:rsid w:val="00903E04"/>
    <w:rsid w:val="00911B5C"/>
    <w:rsid w:val="00924AF6"/>
    <w:rsid w:val="009479C9"/>
    <w:rsid w:val="009731F1"/>
    <w:rsid w:val="00973546"/>
    <w:rsid w:val="00980227"/>
    <w:rsid w:val="009B3C9B"/>
    <w:rsid w:val="009B5072"/>
    <w:rsid w:val="009E0415"/>
    <w:rsid w:val="009E1AFF"/>
    <w:rsid w:val="00A034A5"/>
    <w:rsid w:val="00A14E43"/>
    <w:rsid w:val="00A15F62"/>
    <w:rsid w:val="00A4583B"/>
    <w:rsid w:val="00A534E9"/>
    <w:rsid w:val="00AE4D51"/>
    <w:rsid w:val="00B0619B"/>
    <w:rsid w:val="00B07C30"/>
    <w:rsid w:val="00B31928"/>
    <w:rsid w:val="00B44DE9"/>
    <w:rsid w:val="00B67C40"/>
    <w:rsid w:val="00B8553A"/>
    <w:rsid w:val="00BD2F2F"/>
    <w:rsid w:val="00BD7929"/>
    <w:rsid w:val="00BE785A"/>
    <w:rsid w:val="00BF33AE"/>
    <w:rsid w:val="00BF7C39"/>
    <w:rsid w:val="00C44B3E"/>
    <w:rsid w:val="00C569AA"/>
    <w:rsid w:val="00C600CE"/>
    <w:rsid w:val="00C76D49"/>
    <w:rsid w:val="00CA59F6"/>
    <w:rsid w:val="00CF05D3"/>
    <w:rsid w:val="00D161B0"/>
    <w:rsid w:val="00D16B68"/>
    <w:rsid w:val="00D33653"/>
    <w:rsid w:val="00D748A3"/>
    <w:rsid w:val="00D85FA9"/>
    <w:rsid w:val="00DB0ADC"/>
    <w:rsid w:val="00DC3D83"/>
    <w:rsid w:val="00E01A77"/>
    <w:rsid w:val="00E100C9"/>
    <w:rsid w:val="00E208DC"/>
    <w:rsid w:val="00E30C1E"/>
    <w:rsid w:val="00E652FF"/>
    <w:rsid w:val="00E87EB6"/>
    <w:rsid w:val="00EB51D9"/>
    <w:rsid w:val="00EF5A4E"/>
    <w:rsid w:val="00EF79AA"/>
    <w:rsid w:val="00F40039"/>
    <w:rsid w:val="00F40112"/>
    <w:rsid w:val="00F46091"/>
    <w:rsid w:val="00F83F9E"/>
    <w:rsid w:val="00F9649D"/>
    <w:rsid w:val="00FA5E38"/>
    <w:rsid w:val="00FC6BF7"/>
    <w:rsid w:val="00FC79C4"/>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6EE86"/>
  <w15:chartTrackingRefBased/>
  <w15:docId w15:val="{2D9C7F00-42DF-4198-9EF6-E9BD9010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5878">
      <w:bodyDiv w:val="1"/>
      <w:marLeft w:val="0"/>
      <w:marRight w:val="0"/>
      <w:marTop w:val="0"/>
      <w:marBottom w:val="0"/>
      <w:divBdr>
        <w:top w:val="none" w:sz="0" w:space="0" w:color="auto"/>
        <w:left w:val="none" w:sz="0" w:space="0" w:color="auto"/>
        <w:bottom w:val="none" w:sz="0" w:space="0" w:color="auto"/>
        <w:right w:val="none" w:sz="0" w:space="0" w:color="auto"/>
      </w:divBdr>
    </w:div>
    <w:div w:id="10479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CD593525BC46E5B3DD04D1516C783C"/>
        <w:category>
          <w:name w:val="Allgemein"/>
          <w:gallery w:val="placeholder"/>
        </w:category>
        <w:types>
          <w:type w:val="bbPlcHdr"/>
        </w:types>
        <w:behaviors>
          <w:behavior w:val="content"/>
        </w:behaviors>
        <w:guid w:val="{A346AAD8-FC75-49A0-9F05-0719A3E5A042}"/>
      </w:docPartPr>
      <w:docPartBody>
        <w:p w:rsidR="008731F4" w:rsidRDefault="008731F4">
          <w:pPr>
            <w:pStyle w:val="C1CD593525BC46E5B3DD04D1516C783C"/>
          </w:pPr>
          <w:r w:rsidRPr="00523F70">
            <w:rPr>
              <w:rStyle w:val="Platzhaltertext"/>
            </w:rPr>
            <w:t>Klicken oder tippen Sie hier, um Text einzugeben.</w:t>
          </w:r>
        </w:p>
      </w:docPartBody>
    </w:docPart>
    <w:docPart>
      <w:docPartPr>
        <w:name w:val="DF6D6FC3F534400BAC1D73C5229831DA"/>
        <w:category>
          <w:name w:val="Allgemein"/>
          <w:gallery w:val="placeholder"/>
        </w:category>
        <w:types>
          <w:type w:val="bbPlcHdr"/>
        </w:types>
        <w:behaviors>
          <w:behavior w:val="content"/>
        </w:behaviors>
        <w:guid w:val="{53025AD4-B9C2-4985-9C99-C944A61270CF}"/>
      </w:docPartPr>
      <w:docPartBody>
        <w:p w:rsidR="008731F4" w:rsidRDefault="008731F4">
          <w:pPr>
            <w:pStyle w:val="DF6D6FC3F534400BAC1D73C5229831DA"/>
          </w:pPr>
          <w:r>
            <w:rPr>
              <w:rStyle w:val="Platzhaltertext"/>
            </w:rPr>
            <w:t>titel</w:t>
          </w:r>
        </w:p>
      </w:docPartBody>
    </w:docPart>
    <w:docPart>
      <w:docPartPr>
        <w:name w:val="C1B53C7C96044765B7ADBC42826110BF"/>
        <w:category>
          <w:name w:val="Allgemein"/>
          <w:gallery w:val="placeholder"/>
        </w:category>
        <w:types>
          <w:type w:val="bbPlcHdr"/>
        </w:types>
        <w:behaviors>
          <w:behavior w:val="content"/>
        </w:behaviors>
        <w:guid w:val="{55C6BE3D-6B9E-4E27-9B85-8259F353F2E9}"/>
      </w:docPartPr>
      <w:docPartBody>
        <w:p w:rsidR="008731F4" w:rsidRDefault="008731F4">
          <w:pPr>
            <w:pStyle w:val="C1B53C7C96044765B7ADBC42826110BF"/>
          </w:pPr>
          <w:r>
            <w:rPr>
              <w:rStyle w:val="Platzhaltertext"/>
            </w:rPr>
            <w:t>Headline</w:t>
          </w:r>
        </w:p>
      </w:docPartBody>
    </w:docPart>
    <w:docPart>
      <w:docPartPr>
        <w:name w:val="90C02B020A094568A65C4784468BC687"/>
        <w:category>
          <w:name w:val="Allgemein"/>
          <w:gallery w:val="placeholder"/>
        </w:category>
        <w:types>
          <w:type w:val="bbPlcHdr"/>
        </w:types>
        <w:behaviors>
          <w:behavior w:val="content"/>
        </w:behaviors>
        <w:guid w:val="{CBCABDEE-3DB4-48F3-B710-3866A8CC801E}"/>
      </w:docPartPr>
      <w:docPartBody>
        <w:p w:rsidR="008731F4" w:rsidRDefault="008731F4">
          <w:pPr>
            <w:pStyle w:val="90C02B020A094568A65C4784468BC687"/>
          </w:pPr>
          <w:r>
            <w:rPr>
              <w:rStyle w:val="Platzhaltertext"/>
              <w:lang w:val="en-US"/>
            </w:rPr>
            <w:t>Subline</w:t>
          </w:r>
        </w:p>
      </w:docPartBody>
    </w:docPart>
    <w:docPart>
      <w:docPartPr>
        <w:name w:val="2D3254AFC1CA4294A9CEADD02FC73035"/>
        <w:category>
          <w:name w:val="Allgemein"/>
          <w:gallery w:val="placeholder"/>
        </w:category>
        <w:types>
          <w:type w:val="bbPlcHdr"/>
        </w:types>
        <w:behaviors>
          <w:behavior w:val="content"/>
        </w:behaviors>
        <w:guid w:val="{686D5C93-A5B7-414B-B38F-DE430D956D83}"/>
      </w:docPartPr>
      <w:docPartBody>
        <w:p w:rsidR="008731F4" w:rsidRDefault="008731F4">
          <w:pPr>
            <w:pStyle w:val="2D3254AFC1CA4294A9CEADD02FC73035"/>
          </w:pPr>
          <w:r>
            <w:rPr>
              <w:rStyle w:val="Platzhaltertext"/>
            </w:rPr>
            <w:t>Ort</w:t>
          </w:r>
        </w:p>
      </w:docPartBody>
    </w:docPart>
    <w:docPart>
      <w:docPartPr>
        <w:name w:val="B4F7E6AC394241DC81D3F2309C6A28B1"/>
        <w:category>
          <w:name w:val="Allgemein"/>
          <w:gallery w:val="placeholder"/>
        </w:category>
        <w:types>
          <w:type w:val="bbPlcHdr"/>
        </w:types>
        <w:behaviors>
          <w:behavior w:val="content"/>
        </w:behaviors>
        <w:guid w:val="{3949C01B-C2D5-4F86-A281-F6581D6C083E}"/>
      </w:docPartPr>
      <w:docPartBody>
        <w:p w:rsidR="008731F4" w:rsidRDefault="008731F4">
          <w:pPr>
            <w:pStyle w:val="B4F7E6AC394241DC81D3F2309C6A28B1"/>
          </w:pPr>
          <w:r w:rsidRPr="007C076F">
            <w:rPr>
              <w:rStyle w:val="Platzhaltertext"/>
            </w:rPr>
            <w:t>Datum</w:t>
          </w:r>
        </w:p>
      </w:docPartBody>
    </w:docPart>
    <w:docPart>
      <w:docPartPr>
        <w:name w:val="54030EE7A4984BC8BF56820C0EDCB1AE"/>
        <w:category>
          <w:name w:val="Allgemein"/>
          <w:gallery w:val="placeholder"/>
        </w:category>
        <w:types>
          <w:type w:val="bbPlcHdr"/>
        </w:types>
        <w:behaviors>
          <w:behavior w:val="content"/>
        </w:behaviors>
        <w:guid w:val="{2FBEFC5C-CD5E-461D-A9F1-F3CB02564327}"/>
      </w:docPartPr>
      <w:docPartBody>
        <w:p w:rsidR="008731F4" w:rsidRDefault="008731F4">
          <w:pPr>
            <w:pStyle w:val="54030EE7A4984BC8BF56820C0EDCB1AE"/>
          </w:pPr>
          <w:r>
            <w:rPr>
              <w:rStyle w:val="Platzhaltertext"/>
            </w:rPr>
            <w:t>Zusatzinformation-Überschrift</w:t>
          </w:r>
        </w:p>
      </w:docPartBody>
    </w:docPart>
    <w:docPart>
      <w:docPartPr>
        <w:name w:val="1CAB32990CA44C1EB800F6565DCEF621"/>
        <w:category>
          <w:name w:val="Allgemein"/>
          <w:gallery w:val="placeholder"/>
        </w:category>
        <w:types>
          <w:type w:val="bbPlcHdr"/>
        </w:types>
        <w:behaviors>
          <w:behavior w:val="content"/>
        </w:behaviors>
        <w:guid w:val="{80C447DA-3E05-4388-A9C9-5934D660EB5F}"/>
      </w:docPartPr>
      <w:docPartBody>
        <w:p w:rsidR="008731F4" w:rsidRDefault="008731F4">
          <w:pPr>
            <w:pStyle w:val="1CAB32990CA44C1EB800F6565DCEF621"/>
          </w:pPr>
          <w:r>
            <w:rPr>
              <w:rStyle w:val="Platzhaltertext"/>
            </w:rPr>
            <w:t>Zusatzinformation-Text</w:t>
          </w:r>
        </w:p>
      </w:docPartBody>
    </w:docPart>
    <w:docPart>
      <w:docPartPr>
        <w:name w:val="15FF52952970498DA1B8206F2E0D7CB3"/>
        <w:category>
          <w:name w:val="Allgemein"/>
          <w:gallery w:val="placeholder"/>
        </w:category>
        <w:types>
          <w:type w:val="bbPlcHdr"/>
        </w:types>
        <w:behaviors>
          <w:behavior w:val="content"/>
        </w:behaviors>
        <w:guid w:val="{B7733451-9427-482A-9103-1BD1E7853B08}"/>
      </w:docPartPr>
      <w:docPartBody>
        <w:p w:rsidR="008731F4" w:rsidRDefault="008731F4">
          <w:pPr>
            <w:pStyle w:val="15FF52952970498DA1B8206F2E0D7CB3"/>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F4"/>
    <w:rsid w:val="00873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C1CD593525BC46E5B3DD04D1516C783C">
    <w:name w:val="C1CD593525BC46E5B3DD04D1516C783C"/>
  </w:style>
  <w:style w:type="paragraph" w:customStyle="1" w:styleId="DF6D6FC3F534400BAC1D73C5229831DA">
    <w:name w:val="DF6D6FC3F534400BAC1D73C5229831DA"/>
  </w:style>
  <w:style w:type="paragraph" w:customStyle="1" w:styleId="C1B53C7C96044765B7ADBC42826110BF">
    <w:name w:val="C1B53C7C96044765B7ADBC42826110BF"/>
  </w:style>
  <w:style w:type="paragraph" w:customStyle="1" w:styleId="90C02B020A094568A65C4784468BC687">
    <w:name w:val="90C02B020A094568A65C4784468BC687"/>
  </w:style>
  <w:style w:type="paragraph" w:customStyle="1" w:styleId="2D3254AFC1CA4294A9CEADD02FC73035">
    <w:name w:val="2D3254AFC1CA4294A9CEADD02FC73035"/>
  </w:style>
  <w:style w:type="paragraph" w:customStyle="1" w:styleId="B4F7E6AC394241DC81D3F2309C6A28B1">
    <w:name w:val="B4F7E6AC394241DC81D3F2309C6A28B1"/>
  </w:style>
  <w:style w:type="paragraph" w:customStyle="1" w:styleId="54030EE7A4984BC8BF56820C0EDCB1AE">
    <w:name w:val="54030EE7A4984BC8BF56820C0EDCB1AE"/>
  </w:style>
  <w:style w:type="paragraph" w:customStyle="1" w:styleId="1CAB32990CA44C1EB800F6565DCEF621">
    <w:name w:val="1CAB32990CA44C1EB800F6565DCEF621"/>
  </w:style>
  <w:style w:type="paragraph" w:customStyle="1" w:styleId="15FF52952970498DA1B8206F2E0D7CB3">
    <w:name w:val="15FF52952970498DA1B8206F2E0D7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5</cp:revision>
  <dcterms:created xsi:type="dcterms:W3CDTF">2023-06-06T08:03:00Z</dcterms:created>
  <dcterms:modified xsi:type="dcterms:W3CDTF">2023-06-06T08:38:00Z</dcterms:modified>
</cp:coreProperties>
</file>