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48BD" w14:textId="697AEDEF" w:rsidR="00ED14CB" w:rsidRPr="00835F01" w:rsidRDefault="00ED14CB" w:rsidP="00117CDF">
      <w:pPr>
        <w:tabs>
          <w:tab w:val="left" w:pos="7655"/>
        </w:tabs>
        <w:spacing w:afterLines="130" w:after="312"/>
        <w:ind w:right="-569"/>
        <w:jc w:val="both"/>
        <w:rPr>
          <w:rFonts w:cs="Tahoma"/>
          <w:color w:val="000000" w:themeColor="text1"/>
          <w:sz w:val="18"/>
          <w:szCs w:val="18"/>
        </w:rPr>
      </w:pPr>
      <w:r w:rsidRPr="00835F01">
        <w:rPr>
          <w:rFonts w:cs="Tahoma"/>
          <w:color w:val="000000" w:themeColor="text1"/>
          <w:sz w:val="18"/>
          <w:szCs w:val="18"/>
        </w:rPr>
        <w:t xml:space="preserve">Wiesbaden, </w:t>
      </w:r>
      <w:r w:rsidR="00835F01" w:rsidRPr="00835F01">
        <w:rPr>
          <w:rFonts w:cs="Tahoma"/>
          <w:color w:val="000000" w:themeColor="text1"/>
          <w:sz w:val="18"/>
          <w:szCs w:val="18"/>
        </w:rPr>
        <w:t>04</w:t>
      </w:r>
      <w:r w:rsidR="005C52A1" w:rsidRPr="00835F01">
        <w:rPr>
          <w:rFonts w:cs="Tahoma"/>
          <w:color w:val="000000" w:themeColor="text1"/>
          <w:sz w:val="18"/>
          <w:szCs w:val="18"/>
        </w:rPr>
        <w:t xml:space="preserve">. </w:t>
      </w:r>
      <w:r w:rsidR="00C13EFA" w:rsidRPr="00835F01">
        <w:rPr>
          <w:rFonts w:cs="Tahoma"/>
          <w:color w:val="000000" w:themeColor="text1"/>
          <w:sz w:val="18"/>
          <w:szCs w:val="18"/>
        </w:rPr>
        <w:t xml:space="preserve">September </w:t>
      </w:r>
      <w:r w:rsidRPr="00835F01">
        <w:rPr>
          <w:rFonts w:cs="Tahoma"/>
          <w:color w:val="000000" w:themeColor="text1"/>
          <w:sz w:val="18"/>
          <w:szCs w:val="18"/>
        </w:rPr>
        <w:t>202</w:t>
      </w:r>
      <w:r w:rsidR="0086619B" w:rsidRPr="00835F01">
        <w:rPr>
          <w:rFonts w:cs="Tahoma"/>
          <w:color w:val="000000" w:themeColor="text1"/>
          <w:sz w:val="18"/>
          <w:szCs w:val="18"/>
        </w:rPr>
        <w:t>3</w:t>
      </w:r>
      <w:r w:rsidRPr="00835F01">
        <w:rPr>
          <w:rFonts w:cs="Tahoma"/>
          <w:color w:val="000000" w:themeColor="text1"/>
          <w:sz w:val="18"/>
          <w:szCs w:val="18"/>
        </w:rPr>
        <w:t xml:space="preserve"> / pm</w:t>
      </w:r>
      <w:r w:rsidR="00DB136B" w:rsidRPr="00835F01">
        <w:rPr>
          <w:rFonts w:cs="Tahoma"/>
          <w:color w:val="000000" w:themeColor="text1"/>
          <w:sz w:val="18"/>
          <w:szCs w:val="18"/>
        </w:rPr>
        <w:t>a</w:t>
      </w:r>
      <w:r w:rsidR="00835F01" w:rsidRPr="00835F01">
        <w:rPr>
          <w:rFonts w:cs="Tahoma"/>
          <w:color w:val="000000" w:themeColor="text1"/>
          <w:sz w:val="18"/>
          <w:szCs w:val="18"/>
        </w:rPr>
        <w:t>19</w:t>
      </w:r>
      <w:r w:rsidR="00DB136B" w:rsidRPr="00835F01">
        <w:rPr>
          <w:rFonts w:cs="Tahoma"/>
          <w:color w:val="000000" w:themeColor="text1"/>
          <w:sz w:val="18"/>
          <w:szCs w:val="18"/>
        </w:rPr>
        <w:t>23</w:t>
      </w:r>
    </w:p>
    <w:p w14:paraId="16541E36" w14:textId="4D6449C9" w:rsidR="005E63A3" w:rsidRPr="00C3778F" w:rsidRDefault="00855A40" w:rsidP="001E3B98">
      <w:pPr>
        <w:spacing w:afterLines="130" w:after="312"/>
        <w:rPr>
          <w:rFonts w:cs="Arial"/>
          <w:b/>
          <w:bCs/>
          <w:sz w:val="35"/>
          <w:szCs w:val="35"/>
        </w:rPr>
      </w:pPr>
      <w:r>
        <w:rPr>
          <w:rFonts w:cs="Arial"/>
          <w:b/>
          <w:bCs/>
          <w:sz w:val="35"/>
          <w:szCs w:val="35"/>
        </w:rPr>
        <w:t>„</w:t>
      </w:r>
      <w:r w:rsidR="00A556F3">
        <w:rPr>
          <w:rFonts w:cs="Arial"/>
          <w:b/>
          <w:bCs/>
          <w:sz w:val="35"/>
          <w:szCs w:val="35"/>
        </w:rPr>
        <w:t>Mein Heimtier ist allein zu Hause</w:t>
      </w:r>
      <w:r>
        <w:rPr>
          <w:rFonts w:cs="Arial"/>
          <w:b/>
          <w:bCs/>
          <w:sz w:val="35"/>
          <w:szCs w:val="35"/>
        </w:rPr>
        <w:t>”</w:t>
      </w:r>
      <w:r w:rsidR="00F368DF">
        <w:rPr>
          <w:rFonts w:cs="Arial"/>
          <w:b/>
          <w:bCs/>
          <w:sz w:val="35"/>
          <w:szCs w:val="35"/>
        </w:rPr>
        <w:t xml:space="preserve"> – </w:t>
      </w:r>
      <w:r w:rsidR="006D592F">
        <w:rPr>
          <w:rFonts w:cs="Arial"/>
          <w:b/>
          <w:bCs/>
          <w:sz w:val="35"/>
          <w:szCs w:val="35"/>
        </w:rPr>
        <w:t>Wie wichtig</w:t>
      </w:r>
      <w:r w:rsidR="00F368DF">
        <w:rPr>
          <w:rFonts w:cs="Arial"/>
          <w:b/>
          <w:bCs/>
          <w:sz w:val="35"/>
          <w:szCs w:val="35"/>
        </w:rPr>
        <w:t xml:space="preserve"> </w:t>
      </w:r>
      <w:r w:rsidR="006D592F">
        <w:rPr>
          <w:rFonts w:cs="Arial"/>
          <w:b/>
          <w:bCs/>
          <w:sz w:val="35"/>
          <w:szCs w:val="35"/>
        </w:rPr>
        <w:t xml:space="preserve">die </w:t>
      </w:r>
      <w:r w:rsidR="005E63A3">
        <w:rPr>
          <w:rFonts w:cs="Arial"/>
          <w:b/>
          <w:bCs/>
          <w:sz w:val="35"/>
          <w:szCs w:val="35"/>
        </w:rPr>
        <w:t>Vorsorge für den Notfall</w:t>
      </w:r>
      <w:r w:rsidR="0052273F">
        <w:rPr>
          <w:rFonts w:cs="Arial"/>
          <w:b/>
          <w:bCs/>
          <w:sz w:val="35"/>
          <w:szCs w:val="35"/>
        </w:rPr>
        <w:t xml:space="preserve"> ist </w:t>
      </w:r>
    </w:p>
    <w:p w14:paraId="28AEC9FD" w14:textId="70941259" w:rsidR="001A0457" w:rsidRPr="001A0457" w:rsidRDefault="003A6852" w:rsidP="001A0457">
      <w:pPr>
        <w:spacing w:afterLines="130" w:after="312"/>
        <w:jc w:val="both"/>
        <w:rPr>
          <w:rFonts w:cs="Arial"/>
          <w:sz w:val="22"/>
        </w:rPr>
      </w:pPr>
      <w:r>
        <w:rPr>
          <w:rFonts w:cs="Arial"/>
          <w:b/>
          <w:bCs/>
          <w:color w:val="000000" w:themeColor="text1"/>
          <w:sz w:val="22"/>
        </w:rPr>
        <w:t xml:space="preserve">Wer versorgt das Heimtier bei </w:t>
      </w:r>
      <w:r w:rsidR="00A556F3">
        <w:rPr>
          <w:rFonts w:cs="Arial"/>
          <w:b/>
          <w:bCs/>
          <w:color w:val="000000" w:themeColor="text1"/>
          <w:sz w:val="22"/>
        </w:rPr>
        <w:t>Unf</w:t>
      </w:r>
      <w:r>
        <w:rPr>
          <w:rFonts w:cs="Arial"/>
          <w:b/>
          <w:bCs/>
          <w:color w:val="000000" w:themeColor="text1"/>
          <w:sz w:val="22"/>
        </w:rPr>
        <w:t>ä</w:t>
      </w:r>
      <w:r w:rsidR="00A556F3">
        <w:rPr>
          <w:rFonts w:cs="Arial"/>
          <w:b/>
          <w:bCs/>
          <w:color w:val="000000" w:themeColor="text1"/>
          <w:sz w:val="22"/>
        </w:rPr>
        <w:t>ll</w:t>
      </w:r>
      <w:r>
        <w:rPr>
          <w:rFonts w:cs="Arial"/>
          <w:b/>
          <w:bCs/>
          <w:color w:val="000000" w:themeColor="text1"/>
          <w:sz w:val="22"/>
        </w:rPr>
        <w:t>en</w:t>
      </w:r>
      <w:r w:rsidR="00A556F3">
        <w:rPr>
          <w:rFonts w:cs="Arial"/>
          <w:b/>
          <w:bCs/>
          <w:color w:val="000000" w:themeColor="text1"/>
          <w:sz w:val="22"/>
        </w:rPr>
        <w:t xml:space="preserve"> oder </w:t>
      </w:r>
      <w:r>
        <w:rPr>
          <w:rFonts w:cs="Arial"/>
          <w:b/>
          <w:bCs/>
          <w:color w:val="000000" w:themeColor="text1"/>
          <w:sz w:val="22"/>
        </w:rPr>
        <w:t xml:space="preserve">plötzlicher </w:t>
      </w:r>
      <w:r w:rsidR="00A556F3">
        <w:rPr>
          <w:rFonts w:cs="Arial"/>
          <w:b/>
          <w:bCs/>
          <w:color w:val="000000" w:themeColor="text1"/>
          <w:sz w:val="22"/>
        </w:rPr>
        <w:t>Krankheit</w:t>
      </w:r>
      <w:r>
        <w:rPr>
          <w:rFonts w:cs="Arial"/>
          <w:b/>
          <w:bCs/>
          <w:color w:val="000000" w:themeColor="text1"/>
          <w:sz w:val="22"/>
        </w:rPr>
        <w:t>?</w:t>
      </w:r>
      <w:r w:rsidR="00A556F3">
        <w:rPr>
          <w:rFonts w:cs="Arial"/>
          <w:b/>
          <w:bCs/>
          <w:color w:val="000000" w:themeColor="text1"/>
          <w:sz w:val="22"/>
        </w:rPr>
        <w:t xml:space="preserve"> / </w:t>
      </w:r>
      <w:r w:rsidR="0052273F">
        <w:rPr>
          <w:rFonts w:cs="Arial"/>
          <w:b/>
          <w:bCs/>
          <w:color w:val="000000" w:themeColor="text1"/>
          <w:sz w:val="22"/>
        </w:rPr>
        <w:t xml:space="preserve">Der </w:t>
      </w:r>
      <w:r w:rsidR="00510777" w:rsidRPr="0029689F">
        <w:rPr>
          <w:rFonts w:cs="Arial"/>
          <w:b/>
          <w:bCs/>
          <w:color w:val="000000" w:themeColor="text1"/>
          <w:sz w:val="22"/>
        </w:rPr>
        <w:t>Zentralverband Zoologischer Fachbetriebe e.V.</w:t>
      </w:r>
      <w:r w:rsidR="007A2392" w:rsidRPr="0029689F">
        <w:rPr>
          <w:rFonts w:cs="Arial"/>
          <w:b/>
          <w:bCs/>
          <w:color w:val="000000" w:themeColor="text1"/>
          <w:sz w:val="22"/>
        </w:rPr>
        <w:t xml:space="preserve"> </w:t>
      </w:r>
      <w:r w:rsidR="00510777" w:rsidRPr="0029689F">
        <w:rPr>
          <w:rFonts w:cs="Arial"/>
          <w:b/>
          <w:bCs/>
          <w:color w:val="000000" w:themeColor="text1"/>
          <w:sz w:val="22"/>
        </w:rPr>
        <w:t xml:space="preserve">(ZZF) </w:t>
      </w:r>
      <w:r w:rsidR="00F368DF">
        <w:rPr>
          <w:rFonts w:cs="Arial"/>
          <w:b/>
          <w:bCs/>
          <w:color w:val="000000" w:themeColor="text1"/>
          <w:sz w:val="22"/>
        </w:rPr>
        <w:t>empfiehlt</w:t>
      </w:r>
      <w:r w:rsidR="0052273F">
        <w:rPr>
          <w:rFonts w:cs="Arial"/>
          <w:b/>
          <w:bCs/>
          <w:color w:val="000000" w:themeColor="text1"/>
          <w:sz w:val="22"/>
        </w:rPr>
        <w:t xml:space="preserve">, die </w:t>
      </w:r>
      <w:r w:rsidR="00F368DF">
        <w:rPr>
          <w:rFonts w:cs="Arial"/>
          <w:b/>
          <w:bCs/>
          <w:color w:val="000000" w:themeColor="text1"/>
          <w:sz w:val="22"/>
        </w:rPr>
        <w:t xml:space="preserve">Unterbringung und </w:t>
      </w:r>
      <w:r w:rsidR="00A556F3">
        <w:rPr>
          <w:rFonts w:cs="Arial"/>
          <w:b/>
          <w:bCs/>
          <w:color w:val="000000" w:themeColor="text1"/>
          <w:sz w:val="22"/>
        </w:rPr>
        <w:t>Pflege</w:t>
      </w:r>
      <w:r w:rsidR="00F368DF">
        <w:rPr>
          <w:rFonts w:cs="Arial"/>
          <w:b/>
          <w:bCs/>
          <w:color w:val="000000" w:themeColor="text1"/>
          <w:sz w:val="22"/>
        </w:rPr>
        <w:t xml:space="preserve"> </w:t>
      </w:r>
      <w:r w:rsidR="00A556F3">
        <w:rPr>
          <w:rFonts w:cs="Arial"/>
          <w:b/>
          <w:bCs/>
          <w:color w:val="000000" w:themeColor="text1"/>
          <w:sz w:val="22"/>
        </w:rPr>
        <w:t xml:space="preserve">vorab </w:t>
      </w:r>
      <w:r w:rsidR="00F368DF">
        <w:rPr>
          <w:rFonts w:cs="Arial"/>
          <w:b/>
          <w:bCs/>
          <w:color w:val="000000" w:themeColor="text1"/>
          <w:sz w:val="22"/>
        </w:rPr>
        <w:t>zu regeln /</w:t>
      </w:r>
      <w:r w:rsidR="0052273F">
        <w:rPr>
          <w:rFonts w:cs="Arial"/>
          <w:b/>
          <w:bCs/>
          <w:color w:val="000000" w:themeColor="text1"/>
          <w:sz w:val="22"/>
        </w:rPr>
        <w:t xml:space="preserve"> Merklisten helfen dem „Ersatzhalter</w:t>
      </w:r>
      <w:r w:rsidR="00855A40">
        <w:rPr>
          <w:rFonts w:cs="Arial"/>
          <w:b/>
          <w:bCs/>
          <w:color w:val="000000" w:themeColor="text1"/>
          <w:sz w:val="22"/>
        </w:rPr>
        <w:t>”</w:t>
      </w:r>
    </w:p>
    <w:p w14:paraId="44573106" w14:textId="28783F0C" w:rsidR="007F6749" w:rsidRDefault="00BA728A" w:rsidP="00117CDF">
      <w:pPr>
        <w:spacing w:afterLines="130" w:after="312"/>
        <w:jc w:val="both"/>
        <w:rPr>
          <w:rFonts w:cs="Arial"/>
          <w:sz w:val="22"/>
        </w:rPr>
      </w:pPr>
      <w:r>
        <w:rPr>
          <w:rFonts w:cs="Arial"/>
          <w:sz w:val="22"/>
        </w:rPr>
        <w:t xml:space="preserve">Wer allein mit </w:t>
      </w:r>
      <w:r w:rsidR="00525DBD">
        <w:rPr>
          <w:rFonts w:cs="Arial"/>
          <w:sz w:val="22"/>
        </w:rPr>
        <w:t>Heimtieren</w:t>
      </w:r>
      <w:r>
        <w:rPr>
          <w:rFonts w:cs="Arial"/>
          <w:sz w:val="22"/>
        </w:rPr>
        <w:t xml:space="preserve"> lebt, muss sich auf eine Situation vorbereiten, die hoffentlich nie eintritt: Ein Unfall oder ein medizinischer Notfall verhindert, dass </w:t>
      </w:r>
      <w:r w:rsidR="0050667B">
        <w:rPr>
          <w:rFonts w:cs="Arial"/>
          <w:sz w:val="22"/>
        </w:rPr>
        <w:t>sich die Halterin oder der Halter für die nächsten Tage, Wochen</w:t>
      </w:r>
      <w:r w:rsidR="00BC6BB7">
        <w:rPr>
          <w:rFonts w:cs="Arial"/>
          <w:sz w:val="22"/>
        </w:rPr>
        <w:t xml:space="preserve">, vielleicht </w:t>
      </w:r>
      <w:r w:rsidR="0050667B">
        <w:rPr>
          <w:rFonts w:cs="Arial"/>
          <w:sz w:val="22"/>
        </w:rPr>
        <w:t xml:space="preserve">sogar Monate um </w:t>
      </w:r>
      <w:r w:rsidR="00525DBD">
        <w:rPr>
          <w:rFonts w:cs="Arial"/>
          <w:sz w:val="22"/>
        </w:rPr>
        <w:t xml:space="preserve">die </w:t>
      </w:r>
      <w:r w:rsidR="0050667B">
        <w:rPr>
          <w:rFonts w:cs="Arial"/>
          <w:sz w:val="22"/>
        </w:rPr>
        <w:t xml:space="preserve">tierischen Mitbewohner kümmern kann. Während die eigene Vorsorge oft mit Versicherungen </w:t>
      </w:r>
      <w:r w:rsidR="00BC6BB7">
        <w:rPr>
          <w:rFonts w:cs="Arial"/>
          <w:sz w:val="22"/>
        </w:rPr>
        <w:t>oder</w:t>
      </w:r>
      <w:r w:rsidR="00E64DB2">
        <w:rPr>
          <w:rFonts w:cs="Arial"/>
          <w:sz w:val="22"/>
        </w:rPr>
        <w:t xml:space="preserve"> Vollmachten </w:t>
      </w:r>
      <w:r w:rsidR="0050667B">
        <w:rPr>
          <w:rFonts w:cs="Arial"/>
          <w:sz w:val="22"/>
        </w:rPr>
        <w:t xml:space="preserve">geregelt ist, </w:t>
      </w:r>
      <w:r w:rsidR="002B3552">
        <w:rPr>
          <w:rFonts w:cs="Arial"/>
          <w:sz w:val="22"/>
        </w:rPr>
        <w:t>müssen Verbleib und Versorgung</w:t>
      </w:r>
      <w:r w:rsidR="0050667B">
        <w:rPr>
          <w:rFonts w:cs="Arial"/>
          <w:sz w:val="22"/>
        </w:rPr>
        <w:t xml:space="preserve"> </w:t>
      </w:r>
      <w:r w:rsidR="0047043A">
        <w:rPr>
          <w:rFonts w:cs="Arial"/>
          <w:sz w:val="22"/>
        </w:rPr>
        <w:t xml:space="preserve">der </w:t>
      </w:r>
      <w:r w:rsidR="0050667B">
        <w:rPr>
          <w:rFonts w:cs="Arial"/>
          <w:sz w:val="22"/>
        </w:rPr>
        <w:t xml:space="preserve">Heimtiere </w:t>
      </w:r>
      <w:r w:rsidR="002B3552">
        <w:rPr>
          <w:rFonts w:cs="Arial"/>
          <w:sz w:val="22"/>
        </w:rPr>
        <w:t>erst nach Eintreten des Notfalls geregelt werden</w:t>
      </w:r>
      <w:r w:rsidR="0050667B">
        <w:rPr>
          <w:rFonts w:cs="Arial"/>
          <w:sz w:val="22"/>
        </w:rPr>
        <w:t xml:space="preserve">. </w:t>
      </w:r>
    </w:p>
    <w:p w14:paraId="0B5838B3" w14:textId="2D8AE3F0" w:rsidR="0050667B" w:rsidRDefault="0050667B" w:rsidP="00117CDF">
      <w:pPr>
        <w:spacing w:afterLines="130" w:after="312"/>
        <w:jc w:val="both"/>
        <w:rPr>
          <w:rFonts w:cs="Arial"/>
          <w:sz w:val="22"/>
        </w:rPr>
      </w:pPr>
      <w:r w:rsidRPr="0050667B">
        <w:rPr>
          <w:rFonts w:cs="Arial"/>
          <w:sz w:val="22"/>
        </w:rPr>
        <w:t>Der Zentralverband Zoologischer Fachbetriebe e.V.</w:t>
      </w:r>
      <w:r w:rsidR="00E64DB2">
        <w:rPr>
          <w:rFonts w:cs="Arial"/>
          <w:sz w:val="22"/>
        </w:rPr>
        <w:t xml:space="preserve"> </w:t>
      </w:r>
      <w:r w:rsidRPr="0050667B">
        <w:rPr>
          <w:rFonts w:cs="Arial"/>
          <w:sz w:val="22"/>
        </w:rPr>
        <w:t>(ZZF)</w:t>
      </w:r>
      <w:r>
        <w:rPr>
          <w:rFonts w:cs="Arial"/>
          <w:sz w:val="22"/>
        </w:rPr>
        <w:t xml:space="preserve"> </w:t>
      </w:r>
      <w:r w:rsidR="006F0382">
        <w:rPr>
          <w:rFonts w:cs="Arial"/>
          <w:sz w:val="22"/>
        </w:rPr>
        <w:t xml:space="preserve">erklärt, wie </w:t>
      </w:r>
      <w:r w:rsidR="00E64DB2">
        <w:rPr>
          <w:rFonts w:cs="Arial"/>
          <w:sz w:val="22"/>
        </w:rPr>
        <w:t>sich die</w:t>
      </w:r>
      <w:r w:rsidR="006F0382">
        <w:rPr>
          <w:rFonts w:cs="Arial"/>
          <w:sz w:val="22"/>
        </w:rPr>
        <w:t xml:space="preserve"> Versorgung </w:t>
      </w:r>
      <w:r w:rsidR="00DA25C3">
        <w:rPr>
          <w:rFonts w:cs="Arial"/>
          <w:sz w:val="22"/>
        </w:rPr>
        <w:t xml:space="preserve">von Heimtieren </w:t>
      </w:r>
      <w:r w:rsidR="00E64DB2">
        <w:rPr>
          <w:rFonts w:cs="Arial"/>
          <w:sz w:val="22"/>
        </w:rPr>
        <w:t xml:space="preserve">auch </w:t>
      </w:r>
      <w:r w:rsidR="00512F20">
        <w:rPr>
          <w:rFonts w:cs="Arial"/>
          <w:sz w:val="22"/>
        </w:rPr>
        <w:t>unter</w:t>
      </w:r>
      <w:r w:rsidR="00DA25C3">
        <w:rPr>
          <w:rFonts w:cs="Arial"/>
          <w:sz w:val="22"/>
        </w:rPr>
        <w:t xml:space="preserve"> unerwarteten Umständen</w:t>
      </w:r>
      <w:r w:rsidR="00E64DB2">
        <w:rPr>
          <w:rFonts w:cs="Arial"/>
          <w:sz w:val="22"/>
        </w:rPr>
        <w:t xml:space="preserve"> </w:t>
      </w:r>
      <w:r w:rsidR="006F0382">
        <w:rPr>
          <w:rFonts w:cs="Arial"/>
          <w:sz w:val="22"/>
        </w:rPr>
        <w:t>sichern lässt.</w:t>
      </w:r>
    </w:p>
    <w:p w14:paraId="28CE6E49" w14:textId="2DFAB3D2" w:rsidR="00BA728A" w:rsidRDefault="00BC6BB7" w:rsidP="00F9015A">
      <w:pPr>
        <w:spacing w:afterLines="130" w:after="312"/>
        <w:jc w:val="both"/>
        <w:rPr>
          <w:rFonts w:cs="Arial"/>
          <w:b/>
          <w:bCs/>
          <w:sz w:val="22"/>
        </w:rPr>
      </w:pPr>
      <w:r w:rsidRPr="0029689F">
        <w:rPr>
          <w:rFonts w:cs="Arial"/>
          <w:b/>
          <w:bCs/>
          <w:color w:val="000000" w:themeColor="text1"/>
          <w:sz w:val="22"/>
        </w:rPr>
        <w:t>Kleine Karte kann Leben retten</w:t>
      </w:r>
    </w:p>
    <w:p w14:paraId="27EEF0BF" w14:textId="3E250439" w:rsidR="00855CF1" w:rsidRDefault="00855A40" w:rsidP="002B6912">
      <w:pPr>
        <w:spacing w:afterLines="130" w:after="312"/>
        <w:jc w:val="both"/>
        <w:rPr>
          <w:rFonts w:cs="Arial"/>
          <w:sz w:val="22"/>
        </w:rPr>
      </w:pPr>
      <w:r>
        <w:rPr>
          <w:rFonts w:cs="Arial"/>
          <w:sz w:val="22"/>
        </w:rPr>
        <w:t>„</w:t>
      </w:r>
      <w:r w:rsidR="00DC3FEC">
        <w:rPr>
          <w:rFonts w:cs="Arial"/>
          <w:sz w:val="22"/>
        </w:rPr>
        <w:t>Mein Tier ist allein zu Hause</w:t>
      </w:r>
      <w:r>
        <w:rPr>
          <w:rFonts w:cs="Arial"/>
          <w:sz w:val="22"/>
        </w:rPr>
        <w:t>”</w:t>
      </w:r>
      <w:r w:rsidR="00DC3FEC">
        <w:rPr>
          <w:rFonts w:cs="Arial"/>
          <w:sz w:val="22"/>
        </w:rPr>
        <w:t xml:space="preserve">: </w:t>
      </w:r>
      <w:r w:rsidR="00CC6665">
        <w:rPr>
          <w:rFonts w:cs="Arial"/>
          <w:sz w:val="22"/>
        </w:rPr>
        <w:t xml:space="preserve">Eine </w:t>
      </w:r>
      <w:r w:rsidR="002B6912">
        <w:rPr>
          <w:rFonts w:cs="Arial"/>
          <w:sz w:val="22"/>
        </w:rPr>
        <w:t xml:space="preserve">Notfallkarte </w:t>
      </w:r>
      <w:r w:rsidR="00CC6665">
        <w:rPr>
          <w:rFonts w:cs="Arial"/>
          <w:sz w:val="22"/>
        </w:rPr>
        <w:t xml:space="preserve">informiert </w:t>
      </w:r>
      <w:r w:rsidR="00BA67AA">
        <w:rPr>
          <w:rFonts w:cs="Arial"/>
          <w:sz w:val="22"/>
        </w:rPr>
        <w:t>Rettungskräfte</w:t>
      </w:r>
      <w:r w:rsidR="002B6912">
        <w:rPr>
          <w:rFonts w:cs="Arial"/>
          <w:sz w:val="22"/>
        </w:rPr>
        <w:t xml:space="preserve">, dass ein oder mehrere </w:t>
      </w:r>
      <w:r w:rsidR="00B508AE">
        <w:rPr>
          <w:rFonts w:cs="Arial"/>
          <w:sz w:val="22"/>
        </w:rPr>
        <w:t>Schützlinge</w:t>
      </w:r>
      <w:r w:rsidR="002B6912">
        <w:rPr>
          <w:rFonts w:cs="Arial"/>
          <w:sz w:val="22"/>
        </w:rPr>
        <w:t xml:space="preserve"> </w:t>
      </w:r>
      <w:r w:rsidR="0047043A">
        <w:rPr>
          <w:rFonts w:cs="Arial"/>
          <w:sz w:val="22"/>
        </w:rPr>
        <w:t>betreut werden müssen</w:t>
      </w:r>
      <w:r w:rsidR="002B6912">
        <w:rPr>
          <w:rFonts w:cs="Arial"/>
          <w:sz w:val="22"/>
        </w:rPr>
        <w:t xml:space="preserve">. Das ist wichtig, wenn sich </w:t>
      </w:r>
      <w:r w:rsidR="00B508AE">
        <w:rPr>
          <w:rFonts w:cs="Arial"/>
          <w:sz w:val="22"/>
        </w:rPr>
        <w:t>die Besitzer</w:t>
      </w:r>
      <w:r w:rsidR="002B6912">
        <w:rPr>
          <w:rFonts w:cs="Arial"/>
          <w:sz w:val="22"/>
        </w:rPr>
        <w:t xml:space="preserve"> bei schweren Verletzungen oder plötzlicher Erkrankung nicht mehr verständigen können.</w:t>
      </w:r>
      <w:r w:rsidR="00BA67AA">
        <w:rPr>
          <w:rFonts w:cs="Arial"/>
          <w:sz w:val="22"/>
        </w:rPr>
        <w:t xml:space="preserve"> </w:t>
      </w:r>
      <w:r w:rsidR="007D0AF4">
        <w:rPr>
          <w:rFonts w:cs="Arial"/>
          <w:sz w:val="22"/>
        </w:rPr>
        <w:t>Die</w:t>
      </w:r>
      <w:r w:rsidR="002B6912">
        <w:rPr>
          <w:rFonts w:cs="Arial"/>
          <w:sz w:val="22"/>
        </w:rPr>
        <w:t xml:space="preserve"> Notfallkarte, </w:t>
      </w:r>
      <w:r w:rsidR="00B508AE">
        <w:rPr>
          <w:rFonts w:cs="Arial"/>
          <w:sz w:val="22"/>
        </w:rPr>
        <w:t xml:space="preserve">die Tierhalter jederzeit in </w:t>
      </w:r>
      <w:r w:rsidR="00815BD4">
        <w:rPr>
          <w:rFonts w:cs="Arial"/>
          <w:sz w:val="22"/>
        </w:rPr>
        <w:t>ihrer</w:t>
      </w:r>
      <w:r w:rsidR="00B508AE">
        <w:rPr>
          <w:rFonts w:cs="Arial"/>
          <w:sz w:val="22"/>
        </w:rPr>
        <w:t xml:space="preserve"> </w:t>
      </w:r>
      <w:r w:rsidR="002B6912">
        <w:rPr>
          <w:rFonts w:cs="Arial"/>
          <w:sz w:val="22"/>
        </w:rPr>
        <w:t xml:space="preserve">Brieftasche, Handyhülle oder im Handschuhfach </w:t>
      </w:r>
      <w:r w:rsidR="00815BD4">
        <w:rPr>
          <w:rFonts w:cs="Arial"/>
          <w:sz w:val="22"/>
        </w:rPr>
        <w:t>ihres</w:t>
      </w:r>
      <w:r w:rsidR="002B6912">
        <w:rPr>
          <w:rFonts w:cs="Arial"/>
          <w:sz w:val="22"/>
        </w:rPr>
        <w:t xml:space="preserve"> Fahrzeugs</w:t>
      </w:r>
      <w:r w:rsidR="00B508AE">
        <w:rPr>
          <w:rFonts w:cs="Arial"/>
          <w:sz w:val="22"/>
        </w:rPr>
        <w:t xml:space="preserve"> mitführen sollten</w:t>
      </w:r>
      <w:r w:rsidR="002B6912">
        <w:rPr>
          <w:rFonts w:cs="Arial"/>
          <w:sz w:val="22"/>
        </w:rPr>
        <w:t xml:space="preserve">, </w:t>
      </w:r>
      <w:r w:rsidR="007D0AF4">
        <w:rPr>
          <w:rFonts w:cs="Arial"/>
          <w:sz w:val="22"/>
        </w:rPr>
        <w:t xml:space="preserve">gibt nicht nur Auskunft über die </w:t>
      </w:r>
      <w:r w:rsidR="00E63A40">
        <w:rPr>
          <w:rFonts w:cs="Arial"/>
          <w:sz w:val="22"/>
        </w:rPr>
        <w:t xml:space="preserve">betroffene </w:t>
      </w:r>
      <w:r w:rsidR="00B508AE">
        <w:rPr>
          <w:rFonts w:cs="Arial"/>
          <w:sz w:val="22"/>
        </w:rPr>
        <w:t>Tierart</w:t>
      </w:r>
      <w:r w:rsidR="00E63A40">
        <w:rPr>
          <w:rFonts w:cs="Arial"/>
          <w:sz w:val="22"/>
        </w:rPr>
        <w:t xml:space="preserve"> und ihre Anzahl</w:t>
      </w:r>
      <w:r w:rsidR="00BA67AA">
        <w:rPr>
          <w:rFonts w:cs="Arial"/>
          <w:sz w:val="22"/>
        </w:rPr>
        <w:t xml:space="preserve">. </w:t>
      </w:r>
      <w:r w:rsidR="007D0AF4">
        <w:rPr>
          <w:rFonts w:cs="Arial"/>
          <w:sz w:val="22"/>
        </w:rPr>
        <w:t xml:space="preserve">Auf </w:t>
      </w:r>
      <w:r w:rsidR="00E63A40">
        <w:rPr>
          <w:rFonts w:cs="Arial"/>
          <w:sz w:val="22"/>
        </w:rPr>
        <w:t>der</w:t>
      </w:r>
      <w:r w:rsidR="007D0AF4">
        <w:rPr>
          <w:rFonts w:cs="Arial"/>
          <w:sz w:val="22"/>
        </w:rPr>
        <w:t xml:space="preserve"> Rückseite</w:t>
      </w:r>
      <w:r w:rsidR="00815BD4">
        <w:rPr>
          <w:rFonts w:cs="Arial"/>
          <w:sz w:val="22"/>
        </w:rPr>
        <w:t xml:space="preserve"> </w:t>
      </w:r>
      <w:r w:rsidR="00E63A40">
        <w:rPr>
          <w:rFonts w:cs="Arial"/>
          <w:sz w:val="22"/>
        </w:rPr>
        <w:t>ist</w:t>
      </w:r>
      <w:r w:rsidR="00815BD4">
        <w:rPr>
          <w:rFonts w:cs="Arial"/>
          <w:sz w:val="22"/>
        </w:rPr>
        <w:t xml:space="preserve"> a</w:t>
      </w:r>
      <w:r w:rsidR="00BA67AA">
        <w:rPr>
          <w:rFonts w:cs="Arial"/>
          <w:sz w:val="22"/>
        </w:rPr>
        <w:t>uch eine Kontaktperson angegeben, die</w:t>
      </w:r>
      <w:r w:rsidR="00815BD4">
        <w:rPr>
          <w:rFonts w:cs="Arial"/>
          <w:sz w:val="22"/>
        </w:rPr>
        <w:t xml:space="preserve"> von Polizei, Rettung</w:t>
      </w:r>
      <w:r w:rsidR="00A20558">
        <w:rPr>
          <w:rFonts w:cs="Arial"/>
          <w:sz w:val="22"/>
        </w:rPr>
        <w:t>s</w:t>
      </w:r>
      <w:r w:rsidR="00815BD4">
        <w:rPr>
          <w:rFonts w:cs="Arial"/>
          <w:sz w:val="22"/>
        </w:rPr>
        <w:t xml:space="preserve">dienst oder dem Personal im Krankenhaus über die Abwesenheit </w:t>
      </w:r>
      <w:r w:rsidR="00A20558">
        <w:rPr>
          <w:rFonts w:cs="Arial"/>
          <w:sz w:val="22"/>
        </w:rPr>
        <w:t xml:space="preserve">des Tierhalters </w:t>
      </w:r>
      <w:r w:rsidR="00815BD4">
        <w:rPr>
          <w:rFonts w:cs="Arial"/>
          <w:sz w:val="22"/>
        </w:rPr>
        <w:t xml:space="preserve">informiert </w:t>
      </w:r>
      <w:r w:rsidR="0047043A">
        <w:rPr>
          <w:rFonts w:cs="Arial"/>
          <w:sz w:val="22"/>
        </w:rPr>
        <w:t>werden sollte</w:t>
      </w:r>
      <w:r w:rsidR="00815BD4">
        <w:rPr>
          <w:rFonts w:cs="Arial"/>
          <w:sz w:val="22"/>
        </w:rPr>
        <w:t>.</w:t>
      </w:r>
    </w:p>
    <w:p w14:paraId="6E34474D" w14:textId="1F229A5B" w:rsidR="002B3552" w:rsidRDefault="00447FD0" w:rsidP="00B508AE">
      <w:pPr>
        <w:spacing w:afterLines="130" w:after="312"/>
        <w:jc w:val="both"/>
        <w:rPr>
          <w:rFonts w:cs="Arial"/>
          <w:sz w:val="22"/>
        </w:rPr>
      </w:pPr>
      <w:r>
        <w:rPr>
          <w:rFonts w:cs="Arial"/>
          <w:sz w:val="22"/>
        </w:rPr>
        <w:t xml:space="preserve">Ob </w:t>
      </w:r>
      <w:r w:rsidR="00BA67AA">
        <w:rPr>
          <w:rFonts w:cs="Arial"/>
          <w:sz w:val="22"/>
        </w:rPr>
        <w:t xml:space="preserve">Nachbar, </w:t>
      </w:r>
      <w:r w:rsidR="00815BD4">
        <w:rPr>
          <w:rFonts w:cs="Arial"/>
          <w:sz w:val="22"/>
        </w:rPr>
        <w:t xml:space="preserve">Familie, </w:t>
      </w:r>
      <w:r w:rsidR="00BA67AA">
        <w:rPr>
          <w:rFonts w:cs="Arial"/>
          <w:sz w:val="22"/>
        </w:rPr>
        <w:t>Freund</w:t>
      </w:r>
      <w:r>
        <w:rPr>
          <w:rFonts w:cs="Arial"/>
          <w:sz w:val="22"/>
        </w:rPr>
        <w:t>e</w:t>
      </w:r>
      <w:r w:rsidR="00BA67AA">
        <w:rPr>
          <w:rFonts w:cs="Arial"/>
          <w:sz w:val="22"/>
        </w:rPr>
        <w:t xml:space="preserve"> oder Tiersitter</w:t>
      </w:r>
      <w:r w:rsidR="00815BD4">
        <w:rPr>
          <w:rFonts w:cs="Arial"/>
          <w:sz w:val="22"/>
        </w:rPr>
        <w:t xml:space="preserve"> – die </w:t>
      </w:r>
      <w:r>
        <w:rPr>
          <w:rFonts w:cs="Arial"/>
          <w:sz w:val="22"/>
        </w:rPr>
        <w:t xml:space="preserve">angegebene </w:t>
      </w:r>
      <w:r w:rsidR="00815BD4" w:rsidRPr="002B3552">
        <w:rPr>
          <w:rFonts w:cs="Arial"/>
          <w:sz w:val="22"/>
        </w:rPr>
        <w:t>Kontaktperson</w:t>
      </w:r>
      <w:r w:rsidR="00815BD4">
        <w:rPr>
          <w:rFonts w:cs="Arial"/>
          <w:sz w:val="22"/>
        </w:rPr>
        <w:t xml:space="preserve"> </w:t>
      </w:r>
      <w:r w:rsidR="0047043A">
        <w:rPr>
          <w:rFonts w:cs="Arial"/>
          <w:sz w:val="22"/>
        </w:rPr>
        <w:t xml:space="preserve">muss </w:t>
      </w:r>
      <w:r w:rsidR="00815BD4">
        <w:rPr>
          <w:rFonts w:cs="Arial"/>
          <w:sz w:val="22"/>
        </w:rPr>
        <w:t xml:space="preserve">natürlich </w:t>
      </w:r>
      <w:r w:rsidR="00CC6665">
        <w:rPr>
          <w:rFonts w:cs="Arial"/>
          <w:sz w:val="22"/>
        </w:rPr>
        <w:t xml:space="preserve">genau </w:t>
      </w:r>
      <w:r>
        <w:rPr>
          <w:rFonts w:cs="Arial"/>
          <w:sz w:val="22"/>
        </w:rPr>
        <w:t>Bescheid wissen und ihre Bereitschaft signalisiert haben</w:t>
      </w:r>
      <w:r w:rsidR="00815BD4">
        <w:rPr>
          <w:rFonts w:cs="Arial"/>
          <w:sz w:val="22"/>
        </w:rPr>
        <w:t xml:space="preserve">, </w:t>
      </w:r>
      <w:r w:rsidR="00A20558">
        <w:rPr>
          <w:rFonts w:cs="Arial"/>
          <w:sz w:val="22"/>
        </w:rPr>
        <w:t>im Fall der Fälle</w:t>
      </w:r>
      <w:r w:rsidR="00815BD4">
        <w:rPr>
          <w:rFonts w:cs="Arial"/>
          <w:sz w:val="22"/>
        </w:rPr>
        <w:t xml:space="preserve"> die </w:t>
      </w:r>
      <w:r w:rsidR="000B5DB6">
        <w:rPr>
          <w:rFonts w:cs="Arial"/>
          <w:sz w:val="22"/>
        </w:rPr>
        <w:t>Betreuung</w:t>
      </w:r>
      <w:r w:rsidR="00815BD4">
        <w:rPr>
          <w:rFonts w:cs="Arial"/>
          <w:sz w:val="22"/>
        </w:rPr>
        <w:t xml:space="preserve"> </w:t>
      </w:r>
      <w:r>
        <w:rPr>
          <w:rFonts w:cs="Arial"/>
          <w:sz w:val="22"/>
        </w:rPr>
        <w:t>zu übernehmen</w:t>
      </w:r>
      <w:r w:rsidR="0002439A">
        <w:rPr>
          <w:rFonts w:cs="Arial"/>
          <w:sz w:val="22"/>
        </w:rPr>
        <w:t xml:space="preserve">. „Machen Sie </w:t>
      </w:r>
      <w:r w:rsidR="0047043A">
        <w:rPr>
          <w:rFonts w:cs="Arial"/>
          <w:sz w:val="22"/>
        </w:rPr>
        <w:t>Ihre Betreuungsperson</w:t>
      </w:r>
      <w:r w:rsidR="0002439A">
        <w:rPr>
          <w:rFonts w:cs="Arial"/>
          <w:sz w:val="22"/>
        </w:rPr>
        <w:t xml:space="preserve"> für den Notfall im Vorfeld ganz ausführlich sowohl mit dem </w:t>
      </w:r>
      <w:r w:rsidR="0002439A">
        <w:rPr>
          <w:rFonts w:cs="Arial"/>
          <w:sz w:val="22"/>
        </w:rPr>
        <w:lastRenderedPageBreak/>
        <w:t xml:space="preserve">Heimtier als auch mit </w:t>
      </w:r>
      <w:r w:rsidR="0047043A">
        <w:rPr>
          <w:rFonts w:cs="Arial"/>
          <w:sz w:val="22"/>
        </w:rPr>
        <w:t xml:space="preserve">den anfallenden </w:t>
      </w:r>
      <w:r w:rsidR="0002439A">
        <w:rPr>
          <w:rFonts w:cs="Arial"/>
          <w:sz w:val="22"/>
        </w:rPr>
        <w:t>Aufgaben vertraut</w:t>
      </w:r>
      <w:r w:rsidR="00855A40">
        <w:rPr>
          <w:rFonts w:cs="Arial"/>
          <w:sz w:val="22"/>
        </w:rPr>
        <w:t>”</w:t>
      </w:r>
      <w:r w:rsidR="0002439A">
        <w:rPr>
          <w:rFonts w:cs="Arial"/>
          <w:sz w:val="22"/>
        </w:rPr>
        <w:t xml:space="preserve">, empfiehlt ZZF-Präsident Norbert Holthenrich. </w:t>
      </w:r>
    </w:p>
    <w:p w14:paraId="040798EA" w14:textId="03128F52" w:rsidR="001A6034" w:rsidRDefault="0002439A" w:rsidP="00B508AE">
      <w:pPr>
        <w:spacing w:afterLines="130" w:after="312"/>
        <w:jc w:val="both"/>
        <w:rPr>
          <w:rFonts w:cs="Arial"/>
          <w:sz w:val="22"/>
        </w:rPr>
      </w:pPr>
      <w:r>
        <w:rPr>
          <w:rFonts w:cs="Arial"/>
          <w:sz w:val="22"/>
        </w:rPr>
        <w:t xml:space="preserve">Wenn möglich, sollte eine </w:t>
      </w:r>
      <w:r w:rsidR="00591525">
        <w:rPr>
          <w:rFonts w:cs="Arial"/>
          <w:sz w:val="22"/>
        </w:rPr>
        <w:t xml:space="preserve">Vertretung </w:t>
      </w:r>
      <w:r>
        <w:rPr>
          <w:rFonts w:cs="Arial"/>
          <w:sz w:val="22"/>
        </w:rPr>
        <w:t xml:space="preserve">gewählt werden, die bereits </w:t>
      </w:r>
      <w:r w:rsidR="002B3552">
        <w:rPr>
          <w:rFonts w:cs="Arial"/>
          <w:sz w:val="22"/>
        </w:rPr>
        <w:t xml:space="preserve">während des </w:t>
      </w:r>
      <w:r w:rsidR="00A20558">
        <w:rPr>
          <w:rFonts w:cs="Arial"/>
          <w:sz w:val="22"/>
        </w:rPr>
        <w:t>Urlaub</w:t>
      </w:r>
      <w:r w:rsidR="002B3552">
        <w:rPr>
          <w:rFonts w:cs="Arial"/>
          <w:sz w:val="22"/>
        </w:rPr>
        <w:t>s</w:t>
      </w:r>
      <w:r w:rsidR="00A20558">
        <w:rPr>
          <w:rFonts w:cs="Arial"/>
          <w:sz w:val="22"/>
        </w:rPr>
        <w:t xml:space="preserve"> oder bei anderen Gelegenheiten </w:t>
      </w:r>
      <w:r>
        <w:rPr>
          <w:rFonts w:cs="Arial"/>
          <w:sz w:val="22"/>
        </w:rPr>
        <w:t>als Tiersitter eingesprungen</w:t>
      </w:r>
      <w:r w:rsidR="002B3552">
        <w:rPr>
          <w:rFonts w:cs="Arial"/>
          <w:sz w:val="22"/>
        </w:rPr>
        <w:t xml:space="preserve"> ist</w:t>
      </w:r>
      <w:r>
        <w:rPr>
          <w:rFonts w:cs="Arial"/>
          <w:sz w:val="22"/>
        </w:rPr>
        <w:t xml:space="preserve"> </w:t>
      </w:r>
      <w:r w:rsidR="002B3552">
        <w:rPr>
          <w:rFonts w:cs="Arial"/>
          <w:sz w:val="22"/>
        </w:rPr>
        <w:t>und bestenfalls die gleiche Tierart hält</w:t>
      </w:r>
      <w:r>
        <w:rPr>
          <w:rFonts w:cs="Arial"/>
          <w:sz w:val="22"/>
        </w:rPr>
        <w:t xml:space="preserve">. </w:t>
      </w:r>
      <w:r w:rsidR="00F7581C">
        <w:rPr>
          <w:rFonts w:cs="Arial"/>
          <w:sz w:val="22"/>
        </w:rPr>
        <w:t>Ideal</w:t>
      </w:r>
      <w:r w:rsidR="00447FD0">
        <w:rPr>
          <w:rFonts w:cs="Arial"/>
          <w:sz w:val="22"/>
        </w:rPr>
        <w:t xml:space="preserve"> ist, wenn </w:t>
      </w:r>
      <w:r w:rsidR="000B5DB6">
        <w:rPr>
          <w:rFonts w:cs="Arial"/>
          <w:sz w:val="22"/>
        </w:rPr>
        <w:t xml:space="preserve">die </w:t>
      </w:r>
      <w:r w:rsidR="00CC6665" w:rsidRPr="002B3552">
        <w:rPr>
          <w:rFonts w:cs="Arial"/>
          <w:sz w:val="22"/>
        </w:rPr>
        <w:t>Kontaktperson</w:t>
      </w:r>
      <w:r w:rsidR="00CC6665">
        <w:rPr>
          <w:rFonts w:cs="Arial"/>
          <w:sz w:val="22"/>
        </w:rPr>
        <w:t xml:space="preserve"> </w:t>
      </w:r>
      <w:r w:rsidR="00855CF1">
        <w:rPr>
          <w:rFonts w:cs="Arial"/>
          <w:sz w:val="22"/>
        </w:rPr>
        <w:t xml:space="preserve">einen </w:t>
      </w:r>
      <w:r w:rsidR="00447FD0">
        <w:rPr>
          <w:rFonts w:cs="Arial"/>
          <w:sz w:val="22"/>
        </w:rPr>
        <w:t xml:space="preserve">Schlüssel zur Wohnung hat oder </w:t>
      </w:r>
      <w:r w:rsidR="00C52179">
        <w:rPr>
          <w:rFonts w:cs="Arial"/>
          <w:sz w:val="22"/>
        </w:rPr>
        <w:t xml:space="preserve">zumindest </w:t>
      </w:r>
      <w:r w:rsidR="00447FD0">
        <w:rPr>
          <w:rFonts w:cs="Arial"/>
          <w:sz w:val="22"/>
        </w:rPr>
        <w:t>weiß, wo ein Schlüssel hinterlegt ist.</w:t>
      </w:r>
    </w:p>
    <w:p w14:paraId="62863690" w14:textId="412BAC54" w:rsidR="005B5F49" w:rsidRPr="00282C86" w:rsidRDefault="005B5F49" w:rsidP="007D0AF4">
      <w:pPr>
        <w:spacing w:afterLines="130" w:after="312"/>
        <w:jc w:val="both"/>
        <w:rPr>
          <w:rFonts w:cs="Arial"/>
          <w:color w:val="000000" w:themeColor="text1"/>
          <w:sz w:val="22"/>
        </w:rPr>
      </w:pPr>
      <w:r w:rsidRPr="005B5F49">
        <w:rPr>
          <w:rFonts w:cs="Arial"/>
          <w:sz w:val="22"/>
        </w:rPr>
        <w:t>Für den kleinen „Lebensretter im Kartenformat</w:t>
      </w:r>
      <w:r w:rsidR="00855A40">
        <w:rPr>
          <w:rFonts w:cs="Arial"/>
          <w:sz w:val="22"/>
        </w:rPr>
        <w:t>”</w:t>
      </w:r>
      <w:r w:rsidRPr="005B5F49">
        <w:rPr>
          <w:rFonts w:cs="Arial"/>
          <w:sz w:val="22"/>
        </w:rPr>
        <w:t xml:space="preserve"> finden sich im Internet zahlreiche Vorlagen zum Downloaden und Ausdrucken. Das Muster sollte in Signalfarben und, für den Fall, dass Menschen ohne ihr Tier kurzfristig im Ausland unterwegs sind, zweisprachig in Deutsch und Englisch gestaltet sein. </w:t>
      </w:r>
      <w:r>
        <w:rPr>
          <w:rFonts w:cs="Arial"/>
          <w:sz w:val="22"/>
        </w:rPr>
        <w:t xml:space="preserve">Auf </w:t>
      </w:r>
      <w:hyperlink r:id="rId8" w:history="1">
        <w:r w:rsidR="00282C86" w:rsidRPr="00282C86">
          <w:rPr>
            <w:rStyle w:val="Hyperlink"/>
            <w:rFonts w:cs="Arial"/>
            <w:color w:val="000000" w:themeColor="text1"/>
            <w:sz w:val="22"/>
          </w:rPr>
          <w:t>wirfuerstier.de</w:t>
        </w:r>
      </w:hyperlink>
      <w:r>
        <w:rPr>
          <w:rFonts w:cs="Arial"/>
          <w:sz w:val="22"/>
        </w:rPr>
        <w:t xml:space="preserve"> gibt es eine </w:t>
      </w:r>
      <w:r w:rsidR="00594EC3">
        <w:rPr>
          <w:rFonts w:cs="Arial"/>
          <w:sz w:val="22"/>
        </w:rPr>
        <w:t xml:space="preserve">passende </w:t>
      </w:r>
      <w:r>
        <w:rPr>
          <w:rFonts w:cs="Arial"/>
          <w:sz w:val="22"/>
        </w:rPr>
        <w:t>Vorlage.</w:t>
      </w:r>
    </w:p>
    <w:p w14:paraId="11AFA9F2" w14:textId="04BF131A" w:rsidR="005B3510" w:rsidRPr="0029689F" w:rsidRDefault="005B3510" w:rsidP="00F9015A">
      <w:pPr>
        <w:spacing w:afterLines="130" w:after="312"/>
        <w:jc w:val="both"/>
        <w:rPr>
          <w:rFonts w:cs="Arial"/>
          <w:b/>
          <w:bCs/>
          <w:sz w:val="22"/>
        </w:rPr>
      </w:pPr>
      <w:r w:rsidRPr="0029689F">
        <w:rPr>
          <w:rFonts w:cs="Arial"/>
          <w:b/>
          <w:bCs/>
          <w:sz w:val="22"/>
        </w:rPr>
        <w:t>Merkliste</w:t>
      </w:r>
      <w:r w:rsidR="002A7C05">
        <w:rPr>
          <w:rFonts w:cs="Arial"/>
          <w:b/>
          <w:bCs/>
          <w:sz w:val="22"/>
        </w:rPr>
        <w:t>n</w:t>
      </w:r>
      <w:r w:rsidRPr="0029689F">
        <w:rPr>
          <w:rFonts w:cs="Arial"/>
          <w:b/>
          <w:bCs/>
          <w:sz w:val="22"/>
        </w:rPr>
        <w:t xml:space="preserve"> </w:t>
      </w:r>
      <w:r w:rsidR="002A7C05">
        <w:rPr>
          <w:rFonts w:cs="Arial"/>
          <w:b/>
          <w:bCs/>
          <w:sz w:val="22"/>
        </w:rPr>
        <w:t xml:space="preserve">helfen </w:t>
      </w:r>
      <w:r w:rsidR="003F12A8">
        <w:rPr>
          <w:rFonts w:cs="Arial"/>
          <w:b/>
          <w:bCs/>
          <w:sz w:val="22"/>
        </w:rPr>
        <w:t>der Vertretung</w:t>
      </w:r>
    </w:p>
    <w:p w14:paraId="0EAA4A9B" w14:textId="47B7DBE4" w:rsidR="00726CD2" w:rsidRDefault="00BB42EA" w:rsidP="00117CDF">
      <w:pPr>
        <w:spacing w:afterLines="130" w:after="312"/>
        <w:jc w:val="both"/>
        <w:rPr>
          <w:rFonts w:cs="Arial"/>
          <w:sz w:val="22"/>
        </w:rPr>
      </w:pPr>
      <w:r>
        <w:rPr>
          <w:rFonts w:cs="Arial"/>
          <w:sz w:val="22"/>
        </w:rPr>
        <w:t>Welches Futter erhält der Papagei</w:t>
      </w:r>
      <w:r w:rsidR="00726CD2">
        <w:rPr>
          <w:rFonts w:cs="Arial"/>
          <w:sz w:val="22"/>
        </w:rPr>
        <w:t xml:space="preserve"> morgens</w:t>
      </w:r>
      <w:r>
        <w:rPr>
          <w:rFonts w:cs="Arial"/>
          <w:sz w:val="22"/>
        </w:rPr>
        <w:t xml:space="preserve">? Wie oft wird </w:t>
      </w:r>
      <w:r w:rsidR="00CC6665">
        <w:rPr>
          <w:rFonts w:cs="Arial"/>
          <w:sz w:val="22"/>
        </w:rPr>
        <w:t xml:space="preserve">im </w:t>
      </w:r>
      <w:r>
        <w:rPr>
          <w:rFonts w:cs="Arial"/>
          <w:sz w:val="22"/>
        </w:rPr>
        <w:t>Aqua</w:t>
      </w:r>
      <w:r w:rsidR="00726CD2">
        <w:rPr>
          <w:rFonts w:cs="Arial"/>
          <w:sz w:val="22"/>
        </w:rPr>
        <w:softHyphen/>
      </w:r>
      <w:r>
        <w:rPr>
          <w:rFonts w:cs="Arial"/>
          <w:sz w:val="22"/>
        </w:rPr>
        <w:t xml:space="preserve">rium </w:t>
      </w:r>
      <w:r w:rsidR="00CC6665">
        <w:rPr>
          <w:rFonts w:cs="Arial"/>
          <w:sz w:val="22"/>
        </w:rPr>
        <w:t xml:space="preserve">der Filter </w:t>
      </w:r>
      <w:r>
        <w:rPr>
          <w:rFonts w:cs="Arial"/>
          <w:sz w:val="22"/>
        </w:rPr>
        <w:t xml:space="preserve">gereinigt? Was für den Tierhalter tägliche Routine ist, kann seine Vertretung schnell </w:t>
      </w:r>
      <w:r w:rsidR="00F7581C">
        <w:rPr>
          <w:rFonts w:cs="Arial"/>
          <w:sz w:val="22"/>
        </w:rPr>
        <w:t>überfordern</w:t>
      </w:r>
      <w:r w:rsidR="0002439A">
        <w:rPr>
          <w:rFonts w:cs="Arial"/>
          <w:sz w:val="22"/>
        </w:rPr>
        <w:t>.</w:t>
      </w:r>
      <w:r w:rsidR="00534342">
        <w:rPr>
          <w:rFonts w:cs="Arial"/>
          <w:sz w:val="22"/>
        </w:rPr>
        <w:t xml:space="preserve"> „Legen Sie eine ausführliche Dokumentation über die </w:t>
      </w:r>
      <w:r w:rsidR="00726CD2">
        <w:rPr>
          <w:rFonts w:cs="Arial"/>
          <w:sz w:val="22"/>
        </w:rPr>
        <w:t xml:space="preserve">bei Ihnen bewährte und generell für die Art geeignete </w:t>
      </w:r>
      <w:r w:rsidR="00534342">
        <w:rPr>
          <w:rFonts w:cs="Arial"/>
          <w:sz w:val="22"/>
        </w:rPr>
        <w:t>Versorgung Ihres Heimtieres an, die Sie zuhause</w:t>
      </w:r>
      <w:r w:rsidR="00726CD2">
        <w:rPr>
          <w:rFonts w:cs="Arial"/>
          <w:sz w:val="22"/>
        </w:rPr>
        <w:t xml:space="preserve"> gut sichtbar</w:t>
      </w:r>
      <w:r w:rsidR="00CC6665">
        <w:rPr>
          <w:rFonts w:cs="Arial"/>
          <w:sz w:val="22"/>
        </w:rPr>
        <w:t xml:space="preserve">, am besten direkt neben dem </w:t>
      </w:r>
      <w:r w:rsidR="00C848ED">
        <w:rPr>
          <w:rFonts w:cs="Arial"/>
          <w:sz w:val="22"/>
        </w:rPr>
        <w:t>Gehege oder Aquarium</w:t>
      </w:r>
      <w:r w:rsidR="00726CD2">
        <w:rPr>
          <w:rFonts w:cs="Arial"/>
          <w:sz w:val="22"/>
        </w:rPr>
        <w:t xml:space="preserve"> </w:t>
      </w:r>
      <w:r w:rsidR="00534342">
        <w:rPr>
          <w:rFonts w:cs="Arial"/>
          <w:sz w:val="22"/>
        </w:rPr>
        <w:t>hinterlegen</w:t>
      </w:r>
      <w:r w:rsidR="00855A40">
        <w:rPr>
          <w:rFonts w:cs="Arial"/>
          <w:sz w:val="22"/>
        </w:rPr>
        <w:t>”</w:t>
      </w:r>
      <w:r w:rsidR="00534342">
        <w:rPr>
          <w:rFonts w:cs="Arial"/>
          <w:sz w:val="22"/>
        </w:rPr>
        <w:t xml:space="preserve">, rät Holthenrich. </w:t>
      </w:r>
    </w:p>
    <w:p w14:paraId="6FFFCDEC" w14:textId="05420E41" w:rsidR="00504D26" w:rsidRDefault="00726CD2" w:rsidP="00117CDF">
      <w:pPr>
        <w:spacing w:afterLines="130" w:after="312"/>
        <w:jc w:val="both"/>
        <w:rPr>
          <w:rFonts w:cs="Arial"/>
          <w:sz w:val="22"/>
        </w:rPr>
      </w:pPr>
      <w:r>
        <w:rPr>
          <w:rFonts w:cs="Arial"/>
          <w:sz w:val="22"/>
        </w:rPr>
        <w:t xml:space="preserve">Auf der Merkliste sollten </w:t>
      </w:r>
      <w:r w:rsidR="00504D26">
        <w:rPr>
          <w:rFonts w:cs="Arial"/>
          <w:sz w:val="22"/>
        </w:rPr>
        <w:t>detaillierte</w:t>
      </w:r>
      <w:r>
        <w:rPr>
          <w:rFonts w:cs="Arial"/>
          <w:sz w:val="22"/>
        </w:rPr>
        <w:t xml:space="preserve"> Angaben zum Futter ebenso stehen wie</w:t>
      </w:r>
      <w:r w:rsidR="00490EEA">
        <w:rPr>
          <w:rFonts w:cs="Arial"/>
          <w:sz w:val="22"/>
        </w:rPr>
        <w:t xml:space="preserve"> </w:t>
      </w:r>
      <w:r>
        <w:rPr>
          <w:rFonts w:cs="Arial"/>
          <w:sz w:val="22"/>
        </w:rPr>
        <w:t xml:space="preserve">sonstige Präparate, </w:t>
      </w:r>
      <w:r w:rsidR="00D34AFD">
        <w:rPr>
          <w:rFonts w:cs="Arial"/>
          <w:sz w:val="22"/>
        </w:rPr>
        <w:t>etwa</w:t>
      </w:r>
      <w:r>
        <w:rPr>
          <w:rFonts w:cs="Arial"/>
          <w:sz w:val="22"/>
        </w:rPr>
        <w:t xml:space="preserve"> Vitamine</w:t>
      </w:r>
      <w:r w:rsidR="00AA5F4C">
        <w:rPr>
          <w:rFonts w:cs="Arial"/>
          <w:sz w:val="22"/>
        </w:rPr>
        <w:t xml:space="preserve"> und</w:t>
      </w:r>
      <w:r>
        <w:rPr>
          <w:rFonts w:cs="Arial"/>
          <w:sz w:val="22"/>
        </w:rPr>
        <w:t xml:space="preserve"> Mineralstoffe.</w:t>
      </w:r>
      <w:r w:rsidR="00D34AFD">
        <w:rPr>
          <w:rFonts w:cs="Arial"/>
          <w:sz w:val="22"/>
        </w:rPr>
        <w:t xml:space="preserve"> </w:t>
      </w:r>
      <w:r w:rsidR="00AA5F4C">
        <w:rPr>
          <w:rFonts w:cs="Arial"/>
          <w:sz w:val="22"/>
        </w:rPr>
        <w:t xml:space="preserve">Besonders bei bekannten Allergien darf der Hinweis nicht fehlen, welche Nahrung das Tier nicht verträgt. </w:t>
      </w:r>
      <w:r w:rsidR="00C848ED">
        <w:rPr>
          <w:rFonts w:cs="Arial"/>
          <w:sz w:val="22"/>
        </w:rPr>
        <w:t xml:space="preserve">Wenn das Tier Medikamente benötigt, sollte eine Information dazu </w:t>
      </w:r>
      <w:r w:rsidR="0047043A">
        <w:rPr>
          <w:rFonts w:cs="Arial"/>
          <w:sz w:val="22"/>
        </w:rPr>
        <w:t>und zur</w:t>
      </w:r>
      <w:r w:rsidR="00160384">
        <w:rPr>
          <w:rFonts w:cs="Arial"/>
          <w:sz w:val="22"/>
        </w:rPr>
        <w:t xml:space="preserve"> Registrierung </w:t>
      </w:r>
      <w:r w:rsidR="00504D26">
        <w:rPr>
          <w:rFonts w:cs="Arial"/>
          <w:sz w:val="22"/>
        </w:rPr>
        <w:t>des Tieres</w:t>
      </w:r>
      <w:r w:rsidR="0047043A">
        <w:rPr>
          <w:rFonts w:cs="Arial"/>
          <w:sz w:val="22"/>
        </w:rPr>
        <w:t xml:space="preserve">, zu </w:t>
      </w:r>
      <w:r w:rsidR="00160384">
        <w:rPr>
          <w:rFonts w:cs="Arial"/>
          <w:sz w:val="22"/>
        </w:rPr>
        <w:t>Versicherung</w:t>
      </w:r>
      <w:r w:rsidR="00504D26">
        <w:rPr>
          <w:rFonts w:cs="Arial"/>
          <w:sz w:val="22"/>
        </w:rPr>
        <w:t>en,</w:t>
      </w:r>
      <w:r w:rsidR="0047043A">
        <w:rPr>
          <w:rFonts w:cs="Arial"/>
          <w:sz w:val="22"/>
        </w:rPr>
        <w:t xml:space="preserve"> zum</w:t>
      </w:r>
      <w:r w:rsidR="00C13EFA">
        <w:rPr>
          <w:rFonts w:cs="Arial"/>
          <w:sz w:val="22"/>
        </w:rPr>
        <w:t xml:space="preserve"> </w:t>
      </w:r>
      <w:r w:rsidR="00504D26">
        <w:rPr>
          <w:rFonts w:cs="Arial"/>
          <w:sz w:val="22"/>
        </w:rPr>
        <w:t xml:space="preserve">Impfausweis </w:t>
      </w:r>
      <w:r w:rsidR="00F51FC4">
        <w:rPr>
          <w:rFonts w:cs="Arial"/>
          <w:sz w:val="22"/>
        </w:rPr>
        <w:t xml:space="preserve">und </w:t>
      </w:r>
      <w:r w:rsidR="0047043A">
        <w:rPr>
          <w:rFonts w:cs="Arial"/>
          <w:sz w:val="22"/>
        </w:rPr>
        <w:t xml:space="preserve">zur </w:t>
      </w:r>
      <w:r w:rsidR="00F51FC4">
        <w:rPr>
          <w:rFonts w:cs="Arial"/>
          <w:sz w:val="22"/>
        </w:rPr>
        <w:t xml:space="preserve">Adresse des Tierarztes </w:t>
      </w:r>
      <w:r w:rsidR="00504D26">
        <w:rPr>
          <w:rFonts w:cs="Arial"/>
          <w:sz w:val="22"/>
        </w:rPr>
        <w:t>bereit</w:t>
      </w:r>
      <w:r w:rsidR="00C848ED">
        <w:rPr>
          <w:rFonts w:cs="Arial"/>
          <w:sz w:val="22"/>
        </w:rPr>
        <w:t>liegen</w:t>
      </w:r>
      <w:r w:rsidR="00504D26">
        <w:rPr>
          <w:rFonts w:cs="Arial"/>
          <w:sz w:val="22"/>
        </w:rPr>
        <w:t xml:space="preserve">. </w:t>
      </w:r>
    </w:p>
    <w:p w14:paraId="17A52E69" w14:textId="110D6126" w:rsidR="0096376E" w:rsidRDefault="00C7004E" w:rsidP="00117CDF">
      <w:pPr>
        <w:spacing w:afterLines="130" w:after="312"/>
        <w:jc w:val="both"/>
        <w:rPr>
          <w:rFonts w:cs="Arial"/>
          <w:sz w:val="22"/>
        </w:rPr>
      </w:pPr>
      <w:r>
        <w:rPr>
          <w:rFonts w:cs="Arial"/>
          <w:sz w:val="22"/>
        </w:rPr>
        <w:t>Auch die Gewohnheiten („Meine Katze ist ein Freigänger</w:t>
      </w:r>
      <w:r w:rsidR="00855A40">
        <w:rPr>
          <w:rFonts w:cs="Arial"/>
          <w:sz w:val="22"/>
        </w:rPr>
        <w:t>”</w:t>
      </w:r>
      <w:r>
        <w:rPr>
          <w:rFonts w:cs="Arial"/>
          <w:sz w:val="22"/>
        </w:rPr>
        <w:t xml:space="preserve">) und individuellen </w:t>
      </w:r>
      <w:r w:rsidR="0096376E">
        <w:rPr>
          <w:rFonts w:cs="Arial"/>
          <w:sz w:val="22"/>
        </w:rPr>
        <w:t>Vorlieben</w:t>
      </w:r>
      <w:r w:rsidR="00B80C00">
        <w:rPr>
          <w:rFonts w:cs="Arial"/>
          <w:sz w:val="22"/>
        </w:rPr>
        <w:t xml:space="preserve"> </w:t>
      </w:r>
      <w:r>
        <w:rPr>
          <w:rFonts w:cs="Arial"/>
          <w:sz w:val="22"/>
        </w:rPr>
        <w:t>(„Mein Hund fährt gern Auto</w:t>
      </w:r>
      <w:r w:rsidR="00855A40">
        <w:rPr>
          <w:rFonts w:cs="Arial"/>
          <w:sz w:val="22"/>
        </w:rPr>
        <w:t>”</w:t>
      </w:r>
      <w:r>
        <w:rPr>
          <w:rFonts w:cs="Arial"/>
          <w:sz w:val="22"/>
        </w:rPr>
        <w:t xml:space="preserve">) </w:t>
      </w:r>
      <w:r w:rsidR="004B78ED">
        <w:rPr>
          <w:rFonts w:cs="Arial"/>
          <w:sz w:val="22"/>
        </w:rPr>
        <w:t xml:space="preserve">des Heimtiers </w:t>
      </w:r>
      <w:r>
        <w:rPr>
          <w:rFonts w:cs="Arial"/>
          <w:sz w:val="22"/>
        </w:rPr>
        <w:t xml:space="preserve">sollte </w:t>
      </w:r>
      <w:r w:rsidR="004B78ED">
        <w:rPr>
          <w:rFonts w:cs="Arial"/>
          <w:sz w:val="22"/>
        </w:rPr>
        <w:t xml:space="preserve">die </w:t>
      </w:r>
      <w:r w:rsidR="00C848ED">
        <w:rPr>
          <w:rFonts w:cs="Arial"/>
          <w:sz w:val="22"/>
        </w:rPr>
        <w:t>Vertretung</w:t>
      </w:r>
      <w:r>
        <w:rPr>
          <w:rFonts w:cs="Arial"/>
          <w:sz w:val="22"/>
        </w:rPr>
        <w:t xml:space="preserve"> kennen. </w:t>
      </w:r>
    </w:p>
    <w:p w14:paraId="2D1DBA40" w14:textId="2C84A3AF" w:rsidR="00447FD0" w:rsidRPr="0029689F" w:rsidRDefault="002A7C05" w:rsidP="00447FD0">
      <w:pPr>
        <w:spacing w:afterLines="130" w:after="312"/>
        <w:jc w:val="both"/>
        <w:rPr>
          <w:rFonts w:cs="Arial"/>
          <w:b/>
          <w:bCs/>
          <w:color w:val="000000" w:themeColor="text1"/>
          <w:sz w:val="22"/>
        </w:rPr>
      </w:pPr>
      <w:r w:rsidRPr="0029689F">
        <w:rPr>
          <w:rFonts w:cs="Arial"/>
          <w:b/>
          <w:bCs/>
          <w:color w:val="000000" w:themeColor="text1"/>
          <w:sz w:val="22"/>
        </w:rPr>
        <w:t>Versorgung nicht dem Zufall überlassen</w:t>
      </w:r>
    </w:p>
    <w:p w14:paraId="4E988FAF" w14:textId="522BBB5F" w:rsidR="00B050E4" w:rsidRDefault="00525DBD" w:rsidP="00B050E4">
      <w:pPr>
        <w:spacing w:afterLines="130" w:after="312"/>
        <w:jc w:val="both"/>
        <w:rPr>
          <w:rFonts w:cs="Arial"/>
          <w:sz w:val="22"/>
        </w:rPr>
      </w:pPr>
      <w:r>
        <w:rPr>
          <w:rFonts w:cs="Arial"/>
          <w:sz w:val="22"/>
        </w:rPr>
        <w:t>W</w:t>
      </w:r>
      <w:r w:rsidR="002D2DAA">
        <w:rPr>
          <w:rFonts w:cs="Arial"/>
          <w:sz w:val="22"/>
        </w:rPr>
        <w:t>er Tier</w:t>
      </w:r>
      <w:r w:rsidR="000F2BDF">
        <w:rPr>
          <w:rFonts w:cs="Arial"/>
          <w:sz w:val="22"/>
        </w:rPr>
        <w:t>e</w:t>
      </w:r>
      <w:r w:rsidR="002D2DAA">
        <w:rPr>
          <w:rFonts w:cs="Arial"/>
          <w:sz w:val="22"/>
        </w:rPr>
        <w:t xml:space="preserve"> hält, trägt Verantwortung</w:t>
      </w:r>
      <w:r w:rsidR="00905D69">
        <w:rPr>
          <w:rFonts w:cs="Arial"/>
          <w:sz w:val="22"/>
        </w:rPr>
        <w:t xml:space="preserve"> </w:t>
      </w:r>
      <w:r w:rsidR="002131A5">
        <w:rPr>
          <w:rFonts w:cs="Arial"/>
          <w:sz w:val="22"/>
        </w:rPr>
        <w:t xml:space="preserve">für ihr Wohlergehen </w:t>
      </w:r>
      <w:r w:rsidR="00905D69">
        <w:rPr>
          <w:rFonts w:cs="Arial"/>
          <w:sz w:val="22"/>
        </w:rPr>
        <w:t>– auch über das eigene Leben hinaus.</w:t>
      </w:r>
      <w:r w:rsidR="00CA5D79">
        <w:rPr>
          <w:rFonts w:cs="Arial"/>
          <w:sz w:val="22"/>
        </w:rPr>
        <w:t xml:space="preserve"> </w:t>
      </w:r>
      <w:r w:rsidR="002131A5">
        <w:rPr>
          <w:rFonts w:cs="Arial"/>
          <w:sz w:val="22"/>
        </w:rPr>
        <w:t xml:space="preserve">Oft kommen Heimtiere, wenn sich Herrchen oder </w:t>
      </w:r>
      <w:r w:rsidR="002131A5">
        <w:rPr>
          <w:rFonts w:cs="Arial"/>
          <w:sz w:val="22"/>
        </w:rPr>
        <w:lastRenderedPageBreak/>
        <w:t xml:space="preserve">Frauchen </w:t>
      </w:r>
      <w:r w:rsidR="00C848ED">
        <w:rPr>
          <w:rFonts w:cs="Arial"/>
          <w:sz w:val="22"/>
        </w:rPr>
        <w:t xml:space="preserve">gar </w:t>
      </w:r>
      <w:r w:rsidR="002131A5">
        <w:rPr>
          <w:rFonts w:cs="Arial"/>
          <w:sz w:val="22"/>
        </w:rPr>
        <w:t xml:space="preserve">nicht mehr kümmern können, ins Tierheim. </w:t>
      </w:r>
      <w:r w:rsidR="00CA5D79">
        <w:rPr>
          <w:rFonts w:cs="Arial"/>
          <w:sz w:val="22"/>
        </w:rPr>
        <w:t xml:space="preserve">Was im </w:t>
      </w:r>
      <w:r w:rsidR="00A20558">
        <w:rPr>
          <w:rFonts w:cs="Arial"/>
          <w:sz w:val="22"/>
        </w:rPr>
        <w:t xml:space="preserve">eigenen </w:t>
      </w:r>
      <w:r w:rsidR="002131A5">
        <w:rPr>
          <w:rFonts w:cs="Arial"/>
          <w:sz w:val="22"/>
        </w:rPr>
        <w:t xml:space="preserve">Krankheits- oder </w:t>
      </w:r>
      <w:r w:rsidR="00CA5D79">
        <w:rPr>
          <w:rFonts w:cs="Arial"/>
          <w:sz w:val="22"/>
        </w:rPr>
        <w:t>Todes</w:t>
      </w:r>
      <w:r w:rsidR="00CA5D79">
        <w:rPr>
          <w:rFonts w:cs="Arial"/>
          <w:sz w:val="22"/>
        </w:rPr>
        <w:softHyphen/>
        <w:t xml:space="preserve">fall mit dem Schützling passiert, wer </w:t>
      </w:r>
      <w:r w:rsidR="002131A5">
        <w:rPr>
          <w:rFonts w:cs="Arial"/>
          <w:sz w:val="22"/>
        </w:rPr>
        <w:t xml:space="preserve">die </w:t>
      </w:r>
      <w:r w:rsidR="00B050E4">
        <w:rPr>
          <w:rFonts w:cs="Arial"/>
          <w:sz w:val="22"/>
        </w:rPr>
        <w:t xml:space="preserve">Unterbringung und </w:t>
      </w:r>
      <w:r w:rsidR="002131A5">
        <w:rPr>
          <w:rFonts w:cs="Arial"/>
          <w:sz w:val="22"/>
        </w:rPr>
        <w:t>Pflege übernimmt</w:t>
      </w:r>
      <w:r w:rsidR="00CA5D79">
        <w:rPr>
          <w:rFonts w:cs="Arial"/>
          <w:sz w:val="22"/>
        </w:rPr>
        <w:t xml:space="preserve"> oder die </w:t>
      </w:r>
      <w:r w:rsidR="002131A5">
        <w:rPr>
          <w:rFonts w:cs="Arial"/>
          <w:sz w:val="22"/>
        </w:rPr>
        <w:t xml:space="preserve">anfallenden </w:t>
      </w:r>
      <w:r w:rsidR="00CA5D79">
        <w:rPr>
          <w:rFonts w:cs="Arial"/>
          <w:sz w:val="22"/>
        </w:rPr>
        <w:t xml:space="preserve">Kosten trägt, </w:t>
      </w:r>
      <w:r w:rsidR="002131A5">
        <w:rPr>
          <w:rFonts w:cs="Arial"/>
          <w:sz w:val="22"/>
        </w:rPr>
        <w:t>kann</w:t>
      </w:r>
      <w:r w:rsidR="00CA5D79">
        <w:rPr>
          <w:rFonts w:cs="Arial"/>
          <w:sz w:val="22"/>
        </w:rPr>
        <w:t xml:space="preserve"> eine Tierverfügung</w:t>
      </w:r>
      <w:r w:rsidR="002131A5">
        <w:rPr>
          <w:rFonts w:cs="Arial"/>
          <w:sz w:val="22"/>
        </w:rPr>
        <w:t xml:space="preserve"> rechtlich absichern</w:t>
      </w:r>
      <w:r w:rsidR="00CA5D79">
        <w:rPr>
          <w:rFonts w:cs="Arial"/>
          <w:sz w:val="22"/>
        </w:rPr>
        <w:t>.</w:t>
      </w:r>
    </w:p>
    <w:p w14:paraId="2C3866A4" w14:textId="13629A17" w:rsidR="004B78ED" w:rsidRDefault="004B78ED" w:rsidP="00B050E4">
      <w:pPr>
        <w:spacing w:afterLines="130" w:after="312"/>
        <w:jc w:val="both"/>
        <w:rPr>
          <w:rFonts w:cs="Arial"/>
          <w:sz w:val="22"/>
        </w:rPr>
      </w:pPr>
      <w:r>
        <w:rPr>
          <w:rFonts w:cs="Arial"/>
          <w:sz w:val="22"/>
        </w:rPr>
        <w:t xml:space="preserve">Wenn der Kontakt zum vertrauten Menschen fehlt, leidet auch das Heimtier seelisch unter der Abwesenheit </w:t>
      </w:r>
      <w:r w:rsidR="00591525">
        <w:rPr>
          <w:rFonts w:cs="Arial"/>
          <w:sz w:val="22"/>
        </w:rPr>
        <w:t xml:space="preserve">auf Zeit </w:t>
      </w:r>
      <w:r>
        <w:rPr>
          <w:rFonts w:cs="Arial"/>
          <w:sz w:val="22"/>
        </w:rPr>
        <w:t xml:space="preserve">oder, im schlimmsten Fall, der Trennung für immer. Norbert Holthenrich appelliert deshalb an Tierhalter: „Sorgen Sie dafür, dass </w:t>
      </w:r>
      <w:r w:rsidR="0084195F">
        <w:rPr>
          <w:rFonts w:cs="Arial"/>
          <w:sz w:val="22"/>
        </w:rPr>
        <w:t xml:space="preserve">Ihr Heimtier auch dann </w:t>
      </w:r>
      <w:r>
        <w:rPr>
          <w:rFonts w:cs="Arial"/>
          <w:sz w:val="22"/>
        </w:rPr>
        <w:t>bestens</w:t>
      </w:r>
      <w:r w:rsidR="00B050E4" w:rsidRPr="002A7C05">
        <w:rPr>
          <w:rFonts w:cs="Arial"/>
          <w:sz w:val="22"/>
        </w:rPr>
        <w:t xml:space="preserve"> betreut wird, wenn </w:t>
      </w:r>
      <w:r w:rsidR="006D592F">
        <w:rPr>
          <w:rFonts w:cs="Arial"/>
          <w:sz w:val="22"/>
        </w:rPr>
        <w:t>S</w:t>
      </w:r>
      <w:r w:rsidR="00B050E4" w:rsidRPr="002A7C05">
        <w:rPr>
          <w:rFonts w:cs="Arial"/>
          <w:sz w:val="22"/>
        </w:rPr>
        <w:t xml:space="preserve">ie es nicht </w:t>
      </w:r>
      <w:r w:rsidR="003762A6">
        <w:rPr>
          <w:rFonts w:cs="Arial"/>
          <w:sz w:val="22"/>
        </w:rPr>
        <w:t xml:space="preserve">mehr </w:t>
      </w:r>
      <w:r w:rsidR="00B050E4" w:rsidRPr="002A7C05">
        <w:rPr>
          <w:rFonts w:cs="Arial"/>
          <w:sz w:val="22"/>
        </w:rPr>
        <w:t>können.</w:t>
      </w:r>
      <w:r w:rsidR="00855A40">
        <w:rPr>
          <w:rFonts w:cs="Arial"/>
          <w:sz w:val="22"/>
        </w:rPr>
        <w:t>”</w:t>
      </w:r>
    </w:p>
    <w:p w14:paraId="5599F868" w14:textId="250538E1" w:rsidR="00EE14D9" w:rsidRPr="00EE14D9" w:rsidRDefault="00EE14D9" w:rsidP="00B050E4">
      <w:pPr>
        <w:spacing w:afterLines="130" w:after="312"/>
        <w:jc w:val="both"/>
        <w:rPr>
          <w:rFonts w:cs="Arial"/>
          <w:b/>
          <w:bCs/>
          <w:sz w:val="22"/>
        </w:rPr>
      </w:pPr>
      <w:r w:rsidRPr="00EE14D9">
        <w:rPr>
          <w:rFonts w:cs="Arial"/>
          <w:b/>
          <w:bCs/>
          <w:sz w:val="22"/>
        </w:rPr>
        <w:t>Link zur Notfallkarte:</w:t>
      </w:r>
    </w:p>
    <w:p w14:paraId="17A4B2C3" w14:textId="1EB5E06D" w:rsidR="00EE14D9" w:rsidRPr="002E6CCC" w:rsidRDefault="00000000" w:rsidP="007E6937">
      <w:pPr>
        <w:spacing w:afterLines="130" w:after="312"/>
        <w:jc w:val="both"/>
        <w:rPr>
          <w:rFonts w:cs="Arial"/>
          <w:sz w:val="22"/>
        </w:rPr>
      </w:pPr>
      <w:hyperlink r:id="rId9" w:history="1">
        <w:r w:rsidR="00EE14D9" w:rsidRPr="00B4254F">
          <w:rPr>
            <w:rStyle w:val="Hyperlink"/>
            <w:rFonts w:cs="Arial"/>
            <w:sz w:val="22"/>
          </w:rPr>
          <w:t>https://wirfuerstier.de/mein-heimtier-ist-allein-zu-hause-vorsorge-fuer-den-notfall/</w:t>
        </w:r>
      </w:hyperlink>
    </w:p>
    <w:p w14:paraId="31EF3310" w14:textId="415C93F3" w:rsidR="007E6937" w:rsidRPr="00C3778F" w:rsidRDefault="007E6937" w:rsidP="007E6937">
      <w:pPr>
        <w:spacing w:afterLines="130" w:after="312"/>
        <w:jc w:val="both"/>
        <w:rPr>
          <w:b/>
          <w:sz w:val="22"/>
        </w:rPr>
      </w:pPr>
      <w:r w:rsidRPr="00C3778F">
        <w:rPr>
          <w:b/>
          <w:sz w:val="22"/>
        </w:rPr>
        <w:t xml:space="preserve">Pressekontakt: </w:t>
      </w:r>
    </w:p>
    <w:p w14:paraId="4086AC6D" w14:textId="77777777" w:rsidR="007E6937" w:rsidRPr="00C3778F" w:rsidRDefault="007E6937" w:rsidP="007E6937">
      <w:pPr>
        <w:spacing w:afterLines="130" w:after="312"/>
        <w:rPr>
          <w:rFonts w:cs="Arial"/>
          <w:color w:val="000000"/>
          <w:sz w:val="22"/>
        </w:rPr>
      </w:pPr>
      <w:r w:rsidRPr="00C3778F">
        <w:rPr>
          <w:rFonts w:cs="Arial"/>
          <w:color w:val="000000"/>
          <w:sz w:val="22"/>
        </w:rPr>
        <w:t xml:space="preserve">Antje Schreiber, </w:t>
      </w:r>
      <w:r>
        <w:rPr>
          <w:rFonts w:cs="Arial"/>
          <w:color w:val="000000"/>
          <w:sz w:val="22"/>
        </w:rPr>
        <w:t>Bereichsl</w:t>
      </w:r>
      <w:r w:rsidRPr="00C3778F">
        <w:rPr>
          <w:rFonts w:cs="Arial"/>
          <w:color w:val="000000"/>
          <w:sz w:val="22"/>
        </w:rPr>
        <w:t>eitung Kommunikation ZZF/WZF</w:t>
      </w:r>
      <w:r w:rsidRPr="00C3778F">
        <w:rPr>
          <w:rFonts w:cs="Arial"/>
          <w:color w:val="000000"/>
          <w:sz w:val="22"/>
        </w:rPr>
        <w:br/>
        <w:t>Tel +49 (0)611 / 44 75 53-14</w:t>
      </w:r>
    </w:p>
    <w:p w14:paraId="0991B39C" w14:textId="77777777" w:rsidR="007E6937" w:rsidRPr="00CE591E" w:rsidRDefault="007E6937" w:rsidP="007E6937">
      <w:pPr>
        <w:spacing w:afterLines="130" w:after="312"/>
        <w:rPr>
          <w:rFonts w:cs="Arial"/>
          <w:color w:val="000000"/>
          <w:sz w:val="22"/>
        </w:rPr>
      </w:pPr>
      <w:r>
        <w:rPr>
          <w:rFonts w:cs="Arial"/>
          <w:color w:val="000000"/>
          <w:sz w:val="22"/>
        </w:rPr>
        <w:t>Stefanie Klinge-Engelhardt, PR-Referentin</w:t>
      </w:r>
      <w:r>
        <w:rPr>
          <w:rFonts w:cs="Arial"/>
          <w:color w:val="000000"/>
          <w:sz w:val="22"/>
        </w:rPr>
        <w:br/>
        <w:t>Tel +49 (0)</w:t>
      </w:r>
      <w:r w:rsidRPr="00CE591E">
        <w:rPr>
          <w:rFonts w:cs="Arial"/>
          <w:color w:val="000000"/>
          <w:sz w:val="22"/>
        </w:rPr>
        <w:t xml:space="preserve"> </w:t>
      </w:r>
      <w:r w:rsidRPr="00C3778F">
        <w:rPr>
          <w:rFonts w:cs="Arial"/>
          <w:color w:val="000000"/>
          <w:sz w:val="22"/>
        </w:rPr>
        <w:t>611 / 44 75 53-1</w:t>
      </w:r>
      <w:r>
        <w:rPr>
          <w:rFonts w:cs="Arial"/>
          <w:color w:val="000000"/>
          <w:sz w:val="22"/>
        </w:rPr>
        <w:t>3</w:t>
      </w:r>
    </w:p>
    <w:p w14:paraId="1D53D153" w14:textId="74378265" w:rsidR="007E6937" w:rsidRPr="00C3778F" w:rsidRDefault="007E6937" w:rsidP="0029689F">
      <w:pPr>
        <w:spacing w:afterLines="130" w:after="312"/>
        <w:rPr>
          <w:b/>
          <w:sz w:val="22"/>
        </w:rPr>
      </w:pPr>
      <w:r w:rsidRPr="00342A3B">
        <w:rPr>
          <w:color w:val="000000"/>
          <w:sz w:val="21"/>
          <w:szCs w:val="21"/>
          <w:u w:val="single"/>
        </w:rPr>
        <w:t>presse@zzf.de</w:t>
      </w:r>
    </w:p>
    <w:p w14:paraId="021CD4F9" w14:textId="77777777" w:rsidR="00C3778F" w:rsidRPr="00C3778F" w:rsidRDefault="00C3778F" w:rsidP="00117CDF">
      <w:pPr>
        <w:spacing w:afterLines="130" w:after="312"/>
        <w:rPr>
          <w:b/>
          <w:sz w:val="22"/>
        </w:rPr>
      </w:pPr>
      <w:r w:rsidRPr="00C3778F">
        <w:rPr>
          <w:b/>
          <w:sz w:val="22"/>
        </w:rPr>
        <w:t>ZZF e.V. und WZF GmbH</w:t>
      </w:r>
    </w:p>
    <w:p w14:paraId="2723119A" w14:textId="77777777" w:rsidR="00C3778F" w:rsidRPr="00C3778F" w:rsidRDefault="00C3778F" w:rsidP="00117CDF">
      <w:pPr>
        <w:spacing w:afterLines="130" w:after="312"/>
        <w:jc w:val="both"/>
        <w:rPr>
          <w:sz w:val="22"/>
        </w:rPr>
      </w:pPr>
      <w:r w:rsidRPr="00C3778F">
        <w:rPr>
          <w:sz w:val="22"/>
        </w:rPr>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14FDAD6D" w14:textId="683E2BFE" w:rsidR="00C3778F" w:rsidRPr="00C3778F" w:rsidRDefault="00000000" w:rsidP="00117CDF">
      <w:pPr>
        <w:spacing w:afterLines="130" w:after="312"/>
        <w:rPr>
          <w:sz w:val="22"/>
        </w:rPr>
      </w:pPr>
      <w:hyperlink r:id="rId10" w:history="1">
        <w:r w:rsidR="00C3778F" w:rsidRPr="00C3778F">
          <w:rPr>
            <w:rStyle w:val="Hyperlink"/>
            <w:sz w:val="22"/>
          </w:rPr>
          <w:t>www.zzf.de</w:t>
        </w:r>
      </w:hyperlink>
      <w:r w:rsidR="00C3778F" w:rsidRPr="00C3778F">
        <w:rPr>
          <w:sz w:val="22"/>
        </w:rPr>
        <w:br/>
      </w:r>
    </w:p>
    <w:p w14:paraId="692074F7" w14:textId="77777777" w:rsidR="00F547CE" w:rsidRPr="00C3778F" w:rsidRDefault="00F547CE" w:rsidP="00117CDF">
      <w:pPr>
        <w:spacing w:afterLines="130" w:after="312"/>
        <w:rPr>
          <w:sz w:val="22"/>
        </w:rPr>
      </w:pPr>
    </w:p>
    <w:sectPr w:rsidR="00F547CE" w:rsidRPr="00C3778F" w:rsidSect="00F42A36">
      <w:headerReference w:type="even" r:id="rId11"/>
      <w:headerReference w:type="default" r:id="rId12"/>
      <w:footerReference w:type="default" r:id="rId13"/>
      <w:headerReference w:type="first" r:id="rId14"/>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4EAC" w14:textId="77777777" w:rsidR="00B7303A" w:rsidRDefault="00B7303A" w:rsidP="00F42A36">
      <w:pPr>
        <w:spacing w:after="0" w:line="240" w:lineRule="auto"/>
      </w:pPr>
      <w:r>
        <w:separator/>
      </w:r>
    </w:p>
  </w:endnote>
  <w:endnote w:type="continuationSeparator" w:id="0">
    <w:p w14:paraId="6E670333" w14:textId="77777777" w:rsidR="00B7303A" w:rsidRDefault="00B7303A"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C703" w14:textId="77777777" w:rsidR="00F42A36" w:rsidRDefault="00F42A36">
    <w:pPr>
      <w:pStyle w:val="Fuzeile"/>
    </w:pPr>
  </w:p>
  <w:p w14:paraId="407196A8"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9A60" w14:textId="77777777" w:rsidR="00B7303A" w:rsidRDefault="00B7303A" w:rsidP="00F42A36">
      <w:pPr>
        <w:spacing w:after="0" w:line="240" w:lineRule="auto"/>
      </w:pPr>
      <w:r>
        <w:separator/>
      </w:r>
    </w:p>
  </w:footnote>
  <w:footnote w:type="continuationSeparator" w:id="0">
    <w:p w14:paraId="24866A62" w14:textId="77777777" w:rsidR="00B7303A" w:rsidRDefault="00B7303A"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0A2" w14:textId="77777777" w:rsidR="00464731" w:rsidRDefault="00000000">
    <w:pPr>
      <w:pStyle w:val="Kopfzeile"/>
    </w:pPr>
    <w:r>
      <w:rPr>
        <w:noProof/>
      </w:rPr>
      <w:pict w14:anchorId="5514D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FE4F" w14:textId="77777777" w:rsidR="00F42A36" w:rsidRDefault="00000000">
    <w:pPr>
      <w:pStyle w:val="Kopfzeile"/>
    </w:pPr>
    <w:r>
      <w:rPr>
        <w:noProof/>
      </w:rPr>
      <w:pict w14:anchorId="1AE7F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4EA20047" w14:textId="77777777" w:rsidR="00F42A36" w:rsidRDefault="00E86A0A">
    <w:pPr>
      <w:pStyle w:val="Kopfzeile"/>
    </w:pPr>
    <w:r>
      <w:rPr>
        <w:noProof/>
        <w:lang w:eastAsia="de-DE"/>
      </w:rPr>
      <mc:AlternateContent>
        <mc:Choice Requires="wps">
          <w:drawing>
            <wp:anchor distT="0" distB="0" distL="114300" distR="114300" simplePos="0" relativeHeight="251656192" behindDoc="0" locked="0" layoutInCell="1" allowOverlap="1" wp14:anchorId="4F8DD19C" wp14:editId="0EAF20EC">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8DD19C"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8499" w14:textId="77777777" w:rsidR="00464731" w:rsidRDefault="00000000">
    <w:pPr>
      <w:pStyle w:val="Kopfzeile"/>
    </w:pPr>
    <w:r>
      <w:rPr>
        <w:noProof/>
      </w:rPr>
      <w:pict w14:anchorId="6F8E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7D"/>
    <w:multiLevelType w:val="hybridMultilevel"/>
    <w:tmpl w:val="0ECA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5968D8"/>
    <w:multiLevelType w:val="hybridMultilevel"/>
    <w:tmpl w:val="AA028A2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F885A79"/>
    <w:multiLevelType w:val="hybridMultilevel"/>
    <w:tmpl w:val="5D8E9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81903246">
    <w:abstractNumId w:val="2"/>
  </w:num>
  <w:num w:numId="2" w16cid:durableId="99494641">
    <w:abstractNumId w:val="0"/>
  </w:num>
  <w:num w:numId="3" w16cid:durableId="1303196297">
    <w:abstractNumId w:val="1"/>
  </w:num>
  <w:num w:numId="4" w16cid:durableId="2021617188">
    <w:abstractNumId w:val="2"/>
  </w:num>
  <w:num w:numId="5" w16cid:durableId="103350973">
    <w:abstractNumId w:val="0"/>
  </w:num>
  <w:num w:numId="6" w16cid:durableId="401027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F1"/>
    <w:rsid w:val="0002439A"/>
    <w:rsid w:val="00026435"/>
    <w:rsid w:val="0003613A"/>
    <w:rsid w:val="0005232F"/>
    <w:rsid w:val="00067AFD"/>
    <w:rsid w:val="0007742D"/>
    <w:rsid w:val="000862E7"/>
    <w:rsid w:val="000914BC"/>
    <w:rsid w:val="000A28C6"/>
    <w:rsid w:val="000A7298"/>
    <w:rsid w:val="000B2404"/>
    <w:rsid w:val="000B51EA"/>
    <w:rsid w:val="000B5DB6"/>
    <w:rsid w:val="000B6FB3"/>
    <w:rsid w:val="000B709F"/>
    <w:rsid w:val="000D1E23"/>
    <w:rsid w:val="000D69F1"/>
    <w:rsid w:val="000D7E42"/>
    <w:rsid w:val="000E6689"/>
    <w:rsid w:val="000F030D"/>
    <w:rsid w:val="000F0919"/>
    <w:rsid w:val="000F2BDF"/>
    <w:rsid w:val="00104CAD"/>
    <w:rsid w:val="00117CDF"/>
    <w:rsid w:val="00131D79"/>
    <w:rsid w:val="00150AFB"/>
    <w:rsid w:val="00160384"/>
    <w:rsid w:val="00161F59"/>
    <w:rsid w:val="0017270A"/>
    <w:rsid w:val="00182702"/>
    <w:rsid w:val="00185229"/>
    <w:rsid w:val="001921B9"/>
    <w:rsid w:val="00192494"/>
    <w:rsid w:val="00196B9F"/>
    <w:rsid w:val="00196BCE"/>
    <w:rsid w:val="001A0457"/>
    <w:rsid w:val="001A6034"/>
    <w:rsid w:val="001A67FF"/>
    <w:rsid w:val="001B37B1"/>
    <w:rsid w:val="001B4283"/>
    <w:rsid w:val="001C0622"/>
    <w:rsid w:val="001C5F48"/>
    <w:rsid w:val="001E3B98"/>
    <w:rsid w:val="002063E0"/>
    <w:rsid w:val="002131A5"/>
    <w:rsid w:val="00213A08"/>
    <w:rsid w:val="002250B4"/>
    <w:rsid w:val="002407E5"/>
    <w:rsid w:val="002437F9"/>
    <w:rsid w:val="00253DD7"/>
    <w:rsid w:val="00254290"/>
    <w:rsid w:val="0025727C"/>
    <w:rsid w:val="0026067E"/>
    <w:rsid w:val="002678A9"/>
    <w:rsid w:val="00267E1C"/>
    <w:rsid w:val="002702E1"/>
    <w:rsid w:val="002709ED"/>
    <w:rsid w:val="00274E2E"/>
    <w:rsid w:val="002765FB"/>
    <w:rsid w:val="00282C86"/>
    <w:rsid w:val="00287849"/>
    <w:rsid w:val="0029118F"/>
    <w:rsid w:val="0029689F"/>
    <w:rsid w:val="002A7C05"/>
    <w:rsid w:val="002B3552"/>
    <w:rsid w:val="002B6912"/>
    <w:rsid w:val="002C4A3D"/>
    <w:rsid w:val="002C5EE8"/>
    <w:rsid w:val="002D145E"/>
    <w:rsid w:val="002D2DAA"/>
    <w:rsid w:val="002E6CCC"/>
    <w:rsid w:val="00311393"/>
    <w:rsid w:val="00327B88"/>
    <w:rsid w:val="00345140"/>
    <w:rsid w:val="003566D2"/>
    <w:rsid w:val="003579E4"/>
    <w:rsid w:val="00362066"/>
    <w:rsid w:val="00366A85"/>
    <w:rsid w:val="003762A6"/>
    <w:rsid w:val="00380530"/>
    <w:rsid w:val="00380C54"/>
    <w:rsid w:val="003810D5"/>
    <w:rsid w:val="00384064"/>
    <w:rsid w:val="003931D0"/>
    <w:rsid w:val="0039605A"/>
    <w:rsid w:val="0039649D"/>
    <w:rsid w:val="00397966"/>
    <w:rsid w:val="003A1C5B"/>
    <w:rsid w:val="003A32DC"/>
    <w:rsid w:val="003A5FCF"/>
    <w:rsid w:val="003A6852"/>
    <w:rsid w:val="003C3218"/>
    <w:rsid w:val="003C3DC5"/>
    <w:rsid w:val="003D3230"/>
    <w:rsid w:val="003D3C30"/>
    <w:rsid w:val="003E3CCF"/>
    <w:rsid w:val="003E62A7"/>
    <w:rsid w:val="003E63DE"/>
    <w:rsid w:val="003F12A8"/>
    <w:rsid w:val="004209F2"/>
    <w:rsid w:val="00437472"/>
    <w:rsid w:val="0043747E"/>
    <w:rsid w:val="0044194A"/>
    <w:rsid w:val="00446176"/>
    <w:rsid w:val="00447FD0"/>
    <w:rsid w:val="00464731"/>
    <w:rsid w:val="00467204"/>
    <w:rsid w:val="0047043A"/>
    <w:rsid w:val="00470FD4"/>
    <w:rsid w:val="00477EFB"/>
    <w:rsid w:val="00480ABA"/>
    <w:rsid w:val="00490EEA"/>
    <w:rsid w:val="004A70B5"/>
    <w:rsid w:val="004B7740"/>
    <w:rsid w:val="004B78ED"/>
    <w:rsid w:val="004C1F48"/>
    <w:rsid w:val="004C2CFB"/>
    <w:rsid w:val="004D00CD"/>
    <w:rsid w:val="004F0BC6"/>
    <w:rsid w:val="004F67B8"/>
    <w:rsid w:val="004F687C"/>
    <w:rsid w:val="00503438"/>
    <w:rsid w:val="00504D26"/>
    <w:rsid w:val="0050667B"/>
    <w:rsid w:val="00510777"/>
    <w:rsid w:val="00512F20"/>
    <w:rsid w:val="00514286"/>
    <w:rsid w:val="00522313"/>
    <w:rsid w:val="0052273F"/>
    <w:rsid w:val="00525DBD"/>
    <w:rsid w:val="00534342"/>
    <w:rsid w:val="005361BB"/>
    <w:rsid w:val="00537D88"/>
    <w:rsid w:val="0055546F"/>
    <w:rsid w:val="00560008"/>
    <w:rsid w:val="005679B3"/>
    <w:rsid w:val="0057198F"/>
    <w:rsid w:val="00591525"/>
    <w:rsid w:val="00594EC3"/>
    <w:rsid w:val="005A2CED"/>
    <w:rsid w:val="005A6D13"/>
    <w:rsid w:val="005B3510"/>
    <w:rsid w:val="005B5F49"/>
    <w:rsid w:val="005C3571"/>
    <w:rsid w:val="005C52A1"/>
    <w:rsid w:val="005E63A3"/>
    <w:rsid w:val="005F0DE2"/>
    <w:rsid w:val="00604145"/>
    <w:rsid w:val="006141B5"/>
    <w:rsid w:val="006150C3"/>
    <w:rsid w:val="00615523"/>
    <w:rsid w:val="00616237"/>
    <w:rsid w:val="006220D0"/>
    <w:rsid w:val="0062238C"/>
    <w:rsid w:val="006400E1"/>
    <w:rsid w:val="006638F8"/>
    <w:rsid w:val="00666A7F"/>
    <w:rsid w:val="006700AC"/>
    <w:rsid w:val="00684B24"/>
    <w:rsid w:val="00687DEA"/>
    <w:rsid w:val="00694E1F"/>
    <w:rsid w:val="006A1603"/>
    <w:rsid w:val="006B28D7"/>
    <w:rsid w:val="006B2E40"/>
    <w:rsid w:val="006D24DA"/>
    <w:rsid w:val="006D592F"/>
    <w:rsid w:val="006E27CF"/>
    <w:rsid w:val="006F0382"/>
    <w:rsid w:val="006F4F16"/>
    <w:rsid w:val="007055BF"/>
    <w:rsid w:val="007079DB"/>
    <w:rsid w:val="00711ECD"/>
    <w:rsid w:val="00712E41"/>
    <w:rsid w:val="0072228D"/>
    <w:rsid w:val="00726CD2"/>
    <w:rsid w:val="00735F82"/>
    <w:rsid w:val="0075438D"/>
    <w:rsid w:val="00763F68"/>
    <w:rsid w:val="00764968"/>
    <w:rsid w:val="00782BA3"/>
    <w:rsid w:val="007A0EAF"/>
    <w:rsid w:val="007A2392"/>
    <w:rsid w:val="007A5C08"/>
    <w:rsid w:val="007B2A65"/>
    <w:rsid w:val="007B7423"/>
    <w:rsid w:val="007C45B8"/>
    <w:rsid w:val="007C71BC"/>
    <w:rsid w:val="007D0AF4"/>
    <w:rsid w:val="007E3081"/>
    <w:rsid w:val="007E6937"/>
    <w:rsid w:val="007F02F2"/>
    <w:rsid w:val="007F6749"/>
    <w:rsid w:val="00800112"/>
    <w:rsid w:val="00801D33"/>
    <w:rsid w:val="00803435"/>
    <w:rsid w:val="00806F56"/>
    <w:rsid w:val="00812715"/>
    <w:rsid w:val="00813A2C"/>
    <w:rsid w:val="008159E8"/>
    <w:rsid w:val="00815BD4"/>
    <w:rsid w:val="00835F01"/>
    <w:rsid w:val="0084195F"/>
    <w:rsid w:val="00841DAF"/>
    <w:rsid w:val="00855A40"/>
    <w:rsid w:val="00855CF1"/>
    <w:rsid w:val="00861431"/>
    <w:rsid w:val="008660C2"/>
    <w:rsid w:val="0086619B"/>
    <w:rsid w:val="00871D77"/>
    <w:rsid w:val="008929F6"/>
    <w:rsid w:val="008976C2"/>
    <w:rsid w:val="008A0C0C"/>
    <w:rsid w:val="008A3C37"/>
    <w:rsid w:val="008B6311"/>
    <w:rsid w:val="008C3CEA"/>
    <w:rsid w:val="00905D69"/>
    <w:rsid w:val="00911018"/>
    <w:rsid w:val="009156CF"/>
    <w:rsid w:val="00917520"/>
    <w:rsid w:val="0092022D"/>
    <w:rsid w:val="0094065D"/>
    <w:rsid w:val="009507A5"/>
    <w:rsid w:val="0096376E"/>
    <w:rsid w:val="00981DCC"/>
    <w:rsid w:val="009B32C5"/>
    <w:rsid w:val="009C45F6"/>
    <w:rsid w:val="009D1A4E"/>
    <w:rsid w:val="009D3689"/>
    <w:rsid w:val="009D4093"/>
    <w:rsid w:val="009E2F13"/>
    <w:rsid w:val="00A20558"/>
    <w:rsid w:val="00A24724"/>
    <w:rsid w:val="00A275A7"/>
    <w:rsid w:val="00A279E1"/>
    <w:rsid w:val="00A4602F"/>
    <w:rsid w:val="00A556F3"/>
    <w:rsid w:val="00A67C53"/>
    <w:rsid w:val="00A709F1"/>
    <w:rsid w:val="00AA0098"/>
    <w:rsid w:val="00AA1037"/>
    <w:rsid w:val="00AA5F4C"/>
    <w:rsid w:val="00AA7780"/>
    <w:rsid w:val="00AD10E1"/>
    <w:rsid w:val="00AF0D2C"/>
    <w:rsid w:val="00AF627F"/>
    <w:rsid w:val="00B050E4"/>
    <w:rsid w:val="00B06A46"/>
    <w:rsid w:val="00B364A3"/>
    <w:rsid w:val="00B4409A"/>
    <w:rsid w:val="00B4604B"/>
    <w:rsid w:val="00B508AE"/>
    <w:rsid w:val="00B5276A"/>
    <w:rsid w:val="00B639E6"/>
    <w:rsid w:val="00B64D24"/>
    <w:rsid w:val="00B67FEE"/>
    <w:rsid w:val="00B7303A"/>
    <w:rsid w:val="00B80C00"/>
    <w:rsid w:val="00B97FE7"/>
    <w:rsid w:val="00BA5634"/>
    <w:rsid w:val="00BA67AA"/>
    <w:rsid w:val="00BA728A"/>
    <w:rsid w:val="00BB0551"/>
    <w:rsid w:val="00BB42EA"/>
    <w:rsid w:val="00BC039B"/>
    <w:rsid w:val="00BC6BB7"/>
    <w:rsid w:val="00BC742A"/>
    <w:rsid w:val="00BD0C81"/>
    <w:rsid w:val="00BD4C22"/>
    <w:rsid w:val="00BF36A0"/>
    <w:rsid w:val="00BF6A1C"/>
    <w:rsid w:val="00C05387"/>
    <w:rsid w:val="00C13EFA"/>
    <w:rsid w:val="00C32126"/>
    <w:rsid w:val="00C3778F"/>
    <w:rsid w:val="00C41030"/>
    <w:rsid w:val="00C502DC"/>
    <w:rsid w:val="00C52179"/>
    <w:rsid w:val="00C7004E"/>
    <w:rsid w:val="00C71578"/>
    <w:rsid w:val="00C7202C"/>
    <w:rsid w:val="00C7214C"/>
    <w:rsid w:val="00C848ED"/>
    <w:rsid w:val="00CA0604"/>
    <w:rsid w:val="00CA39D5"/>
    <w:rsid w:val="00CA5D79"/>
    <w:rsid w:val="00CB4D5D"/>
    <w:rsid w:val="00CC6665"/>
    <w:rsid w:val="00CD49C6"/>
    <w:rsid w:val="00CE2833"/>
    <w:rsid w:val="00CE34BB"/>
    <w:rsid w:val="00CE416A"/>
    <w:rsid w:val="00CE591E"/>
    <w:rsid w:val="00CF5809"/>
    <w:rsid w:val="00CF6E25"/>
    <w:rsid w:val="00D34AFD"/>
    <w:rsid w:val="00D408CB"/>
    <w:rsid w:val="00D4142B"/>
    <w:rsid w:val="00D46B97"/>
    <w:rsid w:val="00D51C2D"/>
    <w:rsid w:val="00D5263C"/>
    <w:rsid w:val="00D53EC6"/>
    <w:rsid w:val="00D561CB"/>
    <w:rsid w:val="00D66DED"/>
    <w:rsid w:val="00D702E9"/>
    <w:rsid w:val="00D71A98"/>
    <w:rsid w:val="00D7385E"/>
    <w:rsid w:val="00D86BD5"/>
    <w:rsid w:val="00D906B0"/>
    <w:rsid w:val="00D91BCD"/>
    <w:rsid w:val="00D931EA"/>
    <w:rsid w:val="00D95A27"/>
    <w:rsid w:val="00DA2208"/>
    <w:rsid w:val="00DA25C3"/>
    <w:rsid w:val="00DA50A4"/>
    <w:rsid w:val="00DB136B"/>
    <w:rsid w:val="00DB1D6E"/>
    <w:rsid w:val="00DB2BE8"/>
    <w:rsid w:val="00DC3FEC"/>
    <w:rsid w:val="00DC4FDF"/>
    <w:rsid w:val="00DC71E4"/>
    <w:rsid w:val="00DF1721"/>
    <w:rsid w:val="00E03E1B"/>
    <w:rsid w:val="00E1051E"/>
    <w:rsid w:val="00E12B8B"/>
    <w:rsid w:val="00E25CD8"/>
    <w:rsid w:val="00E33084"/>
    <w:rsid w:val="00E339D9"/>
    <w:rsid w:val="00E37B85"/>
    <w:rsid w:val="00E42A9F"/>
    <w:rsid w:val="00E44D8F"/>
    <w:rsid w:val="00E61677"/>
    <w:rsid w:val="00E61B21"/>
    <w:rsid w:val="00E63A40"/>
    <w:rsid w:val="00E64DB2"/>
    <w:rsid w:val="00E81D4F"/>
    <w:rsid w:val="00E86A0A"/>
    <w:rsid w:val="00E8757B"/>
    <w:rsid w:val="00E92327"/>
    <w:rsid w:val="00E968A5"/>
    <w:rsid w:val="00EB2B04"/>
    <w:rsid w:val="00ED14CB"/>
    <w:rsid w:val="00ED3D13"/>
    <w:rsid w:val="00EE14D9"/>
    <w:rsid w:val="00EE4692"/>
    <w:rsid w:val="00EE527C"/>
    <w:rsid w:val="00EE5EDF"/>
    <w:rsid w:val="00EF49C5"/>
    <w:rsid w:val="00EF7C1E"/>
    <w:rsid w:val="00F05B98"/>
    <w:rsid w:val="00F20C8B"/>
    <w:rsid w:val="00F26533"/>
    <w:rsid w:val="00F3036C"/>
    <w:rsid w:val="00F368DF"/>
    <w:rsid w:val="00F42A36"/>
    <w:rsid w:val="00F432FC"/>
    <w:rsid w:val="00F437A1"/>
    <w:rsid w:val="00F51FC4"/>
    <w:rsid w:val="00F547CE"/>
    <w:rsid w:val="00F57646"/>
    <w:rsid w:val="00F7581C"/>
    <w:rsid w:val="00F83C4C"/>
    <w:rsid w:val="00F9015A"/>
    <w:rsid w:val="00F90833"/>
    <w:rsid w:val="00FA1C7F"/>
    <w:rsid w:val="00FB06B9"/>
    <w:rsid w:val="00FC5693"/>
    <w:rsid w:val="00FC5BDC"/>
    <w:rsid w:val="00FE1F4E"/>
    <w:rsid w:val="00FE54C4"/>
    <w:rsid w:val="00FE57A7"/>
    <w:rsid w:val="00FE76D8"/>
    <w:rsid w:val="00FF5B93"/>
    <w:rsid w:val="00FF7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196A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 w:type="character" w:customStyle="1" w:styleId="hgkelc">
    <w:name w:val="hgkelc"/>
    <w:basedOn w:val="Absatz-Standardschriftart"/>
    <w:rsid w:val="003931D0"/>
  </w:style>
  <w:style w:type="paragraph" w:styleId="berarbeitung">
    <w:name w:val="Revision"/>
    <w:hidden/>
    <w:uiPriority w:val="99"/>
    <w:semiHidden/>
    <w:rsid w:val="004F67B8"/>
    <w:rPr>
      <w:rFonts w:ascii="Corbel" w:hAnsi="Corbel"/>
      <w:szCs w:val="22"/>
      <w:lang w:eastAsia="en-US"/>
    </w:rPr>
  </w:style>
  <w:style w:type="character" w:styleId="NichtaufgelsteErwhnung">
    <w:name w:val="Unresolved Mention"/>
    <w:basedOn w:val="Absatz-Standardschriftart"/>
    <w:uiPriority w:val="99"/>
    <w:semiHidden/>
    <w:unhideWhenUsed/>
    <w:rsid w:val="007B2A65"/>
    <w:rPr>
      <w:color w:val="605E5C"/>
      <w:shd w:val="clear" w:color="auto" w:fill="E1DFDD"/>
    </w:rPr>
  </w:style>
  <w:style w:type="paragraph" w:styleId="KeinLeerraum">
    <w:name w:val="No Spacing"/>
    <w:basedOn w:val="Standard"/>
    <w:uiPriority w:val="99"/>
    <w:qFormat/>
    <w:rsid w:val="005361BB"/>
    <w:pPr>
      <w:spacing w:after="0" w:line="240" w:lineRule="auto"/>
    </w:pPr>
    <w:rPr>
      <w:rFonts w:ascii="Calibri" w:eastAsiaTheme="minorHAnsi" w:hAnsi="Calibri" w:cs="Calibri"/>
      <w:sz w:val="22"/>
      <w:lang w:val="en-GB" w:eastAsia="en-GB"/>
    </w:rPr>
  </w:style>
  <w:style w:type="character" w:customStyle="1" w:styleId="ListenabsatzZchn">
    <w:name w:val="Listenabsatz Zchn"/>
    <w:basedOn w:val="Absatz-Standardschriftart"/>
    <w:link w:val="Listenabsatz"/>
    <w:uiPriority w:val="99"/>
    <w:locked/>
    <w:rsid w:val="005361BB"/>
  </w:style>
  <w:style w:type="paragraph" w:styleId="Listenabsatz">
    <w:name w:val="List Paragraph"/>
    <w:basedOn w:val="Standard"/>
    <w:link w:val="ListenabsatzZchn"/>
    <w:uiPriority w:val="99"/>
    <w:qFormat/>
    <w:rsid w:val="005361BB"/>
    <w:pPr>
      <w:spacing w:after="160" w:line="256" w:lineRule="auto"/>
      <w:ind w:left="720"/>
      <w:contextualSpacing/>
    </w:pPr>
    <w:rPr>
      <w:rFonts w:ascii="Calibri" w:hAnsi="Calibri"/>
      <w:szCs w:val="20"/>
      <w:lang w:eastAsia="de-DE"/>
    </w:rPr>
  </w:style>
  <w:style w:type="character" w:styleId="Kommentarzeichen">
    <w:name w:val="annotation reference"/>
    <w:basedOn w:val="Absatz-Standardschriftart"/>
    <w:uiPriority w:val="99"/>
    <w:semiHidden/>
    <w:unhideWhenUsed/>
    <w:rsid w:val="00AA1037"/>
    <w:rPr>
      <w:sz w:val="16"/>
      <w:szCs w:val="16"/>
    </w:rPr>
  </w:style>
  <w:style w:type="paragraph" w:styleId="Kommentartext">
    <w:name w:val="annotation text"/>
    <w:basedOn w:val="Standard"/>
    <w:link w:val="KommentartextZchn"/>
    <w:uiPriority w:val="99"/>
    <w:unhideWhenUsed/>
    <w:rsid w:val="00AA1037"/>
    <w:pPr>
      <w:spacing w:line="240" w:lineRule="auto"/>
    </w:pPr>
    <w:rPr>
      <w:szCs w:val="20"/>
    </w:rPr>
  </w:style>
  <w:style w:type="character" w:customStyle="1" w:styleId="KommentartextZchn">
    <w:name w:val="Kommentartext Zchn"/>
    <w:basedOn w:val="Absatz-Standardschriftart"/>
    <w:link w:val="Kommentartext"/>
    <w:uiPriority w:val="99"/>
    <w:rsid w:val="00AA1037"/>
    <w:rPr>
      <w:rFonts w:ascii="Corbel" w:hAnsi="Corbel"/>
      <w:lang w:eastAsia="en-US"/>
    </w:rPr>
  </w:style>
  <w:style w:type="paragraph" w:styleId="Kommentarthema">
    <w:name w:val="annotation subject"/>
    <w:basedOn w:val="Kommentartext"/>
    <w:next w:val="Kommentartext"/>
    <w:link w:val="KommentarthemaZchn"/>
    <w:uiPriority w:val="99"/>
    <w:semiHidden/>
    <w:unhideWhenUsed/>
    <w:rsid w:val="00AA1037"/>
    <w:rPr>
      <w:b/>
      <w:bCs/>
    </w:rPr>
  </w:style>
  <w:style w:type="character" w:customStyle="1" w:styleId="KommentarthemaZchn">
    <w:name w:val="Kommentarthema Zchn"/>
    <w:basedOn w:val="KommentartextZchn"/>
    <w:link w:val="Kommentarthema"/>
    <w:uiPriority w:val="99"/>
    <w:semiHidden/>
    <w:rsid w:val="00AA1037"/>
    <w:rPr>
      <w:rFonts w:ascii="Corbel" w:hAnsi="Corbe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6805">
      <w:bodyDiv w:val="1"/>
      <w:marLeft w:val="0"/>
      <w:marRight w:val="0"/>
      <w:marTop w:val="0"/>
      <w:marBottom w:val="0"/>
      <w:divBdr>
        <w:top w:val="none" w:sz="0" w:space="0" w:color="auto"/>
        <w:left w:val="none" w:sz="0" w:space="0" w:color="auto"/>
        <w:bottom w:val="none" w:sz="0" w:space="0" w:color="auto"/>
        <w:right w:val="none" w:sz="0" w:space="0" w:color="auto"/>
      </w:divBdr>
    </w:div>
    <w:div w:id="447509183">
      <w:bodyDiv w:val="1"/>
      <w:marLeft w:val="0"/>
      <w:marRight w:val="0"/>
      <w:marTop w:val="0"/>
      <w:marBottom w:val="0"/>
      <w:divBdr>
        <w:top w:val="none" w:sz="0" w:space="0" w:color="auto"/>
        <w:left w:val="none" w:sz="0" w:space="0" w:color="auto"/>
        <w:bottom w:val="none" w:sz="0" w:space="0" w:color="auto"/>
        <w:right w:val="none" w:sz="0" w:space="0" w:color="auto"/>
      </w:divBdr>
    </w:div>
    <w:div w:id="456065318">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792793808">
      <w:bodyDiv w:val="1"/>
      <w:marLeft w:val="0"/>
      <w:marRight w:val="0"/>
      <w:marTop w:val="0"/>
      <w:marBottom w:val="0"/>
      <w:divBdr>
        <w:top w:val="none" w:sz="0" w:space="0" w:color="auto"/>
        <w:left w:val="none" w:sz="0" w:space="0" w:color="auto"/>
        <w:bottom w:val="none" w:sz="0" w:space="0" w:color="auto"/>
        <w:right w:val="none" w:sz="0" w:space="0" w:color="auto"/>
      </w:divBdr>
    </w:div>
    <w:div w:id="796686224">
      <w:bodyDiv w:val="1"/>
      <w:marLeft w:val="0"/>
      <w:marRight w:val="0"/>
      <w:marTop w:val="0"/>
      <w:marBottom w:val="0"/>
      <w:divBdr>
        <w:top w:val="none" w:sz="0" w:space="0" w:color="auto"/>
        <w:left w:val="none" w:sz="0" w:space="0" w:color="auto"/>
        <w:bottom w:val="none" w:sz="0" w:space="0" w:color="auto"/>
        <w:right w:val="none" w:sz="0" w:space="0" w:color="auto"/>
      </w:divBdr>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2301599">
      <w:bodyDiv w:val="1"/>
      <w:marLeft w:val="0"/>
      <w:marRight w:val="0"/>
      <w:marTop w:val="0"/>
      <w:marBottom w:val="0"/>
      <w:divBdr>
        <w:top w:val="none" w:sz="0" w:space="0" w:color="auto"/>
        <w:left w:val="none" w:sz="0" w:space="0" w:color="auto"/>
        <w:bottom w:val="none" w:sz="0" w:space="0" w:color="auto"/>
        <w:right w:val="none" w:sz="0" w:space="0" w:color="auto"/>
      </w:divBdr>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 w:id="1614746403">
      <w:bodyDiv w:val="1"/>
      <w:marLeft w:val="0"/>
      <w:marRight w:val="0"/>
      <w:marTop w:val="0"/>
      <w:marBottom w:val="0"/>
      <w:divBdr>
        <w:top w:val="none" w:sz="0" w:space="0" w:color="auto"/>
        <w:left w:val="none" w:sz="0" w:space="0" w:color="auto"/>
        <w:bottom w:val="none" w:sz="0" w:space="0" w:color="auto"/>
        <w:right w:val="none" w:sz="0" w:space="0" w:color="auto"/>
      </w:divBdr>
    </w:div>
    <w:div w:id="1717122472">
      <w:bodyDiv w:val="1"/>
      <w:marLeft w:val="0"/>
      <w:marRight w:val="0"/>
      <w:marTop w:val="0"/>
      <w:marBottom w:val="0"/>
      <w:divBdr>
        <w:top w:val="none" w:sz="0" w:space="0" w:color="auto"/>
        <w:left w:val="none" w:sz="0" w:space="0" w:color="auto"/>
        <w:bottom w:val="none" w:sz="0" w:space="0" w:color="auto"/>
        <w:right w:val="none" w:sz="0" w:space="0" w:color="auto"/>
      </w:divBdr>
    </w:div>
    <w:div w:id="1812669148">
      <w:bodyDiv w:val="1"/>
      <w:marLeft w:val="0"/>
      <w:marRight w:val="0"/>
      <w:marTop w:val="0"/>
      <w:marBottom w:val="0"/>
      <w:divBdr>
        <w:top w:val="none" w:sz="0" w:space="0" w:color="auto"/>
        <w:left w:val="none" w:sz="0" w:space="0" w:color="auto"/>
        <w:bottom w:val="none" w:sz="0" w:space="0" w:color="auto"/>
        <w:right w:val="none" w:sz="0" w:space="0" w:color="auto"/>
      </w:divBdr>
    </w:div>
    <w:div w:id="1848446400">
      <w:bodyDiv w:val="1"/>
      <w:marLeft w:val="0"/>
      <w:marRight w:val="0"/>
      <w:marTop w:val="0"/>
      <w:marBottom w:val="0"/>
      <w:divBdr>
        <w:top w:val="none" w:sz="0" w:space="0" w:color="auto"/>
        <w:left w:val="none" w:sz="0" w:space="0" w:color="auto"/>
        <w:bottom w:val="none" w:sz="0" w:space="0" w:color="auto"/>
        <w:right w:val="none" w:sz="0" w:space="0" w:color="auto"/>
      </w:divBdr>
    </w:div>
    <w:div w:id="20953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fuerstier.de/mein-heimtier-ist-allein-zu-hause-vorsorge-fuer-den-notfal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zf.de" TargetMode="External"/><Relationship Id="rId4" Type="http://schemas.openxmlformats.org/officeDocument/2006/relationships/settings" Target="settings.xml"/><Relationship Id="rId9" Type="http://schemas.openxmlformats.org/officeDocument/2006/relationships/hyperlink" Target="https://wirfuerstier.de/mein-heimtier-ist-allein-zu-hause-vorsorge-fuer-den-notfal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5092-B525-44BF-B653-25BA675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Stefanie Klinge-Engelhardt</cp:lastModifiedBy>
  <cp:revision>12</cp:revision>
  <dcterms:created xsi:type="dcterms:W3CDTF">2023-08-29T16:01:00Z</dcterms:created>
  <dcterms:modified xsi:type="dcterms:W3CDTF">2023-08-31T14:46:00Z</dcterms:modified>
</cp:coreProperties>
</file>