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03E73" w14:textId="1199FC49" w:rsidR="00AE1F63" w:rsidRPr="006B0CCB" w:rsidRDefault="00D37155" w:rsidP="00AE1F63">
      <w:pPr>
        <w:rPr>
          <w:rFonts w:ascii="Segoe UI" w:hAnsi="Segoe UI" w:cs="Segoe UI"/>
          <w:b/>
          <w:sz w:val="26"/>
          <w:szCs w:val="26"/>
        </w:rPr>
      </w:pPr>
      <w:r w:rsidRPr="00D37155">
        <w:rPr>
          <w:rFonts w:ascii="Segoe UI" w:eastAsia="Times New Roman" w:hAnsi="Segoe UI" w:cs="Segoe UI"/>
          <w:b/>
          <w:bCs/>
          <w:noProof/>
          <w:sz w:val="20"/>
          <w:szCs w:val="20"/>
          <w:lang w:eastAsia="de-DE"/>
        </w:rPr>
        <w:drawing>
          <wp:anchor distT="0" distB="0" distL="114300" distR="114300" simplePos="0" relativeHeight="251658240" behindDoc="1" locked="0" layoutInCell="1" allowOverlap="1" wp14:anchorId="52C4F7F3" wp14:editId="2A31DB69">
            <wp:simplePos x="0" y="0"/>
            <wp:positionH relativeFrom="column">
              <wp:posOffset>904875</wp:posOffset>
            </wp:positionH>
            <wp:positionV relativeFrom="page">
              <wp:posOffset>571500</wp:posOffset>
            </wp:positionV>
            <wp:extent cx="2256790" cy="240665"/>
            <wp:effectExtent l="0" t="0" r="0" b="6985"/>
            <wp:wrapTight wrapText="bothSides">
              <wp:wrapPolygon edited="0">
                <wp:start x="0" y="0"/>
                <wp:lineTo x="0" y="20517"/>
                <wp:lineTo x="21333" y="20517"/>
                <wp:lineTo x="2133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sAndre-Logo-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6790" cy="240665"/>
                    </a:xfrm>
                    <a:prstGeom prst="rect">
                      <a:avLst/>
                    </a:prstGeom>
                  </pic:spPr>
                </pic:pic>
              </a:graphicData>
            </a:graphic>
            <wp14:sizeRelH relativeFrom="margin">
              <wp14:pctWidth>0</wp14:pctWidth>
            </wp14:sizeRelH>
            <wp14:sizeRelV relativeFrom="margin">
              <wp14:pctHeight>0</wp14:pctHeight>
            </wp14:sizeRelV>
          </wp:anchor>
        </w:drawing>
      </w:r>
      <w:r w:rsidRPr="006B0CCB">
        <w:rPr>
          <w:rFonts w:ascii="Segoe UI" w:hAnsi="Segoe UI" w:cs="Segoe UI"/>
          <w:b/>
          <w:sz w:val="20"/>
          <w:szCs w:val="20"/>
        </w:rPr>
        <w:t>Gourmet-Event der Extraklasse</w:t>
      </w:r>
      <w:r w:rsidR="00290F98" w:rsidRPr="006B0CCB">
        <w:rPr>
          <w:rFonts w:ascii="Segoe UI" w:hAnsi="Segoe UI" w:cs="Segoe UI"/>
          <w:b/>
          <w:sz w:val="20"/>
          <w:szCs w:val="20"/>
        </w:rPr>
        <w:t>:</w:t>
      </w:r>
      <w:r w:rsidRPr="006B0CCB">
        <w:rPr>
          <w:rFonts w:ascii="Segoe UI" w:eastAsia="Times New Roman" w:hAnsi="Segoe UI" w:cs="Segoe UI"/>
          <w:b/>
          <w:bCs/>
          <w:noProof/>
          <w:sz w:val="20"/>
          <w:szCs w:val="20"/>
          <w:lang w:eastAsia="de-DE"/>
        </w:rPr>
        <w:t xml:space="preserve"> </w:t>
      </w:r>
      <w:r w:rsidR="00290F98" w:rsidRPr="006B0CCB">
        <w:rPr>
          <w:rFonts w:ascii="Segoe UI" w:hAnsi="Segoe UI" w:cs="Segoe UI"/>
          <w:b/>
          <w:sz w:val="20"/>
          <w:szCs w:val="20"/>
        </w:rPr>
        <w:br/>
      </w:r>
      <w:r w:rsidR="00AE1F63" w:rsidRPr="006B0CCB">
        <w:rPr>
          <w:rFonts w:ascii="Segoe UI" w:hAnsi="Segoe UI" w:cs="Segoe UI"/>
          <w:b/>
          <w:sz w:val="26"/>
          <w:szCs w:val="26"/>
        </w:rPr>
        <w:t xml:space="preserve">OTTO GOURMET </w:t>
      </w:r>
      <w:proofErr w:type="spellStart"/>
      <w:r w:rsidR="00AE1F63" w:rsidRPr="006B0CCB">
        <w:rPr>
          <w:rFonts w:ascii="Segoe UI" w:hAnsi="Segoe UI" w:cs="Segoe UI"/>
          <w:b/>
          <w:sz w:val="26"/>
          <w:szCs w:val="26"/>
        </w:rPr>
        <w:t>meats</w:t>
      </w:r>
      <w:proofErr w:type="spellEnd"/>
      <w:r w:rsidR="00AE1F63" w:rsidRPr="006B0CCB">
        <w:rPr>
          <w:rFonts w:ascii="Segoe UI" w:hAnsi="Segoe UI" w:cs="Segoe UI"/>
          <w:b/>
          <w:sz w:val="26"/>
          <w:szCs w:val="26"/>
        </w:rPr>
        <w:t xml:space="preserve"> CARLOS ANDRÉ</w:t>
      </w:r>
    </w:p>
    <w:p w14:paraId="5CEC1779" w14:textId="2A79EF15" w:rsidR="006B0CCB" w:rsidRDefault="006B0CCB" w:rsidP="006B0CCB">
      <w:pPr>
        <w:spacing w:after="0"/>
        <w:rPr>
          <w:rFonts w:ascii="Segoe UI" w:hAnsi="Segoe UI" w:cs="Segoe UI"/>
          <w:sz w:val="20"/>
          <w:szCs w:val="20"/>
        </w:rPr>
      </w:pPr>
      <w:r>
        <w:rPr>
          <w:rFonts w:ascii="Segoe UI" w:hAnsi="Segoe UI" w:cs="Segoe UI"/>
          <w:sz w:val="20"/>
          <w:szCs w:val="20"/>
        </w:rPr>
        <w:t xml:space="preserve">An gleich </w:t>
      </w:r>
      <w:r w:rsidR="00435173">
        <w:rPr>
          <w:rFonts w:ascii="Segoe UI" w:hAnsi="Segoe UI" w:cs="Segoe UI"/>
          <w:sz w:val="20"/>
          <w:szCs w:val="20"/>
        </w:rPr>
        <w:t>drei</w:t>
      </w:r>
      <w:r>
        <w:rPr>
          <w:rFonts w:ascii="Segoe UI" w:hAnsi="Segoe UI" w:cs="Segoe UI"/>
          <w:sz w:val="20"/>
          <w:szCs w:val="20"/>
        </w:rPr>
        <w:t xml:space="preserve"> lauen Spätsommerabenden</w:t>
      </w:r>
      <w:r w:rsidR="00D06958">
        <w:rPr>
          <w:rFonts w:ascii="Segoe UI" w:hAnsi="Segoe UI" w:cs="Segoe UI"/>
          <w:sz w:val="20"/>
          <w:szCs w:val="20"/>
        </w:rPr>
        <w:t xml:space="preserve"> </w:t>
      </w:r>
      <w:r w:rsidR="00435173">
        <w:rPr>
          <w:rFonts w:ascii="Segoe UI" w:hAnsi="Segoe UI" w:cs="Segoe UI"/>
          <w:sz w:val="20"/>
          <w:szCs w:val="20"/>
        </w:rPr>
        <w:t>im August und September</w:t>
      </w:r>
      <w:r>
        <w:rPr>
          <w:rFonts w:ascii="Segoe UI" w:hAnsi="Segoe UI" w:cs="Segoe UI"/>
          <w:sz w:val="20"/>
          <w:szCs w:val="20"/>
        </w:rPr>
        <w:t xml:space="preserve"> </w:t>
      </w:r>
      <w:r w:rsidRPr="006B0CCB">
        <w:rPr>
          <w:rFonts w:ascii="Segoe UI" w:hAnsi="Segoe UI" w:cs="Segoe UI"/>
          <w:sz w:val="20"/>
          <w:szCs w:val="20"/>
        </w:rPr>
        <w:t>erlebten zahlreiche Gäste</w:t>
      </w:r>
      <w:r>
        <w:rPr>
          <w:rFonts w:ascii="Segoe UI" w:hAnsi="Segoe UI" w:cs="Segoe UI"/>
          <w:sz w:val="20"/>
          <w:szCs w:val="20"/>
        </w:rPr>
        <w:t xml:space="preserve"> in der Villa Glanzstoff in Heinsberg</w:t>
      </w:r>
      <w:r w:rsidRPr="006B0CCB">
        <w:rPr>
          <w:rFonts w:ascii="Segoe UI" w:hAnsi="Segoe UI" w:cs="Segoe UI"/>
          <w:sz w:val="20"/>
          <w:szCs w:val="20"/>
        </w:rPr>
        <w:t xml:space="preserve"> ein wahres Fest für Feinschmecker. </w:t>
      </w:r>
      <w:r w:rsidR="00D06958">
        <w:rPr>
          <w:rFonts w:ascii="Segoe UI" w:hAnsi="Segoe UI" w:cs="Segoe UI"/>
          <w:sz w:val="20"/>
          <w:szCs w:val="20"/>
        </w:rPr>
        <w:t>Die</w:t>
      </w:r>
      <w:r w:rsidRPr="006B0CCB">
        <w:rPr>
          <w:rFonts w:ascii="Segoe UI" w:hAnsi="Segoe UI" w:cs="Segoe UI"/>
          <w:sz w:val="20"/>
          <w:szCs w:val="20"/>
        </w:rPr>
        <w:t xml:space="preserve"> exklusive</w:t>
      </w:r>
      <w:r w:rsidR="00435173">
        <w:rPr>
          <w:rFonts w:ascii="Segoe UI" w:hAnsi="Segoe UI" w:cs="Segoe UI"/>
          <w:sz w:val="20"/>
          <w:szCs w:val="20"/>
        </w:rPr>
        <w:t>n</w:t>
      </w:r>
      <w:r w:rsidRPr="006B0CCB">
        <w:rPr>
          <w:rFonts w:ascii="Segoe UI" w:hAnsi="Segoe UI" w:cs="Segoe UI"/>
          <w:sz w:val="20"/>
          <w:szCs w:val="20"/>
        </w:rPr>
        <w:t xml:space="preserve"> Veranstaltungen </w:t>
      </w:r>
      <w:r>
        <w:rPr>
          <w:rFonts w:ascii="Segoe UI" w:hAnsi="Segoe UI" w:cs="Segoe UI"/>
          <w:sz w:val="20"/>
          <w:szCs w:val="20"/>
        </w:rPr>
        <w:t xml:space="preserve">unter dem Titel </w:t>
      </w:r>
      <w:r w:rsidR="00D06958">
        <w:rPr>
          <w:rFonts w:ascii="Segoe UI" w:hAnsi="Segoe UI" w:cs="Segoe UI"/>
          <w:sz w:val="20"/>
          <w:szCs w:val="20"/>
        </w:rPr>
        <w:t xml:space="preserve">„Meat </w:t>
      </w:r>
      <w:proofErr w:type="spellStart"/>
      <w:r w:rsidR="00D06958">
        <w:rPr>
          <w:rFonts w:ascii="Segoe UI" w:hAnsi="Segoe UI" w:cs="Segoe UI"/>
          <w:sz w:val="20"/>
          <w:szCs w:val="20"/>
        </w:rPr>
        <w:t>the</w:t>
      </w:r>
      <w:proofErr w:type="spellEnd"/>
      <w:r w:rsidR="00D06958">
        <w:rPr>
          <w:rFonts w:ascii="Segoe UI" w:hAnsi="Segoe UI" w:cs="Segoe UI"/>
          <w:sz w:val="20"/>
          <w:szCs w:val="20"/>
        </w:rPr>
        <w:t xml:space="preserve"> Master </w:t>
      </w:r>
      <w:r w:rsidR="00435173">
        <w:rPr>
          <w:rFonts w:ascii="Segoe UI" w:hAnsi="Segoe UI" w:cs="Segoe UI"/>
          <w:sz w:val="20"/>
          <w:szCs w:val="20"/>
        </w:rPr>
        <w:t>Party“, „</w:t>
      </w:r>
      <w:r w:rsidR="00D06958">
        <w:rPr>
          <w:rFonts w:ascii="Segoe UI" w:hAnsi="Segoe UI" w:cs="Segoe UI"/>
          <w:sz w:val="20"/>
          <w:szCs w:val="20"/>
        </w:rPr>
        <w:t xml:space="preserve">Beef Bottle Party“ sowie </w:t>
      </w:r>
      <w:r>
        <w:rPr>
          <w:rFonts w:ascii="Segoe UI" w:hAnsi="Segoe UI" w:cs="Segoe UI"/>
          <w:sz w:val="20"/>
          <w:szCs w:val="20"/>
        </w:rPr>
        <w:t>„</w:t>
      </w:r>
      <w:r w:rsidRPr="006B0CCB">
        <w:rPr>
          <w:rFonts w:ascii="Segoe UI" w:hAnsi="Segoe UI" w:cs="Segoe UI"/>
          <w:sz w:val="20"/>
          <w:szCs w:val="20"/>
        </w:rPr>
        <w:t xml:space="preserve">OTTO GOURMET </w:t>
      </w:r>
      <w:proofErr w:type="spellStart"/>
      <w:r w:rsidRPr="006B0CCB">
        <w:rPr>
          <w:rFonts w:ascii="Segoe UI" w:hAnsi="Segoe UI" w:cs="Segoe UI"/>
          <w:sz w:val="20"/>
          <w:szCs w:val="20"/>
        </w:rPr>
        <w:t>meets</w:t>
      </w:r>
      <w:proofErr w:type="spellEnd"/>
      <w:r w:rsidRPr="006B0CCB">
        <w:rPr>
          <w:rFonts w:ascii="Segoe UI" w:hAnsi="Segoe UI" w:cs="Segoe UI"/>
          <w:sz w:val="20"/>
          <w:szCs w:val="20"/>
        </w:rPr>
        <w:t xml:space="preserve"> CARLOS ANDRÉ</w:t>
      </w:r>
      <w:r>
        <w:rPr>
          <w:rFonts w:ascii="Segoe UI" w:hAnsi="Segoe UI" w:cs="Segoe UI"/>
          <w:sz w:val="20"/>
          <w:szCs w:val="20"/>
        </w:rPr>
        <w:t xml:space="preserve">“ </w:t>
      </w:r>
      <w:r w:rsidRPr="006B0CCB">
        <w:rPr>
          <w:rFonts w:ascii="Segoe UI" w:hAnsi="Segoe UI" w:cs="Segoe UI"/>
          <w:sz w:val="20"/>
          <w:szCs w:val="20"/>
        </w:rPr>
        <w:t xml:space="preserve">boten den Teilnehmenden unvergessliche Genussmomente mit erlesenem Fleisch, </w:t>
      </w:r>
      <w:r>
        <w:rPr>
          <w:rFonts w:ascii="Segoe UI" w:hAnsi="Segoe UI" w:cs="Segoe UI"/>
          <w:sz w:val="20"/>
          <w:szCs w:val="20"/>
        </w:rPr>
        <w:t>spritzigen Bieren, edlen Weinen</w:t>
      </w:r>
      <w:r w:rsidRPr="006B0CCB">
        <w:rPr>
          <w:rFonts w:ascii="Segoe UI" w:hAnsi="Segoe UI" w:cs="Segoe UI"/>
          <w:sz w:val="20"/>
          <w:szCs w:val="20"/>
        </w:rPr>
        <w:t xml:space="preserve"> und erstklassigen Zigarren. </w:t>
      </w:r>
    </w:p>
    <w:p w14:paraId="39CD3424" w14:textId="77777777" w:rsidR="006B0CCB" w:rsidRPr="006B0CCB" w:rsidRDefault="006B0CCB" w:rsidP="006B0CCB">
      <w:pPr>
        <w:spacing w:after="0"/>
        <w:rPr>
          <w:rFonts w:ascii="Segoe UI" w:hAnsi="Segoe UI" w:cs="Segoe UI"/>
          <w:sz w:val="20"/>
          <w:szCs w:val="20"/>
        </w:rPr>
      </w:pPr>
    </w:p>
    <w:p w14:paraId="0B4F90CA" w14:textId="293B18B3" w:rsidR="006B0CCB" w:rsidRDefault="006B0CCB" w:rsidP="006B0CCB">
      <w:pPr>
        <w:spacing w:after="0"/>
        <w:rPr>
          <w:rFonts w:ascii="Segoe UI" w:hAnsi="Segoe UI" w:cs="Segoe UI"/>
          <w:sz w:val="20"/>
          <w:szCs w:val="20"/>
        </w:rPr>
      </w:pPr>
      <w:r w:rsidRPr="006B0CCB">
        <w:rPr>
          <w:rFonts w:ascii="Segoe UI" w:hAnsi="Segoe UI" w:cs="Segoe UI"/>
          <w:sz w:val="20"/>
          <w:szCs w:val="20"/>
        </w:rPr>
        <w:t>Das Highlight des Abends für alle Aficionados war</w:t>
      </w:r>
      <w:r w:rsidR="00D06958">
        <w:rPr>
          <w:rFonts w:ascii="Segoe UI" w:hAnsi="Segoe UI" w:cs="Segoe UI"/>
          <w:sz w:val="20"/>
          <w:szCs w:val="20"/>
        </w:rPr>
        <w:t>en</w:t>
      </w:r>
      <w:r w:rsidRPr="006B0CCB">
        <w:rPr>
          <w:rFonts w:ascii="Segoe UI" w:hAnsi="Segoe UI" w:cs="Segoe UI"/>
          <w:sz w:val="20"/>
          <w:szCs w:val="20"/>
        </w:rPr>
        <w:t xml:space="preserve"> die von </w:t>
      </w:r>
      <w:r w:rsidR="00435173">
        <w:rPr>
          <w:rFonts w:ascii="Segoe UI" w:hAnsi="Segoe UI" w:cs="Segoe UI"/>
          <w:sz w:val="20"/>
          <w:szCs w:val="20"/>
        </w:rPr>
        <w:t xml:space="preserve">der </w:t>
      </w:r>
      <w:r w:rsidR="00D06958">
        <w:rPr>
          <w:rFonts w:ascii="Segoe UI" w:hAnsi="Segoe UI" w:cs="Segoe UI"/>
          <w:sz w:val="20"/>
          <w:szCs w:val="20"/>
        </w:rPr>
        <w:t>Premium Zigarrenmarke Carlos André</w:t>
      </w:r>
      <w:r w:rsidRPr="006B0CCB">
        <w:rPr>
          <w:rFonts w:ascii="Segoe UI" w:hAnsi="Segoe UI" w:cs="Segoe UI"/>
          <w:sz w:val="20"/>
          <w:szCs w:val="20"/>
        </w:rPr>
        <w:t xml:space="preserve"> begleitete</w:t>
      </w:r>
      <w:r w:rsidR="00D06958">
        <w:rPr>
          <w:rFonts w:ascii="Segoe UI" w:hAnsi="Segoe UI" w:cs="Segoe UI"/>
          <w:sz w:val="20"/>
          <w:szCs w:val="20"/>
        </w:rPr>
        <w:t>n</w:t>
      </w:r>
      <w:r w:rsidRPr="006B0CCB">
        <w:rPr>
          <w:rFonts w:ascii="Segoe UI" w:hAnsi="Segoe UI" w:cs="Segoe UI"/>
          <w:sz w:val="20"/>
          <w:szCs w:val="20"/>
        </w:rPr>
        <w:t xml:space="preserve"> Degustation</w:t>
      </w:r>
      <w:r w:rsidR="00D06958">
        <w:rPr>
          <w:rFonts w:ascii="Segoe UI" w:hAnsi="Segoe UI" w:cs="Segoe UI"/>
          <w:sz w:val="20"/>
          <w:szCs w:val="20"/>
        </w:rPr>
        <w:t>en</w:t>
      </w:r>
      <w:r w:rsidRPr="006B0CCB">
        <w:rPr>
          <w:rFonts w:ascii="Segoe UI" w:hAnsi="Segoe UI" w:cs="Segoe UI"/>
          <w:sz w:val="20"/>
          <w:szCs w:val="20"/>
        </w:rPr>
        <w:t>. In entspannter Atmosphäre genossen die Gäste nicht nur den grandiosen Blick auf die Parklandschaft, sondern auch die vielseitigen Aromen der feinen Zigarren.</w:t>
      </w:r>
    </w:p>
    <w:p w14:paraId="6DCD690A" w14:textId="77777777" w:rsidR="006B0CCB" w:rsidRPr="006B0CCB" w:rsidRDefault="006B0CCB" w:rsidP="006B0CCB">
      <w:pPr>
        <w:spacing w:after="0"/>
        <w:rPr>
          <w:rFonts w:ascii="Segoe UI" w:hAnsi="Segoe UI" w:cs="Segoe UI"/>
          <w:sz w:val="20"/>
          <w:szCs w:val="20"/>
        </w:rPr>
      </w:pPr>
    </w:p>
    <w:p w14:paraId="06724F5F" w14:textId="77777777" w:rsidR="006B0CCB" w:rsidRPr="006B0CCB" w:rsidRDefault="006B0CCB" w:rsidP="006B0CCB">
      <w:pPr>
        <w:spacing w:after="0"/>
        <w:rPr>
          <w:rFonts w:ascii="Segoe UI" w:hAnsi="Segoe UI" w:cs="Segoe UI"/>
          <w:sz w:val="20"/>
          <w:szCs w:val="20"/>
        </w:rPr>
      </w:pPr>
      <w:r w:rsidRPr="006B0CCB">
        <w:rPr>
          <w:rFonts w:ascii="Segoe UI" w:hAnsi="Segoe UI" w:cs="Segoe UI"/>
          <w:sz w:val="20"/>
          <w:szCs w:val="20"/>
        </w:rPr>
        <w:t>Ein unvergesslicher Abend, der die Genusswelt von OTTO GOURMET und CARLOS ANDRÉ in perfekter Harmonie vereinte.</w:t>
      </w:r>
    </w:p>
    <w:p w14:paraId="756FAD89" w14:textId="77777777" w:rsidR="00016C3B" w:rsidRDefault="00016C3B" w:rsidP="00016C3B">
      <w:pPr>
        <w:spacing w:after="0"/>
        <w:rPr>
          <w:rFonts w:ascii="Segoe UI" w:hAnsi="Segoe UI" w:cs="Segoe UI"/>
          <w:sz w:val="20"/>
          <w:szCs w:val="20"/>
        </w:rPr>
      </w:pPr>
    </w:p>
    <w:p w14:paraId="586159C7" w14:textId="77777777" w:rsidR="00040419" w:rsidRPr="00435173" w:rsidRDefault="00040419" w:rsidP="00016C3B">
      <w:pPr>
        <w:spacing w:after="0"/>
        <w:rPr>
          <w:rFonts w:ascii="Segoe UI" w:hAnsi="Segoe UI" w:cs="Segoe UI"/>
          <w:sz w:val="20"/>
          <w:szCs w:val="20"/>
          <w:lang w:val="en-US"/>
        </w:rPr>
      </w:pPr>
      <w:r w:rsidRPr="00435173">
        <w:rPr>
          <w:rFonts w:ascii="Segoe UI" w:hAnsi="Segoe UI" w:cs="Segoe UI"/>
          <w:sz w:val="20"/>
          <w:szCs w:val="20"/>
          <w:lang w:val="en-US"/>
        </w:rPr>
        <w:t>carlos-andre.de</w:t>
      </w:r>
    </w:p>
    <w:p w14:paraId="29BE0E9F" w14:textId="77777777" w:rsidR="00290F98" w:rsidRPr="00435173" w:rsidRDefault="00290F98" w:rsidP="00016C3B">
      <w:pPr>
        <w:spacing w:after="0" w:line="240" w:lineRule="auto"/>
        <w:rPr>
          <w:rFonts w:ascii="Segoe UI" w:eastAsia="Times New Roman" w:hAnsi="Segoe UI" w:cs="Segoe UI"/>
          <w:sz w:val="20"/>
          <w:szCs w:val="20"/>
          <w:lang w:val="en-US" w:eastAsia="de-DE"/>
        </w:rPr>
      </w:pPr>
    </w:p>
    <w:p w14:paraId="7B43AFBE"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6EB9FEE3"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707435D6"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354237D2"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48644E7A"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4B237A55"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2B18EAD1"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75F528E4"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592EB248"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6F7A4CF2"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41E6C31F" w14:textId="77777777" w:rsidR="00656F85" w:rsidRPr="00435173" w:rsidRDefault="00656F85" w:rsidP="00016C3B">
      <w:pPr>
        <w:spacing w:after="0" w:line="240" w:lineRule="auto"/>
        <w:rPr>
          <w:rFonts w:ascii="Segoe UI" w:eastAsia="Times New Roman" w:hAnsi="Segoe UI" w:cs="Segoe UI"/>
          <w:sz w:val="20"/>
          <w:szCs w:val="20"/>
          <w:lang w:val="en-US" w:eastAsia="de-DE"/>
        </w:rPr>
      </w:pPr>
    </w:p>
    <w:p w14:paraId="3E979698" w14:textId="55D8ACAD" w:rsidR="00D37155" w:rsidRPr="00435173" w:rsidRDefault="00D37155" w:rsidP="00D37155">
      <w:pPr>
        <w:spacing w:after="0"/>
        <w:rPr>
          <w:rFonts w:ascii="Segoe UI" w:hAnsi="Segoe UI" w:cs="Segoe UI"/>
          <w:b/>
          <w:sz w:val="20"/>
          <w:szCs w:val="20"/>
          <w:lang w:val="en-US"/>
        </w:rPr>
      </w:pPr>
      <w:bookmarkStart w:id="0" w:name="_Hlk164332070"/>
      <w:r w:rsidRPr="00435173">
        <w:rPr>
          <w:rFonts w:ascii="Segoe UI" w:hAnsi="Segoe UI" w:cs="Segoe UI"/>
          <w:b/>
          <w:sz w:val="20"/>
          <w:szCs w:val="20"/>
          <w:lang w:val="en-US"/>
        </w:rPr>
        <w:t>Carlos André – High Smoke</w:t>
      </w:r>
    </w:p>
    <w:p w14:paraId="58792666" w14:textId="77777777" w:rsidR="00D37155" w:rsidRPr="009323C2" w:rsidRDefault="00D37155" w:rsidP="00D37155">
      <w:pPr>
        <w:spacing w:after="0"/>
        <w:rPr>
          <w:rFonts w:ascii="Segoe UI" w:hAnsi="Segoe UI" w:cs="Segoe UI"/>
          <w:sz w:val="20"/>
          <w:szCs w:val="20"/>
        </w:rPr>
      </w:pPr>
      <w:r w:rsidRPr="009323C2">
        <w:rPr>
          <w:rFonts w:ascii="Segoe UI" w:hAnsi="Segoe UI" w:cs="Segoe UI"/>
          <w:sz w:val="20"/>
          <w:szCs w:val="20"/>
        </w:rPr>
        <w:t xml:space="preserve">Die Marke Carlos André verbindet über 200 Jahre Tabaktradition mit innovativen Ansprüchen an den Genuss der Zukunft. Eine Zigarre, die nach dem jüngsten Sohn des </w:t>
      </w:r>
      <w:r>
        <w:rPr>
          <w:rFonts w:ascii="Segoe UI" w:hAnsi="Segoe UI" w:cs="Segoe UI"/>
          <w:sz w:val="20"/>
          <w:szCs w:val="20"/>
        </w:rPr>
        <w:t>Unternehmensinhabers</w:t>
      </w:r>
      <w:r w:rsidRPr="009323C2">
        <w:rPr>
          <w:rFonts w:ascii="Segoe UI" w:hAnsi="Segoe UI" w:cs="Segoe UI"/>
          <w:sz w:val="20"/>
          <w:szCs w:val="20"/>
        </w:rPr>
        <w:t xml:space="preserve"> Axel-Georg André benannt ist und in der Familie für die Familie entw</w:t>
      </w:r>
      <w:r>
        <w:rPr>
          <w:rFonts w:ascii="Segoe UI" w:hAnsi="Segoe UI" w:cs="Segoe UI"/>
          <w:sz w:val="20"/>
          <w:szCs w:val="20"/>
        </w:rPr>
        <w:t>ickelt wurde. Eine echte Family</w:t>
      </w:r>
      <w:r w:rsidRPr="009323C2">
        <w:rPr>
          <w:rFonts w:ascii="Segoe UI" w:hAnsi="Segoe UI" w:cs="Segoe UI"/>
          <w:sz w:val="20"/>
          <w:szCs w:val="20"/>
        </w:rPr>
        <w:t xml:space="preserve"> Reserve, die die Leidenschaften der Familie transportiert und einlädt, daran teilzuhaben.</w:t>
      </w:r>
    </w:p>
    <w:p w14:paraId="3AC30773" w14:textId="77777777" w:rsidR="00D37155" w:rsidRPr="009323C2" w:rsidRDefault="00D37155" w:rsidP="00D37155">
      <w:pPr>
        <w:spacing w:after="0"/>
        <w:rPr>
          <w:rFonts w:ascii="Segoe UI" w:hAnsi="Segoe UI" w:cs="Segoe UI"/>
          <w:sz w:val="20"/>
          <w:szCs w:val="20"/>
        </w:rPr>
      </w:pPr>
    </w:p>
    <w:p w14:paraId="67018BEF" w14:textId="77777777" w:rsidR="00D37155" w:rsidRPr="00A44A86" w:rsidRDefault="00D37155" w:rsidP="00D37155">
      <w:pPr>
        <w:spacing w:after="0"/>
        <w:rPr>
          <w:rFonts w:ascii="Segoe UI" w:hAnsi="Segoe UI" w:cs="Segoe UI"/>
          <w:sz w:val="20"/>
          <w:szCs w:val="20"/>
        </w:rPr>
      </w:pPr>
      <w:r w:rsidRPr="009323C2">
        <w:rPr>
          <w:rFonts w:ascii="Segoe UI" w:hAnsi="Segoe UI" w:cs="Segoe UI"/>
          <w:sz w:val="20"/>
          <w:szCs w:val="20"/>
        </w:rPr>
        <w:t>Anspruch, Qualität</w:t>
      </w:r>
      <w:r>
        <w:rPr>
          <w:rFonts w:ascii="Segoe UI" w:hAnsi="Segoe UI" w:cs="Segoe UI"/>
          <w:sz w:val="20"/>
          <w:szCs w:val="20"/>
        </w:rPr>
        <w:t xml:space="preserve"> und</w:t>
      </w:r>
      <w:r w:rsidRPr="009323C2">
        <w:rPr>
          <w:rFonts w:ascii="Segoe UI" w:hAnsi="Segoe UI" w:cs="Segoe UI"/>
          <w:sz w:val="20"/>
          <w:szCs w:val="20"/>
        </w:rPr>
        <w:t xml:space="preserve"> Geschmack– Carlos André steht für Zigarrengenuss auf höchstem Niveau. Das Carlos André Sortiment umfasst die Linien Cast Off, </w:t>
      </w:r>
      <w:proofErr w:type="spellStart"/>
      <w:r w:rsidRPr="009323C2">
        <w:rPr>
          <w:rFonts w:ascii="Segoe UI" w:hAnsi="Segoe UI" w:cs="Segoe UI"/>
          <w:sz w:val="20"/>
          <w:szCs w:val="20"/>
        </w:rPr>
        <w:t>Airborne</w:t>
      </w:r>
      <w:proofErr w:type="spellEnd"/>
      <w:r w:rsidRPr="009323C2">
        <w:rPr>
          <w:rFonts w:ascii="Segoe UI" w:hAnsi="Segoe UI" w:cs="Segoe UI"/>
          <w:sz w:val="20"/>
          <w:szCs w:val="20"/>
        </w:rPr>
        <w:t xml:space="preserve">, </w:t>
      </w:r>
      <w:r>
        <w:rPr>
          <w:rFonts w:ascii="Segoe UI" w:hAnsi="Segoe UI" w:cs="Segoe UI"/>
          <w:sz w:val="20"/>
          <w:szCs w:val="20"/>
        </w:rPr>
        <w:t>Pace</w:t>
      </w:r>
      <w:r w:rsidRPr="009323C2">
        <w:rPr>
          <w:rFonts w:ascii="Segoe UI" w:hAnsi="Segoe UI" w:cs="Segoe UI"/>
          <w:sz w:val="20"/>
          <w:szCs w:val="20"/>
        </w:rPr>
        <w:t xml:space="preserve"> und das Zigarillo-Quartett.</w:t>
      </w:r>
    </w:p>
    <w:p w14:paraId="416242C4" w14:textId="77777777" w:rsidR="00D37155" w:rsidRPr="00A44A86" w:rsidRDefault="00D37155" w:rsidP="00D37155">
      <w:pPr>
        <w:spacing w:after="0"/>
        <w:rPr>
          <w:rFonts w:ascii="Segoe UI" w:hAnsi="Segoe UI" w:cs="Segoe UI"/>
          <w:sz w:val="20"/>
          <w:szCs w:val="20"/>
        </w:rPr>
      </w:pPr>
    </w:p>
    <w:p w14:paraId="71A8251A" w14:textId="77777777" w:rsidR="00D37155" w:rsidRPr="00A44A86" w:rsidRDefault="00D37155" w:rsidP="00D37155">
      <w:pPr>
        <w:spacing w:after="0"/>
        <w:rPr>
          <w:rFonts w:ascii="Segoe UI" w:hAnsi="Segoe UI" w:cs="Segoe UI"/>
          <w:sz w:val="20"/>
          <w:szCs w:val="20"/>
        </w:rPr>
      </w:pPr>
    </w:p>
    <w:p w14:paraId="5AA456B9" w14:textId="77777777" w:rsidR="00D37155" w:rsidRPr="00A44A86" w:rsidRDefault="00D37155" w:rsidP="00D37155">
      <w:pPr>
        <w:spacing w:after="0"/>
        <w:rPr>
          <w:rFonts w:ascii="Segoe UI" w:hAnsi="Segoe UI" w:cs="Segoe UI"/>
          <w:sz w:val="20"/>
          <w:szCs w:val="20"/>
        </w:rPr>
      </w:pPr>
    </w:p>
    <w:p w14:paraId="6D9FCFD8" w14:textId="77777777" w:rsidR="00D37155" w:rsidRPr="00A44A86" w:rsidRDefault="00D37155" w:rsidP="00D37155">
      <w:pPr>
        <w:rPr>
          <w:rFonts w:ascii="Segoe UI" w:hAnsi="Segoe UI" w:cs="Segoe UI"/>
          <w:sz w:val="20"/>
          <w:szCs w:val="20"/>
        </w:rPr>
      </w:pPr>
      <w:r w:rsidRPr="00A44A86">
        <w:rPr>
          <w:rFonts w:ascii="Segoe UI" w:hAnsi="Segoe UI" w:cs="Segoe UI"/>
          <w:sz w:val="20"/>
          <w:szCs w:val="20"/>
        </w:rPr>
        <w:t>carlos-andre.de</w:t>
      </w:r>
      <w:r w:rsidRPr="00A44A86">
        <w:rPr>
          <w:rFonts w:ascii="Segoe UI" w:hAnsi="Segoe UI" w:cs="Segoe UI"/>
          <w:sz w:val="20"/>
          <w:szCs w:val="20"/>
        </w:rPr>
        <w:br/>
      </w:r>
    </w:p>
    <w:p w14:paraId="26F58D1A" w14:textId="77777777" w:rsidR="00D37155" w:rsidRPr="00A44A86" w:rsidRDefault="00D37155" w:rsidP="00D37155">
      <w:pPr>
        <w:rPr>
          <w:rFonts w:ascii="Segoe UI" w:hAnsi="Segoe UI" w:cs="Segoe UI"/>
          <w:sz w:val="20"/>
          <w:szCs w:val="20"/>
        </w:rPr>
      </w:pPr>
    </w:p>
    <w:p w14:paraId="3532ED32" w14:textId="28FB9039" w:rsidR="00D37155" w:rsidRPr="00A44A86" w:rsidRDefault="00D37155" w:rsidP="00D37155">
      <w:pPr>
        <w:rPr>
          <w:rFonts w:ascii="Segoe UI" w:hAnsi="Segoe UI" w:cs="Segoe UI"/>
          <w:sz w:val="20"/>
          <w:szCs w:val="20"/>
        </w:rPr>
      </w:pPr>
      <w:r w:rsidRPr="00A44A86">
        <w:rPr>
          <w:rFonts w:ascii="Segoe UI" w:hAnsi="Segoe UI" w:cs="Segoe UI"/>
          <w:sz w:val="20"/>
          <w:szCs w:val="20"/>
        </w:rPr>
        <w:t xml:space="preserve">Bünde, im </w:t>
      </w:r>
      <w:r>
        <w:rPr>
          <w:rFonts w:ascii="Segoe UI" w:hAnsi="Segoe UI" w:cs="Segoe UI"/>
          <w:sz w:val="20"/>
          <w:szCs w:val="20"/>
        </w:rPr>
        <w:t>September 2024</w:t>
      </w:r>
    </w:p>
    <w:p w14:paraId="7DC26D54" w14:textId="77777777" w:rsidR="00D37155" w:rsidRPr="00A44A86" w:rsidRDefault="00D37155" w:rsidP="00D37155">
      <w:pPr>
        <w:rPr>
          <w:rFonts w:ascii="Segoe UI" w:hAnsi="Segoe UI" w:cs="Segoe UI"/>
          <w:b/>
          <w:sz w:val="20"/>
          <w:szCs w:val="20"/>
        </w:rPr>
      </w:pPr>
    </w:p>
    <w:p w14:paraId="26E92B60" w14:textId="69C873BE" w:rsidR="00D37155" w:rsidRPr="00A44A86" w:rsidRDefault="00D37155" w:rsidP="00D37155">
      <w:pPr>
        <w:rPr>
          <w:rFonts w:ascii="Segoe UI" w:hAnsi="Segoe UI" w:cs="Segoe UI"/>
          <w:sz w:val="20"/>
          <w:szCs w:val="20"/>
        </w:rPr>
      </w:pPr>
      <w:r w:rsidRPr="00A44A86">
        <w:rPr>
          <w:rFonts w:ascii="Segoe UI" w:hAnsi="Segoe UI" w:cs="Segoe UI"/>
          <w:b/>
          <w:sz w:val="20"/>
          <w:szCs w:val="20"/>
        </w:rPr>
        <w:t xml:space="preserve">Kontakt: </w:t>
      </w:r>
      <w:r w:rsidRPr="00A44A86">
        <w:rPr>
          <w:rFonts w:ascii="Segoe UI" w:hAnsi="Segoe UI" w:cs="Segoe UI"/>
          <w:b/>
          <w:sz w:val="20"/>
          <w:szCs w:val="20"/>
        </w:rPr>
        <w:br/>
      </w:r>
      <w:r w:rsidRPr="00A44A86">
        <w:rPr>
          <w:rFonts w:ascii="Segoe UI" w:hAnsi="Segoe UI" w:cs="Segoe UI"/>
          <w:sz w:val="20"/>
          <w:szCs w:val="20"/>
        </w:rPr>
        <w:t>Beatriz Dirksen</w:t>
      </w:r>
      <w:r w:rsidRPr="00A44A86">
        <w:rPr>
          <w:rFonts w:ascii="Segoe UI" w:hAnsi="Segoe UI" w:cs="Segoe UI"/>
          <w:sz w:val="20"/>
          <w:szCs w:val="20"/>
        </w:rPr>
        <w:br/>
      </w:r>
      <w:proofErr w:type="spellStart"/>
      <w:r w:rsidRPr="00A44A86">
        <w:rPr>
          <w:rFonts w:ascii="Segoe UI" w:hAnsi="Segoe UI" w:cs="Segoe UI"/>
          <w:sz w:val="20"/>
          <w:szCs w:val="20"/>
        </w:rPr>
        <w:t>Headware</w:t>
      </w:r>
      <w:proofErr w:type="spellEnd"/>
      <w:r w:rsidRPr="00A44A86">
        <w:rPr>
          <w:rFonts w:ascii="Segoe UI" w:hAnsi="Segoe UI" w:cs="Segoe UI"/>
          <w:sz w:val="20"/>
          <w:szCs w:val="20"/>
        </w:rPr>
        <w:t xml:space="preserve"> Agentur für Kommunikation GmbH</w:t>
      </w:r>
      <w:r w:rsidRPr="00A44A86">
        <w:rPr>
          <w:rFonts w:ascii="Segoe UI" w:hAnsi="Segoe UI" w:cs="Segoe UI"/>
          <w:sz w:val="20"/>
          <w:szCs w:val="20"/>
        </w:rPr>
        <w:br/>
        <w:t xml:space="preserve">02244-920866 </w:t>
      </w:r>
      <w:r w:rsidRPr="00A44A86">
        <w:rPr>
          <w:rFonts w:ascii="Segoe UI" w:hAnsi="Segoe UI" w:cs="Segoe UI"/>
          <w:sz w:val="20"/>
          <w:szCs w:val="20"/>
        </w:rPr>
        <w:br/>
        <w:t>b.dirksen@headware.de</w:t>
      </w:r>
    </w:p>
    <w:p w14:paraId="5A31BF17" w14:textId="77777777" w:rsidR="00D37155" w:rsidRDefault="00D37155" w:rsidP="00D37155">
      <w:pPr>
        <w:rPr>
          <w:rFonts w:ascii="Segoe UI" w:hAnsi="Segoe UI" w:cs="Segoe UI"/>
          <w:sz w:val="20"/>
          <w:szCs w:val="20"/>
        </w:rPr>
      </w:pPr>
    </w:p>
    <w:p w14:paraId="417CBE8E" w14:textId="77777777" w:rsidR="00D37155" w:rsidRPr="00A44A86" w:rsidRDefault="00D37155" w:rsidP="00D37155">
      <w:pPr>
        <w:rPr>
          <w:rFonts w:ascii="Segoe UI" w:hAnsi="Segoe UI" w:cs="Segoe UI"/>
          <w:sz w:val="20"/>
          <w:szCs w:val="20"/>
        </w:rPr>
      </w:pPr>
    </w:p>
    <w:p w14:paraId="69A72852" w14:textId="77777777" w:rsidR="00D37155" w:rsidRDefault="00D37155" w:rsidP="00D37155">
      <w:pPr>
        <w:rPr>
          <w:rFonts w:ascii="Segoe UI" w:hAnsi="Segoe UI" w:cs="Segoe UI"/>
          <w:sz w:val="20"/>
          <w:szCs w:val="20"/>
        </w:rPr>
      </w:pPr>
    </w:p>
    <w:p w14:paraId="2066BFA8" w14:textId="77777777" w:rsidR="006B0CCB" w:rsidRDefault="006B0CCB" w:rsidP="00D37155">
      <w:pPr>
        <w:rPr>
          <w:rFonts w:ascii="Segoe UI" w:hAnsi="Segoe UI" w:cs="Segoe UI"/>
          <w:sz w:val="20"/>
          <w:szCs w:val="20"/>
        </w:rPr>
      </w:pPr>
    </w:p>
    <w:p w14:paraId="4832DC67" w14:textId="77777777" w:rsidR="006B0CCB" w:rsidRDefault="006B0CCB" w:rsidP="00D37155">
      <w:pPr>
        <w:rPr>
          <w:rFonts w:ascii="Segoe UI" w:hAnsi="Segoe UI" w:cs="Segoe UI"/>
          <w:sz w:val="20"/>
          <w:szCs w:val="20"/>
        </w:rPr>
      </w:pPr>
    </w:p>
    <w:p w14:paraId="4B349514" w14:textId="77777777" w:rsidR="006B0CCB" w:rsidRDefault="006B0CCB" w:rsidP="00D37155">
      <w:pPr>
        <w:rPr>
          <w:rFonts w:ascii="Segoe UI" w:hAnsi="Segoe UI" w:cs="Segoe UI"/>
          <w:sz w:val="20"/>
          <w:szCs w:val="20"/>
        </w:rPr>
      </w:pPr>
    </w:p>
    <w:p w14:paraId="5352AF7B" w14:textId="77777777" w:rsidR="006B0CCB" w:rsidRDefault="006B0CCB" w:rsidP="00D37155">
      <w:pPr>
        <w:rPr>
          <w:rFonts w:ascii="Segoe UI" w:hAnsi="Segoe UI" w:cs="Segoe UI"/>
          <w:sz w:val="20"/>
          <w:szCs w:val="20"/>
        </w:rPr>
      </w:pPr>
    </w:p>
    <w:p w14:paraId="223B3621" w14:textId="77777777" w:rsidR="006B0CCB" w:rsidRDefault="006B0CCB" w:rsidP="00D37155">
      <w:pPr>
        <w:rPr>
          <w:rFonts w:ascii="Segoe UI" w:hAnsi="Segoe UI" w:cs="Segoe UI"/>
          <w:sz w:val="20"/>
          <w:szCs w:val="20"/>
        </w:rPr>
      </w:pPr>
    </w:p>
    <w:p w14:paraId="740453FF" w14:textId="77777777" w:rsidR="006B0CCB" w:rsidRDefault="006B0CCB" w:rsidP="00D37155">
      <w:pPr>
        <w:rPr>
          <w:rFonts w:ascii="Segoe UI" w:hAnsi="Segoe UI" w:cs="Segoe UI"/>
          <w:sz w:val="20"/>
          <w:szCs w:val="20"/>
        </w:rPr>
      </w:pPr>
    </w:p>
    <w:p w14:paraId="75CDC924" w14:textId="77777777" w:rsidR="006B0CCB" w:rsidRPr="00A44A86" w:rsidRDefault="006B0CCB" w:rsidP="00D37155">
      <w:pPr>
        <w:rPr>
          <w:rFonts w:ascii="Segoe UI" w:hAnsi="Segoe UI" w:cs="Segoe UI"/>
          <w:sz w:val="20"/>
          <w:szCs w:val="20"/>
        </w:rPr>
      </w:pPr>
    </w:p>
    <w:p w14:paraId="20A92F94" w14:textId="72AA5812" w:rsidR="00523502" w:rsidRPr="009323C2" w:rsidRDefault="00D37155" w:rsidP="006B0CCB">
      <w:pPr>
        <w:spacing w:before="100" w:beforeAutospacing="1" w:after="100" w:afterAutospacing="1" w:line="240" w:lineRule="auto"/>
        <w:rPr>
          <w:rFonts w:ascii="Segoe UI" w:eastAsia="Times New Roman" w:hAnsi="Segoe UI" w:cs="Segoe UI"/>
          <w:b/>
          <w:sz w:val="20"/>
          <w:szCs w:val="20"/>
          <w:lang w:eastAsia="de-DE"/>
        </w:rPr>
      </w:pPr>
      <w:r w:rsidRPr="00A44A86">
        <w:rPr>
          <w:rFonts w:ascii="Segoe UI" w:eastAsia="Times New Roman" w:hAnsi="Segoe UI" w:cs="Segoe UI"/>
          <w:b/>
          <w:sz w:val="20"/>
          <w:szCs w:val="20"/>
          <w:lang w:eastAsia="de-DE"/>
        </w:rPr>
        <w:t>Arnold André</w:t>
      </w:r>
      <w:r w:rsidRPr="00A44A86">
        <w:rPr>
          <w:rFonts w:ascii="Segoe UI" w:eastAsia="Times New Roman" w:hAnsi="Segoe UI" w:cs="Segoe UI"/>
          <w:b/>
          <w:sz w:val="20"/>
          <w:szCs w:val="20"/>
          <w:lang w:eastAsia="de-DE"/>
        </w:rPr>
        <w:br/>
      </w:r>
      <w:r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9764E3">
        <w:rPr>
          <w:rFonts w:ascii="Segoe UI" w:eastAsia="Times New Roman" w:hAnsi="Segoe UI" w:cs="Segoe UI"/>
          <w:sz w:val="20"/>
          <w:szCs w:val="20"/>
          <w:lang w:eastAsia="de-DE"/>
        </w:rPr>
        <w:t>Shisharillo</w:t>
      </w:r>
      <w:proofErr w:type="spellEnd"/>
      <w:r w:rsidRPr="009764E3">
        <w:rPr>
          <w:rFonts w:ascii="Segoe UI" w:eastAsia="Times New Roman" w:hAnsi="Segoe UI" w:cs="Segoe UI"/>
          <w:sz w:val="20"/>
          <w:szCs w:val="20"/>
          <w:lang w:eastAsia="de-DE"/>
        </w:rPr>
        <w:t xml:space="preserve">, oder die hochwertigen, eigenen </w:t>
      </w:r>
      <w:proofErr w:type="spellStart"/>
      <w:r w:rsidRPr="009764E3">
        <w:rPr>
          <w:rFonts w:ascii="Segoe UI" w:eastAsia="Times New Roman" w:hAnsi="Segoe UI" w:cs="Segoe UI"/>
          <w:sz w:val="20"/>
          <w:szCs w:val="20"/>
          <w:lang w:eastAsia="de-DE"/>
        </w:rPr>
        <w:t>Longfiller</w:t>
      </w:r>
      <w:proofErr w:type="spellEnd"/>
      <w:r w:rsidRPr="009764E3">
        <w:rPr>
          <w:rFonts w:ascii="Segoe UI" w:eastAsia="Times New Roman" w:hAnsi="Segoe UI" w:cs="Segoe UI"/>
          <w:sz w:val="20"/>
          <w:szCs w:val="20"/>
          <w:lang w:eastAsia="de-DE"/>
        </w:rPr>
        <w:t xml:space="preserve">-Marken Carlos André, </w:t>
      </w:r>
      <w:r>
        <w:rPr>
          <w:rFonts w:ascii="Segoe UI" w:eastAsia="Times New Roman" w:hAnsi="Segoe UI" w:cs="Segoe UI"/>
          <w:sz w:val="20"/>
          <w:szCs w:val="20"/>
          <w:lang w:eastAsia="de-DE"/>
        </w:rPr>
        <w:t xml:space="preserve">Buena Vista, </w:t>
      </w:r>
      <w:proofErr w:type="spellStart"/>
      <w:r w:rsidRPr="009764E3">
        <w:rPr>
          <w:rFonts w:ascii="Segoe UI" w:eastAsia="Times New Roman" w:hAnsi="Segoe UI" w:cs="Segoe UI"/>
          <w:sz w:val="20"/>
          <w:szCs w:val="20"/>
          <w:lang w:eastAsia="de-DE"/>
        </w:rPr>
        <w:t>Parcero</w:t>
      </w:r>
      <w:proofErr w:type="spellEnd"/>
      <w:r>
        <w:rPr>
          <w:rFonts w:ascii="Segoe UI" w:eastAsia="Times New Roman" w:hAnsi="Segoe UI" w:cs="Segoe UI"/>
          <w:sz w:val="20"/>
          <w:szCs w:val="20"/>
          <w:lang w:eastAsia="de-DE"/>
        </w:rPr>
        <w:t xml:space="preserve"> und </w:t>
      </w:r>
      <w:proofErr w:type="spellStart"/>
      <w:r w:rsidRPr="009764E3">
        <w:rPr>
          <w:rFonts w:ascii="Segoe UI" w:eastAsia="Times New Roman" w:hAnsi="Segoe UI" w:cs="Segoe UI"/>
          <w:sz w:val="20"/>
          <w:szCs w:val="20"/>
          <w:lang w:eastAsia="de-DE"/>
        </w:rPr>
        <w:t>Montosa</w:t>
      </w:r>
      <w:proofErr w:type="spellEnd"/>
      <w:r w:rsidRPr="009764E3">
        <w:rPr>
          <w:rFonts w:ascii="Segoe UI" w:eastAsia="Times New Roman" w:hAnsi="Segoe UI" w:cs="Segoe UI"/>
          <w:sz w:val="20"/>
          <w:szCs w:val="20"/>
          <w:lang w:eastAsia="de-DE"/>
        </w:rPr>
        <w:t xml:space="preserve">.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Pr>
          <w:rFonts w:ascii="Segoe UI" w:eastAsia="Times New Roman" w:hAnsi="Segoe UI" w:cs="Segoe UI"/>
          <w:sz w:val="20"/>
          <w:szCs w:val="20"/>
          <w:lang w:eastAsia="de-DE"/>
        </w:rPr>
        <w:t>900</w:t>
      </w:r>
      <w:r w:rsidRPr="009764E3">
        <w:rPr>
          <w:rFonts w:ascii="Segoe UI" w:eastAsia="Times New Roman" w:hAnsi="Segoe UI" w:cs="Segoe UI"/>
          <w:sz w:val="20"/>
          <w:szCs w:val="20"/>
          <w:lang w:eastAsia="de-DE"/>
        </w:rPr>
        <w:t xml:space="preserve"> Mitarbeiter.</w:t>
      </w:r>
      <w:bookmarkEnd w:id="0"/>
    </w:p>
    <w:sectPr w:rsidR="00523502" w:rsidRPr="009323C2" w:rsidSect="00D37155">
      <w:pgSz w:w="11906" w:h="16838"/>
      <w:pgMar w:top="2835" w:right="1418"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F7609" w14:textId="77777777" w:rsidR="00252EE5" w:rsidRDefault="00252EE5" w:rsidP="00C023E3">
      <w:pPr>
        <w:spacing w:after="0" w:line="240" w:lineRule="auto"/>
      </w:pPr>
      <w:r>
        <w:separator/>
      </w:r>
    </w:p>
  </w:endnote>
  <w:endnote w:type="continuationSeparator" w:id="0">
    <w:p w14:paraId="111E190D" w14:textId="77777777" w:rsidR="00252EE5" w:rsidRDefault="00252EE5" w:rsidP="00C0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1A179" w14:textId="77777777" w:rsidR="00252EE5" w:rsidRDefault="00252EE5" w:rsidP="00C023E3">
      <w:pPr>
        <w:spacing w:after="0" w:line="240" w:lineRule="auto"/>
      </w:pPr>
      <w:r>
        <w:separator/>
      </w:r>
    </w:p>
  </w:footnote>
  <w:footnote w:type="continuationSeparator" w:id="0">
    <w:p w14:paraId="61C853F2" w14:textId="77777777" w:rsidR="00252EE5" w:rsidRDefault="00252EE5" w:rsidP="00C02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3A"/>
    <w:rsid w:val="00001F98"/>
    <w:rsid w:val="000110CC"/>
    <w:rsid w:val="00016C3B"/>
    <w:rsid w:val="00040419"/>
    <w:rsid w:val="0004087E"/>
    <w:rsid w:val="00077860"/>
    <w:rsid w:val="000A7F0F"/>
    <w:rsid w:val="0010563A"/>
    <w:rsid w:val="00116328"/>
    <w:rsid w:val="00154983"/>
    <w:rsid w:val="00181399"/>
    <w:rsid w:val="00183205"/>
    <w:rsid w:val="001B6266"/>
    <w:rsid w:val="001C03BA"/>
    <w:rsid w:val="001C5406"/>
    <w:rsid w:val="00226323"/>
    <w:rsid w:val="00240EE7"/>
    <w:rsid w:val="00252EE5"/>
    <w:rsid w:val="00253579"/>
    <w:rsid w:val="002548F0"/>
    <w:rsid w:val="00265ACD"/>
    <w:rsid w:val="00277BA0"/>
    <w:rsid w:val="00290F98"/>
    <w:rsid w:val="00295EA5"/>
    <w:rsid w:val="002A5332"/>
    <w:rsid w:val="002B6E51"/>
    <w:rsid w:val="002C0206"/>
    <w:rsid w:val="002C37CE"/>
    <w:rsid w:val="002D26F2"/>
    <w:rsid w:val="002F147A"/>
    <w:rsid w:val="002F6F84"/>
    <w:rsid w:val="00302CA5"/>
    <w:rsid w:val="00304E7D"/>
    <w:rsid w:val="00306CD6"/>
    <w:rsid w:val="00317689"/>
    <w:rsid w:val="003906D2"/>
    <w:rsid w:val="00392127"/>
    <w:rsid w:val="003C0E18"/>
    <w:rsid w:val="003C4E7E"/>
    <w:rsid w:val="003C5E56"/>
    <w:rsid w:val="004074C4"/>
    <w:rsid w:val="00413092"/>
    <w:rsid w:val="00413A5F"/>
    <w:rsid w:val="00420267"/>
    <w:rsid w:val="00435173"/>
    <w:rsid w:val="00455CD7"/>
    <w:rsid w:val="00457250"/>
    <w:rsid w:val="004747B9"/>
    <w:rsid w:val="004C33BD"/>
    <w:rsid w:val="004D1829"/>
    <w:rsid w:val="00523502"/>
    <w:rsid w:val="0053104E"/>
    <w:rsid w:val="005422A6"/>
    <w:rsid w:val="00546242"/>
    <w:rsid w:val="00576D4B"/>
    <w:rsid w:val="005875D8"/>
    <w:rsid w:val="005B6543"/>
    <w:rsid w:val="00620F17"/>
    <w:rsid w:val="00656F85"/>
    <w:rsid w:val="00675E4E"/>
    <w:rsid w:val="006B0CCB"/>
    <w:rsid w:val="006B55C5"/>
    <w:rsid w:val="006B6078"/>
    <w:rsid w:val="006F2665"/>
    <w:rsid w:val="006F36A5"/>
    <w:rsid w:val="00701CCB"/>
    <w:rsid w:val="00732635"/>
    <w:rsid w:val="007559C7"/>
    <w:rsid w:val="007B5707"/>
    <w:rsid w:val="007D2A81"/>
    <w:rsid w:val="0081149B"/>
    <w:rsid w:val="00815618"/>
    <w:rsid w:val="00837889"/>
    <w:rsid w:val="008F484C"/>
    <w:rsid w:val="00900C58"/>
    <w:rsid w:val="00903854"/>
    <w:rsid w:val="009323C2"/>
    <w:rsid w:val="00971F85"/>
    <w:rsid w:val="009B13D1"/>
    <w:rsid w:val="009B5B40"/>
    <w:rsid w:val="009F6812"/>
    <w:rsid w:val="00A17C93"/>
    <w:rsid w:val="00A47C01"/>
    <w:rsid w:val="00A7103F"/>
    <w:rsid w:val="00A77AE4"/>
    <w:rsid w:val="00AA3BA2"/>
    <w:rsid w:val="00AA6622"/>
    <w:rsid w:val="00AC15AE"/>
    <w:rsid w:val="00AC3ADB"/>
    <w:rsid w:val="00AE1F63"/>
    <w:rsid w:val="00B54C95"/>
    <w:rsid w:val="00B7185E"/>
    <w:rsid w:val="00B741CD"/>
    <w:rsid w:val="00B8334B"/>
    <w:rsid w:val="00B86BF4"/>
    <w:rsid w:val="00B879EA"/>
    <w:rsid w:val="00B94117"/>
    <w:rsid w:val="00BE2FD4"/>
    <w:rsid w:val="00BE75C7"/>
    <w:rsid w:val="00C013A4"/>
    <w:rsid w:val="00C023E3"/>
    <w:rsid w:val="00C05F59"/>
    <w:rsid w:val="00C06561"/>
    <w:rsid w:val="00C10FC3"/>
    <w:rsid w:val="00C308A3"/>
    <w:rsid w:val="00C57A03"/>
    <w:rsid w:val="00C65E83"/>
    <w:rsid w:val="00C75813"/>
    <w:rsid w:val="00CA4875"/>
    <w:rsid w:val="00CC20C3"/>
    <w:rsid w:val="00CF2296"/>
    <w:rsid w:val="00CF5845"/>
    <w:rsid w:val="00CF5C16"/>
    <w:rsid w:val="00D06958"/>
    <w:rsid w:val="00D26738"/>
    <w:rsid w:val="00D37155"/>
    <w:rsid w:val="00D41886"/>
    <w:rsid w:val="00D527EB"/>
    <w:rsid w:val="00D541C5"/>
    <w:rsid w:val="00D94246"/>
    <w:rsid w:val="00DB0489"/>
    <w:rsid w:val="00DB1DC6"/>
    <w:rsid w:val="00DB5FDF"/>
    <w:rsid w:val="00E23A54"/>
    <w:rsid w:val="00E25E9C"/>
    <w:rsid w:val="00E32618"/>
    <w:rsid w:val="00E356FE"/>
    <w:rsid w:val="00E43141"/>
    <w:rsid w:val="00E82E11"/>
    <w:rsid w:val="00E8627E"/>
    <w:rsid w:val="00EA325F"/>
    <w:rsid w:val="00EB19AA"/>
    <w:rsid w:val="00EC11FA"/>
    <w:rsid w:val="00EC751A"/>
    <w:rsid w:val="00EE0F2B"/>
    <w:rsid w:val="00F17B91"/>
    <w:rsid w:val="00F22B70"/>
    <w:rsid w:val="00F30AFA"/>
    <w:rsid w:val="00F316F4"/>
    <w:rsid w:val="00F873CF"/>
    <w:rsid w:val="00FB4FA0"/>
    <w:rsid w:val="00FC4D7A"/>
    <w:rsid w:val="00FD3658"/>
    <w:rsid w:val="00FF5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72C9"/>
  <w15:docId w15:val="{E5FBD792-DCFF-4EDE-8C94-716B1F64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FD4"/>
    <w:rPr>
      <w:color w:val="0000FF"/>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C4E7E"/>
    <w:rPr>
      <w:rFonts w:ascii="Tahoma" w:hAnsi="Tahoma" w:cs="Tahoma"/>
      <w:sz w:val="16"/>
      <w:szCs w:val="16"/>
    </w:rPr>
  </w:style>
  <w:style w:type="character" w:styleId="Kommentarzeichen">
    <w:name w:val="annotation reference"/>
    <w:uiPriority w:val="99"/>
    <w:semiHidden/>
    <w:unhideWhenUsed/>
    <w:rsid w:val="00C023E3"/>
    <w:rPr>
      <w:sz w:val="16"/>
      <w:szCs w:val="16"/>
    </w:rPr>
  </w:style>
  <w:style w:type="paragraph" w:styleId="Kommentartext">
    <w:name w:val="annotation text"/>
    <w:basedOn w:val="Standard"/>
    <w:link w:val="KommentartextZchn"/>
    <w:uiPriority w:val="99"/>
    <w:semiHidden/>
    <w:unhideWhenUsed/>
    <w:rsid w:val="00C023E3"/>
    <w:pPr>
      <w:spacing w:line="240" w:lineRule="auto"/>
    </w:pPr>
    <w:rPr>
      <w:sz w:val="20"/>
      <w:szCs w:val="20"/>
    </w:rPr>
  </w:style>
  <w:style w:type="character" w:customStyle="1" w:styleId="KommentartextZchn">
    <w:name w:val="Kommentartext Zchn"/>
    <w:link w:val="Kommentartext"/>
    <w:uiPriority w:val="99"/>
    <w:semiHidden/>
    <w:rsid w:val="00C023E3"/>
    <w:rPr>
      <w:sz w:val="20"/>
      <w:szCs w:val="20"/>
    </w:rPr>
  </w:style>
  <w:style w:type="paragraph" w:styleId="Kommentarthema">
    <w:name w:val="annotation subject"/>
    <w:basedOn w:val="Kommentartext"/>
    <w:next w:val="Kommentartext"/>
    <w:link w:val="KommentarthemaZchn"/>
    <w:uiPriority w:val="99"/>
    <w:semiHidden/>
    <w:unhideWhenUsed/>
    <w:rsid w:val="00C023E3"/>
    <w:rPr>
      <w:b/>
      <w:bCs/>
    </w:rPr>
  </w:style>
  <w:style w:type="character" w:customStyle="1" w:styleId="KommentarthemaZchn">
    <w:name w:val="Kommentarthema Zchn"/>
    <w:link w:val="Kommentarthema"/>
    <w:uiPriority w:val="99"/>
    <w:semiHidden/>
    <w:rsid w:val="00C023E3"/>
    <w:rPr>
      <w:b/>
      <w:bCs/>
      <w:sz w:val="20"/>
      <w:szCs w:val="20"/>
    </w:rPr>
  </w:style>
  <w:style w:type="paragraph" w:styleId="Kopfzeile">
    <w:name w:val="header"/>
    <w:basedOn w:val="Standard"/>
    <w:link w:val="KopfzeileZchn"/>
    <w:uiPriority w:val="99"/>
    <w:unhideWhenUsed/>
    <w:rsid w:val="00C02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3E3"/>
  </w:style>
  <w:style w:type="paragraph" w:styleId="Fuzeile">
    <w:name w:val="footer"/>
    <w:basedOn w:val="Standard"/>
    <w:link w:val="FuzeileZchn"/>
    <w:uiPriority w:val="99"/>
    <w:unhideWhenUsed/>
    <w:rsid w:val="00C02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8661">
      <w:bodyDiv w:val="1"/>
      <w:marLeft w:val="0"/>
      <w:marRight w:val="0"/>
      <w:marTop w:val="0"/>
      <w:marBottom w:val="0"/>
      <w:divBdr>
        <w:top w:val="none" w:sz="0" w:space="0" w:color="auto"/>
        <w:left w:val="none" w:sz="0" w:space="0" w:color="auto"/>
        <w:bottom w:val="none" w:sz="0" w:space="0" w:color="auto"/>
        <w:right w:val="none" w:sz="0" w:space="0" w:color="auto"/>
      </w:divBdr>
    </w:div>
    <w:div w:id="610210527">
      <w:bodyDiv w:val="1"/>
      <w:marLeft w:val="0"/>
      <w:marRight w:val="0"/>
      <w:marTop w:val="0"/>
      <w:marBottom w:val="0"/>
      <w:divBdr>
        <w:top w:val="none" w:sz="0" w:space="0" w:color="auto"/>
        <w:left w:val="none" w:sz="0" w:space="0" w:color="auto"/>
        <w:bottom w:val="none" w:sz="0" w:space="0" w:color="auto"/>
        <w:right w:val="none" w:sz="0" w:space="0" w:color="auto"/>
      </w:divBdr>
    </w:div>
    <w:div w:id="878708759">
      <w:bodyDiv w:val="1"/>
      <w:marLeft w:val="0"/>
      <w:marRight w:val="0"/>
      <w:marTop w:val="0"/>
      <w:marBottom w:val="0"/>
      <w:divBdr>
        <w:top w:val="none" w:sz="0" w:space="0" w:color="auto"/>
        <w:left w:val="none" w:sz="0" w:space="0" w:color="auto"/>
        <w:bottom w:val="none" w:sz="0" w:space="0" w:color="auto"/>
        <w:right w:val="none" w:sz="0" w:space="0" w:color="auto"/>
      </w:divBdr>
    </w:div>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785688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428690152">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sChild>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03693995">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1169712368">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702">
      <w:bodyDiv w:val="1"/>
      <w:marLeft w:val="0"/>
      <w:marRight w:val="0"/>
      <w:marTop w:val="0"/>
      <w:marBottom w:val="0"/>
      <w:divBdr>
        <w:top w:val="none" w:sz="0" w:space="0" w:color="auto"/>
        <w:left w:val="none" w:sz="0" w:space="0" w:color="auto"/>
        <w:bottom w:val="none" w:sz="0" w:space="0" w:color="auto"/>
        <w:right w:val="none" w:sz="0" w:space="0" w:color="auto"/>
      </w:divBdr>
      <w:divsChild>
        <w:div w:id="116077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145F-A5CF-4E3F-8C37-6E793E60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Beatriz Dirksen</cp:lastModifiedBy>
  <cp:revision>6</cp:revision>
  <cp:lastPrinted>2023-09-28T07:51:00Z</cp:lastPrinted>
  <dcterms:created xsi:type="dcterms:W3CDTF">2024-09-10T09:01:00Z</dcterms:created>
  <dcterms:modified xsi:type="dcterms:W3CDTF">2024-09-17T08:53:00Z</dcterms:modified>
</cp:coreProperties>
</file>