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D781" w14:textId="6CE186A3" w:rsidR="007155EF" w:rsidRPr="00106445" w:rsidRDefault="007155EF" w:rsidP="00106445">
      <w:pPr>
        <w:spacing w:line="276" w:lineRule="auto"/>
        <w:ind w:right="119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6445">
        <w:rPr>
          <w:rFonts w:asciiTheme="minorHAnsi" w:hAnsiTheme="minorHAnsi" w:cstheme="minorHAnsi"/>
          <w:b/>
          <w:sz w:val="32"/>
          <w:szCs w:val="32"/>
          <w:u w:val="single"/>
        </w:rPr>
        <w:t xml:space="preserve">Presseinformation, </w:t>
      </w:r>
      <w:r w:rsidR="00E06FC3">
        <w:rPr>
          <w:rFonts w:asciiTheme="minorHAnsi" w:hAnsiTheme="minorHAnsi" w:cstheme="minorHAnsi"/>
          <w:b/>
          <w:sz w:val="32"/>
          <w:szCs w:val="32"/>
          <w:u w:val="single"/>
        </w:rPr>
        <w:t>September</w:t>
      </w:r>
      <w:r w:rsidR="0021479D">
        <w:rPr>
          <w:rFonts w:asciiTheme="minorHAnsi" w:hAnsiTheme="minorHAnsi" w:cstheme="minorHAnsi"/>
          <w:b/>
          <w:sz w:val="32"/>
          <w:szCs w:val="32"/>
          <w:u w:val="single"/>
        </w:rPr>
        <w:t xml:space="preserve"> 2021</w:t>
      </w:r>
    </w:p>
    <w:p w14:paraId="17562A23" w14:textId="77777777" w:rsidR="00994176" w:rsidRPr="00BF3C06" w:rsidRDefault="00994176" w:rsidP="00106445">
      <w:pPr>
        <w:spacing w:line="276" w:lineRule="auto"/>
        <w:ind w:right="1190"/>
        <w:rPr>
          <w:rFonts w:asciiTheme="minorHAnsi" w:hAnsiTheme="minorHAnsi" w:cstheme="minorHAnsi"/>
          <w:sz w:val="23"/>
          <w:szCs w:val="23"/>
        </w:rPr>
      </w:pPr>
    </w:p>
    <w:p w14:paraId="7F26816D" w14:textId="7B3BEB40" w:rsidR="004C1625" w:rsidRDefault="00BF7B8C" w:rsidP="00ED6A0C">
      <w:pPr>
        <w:spacing w:line="276" w:lineRule="auto"/>
        <w:ind w:right="1332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6"/>
          <w:szCs w:val="26"/>
        </w:rPr>
        <w:t>Ratzeburger See gewinnt Online-Voting: Beliebtester See Schleswig-Holsteins</w:t>
      </w:r>
    </w:p>
    <w:p w14:paraId="52AA200B" w14:textId="77777777" w:rsidR="004C1625" w:rsidRDefault="004C1625" w:rsidP="000F6028">
      <w:p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</w:p>
    <w:p w14:paraId="6CC958BC" w14:textId="126B5E41" w:rsidR="00ED6A0C" w:rsidRDefault="00E06FC3" w:rsidP="00ED6A0C">
      <w:p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Segeln, Baden, Boot und Schiff fahren – der Ratzeburger See steht für Wasserspaß, Wind und Weite.</w:t>
      </w:r>
      <w:r w:rsidR="00C53DFF">
        <w:rPr>
          <w:rFonts w:asciiTheme="minorHAnsi" w:hAnsiTheme="minorHAnsi" w:cstheme="minorHAnsi"/>
          <w:sz w:val="23"/>
          <w:szCs w:val="23"/>
        </w:rPr>
        <w:t xml:space="preserve"> Er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C53DFF">
        <w:rPr>
          <w:rFonts w:asciiTheme="minorHAnsi" w:hAnsiTheme="minorHAnsi" w:cstheme="minorHAnsi"/>
          <w:sz w:val="23"/>
          <w:szCs w:val="23"/>
        </w:rPr>
        <w:t>ist das Herz der Süßwasseralternative Schleswig-Holsteins</w:t>
      </w:r>
      <w:r w:rsidR="00C53DFF">
        <w:rPr>
          <w:rFonts w:asciiTheme="minorHAnsi" w:hAnsiTheme="minorHAnsi" w:cstheme="minorHAnsi"/>
          <w:sz w:val="23"/>
          <w:szCs w:val="23"/>
        </w:rPr>
        <w:t xml:space="preserve">, dem </w:t>
      </w:r>
      <w:r w:rsidR="00C53DFF">
        <w:rPr>
          <w:rFonts w:asciiTheme="minorHAnsi" w:hAnsiTheme="minorHAnsi" w:cstheme="minorHAnsi"/>
          <w:sz w:val="23"/>
          <w:szCs w:val="23"/>
        </w:rPr>
        <w:t>Naturpark Lauenburgische Seen</w:t>
      </w:r>
      <w:r w:rsidR="00C53DFF">
        <w:rPr>
          <w:rFonts w:asciiTheme="minorHAnsi" w:hAnsiTheme="minorHAnsi" w:cstheme="minorHAnsi"/>
          <w:sz w:val="23"/>
          <w:szCs w:val="23"/>
        </w:rPr>
        <w:t xml:space="preserve"> mit seinen über 40 Gewässern. </w:t>
      </w:r>
      <w:r>
        <w:rPr>
          <w:rFonts w:asciiTheme="minorHAnsi" w:hAnsiTheme="minorHAnsi" w:cstheme="minorHAnsi"/>
          <w:sz w:val="23"/>
          <w:szCs w:val="23"/>
        </w:rPr>
        <w:t>Nun wurde er zum beliebtesten See Schleswig-Holsteins gekürt. Das Freizeit- und Urlaubsportal</w:t>
      </w:r>
      <w:r w:rsidR="00BF7B8C">
        <w:rPr>
          <w:rFonts w:asciiTheme="minorHAnsi" w:hAnsiTheme="minorHAnsi" w:cstheme="minorHAnsi"/>
          <w:sz w:val="23"/>
          <w:szCs w:val="23"/>
        </w:rPr>
        <w:t xml:space="preserve"> seen.de</w:t>
      </w:r>
      <w:r>
        <w:rPr>
          <w:rFonts w:asciiTheme="minorHAnsi" w:hAnsiTheme="minorHAnsi" w:cstheme="minorHAnsi"/>
          <w:sz w:val="23"/>
          <w:szCs w:val="23"/>
        </w:rPr>
        <w:t xml:space="preserve"> hat in zehnter Auflage das größte deutsche See-Voting durchgeführt. Mehr als 2.000 deutsche Seen standen zur Wahl, 137.000 Klicks führten zum Abstimmungsergebnis.</w:t>
      </w:r>
      <w:r w:rsidR="00BF7B8C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DC8FA14" w14:textId="522EC8DA" w:rsidR="00AF4124" w:rsidRDefault="00AF4124" w:rsidP="00ED6A0C">
      <w:p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</w:p>
    <w:p w14:paraId="74C181AE" w14:textId="77777777" w:rsidR="00C0508F" w:rsidRDefault="00AF4124" w:rsidP="00C0508F">
      <w:p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Gewonnen hat in diesem Jahr deutschlandweit erneut der Scharmützelsee in Brandenburg. Zusätzlich</w:t>
      </w:r>
      <w:r w:rsidRPr="00AF4124">
        <w:rPr>
          <w:rFonts w:asciiTheme="minorHAnsi" w:hAnsiTheme="minorHAnsi" w:cstheme="minorHAnsi"/>
          <w:sz w:val="23"/>
          <w:szCs w:val="23"/>
        </w:rPr>
        <w:t xml:space="preserve"> wurden beim Online-Voting die Favoriten in den 16 Bundesländern ermittelt.</w:t>
      </w:r>
      <w:r w:rsidR="00B5582C">
        <w:rPr>
          <w:rFonts w:asciiTheme="minorHAnsi" w:hAnsiTheme="minorHAnsi" w:cstheme="minorHAnsi"/>
          <w:sz w:val="23"/>
          <w:szCs w:val="23"/>
        </w:rPr>
        <w:t xml:space="preserve"> Im nördlichsten Bundesland konnte sich der Ratzeburger See durchsetzen. Er verwies den Plöner See auf den zweiten sowie den </w:t>
      </w:r>
      <w:proofErr w:type="spellStart"/>
      <w:r w:rsidR="00B5582C">
        <w:rPr>
          <w:rFonts w:asciiTheme="minorHAnsi" w:hAnsiTheme="minorHAnsi" w:cstheme="minorHAnsi"/>
          <w:sz w:val="23"/>
          <w:szCs w:val="23"/>
        </w:rPr>
        <w:t>Selenter</w:t>
      </w:r>
      <w:proofErr w:type="spellEnd"/>
      <w:r w:rsidR="00B5582C">
        <w:rPr>
          <w:rFonts w:asciiTheme="minorHAnsi" w:hAnsiTheme="minorHAnsi" w:cstheme="minorHAnsi"/>
          <w:sz w:val="23"/>
          <w:szCs w:val="23"/>
        </w:rPr>
        <w:t xml:space="preserve"> See auf den dritten Platz. </w:t>
      </w:r>
      <w:hyperlink r:id="rId8" w:history="1">
        <w:r w:rsidR="00C0508F" w:rsidRPr="00D16CE8">
          <w:rPr>
            <w:rStyle w:val="Hyperlink"/>
            <w:rFonts w:asciiTheme="minorHAnsi" w:hAnsiTheme="minorHAnsi" w:cstheme="minorHAnsi"/>
            <w:sz w:val="23"/>
            <w:szCs w:val="23"/>
          </w:rPr>
          <w:t>https://www.seen.de/lieblingssee/2021-schleswig-holstein.html</w:t>
        </w:r>
      </w:hyperlink>
      <w:r w:rsidR="00C0508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FE39699" w14:textId="77777777" w:rsidR="00B5582C" w:rsidRDefault="00B5582C" w:rsidP="00ED6A0C">
      <w:p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</w:p>
    <w:p w14:paraId="67DC2923" w14:textId="3C1DF304" w:rsidR="00AF4124" w:rsidRDefault="000963A1" w:rsidP="00ED6A0C">
      <w:p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Das</w:t>
      </w:r>
      <w:r w:rsidR="00B5582C">
        <w:rPr>
          <w:rFonts w:asciiTheme="minorHAnsi" w:hAnsiTheme="minorHAnsi" w:cstheme="minorHAnsi"/>
          <w:sz w:val="23"/>
          <w:szCs w:val="23"/>
        </w:rPr>
        <w:t xml:space="preserve"> Tourismus- und Stadtmarketing Ratzeburg </w:t>
      </w:r>
      <w:r>
        <w:rPr>
          <w:rFonts w:asciiTheme="minorHAnsi" w:hAnsiTheme="minorHAnsi" w:cstheme="minorHAnsi"/>
          <w:sz w:val="23"/>
          <w:szCs w:val="23"/>
        </w:rPr>
        <w:t>und die</w:t>
      </w:r>
      <w:r w:rsidR="00B5582C">
        <w:rPr>
          <w:rFonts w:asciiTheme="minorHAnsi" w:hAnsiTheme="minorHAnsi" w:cstheme="minorHAnsi"/>
          <w:sz w:val="23"/>
          <w:szCs w:val="23"/>
        </w:rPr>
        <w:t xml:space="preserve"> Herzogtum Lauenburg Marketing und Service GmbH </w:t>
      </w:r>
      <w:r>
        <w:rPr>
          <w:rFonts w:asciiTheme="minorHAnsi" w:hAnsiTheme="minorHAnsi" w:cstheme="minorHAnsi"/>
          <w:sz w:val="23"/>
          <w:szCs w:val="23"/>
        </w:rPr>
        <w:t xml:space="preserve">(HLMS) </w:t>
      </w:r>
      <w:r w:rsidR="00B5582C">
        <w:rPr>
          <w:rFonts w:asciiTheme="minorHAnsi" w:hAnsiTheme="minorHAnsi" w:cstheme="minorHAnsi"/>
          <w:sz w:val="23"/>
          <w:szCs w:val="23"/>
        </w:rPr>
        <w:t xml:space="preserve">freuen sich über dieses Ergebnis ganz besonders: „Wir hatten </w:t>
      </w:r>
      <w:r w:rsidR="00CD318B">
        <w:rPr>
          <w:rFonts w:asciiTheme="minorHAnsi" w:hAnsiTheme="minorHAnsi" w:cstheme="minorHAnsi"/>
          <w:sz w:val="23"/>
          <w:szCs w:val="23"/>
        </w:rPr>
        <w:t>da</w:t>
      </w:r>
      <w:r w:rsidR="00B5582C">
        <w:rPr>
          <w:rFonts w:asciiTheme="minorHAnsi" w:hAnsiTheme="minorHAnsi" w:cstheme="minorHAnsi"/>
          <w:sz w:val="23"/>
          <w:szCs w:val="23"/>
        </w:rPr>
        <w:t xml:space="preserve">s Voting im Auge und haben </w:t>
      </w:r>
      <w:r w:rsidR="00CD318B">
        <w:rPr>
          <w:rFonts w:asciiTheme="minorHAnsi" w:hAnsiTheme="minorHAnsi" w:cstheme="minorHAnsi"/>
          <w:sz w:val="23"/>
          <w:szCs w:val="23"/>
        </w:rPr>
        <w:t xml:space="preserve">gemeinsam mit unseren Ratzeburger Kollegen </w:t>
      </w:r>
      <w:r w:rsidR="00B5582C">
        <w:rPr>
          <w:rFonts w:asciiTheme="minorHAnsi" w:hAnsiTheme="minorHAnsi" w:cstheme="minorHAnsi"/>
          <w:sz w:val="23"/>
          <w:szCs w:val="23"/>
        </w:rPr>
        <w:t>über unsere Kanäle zur Stimm</w:t>
      </w:r>
      <w:r w:rsidR="00CD318B">
        <w:rPr>
          <w:rFonts w:asciiTheme="minorHAnsi" w:hAnsiTheme="minorHAnsi" w:cstheme="minorHAnsi"/>
          <w:sz w:val="23"/>
          <w:szCs w:val="23"/>
        </w:rPr>
        <w:t>en</w:t>
      </w:r>
      <w:r w:rsidR="00B5582C">
        <w:rPr>
          <w:rFonts w:asciiTheme="minorHAnsi" w:hAnsiTheme="minorHAnsi" w:cstheme="minorHAnsi"/>
          <w:sz w:val="23"/>
          <w:szCs w:val="23"/>
        </w:rPr>
        <w:t>abgabe für den Ratzeburger See aufgerufen. Der Plöner See lag während des Votings lange Zeit vorne. Dass sich der Ratzeburger See nun durchsetzen konnte, ist ein tolles Ergebnis</w:t>
      </w:r>
      <w:r w:rsidR="00CD318B">
        <w:rPr>
          <w:rFonts w:asciiTheme="minorHAnsi" w:hAnsiTheme="minorHAnsi" w:cstheme="minorHAnsi"/>
          <w:sz w:val="23"/>
          <w:szCs w:val="23"/>
        </w:rPr>
        <w:t>,</w:t>
      </w:r>
      <w:r w:rsidR="00B5582C">
        <w:rPr>
          <w:rFonts w:asciiTheme="minorHAnsi" w:hAnsiTheme="minorHAnsi" w:cstheme="minorHAnsi"/>
          <w:sz w:val="23"/>
          <w:szCs w:val="23"/>
        </w:rPr>
        <w:t>“</w:t>
      </w:r>
      <w:r>
        <w:rPr>
          <w:rFonts w:asciiTheme="minorHAnsi" w:hAnsiTheme="minorHAnsi" w:cstheme="minorHAnsi"/>
          <w:sz w:val="23"/>
          <w:szCs w:val="23"/>
        </w:rPr>
        <w:t xml:space="preserve"> sagt Carina Jahnke, Marketingleiterin der HLMS.</w:t>
      </w:r>
    </w:p>
    <w:p w14:paraId="3EC682D6" w14:textId="6096261B" w:rsidR="00E64D16" w:rsidRDefault="00E64D16" w:rsidP="000F6028">
      <w:p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</w:p>
    <w:p w14:paraId="0300E690" w14:textId="77777777" w:rsidR="00717EE9" w:rsidRDefault="00E64D16" w:rsidP="00E64D16">
      <w:p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Seine Beliebtheit führen die Touristiker </w:t>
      </w:r>
      <w:r w:rsidR="00717EE9">
        <w:rPr>
          <w:rFonts w:asciiTheme="minorHAnsi" w:hAnsiTheme="minorHAnsi" w:cstheme="minorHAnsi"/>
          <w:sz w:val="23"/>
          <w:szCs w:val="23"/>
        </w:rPr>
        <w:t>auf die wunderschöne Natur und</w:t>
      </w:r>
      <w:r>
        <w:rPr>
          <w:rFonts w:asciiTheme="minorHAnsi" w:hAnsiTheme="minorHAnsi" w:cstheme="minorHAnsi"/>
          <w:sz w:val="23"/>
          <w:szCs w:val="23"/>
        </w:rPr>
        <w:t xml:space="preserve"> die Vielfalt an Erlebnissen zurück, die der Ratzeburger See bietet. </w:t>
      </w:r>
      <w:r w:rsidRPr="00E64D16">
        <w:rPr>
          <w:rFonts w:asciiTheme="minorHAnsi" w:hAnsiTheme="minorHAnsi" w:cstheme="minorHAnsi"/>
          <w:sz w:val="23"/>
          <w:szCs w:val="23"/>
        </w:rPr>
        <w:t xml:space="preserve">Auf fast zehn Kilometern erstreckt er sich von der Inselstadt Ratzeburg bis zu seinem Nordufer in </w:t>
      </w:r>
      <w:proofErr w:type="spellStart"/>
      <w:r w:rsidRPr="00E64D16">
        <w:rPr>
          <w:rFonts w:asciiTheme="minorHAnsi" w:hAnsiTheme="minorHAnsi" w:cstheme="minorHAnsi"/>
          <w:sz w:val="23"/>
          <w:szCs w:val="23"/>
        </w:rPr>
        <w:t>Rothenhusen</w:t>
      </w:r>
      <w:proofErr w:type="spellEnd"/>
      <w:r w:rsidRPr="00E64D16">
        <w:rPr>
          <w:rFonts w:asciiTheme="minorHAnsi" w:hAnsiTheme="minorHAnsi" w:cstheme="minorHAnsi"/>
          <w:sz w:val="23"/>
          <w:szCs w:val="23"/>
        </w:rPr>
        <w:t xml:space="preserve">. </w:t>
      </w:r>
      <w:r>
        <w:rPr>
          <w:rFonts w:asciiTheme="minorHAnsi" w:hAnsiTheme="minorHAnsi" w:cstheme="minorHAnsi"/>
          <w:sz w:val="23"/>
          <w:szCs w:val="23"/>
        </w:rPr>
        <w:t>Diese</w:t>
      </w:r>
      <w:r w:rsidRPr="00E64D16">
        <w:rPr>
          <w:rFonts w:asciiTheme="minorHAnsi" w:hAnsiTheme="minorHAnsi" w:cstheme="minorHAnsi"/>
          <w:sz w:val="23"/>
          <w:szCs w:val="23"/>
        </w:rPr>
        <w:t xml:space="preserve"> Weite </w:t>
      </w:r>
      <w:r>
        <w:rPr>
          <w:rFonts w:asciiTheme="minorHAnsi" w:hAnsiTheme="minorHAnsi" w:cstheme="minorHAnsi"/>
          <w:sz w:val="23"/>
          <w:szCs w:val="23"/>
        </w:rPr>
        <w:t>macht ihn so besonders – v</w:t>
      </w:r>
      <w:r w:rsidRPr="00E64D16">
        <w:rPr>
          <w:rFonts w:asciiTheme="minorHAnsi" w:hAnsiTheme="minorHAnsi" w:cstheme="minorHAnsi"/>
          <w:sz w:val="23"/>
          <w:szCs w:val="23"/>
        </w:rPr>
        <w:t>or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E64D16">
        <w:rPr>
          <w:rFonts w:asciiTheme="minorHAnsi" w:hAnsiTheme="minorHAnsi" w:cstheme="minorHAnsi"/>
          <w:sz w:val="23"/>
          <w:szCs w:val="23"/>
        </w:rPr>
        <w:t xml:space="preserve">allem für passionierte Segler. Gemeinsam mit dem </w:t>
      </w:r>
      <w:proofErr w:type="spellStart"/>
      <w:r w:rsidRPr="00E64D16">
        <w:rPr>
          <w:rFonts w:asciiTheme="minorHAnsi" w:hAnsiTheme="minorHAnsi" w:cstheme="minorHAnsi"/>
          <w:sz w:val="23"/>
          <w:szCs w:val="23"/>
        </w:rPr>
        <w:t>Domsee</w:t>
      </w:r>
      <w:proofErr w:type="spellEnd"/>
      <w:r w:rsidRPr="00E64D16">
        <w:rPr>
          <w:rFonts w:asciiTheme="minorHAnsi" w:hAnsiTheme="minorHAnsi" w:cstheme="minorHAnsi"/>
          <w:sz w:val="23"/>
          <w:szCs w:val="23"/>
        </w:rPr>
        <w:t xml:space="preserve"> bildet er eines der schönsten Binnensegelreviere. Und so gehören die weißen Segel einfach dazu. Genau wie die schnittigen gelben Ruderboote der Ruderakademie, die ihre Kreise um die Inselstadt</w:t>
      </w:r>
      <w:r>
        <w:rPr>
          <w:rFonts w:asciiTheme="minorHAnsi" w:hAnsiTheme="minorHAnsi" w:cstheme="minorHAnsi"/>
          <w:sz w:val="23"/>
          <w:szCs w:val="23"/>
        </w:rPr>
        <w:t xml:space="preserve"> Ratzeburg</w:t>
      </w:r>
      <w:r w:rsidRPr="00E64D16">
        <w:rPr>
          <w:rFonts w:asciiTheme="minorHAnsi" w:hAnsiTheme="minorHAnsi" w:cstheme="minorHAnsi"/>
          <w:sz w:val="23"/>
          <w:szCs w:val="23"/>
        </w:rPr>
        <w:t xml:space="preserve"> ziehen</w:t>
      </w:r>
      <w:r w:rsidR="00717EE9">
        <w:rPr>
          <w:rFonts w:asciiTheme="minorHAnsi" w:hAnsiTheme="minorHAnsi" w:cstheme="minorHAnsi"/>
          <w:sz w:val="23"/>
          <w:szCs w:val="23"/>
        </w:rPr>
        <w:t>.</w:t>
      </w:r>
    </w:p>
    <w:p w14:paraId="2A3E93FE" w14:textId="77777777" w:rsidR="00717EE9" w:rsidRDefault="00717EE9" w:rsidP="00E64D16">
      <w:p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</w:p>
    <w:p w14:paraId="021F25F5" w14:textId="3C0BA6AD" w:rsidR="00C827BB" w:rsidRDefault="00E64D16" w:rsidP="00E64D16">
      <w:p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  <w:r w:rsidRPr="00E64D16">
        <w:rPr>
          <w:rFonts w:asciiTheme="minorHAnsi" w:hAnsiTheme="minorHAnsi" w:cstheme="minorHAnsi"/>
          <w:sz w:val="23"/>
          <w:szCs w:val="23"/>
        </w:rPr>
        <w:lastRenderedPageBreak/>
        <w:t>Wunderschöne Badestellen laden zum Sprung ins kühle Nass ein. Wasserfahrräder, Tretboote oder Elektroboote warten auf Freizeitkapitäne.</w:t>
      </w:r>
      <w:r w:rsidR="007A2FCB">
        <w:rPr>
          <w:rFonts w:asciiTheme="minorHAnsi" w:hAnsiTheme="minorHAnsi" w:cstheme="minorHAnsi"/>
          <w:sz w:val="23"/>
          <w:szCs w:val="23"/>
        </w:rPr>
        <w:t xml:space="preserve"> </w:t>
      </w:r>
      <w:r w:rsidRPr="00E64D16">
        <w:rPr>
          <w:rFonts w:asciiTheme="minorHAnsi" w:hAnsiTheme="minorHAnsi" w:cstheme="minorHAnsi"/>
          <w:sz w:val="23"/>
          <w:szCs w:val="23"/>
        </w:rPr>
        <w:t xml:space="preserve">Ganz gemütlich befördert „Heinrich der Löwe“ seine Gäste: Das Ausflugsschiff lädt zu einer kleinen Kreuzfahrt ein. </w:t>
      </w:r>
      <w:r w:rsidR="00C53DFF">
        <w:rPr>
          <w:rFonts w:asciiTheme="minorHAnsi" w:hAnsiTheme="minorHAnsi" w:cstheme="minorHAnsi"/>
          <w:sz w:val="23"/>
          <w:szCs w:val="23"/>
        </w:rPr>
        <w:t>Nicht zu vergessen sind die gastronomischen Einrichtungen an der Wasserkante sowie die Jugendherberge Ratzeburg mit ihrer einmaligen Lage.</w:t>
      </w:r>
      <w:r w:rsidR="00717EE9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4579D96" w14:textId="77777777" w:rsidR="00C827BB" w:rsidRDefault="00C827BB" w:rsidP="00E64D16">
      <w:p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</w:p>
    <w:p w14:paraId="1449E7D7" w14:textId="77777777" w:rsidR="006648A3" w:rsidRPr="006648A3" w:rsidRDefault="00C827BB" w:rsidP="00E64D16">
      <w:pPr>
        <w:spacing w:line="276" w:lineRule="auto"/>
        <w:ind w:right="1474"/>
        <w:rPr>
          <w:rFonts w:asciiTheme="minorHAnsi" w:hAnsiTheme="minorHAnsi" w:cstheme="minorHAnsi"/>
          <w:b/>
          <w:bCs/>
          <w:sz w:val="23"/>
          <w:szCs w:val="23"/>
        </w:rPr>
      </w:pPr>
      <w:r w:rsidRPr="006648A3">
        <w:rPr>
          <w:rFonts w:asciiTheme="minorHAnsi" w:hAnsiTheme="minorHAnsi" w:cstheme="minorHAnsi"/>
          <w:b/>
          <w:bCs/>
          <w:sz w:val="23"/>
          <w:szCs w:val="23"/>
        </w:rPr>
        <w:t>Weitere Informationen</w:t>
      </w:r>
      <w:r w:rsidR="006648A3" w:rsidRPr="006648A3"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14:paraId="3F6A0014" w14:textId="403B33ED" w:rsidR="00C827BB" w:rsidRDefault="00C827BB" w:rsidP="00AC43F3">
      <w:pPr>
        <w:pStyle w:val="Listenabsatz"/>
        <w:numPr>
          <w:ilvl w:val="0"/>
          <w:numId w:val="15"/>
        </w:num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  <w:r w:rsidRPr="006648A3">
        <w:rPr>
          <w:rFonts w:asciiTheme="minorHAnsi" w:hAnsiTheme="minorHAnsi" w:cstheme="minorHAnsi"/>
          <w:sz w:val="23"/>
          <w:szCs w:val="23"/>
        </w:rPr>
        <w:t>Süßwasseralternative Herzogtum Lauenburg:</w:t>
      </w:r>
      <w:r w:rsidR="006648A3" w:rsidRPr="006648A3">
        <w:rPr>
          <w:rFonts w:asciiTheme="minorHAnsi" w:hAnsiTheme="minorHAnsi" w:cstheme="minorHAnsi"/>
          <w:sz w:val="23"/>
          <w:szCs w:val="23"/>
        </w:rPr>
        <w:t xml:space="preserve"> </w:t>
      </w:r>
      <w:hyperlink r:id="rId9" w:history="1">
        <w:r w:rsidRPr="006648A3">
          <w:rPr>
            <w:rStyle w:val="Hyperlink"/>
            <w:rFonts w:asciiTheme="minorHAnsi" w:hAnsiTheme="minorHAnsi" w:cstheme="minorHAnsi"/>
            <w:sz w:val="23"/>
            <w:szCs w:val="23"/>
          </w:rPr>
          <w:t>https://www.herzogtum-lauenburg.de/suesswasseralternative</w:t>
        </w:r>
      </w:hyperlink>
      <w:r w:rsidRPr="006648A3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A43E636" w14:textId="6B1C5CB3" w:rsidR="006648A3" w:rsidRPr="006648A3" w:rsidRDefault="006648A3" w:rsidP="00AC43F3">
      <w:pPr>
        <w:pStyle w:val="Listenabsatz"/>
        <w:numPr>
          <w:ilvl w:val="0"/>
          <w:numId w:val="15"/>
        </w:num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Presseinformationen der Plattform seen.de: </w:t>
      </w:r>
      <w:hyperlink r:id="rId10" w:history="1">
        <w:r w:rsidRPr="00CB3106">
          <w:rPr>
            <w:rStyle w:val="Hyperlink"/>
            <w:rFonts w:asciiTheme="minorHAnsi" w:hAnsiTheme="minorHAnsi" w:cstheme="minorHAnsi"/>
            <w:sz w:val="23"/>
            <w:szCs w:val="23"/>
          </w:rPr>
          <w:t>https://www.seen.de/service/pm-scharmuetzelsee-lieblingssee-2021.html</w:t>
        </w:r>
      </w:hyperlink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B40B5E4" w14:textId="77777777" w:rsidR="00E64D16" w:rsidRDefault="00E64D16" w:rsidP="000F6028">
      <w:p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</w:p>
    <w:p w14:paraId="781D310B" w14:textId="77777777" w:rsidR="00D23DA0" w:rsidRDefault="00D23DA0" w:rsidP="00B16518">
      <w:p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</w:p>
    <w:p w14:paraId="5053228C" w14:textId="20612A6E" w:rsidR="00C674C1" w:rsidRDefault="00C674C1" w:rsidP="00994176">
      <w:p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</w:p>
    <w:p w14:paraId="059FFDD4" w14:textId="77777777" w:rsidR="007155EF" w:rsidRPr="00BF3C06" w:rsidRDefault="007155EF" w:rsidP="005C6EDD">
      <w:pPr>
        <w:spacing w:line="276" w:lineRule="auto"/>
        <w:rPr>
          <w:rFonts w:asciiTheme="minorHAnsi" w:hAnsiTheme="minorHAnsi" w:cstheme="minorHAnsi"/>
          <w:b/>
          <w:sz w:val="23"/>
          <w:szCs w:val="23"/>
        </w:rPr>
      </w:pPr>
      <w:r w:rsidRPr="00BF3C06">
        <w:rPr>
          <w:rFonts w:asciiTheme="minorHAnsi" w:hAnsiTheme="minorHAnsi" w:cstheme="minorHAnsi"/>
          <w:b/>
          <w:sz w:val="23"/>
          <w:szCs w:val="23"/>
        </w:rPr>
        <w:t xml:space="preserve">Weitere Informationen und Bildmaterial: </w:t>
      </w:r>
    </w:p>
    <w:p w14:paraId="65D9623D" w14:textId="77777777" w:rsidR="007155EF" w:rsidRPr="00BF3C06" w:rsidRDefault="007155EF" w:rsidP="005C6EDD">
      <w:p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BF3C06">
        <w:rPr>
          <w:rFonts w:asciiTheme="minorHAnsi" w:hAnsiTheme="minorHAnsi" w:cstheme="minorHAnsi"/>
          <w:sz w:val="23"/>
          <w:szCs w:val="23"/>
        </w:rPr>
        <w:t>Herzogtum Lauenburg Marketing &amp; Service GmbH</w:t>
      </w:r>
    </w:p>
    <w:p w14:paraId="5F9AAF27" w14:textId="77777777" w:rsidR="007155EF" w:rsidRPr="00BF3C06" w:rsidRDefault="007155EF" w:rsidP="005C6EDD">
      <w:p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BF3C06">
        <w:rPr>
          <w:rFonts w:asciiTheme="minorHAnsi" w:hAnsiTheme="minorHAnsi" w:cstheme="minorHAnsi"/>
          <w:sz w:val="23"/>
          <w:szCs w:val="23"/>
        </w:rPr>
        <w:t xml:space="preserve">Ansprechpartner: Carina </w:t>
      </w:r>
      <w:r w:rsidR="00911529" w:rsidRPr="00BF3C06">
        <w:rPr>
          <w:rFonts w:asciiTheme="minorHAnsi" w:hAnsiTheme="minorHAnsi" w:cstheme="minorHAnsi"/>
          <w:sz w:val="23"/>
          <w:szCs w:val="23"/>
        </w:rPr>
        <w:t>Jahnke</w:t>
      </w:r>
      <w:r w:rsidRPr="00BF3C06">
        <w:rPr>
          <w:rFonts w:asciiTheme="minorHAnsi" w:hAnsiTheme="minorHAnsi" w:cstheme="minorHAnsi"/>
          <w:sz w:val="23"/>
          <w:szCs w:val="23"/>
        </w:rPr>
        <w:t xml:space="preserve">, Tel. </w:t>
      </w:r>
      <w:r w:rsidR="008C6F33" w:rsidRPr="00BF3C06">
        <w:rPr>
          <w:rFonts w:asciiTheme="minorHAnsi" w:hAnsiTheme="minorHAnsi" w:cstheme="minorHAnsi"/>
          <w:sz w:val="23"/>
          <w:szCs w:val="23"/>
        </w:rPr>
        <w:t>04542-8542353</w:t>
      </w:r>
    </w:p>
    <w:p w14:paraId="4C3E41B6" w14:textId="77777777" w:rsidR="007155EF" w:rsidRPr="00BF3C06" w:rsidRDefault="006648A3" w:rsidP="005C6EDD">
      <w:pPr>
        <w:spacing w:line="276" w:lineRule="auto"/>
        <w:rPr>
          <w:rFonts w:asciiTheme="minorHAnsi" w:hAnsiTheme="minorHAnsi" w:cstheme="minorHAnsi"/>
          <w:sz w:val="23"/>
          <w:szCs w:val="23"/>
        </w:rPr>
      </w:pPr>
      <w:hyperlink r:id="rId11" w:history="1">
        <w:r w:rsidR="00911529" w:rsidRPr="00BF3C06">
          <w:rPr>
            <w:rStyle w:val="Hyperlink"/>
            <w:rFonts w:asciiTheme="minorHAnsi" w:hAnsiTheme="minorHAnsi" w:cstheme="minorHAnsi"/>
            <w:sz w:val="23"/>
            <w:szCs w:val="23"/>
          </w:rPr>
          <w:t>jahnke@hlms.de</w:t>
        </w:r>
      </w:hyperlink>
      <w:r w:rsidR="007155EF" w:rsidRPr="00BF3C06">
        <w:rPr>
          <w:rFonts w:asciiTheme="minorHAnsi" w:hAnsiTheme="minorHAnsi" w:cstheme="minorHAnsi"/>
          <w:sz w:val="23"/>
          <w:szCs w:val="23"/>
        </w:rPr>
        <w:t xml:space="preserve"> / </w:t>
      </w:r>
      <w:hyperlink r:id="rId12" w:history="1">
        <w:r w:rsidR="008C6F33" w:rsidRPr="00BF3C06">
          <w:rPr>
            <w:rStyle w:val="Hyperlink"/>
            <w:rFonts w:asciiTheme="minorHAnsi" w:hAnsiTheme="minorHAnsi" w:cstheme="minorHAnsi"/>
            <w:sz w:val="23"/>
            <w:szCs w:val="23"/>
          </w:rPr>
          <w:t>www.herzogtum-lauenburg.de</w:t>
        </w:r>
      </w:hyperlink>
    </w:p>
    <w:sectPr w:rsidR="007155EF" w:rsidRPr="00BF3C06" w:rsidSect="003C7F1D">
      <w:headerReference w:type="default" r:id="rId13"/>
      <w:footerReference w:type="default" r:id="rId14"/>
      <w:pgSz w:w="11906" w:h="16838"/>
      <w:pgMar w:top="2552" w:right="1247" w:bottom="1985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AFFF" w14:textId="77777777" w:rsidR="001E5942" w:rsidRDefault="001E5942">
      <w:r>
        <w:separator/>
      </w:r>
    </w:p>
  </w:endnote>
  <w:endnote w:type="continuationSeparator" w:id="0">
    <w:p w14:paraId="727AB89F" w14:textId="77777777" w:rsidR="001E5942" w:rsidRDefault="001E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C05D" w14:textId="77777777" w:rsidR="005A107E" w:rsidRDefault="005A107E" w:rsidP="000073D6">
    <w:pPr>
      <w:pStyle w:val="Fuzeile"/>
      <w:tabs>
        <w:tab w:val="left" w:pos="7485"/>
      </w:tabs>
      <w:rPr>
        <w:rFonts w:ascii="Arial" w:hAnsi="Arial" w:cs="Arial"/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9AA8" w14:textId="77777777" w:rsidR="001E5942" w:rsidRDefault="001E5942">
      <w:r>
        <w:separator/>
      </w:r>
    </w:p>
  </w:footnote>
  <w:footnote w:type="continuationSeparator" w:id="0">
    <w:p w14:paraId="3B5439FE" w14:textId="77777777" w:rsidR="001E5942" w:rsidRDefault="001E5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1D32" w14:textId="055E6C6D" w:rsidR="005A107E" w:rsidRDefault="00A9093C" w:rsidP="00146DF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237BD" wp14:editId="5822B636">
          <wp:simplePos x="0" y="0"/>
          <wp:positionH relativeFrom="column">
            <wp:posOffset>-786130</wp:posOffset>
          </wp:positionH>
          <wp:positionV relativeFrom="paragraph">
            <wp:posOffset>0</wp:posOffset>
          </wp:positionV>
          <wp:extent cx="7555321" cy="10692000"/>
          <wp:effectExtent l="0" t="0" r="127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emitteilung_A4_HLM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2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9E7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D226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A4C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B8F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6C78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028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7A8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66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A1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62A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3439B"/>
    <w:multiLevelType w:val="hybridMultilevel"/>
    <w:tmpl w:val="9F9232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3590C"/>
    <w:multiLevelType w:val="hybridMultilevel"/>
    <w:tmpl w:val="77E892F2"/>
    <w:lvl w:ilvl="0" w:tplc="A87882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A3973"/>
    <w:multiLevelType w:val="hybridMultilevel"/>
    <w:tmpl w:val="762294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D7BD6"/>
    <w:multiLevelType w:val="hybridMultilevel"/>
    <w:tmpl w:val="4CA27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32365"/>
    <w:multiLevelType w:val="hybridMultilevel"/>
    <w:tmpl w:val="0D6E75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4F"/>
    <w:rsid w:val="00000D3E"/>
    <w:rsid w:val="0000130E"/>
    <w:rsid w:val="0000434A"/>
    <w:rsid w:val="00004C4B"/>
    <w:rsid w:val="000073D6"/>
    <w:rsid w:val="00015BA6"/>
    <w:rsid w:val="00020A8E"/>
    <w:rsid w:val="00025D76"/>
    <w:rsid w:val="00030E4E"/>
    <w:rsid w:val="00037058"/>
    <w:rsid w:val="00042D14"/>
    <w:rsid w:val="00054A53"/>
    <w:rsid w:val="00055812"/>
    <w:rsid w:val="00055DEE"/>
    <w:rsid w:val="00055E16"/>
    <w:rsid w:val="00056969"/>
    <w:rsid w:val="00056E8A"/>
    <w:rsid w:val="00060427"/>
    <w:rsid w:val="0006089C"/>
    <w:rsid w:val="000615F0"/>
    <w:rsid w:val="00062A05"/>
    <w:rsid w:val="0006632F"/>
    <w:rsid w:val="00067610"/>
    <w:rsid w:val="00067A10"/>
    <w:rsid w:val="00072ADD"/>
    <w:rsid w:val="0008457B"/>
    <w:rsid w:val="00090549"/>
    <w:rsid w:val="000916A5"/>
    <w:rsid w:val="00094EA2"/>
    <w:rsid w:val="0009527E"/>
    <w:rsid w:val="00095E02"/>
    <w:rsid w:val="000963A1"/>
    <w:rsid w:val="00096844"/>
    <w:rsid w:val="000A0A2B"/>
    <w:rsid w:val="000A5E79"/>
    <w:rsid w:val="000B0427"/>
    <w:rsid w:val="000B0E6B"/>
    <w:rsid w:val="000B155C"/>
    <w:rsid w:val="000B16D7"/>
    <w:rsid w:val="000C7DB1"/>
    <w:rsid w:val="000D0AC5"/>
    <w:rsid w:val="000D0C16"/>
    <w:rsid w:val="000D1C2E"/>
    <w:rsid w:val="000D5112"/>
    <w:rsid w:val="000D5DFD"/>
    <w:rsid w:val="000E624D"/>
    <w:rsid w:val="000E6609"/>
    <w:rsid w:val="000F1A76"/>
    <w:rsid w:val="000F59EC"/>
    <w:rsid w:val="000F6028"/>
    <w:rsid w:val="00100B41"/>
    <w:rsid w:val="00101A05"/>
    <w:rsid w:val="0010315F"/>
    <w:rsid w:val="00106445"/>
    <w:rsid w:val="00115DEC"/>
    <w:rsid w:val="00121420"/>
    <w:rsid w:val="0012215E"/>
    <w:rsid w:val="00124B59"/>
    <w:rsid w:val="001277C7"/>
    <w:rsid w:val="00132A7C"/>
    <w:rsid w:val="00132E8C"/>
    <w:rsid w:val="0013498F"/>
    <w:rsid w:val="00135F7A"/>
    <w:rsid w:val="001368D4"/>
    <w:rsid w:val="001407A5"/>
    <w:rsid w:val="0014178A"/>
    <w:rsid w:val="00141EA3"/>
    <w:rsid w:val="00143534"/>
    <w:rsid w:val="00144072"/>
    <w:rsid w:val="00146DFC"/>
    <w:rsid w:val="00150ED3"/>
    <w:rsid w:val="00151292"/>
    <w:rsid w:val="00151D1A"/>
    <w:rsid w:val="00151EDA"/>
    <w:rsid w:val="00152152"/>
    <w:rsid w:val="0016321B"/>
    <w:rsid w:val="001709CE"/>
    <w:rsid w:val="00173238"/>
    <w:rsid w:val="00174B91"/>
    <w:rsid w:val="00175646"/>
    <w:rsid w:val="001757EA"/>
    <w:rsid w:val="00183A11"/>
    <w:rsid w:val="001937B5"/>
    <w:rsid w:val="00194CCC"/>
    <w:rsid w:val="00194D66"/>
    <w:rsid w:val="00195286"/>
    <w:rsid w:val="001A1089"/>
    <w:rsid w:val="001A1B7C"/>
    <w:rsid w:val="001A6C05"/>
    <w:rsid w:val="001A7DDF"/>
    <w:rsid w:val="001B2212"/>
    <w:rsid w:val="001B2C1D"/>
    <w:rsid w:val="001C0115"/>
    <w:rsid w:val="001C2A88"/>
    <w:rsid w:val="001C38C1"/>
    <w:rsid w:val="001D0902"/>
    <w:rsid w:val="001D35D7"/>
    <w:rsid w:val="001D5FC8"/>
    <w:rsid w:val="001D5FED"/>
    <w:rsid w:val="001D600A"/>
    <w:rsid w:val="001E005C"/>
    <w:rsid w:val="001E5942"/>
    <w:rsid w:val="001E5EDC"/>
    <w:rsid w:val="001F47D8"/>
    <w:rsid w:val="002016EB"/>
    <w:rsid w:val="00211F0F"/>
    <w:rsid w:val="00214392"/>
    <w:rsid w:val="0021479D"/>
    <w:rsid w:val="002163A1"/>
    <w:rsid w:val="0022136B"/>
    <w:rsid w:val="00225B45"/>
    <w:rsid w:val="00230597"/>
    <w:rsid w:val="00232641"/>
    <w:rsid w:val="00235E6E"/>
    <w:rsid w:val="0026015C"/>
    <w:rsid w:val="00261A36"/>
    <w:rsid w:val="00275502"/>
    <w:rsid w:val="00282E6B"/>
    <w:rsid w:val="002853A5"/>
    <w:rsid w:val="002876DE"/>
    <w:rsid w:val="002919A1"/>
    <w:rsid w:val="00291B02"/>
    <w:rsid w:val="0029627E"/>
    <w:rsid w:val="002A397C"/>
    <w:rsid w:val="002A715F"/>
    <w:rsid w:val="002B0680"/>
    <w:rsid w:val="002C126A"/>
    <w:rsid w:val="002C5C0A"/>
    <w:rsid w:val="002C5ED8"/>
    <w:rsid w:val="002C68AE"/>
    <w:rsid w:val="002D2280"/>
    <w:rsid w:val="002D4F53"/>
    <w:rsid w:val="002D760D"/>
    <w:rsid w:val="002E59FD"/>
    <w:rsid w:val="002F30A2"/>
    <w:rsid w:val="002F4722"/>
    <w:rsid w:val="0030278C"/>
    <w:rsid w:val="00304C8A"/>
    <w:rsid w:val="003069A1"/>
    <w:rsid w:val="003117A7"/>
    <w:rsid w:val="00317780"/>
    <w:rsid w:val="003322E2"/>
    <w:rsid w:val="00332DCA"/>
    <w:rsid w:val="003351A2"/>
    <w:rsid w:val="003364D0"/>
    <w:rsid w:val="00337B05"/>
    <w:rsid w:val="00340D06"/>
    <w:rsid w:val="003410D0"/>
    <w:rsid w:val="00341682"/>
    <w:rsid w:val="0034218E"/>
    <w:rsid w:val="00344A67"/>
    <w:rsid w:val="003534B5"/>
    <w:rsid w:val="00355416"/>
    <w:rsid w:val="0036135E"/>
    <w:rsid w:val="00363964"/>
    <w:rsid w:val="0037627A"/>
    <w:rsid w:val="003767F9"/>
    <w:rsid w:val="0038019A"/>
    <w:rsid w:val="0038286E"/>
    <w:rsid w:val="00384030"/>
    <w:rsid w:val="00387841"/>
    <w:rsid w:val="00392979"/>
    <w:rsid w:val="003931B3"/>
    <w:rsid w:val="00397A6B"/>
    <w:rsid w:val="003B4F53"/>
    <w:rsid w:val="003B56F1"/>
    <w:rsid w:val="003C514E"/>
    <w:rsid w:val="003C66AC"/>
    <w:rsid w:val="003C7F1D"/>
    <w:rsid w:val="003E26D7"/>
    <w:rsid w:val="003F4D15"/>
    <w:rsid w:val="003F622F"/>
    <w:rsid w:val="003F65B5"/>
    <w:rsid w:val="003F7B72"/>
    <w:rsid w:val="004037F3"/>
    <w:rsid w:val="0040459B"/>
    <w:rsid w:val="00405C2A"/>
    <w:rsid w:val="00412F7C"/>
    <w:rsid w:val="004141DD"/>
    <w:rsid w:val="0041624B"/>
    <w:rsid w:val="004212D4"/>
    <w:rsid w:val="00422468"/>
    <w:rsid w:val="00423FB6"/>
    <w:rsid w:val="00426FF8"/>
    <w:rsid w:val="00431763"/>
    <w:rsid w:val="00443DA2"/>
    <w:rsid w:val="004512DC"/>
    <w:rsid w:val="00451C15"/>
    <w:rsid w:val="00457865"/>
    <w:rsid w:val="004627FA"/>
    <w:rsid w:val="00466ACE"/>
    <w:rsid w:val="00470D31"/>
    <w:rsid w:val="004712DF"/>
    <w:rsid w:val="004716BF"/>
    <w:rsid w:val="00477A8D"/>
    <w:rsid w:val="00481B41"/>
    <w:rsid w:val="0048258D"/>
    <w:rsid w:val="00482A57"/>
    <w:rsid w:val="00485C21"/>
    <w:rsid w:val="00491853"/>
    <w:rsid w:val="004932A7"/>
    <w:rsid w:val="00493C16"/>
    <w:rsid w:val="00494617"/>
    <w:rsid w:val="004A0E04"/>
    <w:rsid w:val="004A467A"/>
    <w:rsid w:val="004A56E8"/>
    <w:rsid w:val="004A5EB3"/>
    <w:rsid w:val="004A697B"/>
    <w:rsid w:val="004C0477"/>
    <w:rsid w:val="004C0B51"/>
    <w:rsid w:val="004C1625"/>
    <w:rsid w:val="004C6AAB"/>
    <w:rsid w:val="004D4448"/>
    <w:rsid w:val="004D4C1B"/>
    <w:rsid w:val="004E1B45"/>
    <w:rsid w:val="004E5787"/>
    <w:rsid w:val="004E586A"/>
    <w:rsid w:val="004F1F07"/>
    <w:rsid w:val="004F4234"/>
    <w:rsid w:val="004F5A98"/>
    <w:rsid w:val="004F5DD8"/>
    <w:rsid w:val="004F629D"/>
    <w:rsid w:val="004F63F5"/>
    <w:rsid w:val="00500B0D"/>
    <w:rsid w:val="00501BD2"/>
    <w:rsid w:val="00503A6E"/>
    <w:rsid w:val="00506617"/>
    <w:rsid w:val="005118B1"/>
    <w:rsid w:val="00514B35"/>
    <w:rsid w:val="00516D43"/>
    <w:rsid w:val="005171DF"/>
    <w:rsid w:val="00517478"/>
    <w:rsid w:val="00525C51"/>
    <w:rsid w:val="00526307"/>
    <w:rsid w:val="00535422"/>
    <w:rsid w:val="00536F32"/>
    <w:rsid w:val="00542724"/>
    <w:rsid w:val="00550A3E"/>
    <w:rsid w:val="00550C3F"/>
    <w:rsid w:val="005540D7"/>
    <w:rsid w:val="00564143"/>
    <w:rsid w:val="00565965"/>
    <w:rsid w:val="005673D2"/>
    <w:rsid w:val="005702A3"/>
    <w:rsid w:val="005913CD"/>
    <w:rsid w:val="00592EC2"/>
    <w:rsid w:val="00593CCD"/>
    <w:rsid w:val="00597A50"/>
    <w:rsid w:val="005A107E"/>
    <w:rsid w:val="005A29DB"/>
    <w:rsid w:val="005A3500"/>
    <w:rsid w:val="005A449F"/>
    <w:rsid w:val="005A747A"/>
    <w:rsid w:val="005C0949"/>
    <w:rsid w:val="005C6EDD"/>
    <w:rsid w:val="005D5C49"/>
    <w:rsid w:val="005E14B3"/>
    <w:rsid w:val="005E3CE8"/>
    <w:rsid w:val="00600DA7"/>
    <w:rsid w:val="0060206C"/>
    <w:rsid w:val="00603CE0"/>
    <w:rsid w:val="00611240"/>
    <w:rsid w:val="00615246"/>
    <w:rsid w:val="006157EC"/>
    <w:rsid w:val="00616814"/>
    <w:rsid w:val="00620D4F"/>
    <w:rsid w:val="00623EA2"/>
    <w:rsid w:val="00624CFB"/>
    <w:rsid w:val="0062567B"/>
    <w:rsid w:val="0063072F"/>
    <w:rsid w:val="00633227"/>
    <w:rsid w:val="00633579"/>
    <w:rsid w:val="00636C00"/>
    <w:rsid w:val="00641EF6"/>
    <w:rsid w:val="006462BF"/>
    <w:rsid w:val="0064794F"/>
    <w:rsid w:val="00651DF8"/>
    <w:rsid w:val="00655F24"/>
    <w:rsid w:val="006616F2"/>
    <w:rsid w:val="00662859"/>
    <w:rsid w:val="006648A3"/>
    <w:rsid w:val="00666C12"/>
    <w:rsid w:val="0066789D"/>
    <w:rsid w:val="0067022F"/>
    <w:rsid w:val="00670C4D"/>
    <w:rsid w:val="00675BAC"/>
    <w:rsid w:val="006768FD"/>
    <w:rsid w:val="00681B35"/>
    <w:rsid w:val="0068331A"/>
    <w:rsid w:val="00693A06"/>
    <w:rsid w:val="00697151"/>
    <w:rsid w:val="006A0748"/>
    <w:rsid w:val="006B0A74"/>
    <w:rsid w:val="006B316F"/>
    <w:rsid w:val="006B7CD0"/>
    <w:rsid w:val="006B7CF3"/>
    <w:rsid w:val="006C280D"/>
    <w:rsid w:val="006C2A39"/>
    <w:rsid w:val="006C5D78"/>
    <w:rsid w:val="006F030C"/>
    <w:rsid w:val="006F2BC3"/>
    <w:rsid w:val="006F6FC1"/>
    <w:rsid w:val="00700F2F"/>
    <w:rsid w:val="0070174C"/>
    <w:rsid w:val="007036A2"/>
    <w:rsid w:val="00705C5B"/>
    <w:rsid w:val="0070761C"/>
    <w:rsid w:val="00712E84"/>
    <w:rsid w:val="0071347B"/>
    <w:rsid w:val="007155EF"/>
    <w:rsid w:val="00716074"/>
    <w:rsid w:val="00717EE9"/>
    <w:rsid w:val="00721A35"/>
    <w:rsid w:val="007235D7"/>
    <w:rsid w:val="00723871"/>
    <w:rsid w:val="007267AC"/>
    <w:rsid w:val="00731119"/>
    <w:rsid w:val="00732549"/>
    <w:rsid w:val="007329D8"/>
    <w:rsid w:val="00733DF4"/>
    <w:rsid w:val="0073487F"/>
    <w:rsid w:val="00736D06"/>
    <w:rsid w:val="00741D70"/>
    <w:rsid w:val="007441F6"/>
    <w:rsid w:val="00744329"/>
    <w:rsid w:val="00746DE8"/>
    <w:rsid w:val="00757B53"/>
    <w:rsid w:val="007626BB"/>
    <w:rsid w:val="00762F8C"/>
    <w:rsid w:val="007648D5"/>
    <w:rsid w:val="007651D5"/>
    <w:rsid w:val="00767823"/>
    <w:rsid w:val="00773196"/>
    <w:rsid w:val="00773975"/>
    <w:rsid w:val="00777748"/>
    <w:rsid w:val="00780251"/>
    <w:rsid w:val="00780C27"/>
    <w:rsid w:val="00780C96"/>
    <w:rsid w:val="007811B9"/>
    <w:rsid w:val="00791CA8"/>
    <w:rsid w:val="007967D9"/>
    <w:rsid w:val="00797308"/>
    <w:rsid w:val="007A0DBF"/>
    <w:rsid w:val="007A2FCB"/>
    <w:rsid w:val="007A672D"/>
    <w:rsid w:val="007A7502"/>
    <w:rsid w:val="007A7C7A"/>
    <w:rsid w:val="007B2F79"/>
    <w:rsid w:val="007B5E71"/>
    <w:rsid w:val="007B7669"/>
    <w:rsid w:val="007C1FAF"/>
    <w:rsid w:val="007C389A"/>
    <w:rsid w:val="007D0D70"/>
    <w:rsid w:val="007D498E"/>
    <w:rsid w:val="007D5298"/>
    <w:rsid w:val="007D5D8F"/>
    <w:rsid w:val="007E4FCE"/>
    <w:rsid w:val="007E7C7D"/>
    <w:rsid w:val="007F7F80"/>
    <w:rsid w:val="0081153A"/>
    <w:rsid w:val="008116C7"/>
    <w:rsid w:val="00815EFB"/>
    <w:rsid w:val="00823D80"/>
    <w:rsid w:val="008336FC"/>
    <w:rsid w:val="00835A8D"/>
    <w:rsid w:val="008373B4"/>
    <w:rsid w:val="00837539"/>
    <w:rsid w:val="008376D7"/>
    <w:rsid w:val="00842499"/>
    <w:rsid w:val="008548E4"/>
    <w:rsid w:val="00857513"/>
    <w:rsid w:val="00862BD8"/>
    <w:rsid w:val="00866BF6"/>
    <w:rsid w:val="008812D9"/>
    <w:rsid w:val="008931DA"/>
    <w:rsid w:val="0089397A"/>
    <w:rsid w:val="008946A9"/>
    <w:rsid w:val="00897BB4"/>
    <w:rsid w:val="008A4237"/>
    <w:rsid w:val="008A4264"/>
    <w:rsid w:val="008B11D9"/>
    <w:rsid w:val="008B1E6A"/>
    <w:rsid w:val="008B3488"/>
    <w:rsid w:val="008B5225"/>
    <w:rsid w:val="008B7A41"/>
    <w:rsid w:val="008C353B"/>
    <w:rsid w:val="008C3BDB"/>
    <w:rsid w:val="008C463A"/>
    <w:rsid w:val="008C62A0"/>
    <w:rsid w:val="008C6555"/>
    <w:rsid w:val="008C6F33"/>
    <w:rsid w:val="008D5B1F"/>
    <w:rsid w:val="008E2D57"/>
    <w:rsid w:val="008E7410"/>
    <w:rsid w:val="00903CDD"/>
    <w:rsid w:val="00911529"/>
    <w:rsid w:val="00921401"/>
    <w:rsid w:val="00921F61"/>
    <w:rsid w:val="009226E6"/>
    <w:rsid w:val="0092443E"/>
    <w:rsid w:val="009277EE"/>
    <w:rsid w:val="00930A9F"/>
    <w:rsid w:val="00935D28"/>
    <w:rsid w:val="0093720D"/>
    <w:rsid w:val="009442E0"/>
    <w:rsid w:val="00946290"/>
    <w:rsid w:val="0095073B"/>
    <w:rsid w:val="00955FDD"/>
    <w:rsid w:val="00965EDB"/>
    <w:rsid w:val="00974E4B"/>
    <w:rsid w:val="00976546"/>
    <w:rsid w:val="00980BDC"/>
    <w:rsid w:val="009812F3"/>
    <w:rsid w:val="009877EA"/>
    <w:rsid w:val="00994176"/>
    <w:rsid w:val="00995664"/>
    <w:rsid w:val="009B0E13"/>
    <w:rsid w:val="009B498C"/>
    <w:rsid w:val="009B4C46"/>
    <w:rsid w:val="009C2455"/>
    <w:rsid w:val="009D13F7"/>
    <w:rsid w:val="009D34C1"/>
    <w:rsid w:val="009D72F0"/>
    <w:rsid w:val="009E48B0"/>
    <w:rsid w:val="009E5C75"/>
    <w:rsid w:val="009E70D3"/>
    <w:rsid w:val="00A01CE3"/>
    <w:rsid w:val="00A02BFD"/>
    <w:rsid w:val="00A2735E"/>
    <w:rsid w:val="00A27C76"/>
    <w:rsid w:val="00A37A76"/>
    <w:rsid w:val="00A4490B"/>
    <w:rsid w:val="00A44E5F"/>
    <w:rsid w:val="00A45B3A"/>
    <w:rsid w:val="00A52C66"/>
    <w:rsid w:val="00A57AA0"/>
    <w:rsid w:val="00A66E73"/>
    <w:rsid w:val="00A675BA"/>
    <w:rsid w:val="00A744CE"/>
    <w:rsid w:val="00A745DA"/>
    <w:rsid w:val="00A77385"/>
    <w:rsid w:val="00A77B03"/>
    <w:rsid w:val="00A80AFF"/>
    <w:rsid w:val="00A904FA"/>
    <w:rsid w:val="00A9093C"/>
    <w:rsid w:val="00A94B2E"/>
    <w:rsid w:val="00AA0CB4"/>
    <w:rsid w:val="00AA34EA"/>
    <w:rsid w:val="00AA43CF"/>
    <w:rsid w:val="00AA59D3"/>
    <w:rsid w:val="00AA6A27"/>
    <w:rsid w:val="00AB3581"/>
    <w:rsid w:val="00AB3CAB"/>
    <w:rsid w:val="00AB3F70"/>
    <w:rsid w:val="00AB614E"/>
    <w:rsid w:val="00AB6CD6"/>
    <w:rsid w:val="00AD0F31"/>
    <w:rsid w:val="00AD479B"/>
    <w:rsid w:val="00AD4D2A"/>
    <w:rsid w:val="00AD628F"/>
    <w:rsid w:val="00AE5697"/>
    <w:rsid w:val="00AE592A"/>
    <w:rsid w:val="00AF4124"/>
    <w:rsid w:val="00AF4A35"/>
    <w:rsid w:val="00B043E7"/>
    <w:rsid w:val="00B16518"/>
    <w:rsid w:val="00B16A26"/>
    <w:rsid w:val="00B21288"/>
    <w:rsid w:val="00B23C3C"/>
    <w:rsid w:val="00B25BBC"/>
    <w:rsid w:val="00B26D50"/>
    <w:rsid w:val="00B306AF"/>
    <w:rsid w:val="00B30876"/>
    <w:rsid w:val="00B30DA0"/>
    <w:rsid w:val="00B32C27"/>
    <w:rsid w:val="00B35CBF"/>
    <w:rsid w:val="00B36DF9"/>
    <w:rsid w:val="00B4094F"/>
    <w:rsid w:val="00B46886"/>
    <w:rsid w:val="00B51296"/>
    <w:rsid w:val="00B54564"/>
    <w:rsid w:val="00B5582C"/>
    <w:rsid w:val="00B723AE"/>
    <w:rsid w:val="00B723B4"/>
    <w:rsid w:val="00B7289A"/>
    <w:rsid w:val="00B74CC5"/>
    <w:rsid w:val="00B761BD"/>
    <w:rsid w:val="00B816D6"/>
    <w:rsid w:val="00B82645"/>
    <w:rsid w:val="00B833AB"/>
    <w:rsid w:val="00B86FD9"/>
    <w:rsid w:val="00B870B3"/>
    <w:rsid w:val="00B87833"/>
    <w:rsid w:val="00B87D54"/>
    <w:rsid w:val="00B905B5"/>
    <w:rsid w:val="00B90C5E"/>
    <w:rsid w:val="00B931B0"/>
    <w:rsid w:val="00B950D2"/>
    <w:rsid w:val="00B95F54"/>
    <w:rsid w:val="00B96F07"/>
    <w:rsid w:val="00BA3DD8"/>
    <w:rsid w:val="00BA5930"/>
    <w:rsid w:val="00BA6018"/>
    <w:rsid w:val="00BB702E"/>
    <w:rsid w:val="00BB76AA"/>
    <w:rsid w:val="00BB7EF8"/>
    <w:rsid w:val="00BC0565"/>
    <w:rsid w:val="00BC1048"/>
    <w:rsid w:val="00BC1D5A"/>
    <w:rsid w:val="00BC2DFC"/>
    <w:rsid w:val="00BC3959"/>
    <w:rsid w:val="00BC6243"/>
    <w:rsid w:val="00BC7830"/>
    <w:rsid w:val="00BC7F8B"/>
    <w:rsid w:val="00BD1D78"/>
    <w:rsid w:val="00BD28F3"/>
    <w:rsid w:val="00BD6D0E"/>
    <w:rsid w:val="00BD7F6F"/>
    <w:rsid w:val="00BE1892"/>
    <w:rsid w:val="00BE3951"/>
    <w:rsid w:val="00BF3C06"/>
    <w:rsid w:val="00BF7B8C"/>
    <w:rsid w:val="00C022A1"/>
    <w:rsid w:val="00C04CB0"/>
    <w:rsid w:val="00C0508F"/>
    <w:rsid w:val="00C074BF"/>
    <w:rsid w:val="00C11824"/>
    <w:rsid w:val="00C27DC8"/>
    <w:rsid w:val="00C424FF"/>
    <w:rsid w:val="00C53DFF"/>
    <w:rsid w:val="00C53E27"/>
    <w:rsid w:val="00C560EF"/>
    <w:rsid w:val="00C60EB0"/>
    <w:rsid w:val="00C64AC7"/>
    <w:rsid w:val="00C674C1"/>
    <w:rsid w:val="00C678F1"/>
    <w:rsid w:val="00C709A6"/>
    <w:rsid w:val="00C72D43"/>
    <w:rsid w:val="00C75A22"/>
    <w:rsid w:val="00C77F45"/>
    <w:rsid w:val="00C827BB"/>
    <w:rsid w:val="00C86B84"/>
    <w:rsid w:val="00CA3099"/>
    <w:rsid w:val="00CA7DF7"/>
    <w:rsid w:val="00CB0F06"/>
    <w:rsid w:val="00CB4462"/>
    <w:rsid w:val="00CC5438"/>
    <w:rsid w:val="00CC6676"/>
    <w:rsid w:val="00CD1A35"/>
    <w:rsid w:val="00CD1C06"/>
    <w:rsid w:val="00CD252D"/>
    <w:rsid w:val="00CD318B"/>
    <w:rsid w:val="00CD5A30"/>
    <w:rsid w:val="00CE796E"/>
    <w:rsid w:val="00CE79CE"/>
    <w:rsid w:val="00CF43CD"/>
    <w:rsid w:val="00CF7146"/>
    <w:rsid w:val="00D00C5A"/>
    <w:rsid w:val="00D0120B"/>
    <w:rsid w:val="00D01A5C"/>
    <w:rsid w:val="00D06E39"/>
    <w:rsid w:val="00D1364E"/>
    <w:rsid w:val="00D136AB"/>
    <w:rsid w:val="00D15797"/>
    <w:rsid w:val="00D22161"/>
    <w:rsid w:val="00D2306E"/>
    <w:rsid w:val="00D23DA0"/>
    <w:rsid w:val="00D27192"/>
    <w:rsid w:val="00D32E4E"/>
    <w:rsid w:val="00D35BE7"/>
    <w:rsid w:val="00D4209F"/>
    <w:rsid w:val="00D442B4"/>
    <w:rsid w:val="00D52760"/>
    <w:rsid w:val="00D52EAD"/>
    <w:rsid w:val="00D532ED"/>
    <w:rsid w:val="00D543CB"/>
    <w:rsid w:val="00D55744"/>
    <w:rsid w:val="00D643EB"/>
    <w:rsid w:val="00D6444F"/>
    <w:rsid w:val="00D701F8"/>
    <w:rsid w:val="00D702A0"/>
    <w:rsid w:val="00D7549D"/>
    <w:rsid w:val="00D82C97"/>
    <w:rsid w:val="00D8696C"/>
    <w:rsid w:val="00D908E4"/>
    <w:rsid w:val="00D908EF"/>
    <w:rsid w:val="00D91BB0"/>
    <w:rsid w:val="00D93516"/>
    <w:rsid w:val="00D94D9A"/>
    <w:rsid w:val="00DA02D2"/>
    <w:rsid w:val="00DA266F"/>
    <w:rsid w:val="00DA4365"/>
    <w:rsid w:val="00DA57B1"/>
    <w:rsid w:val="00DA6B66"/>
    <w:rsid w:val="00DB59A9"/>
    <w:rsid w:val="00DC09B3"/>
    <w:rsid w:val="00DC2BBD"/>
    <w:rsid w:val="00DC6245"/>
    <w:rsid w:val="00DC63DD"/>
    <w:rsid w:val="00DC6F67"/>
    <w:rsid w:val="00DD3A72"/>
    <w:rsid w:val="00DD480E"/>
    <w:rsid w:val="00DE1292"/>
    <w:rsid w:val="00DE1B56"/>
    <w:rsid w:val="00DE56D2"/>
    <w:rsid w:val="00DE5B6B"/>
    <w:rsid w:val="00DE744C"/>
    <w:rsid w:val="00DF5AF2"/>
    <w:rsid w:val="00E042E8"/>
    <w:rsid w:val="00E06FC3"/>
    <w:rsid w:val="00E11110"/>
    <w:rsid w:val="00E11740"/>
    <w:rsid w:val="00E14DF6"/>
    <w:rsid w:val="00E22CAC"/>
    <w:rsid w:val="00E24C64"/>
    <w:rsid w:val="00E2576F"/>
    <w:rsid w:val="00E26345"/>
    <w:rsid w:val="00E2646A"/>
    <w:rsid w:val="00E360C4"/>
    <w:rsid w:val="00E37381"/>
    <w:rsid w:val="00E40734"/>
    <w:rsid w:val="00E4663D"/>
    <w:rsid w:val="00E54752"/>
    <w:rsid w:val="00E64D16"/>
    <w:rsid w:val="00E64FD4"/>
    <w:rsid w:val="00E66544"/>
    <w:rsid w:val="00E66B8A"/>
    <w:rsid w:val="00E675E9"/>
    <w:rsid w:val="00E70BCE"/>
    <w:rsid w:val="00E7629D"/>
    <w:rsid w:val="00E812AC"/>
    <w:rsid w:val="00E83BA9"/>
    <w:rsid w:val="00E862A2"/>
    <w:rsid w:val="00E87EDE"/>
    <w:rsid w:val="00E87F69"/>
    <w:rsid w:val="00EA133B"/>
    <w:rsid w:val="00EB0781"/>
    <w:rsid w:val="00EB1CA1"/>
    <w:rsid w:val="00EC02C8"/>
    <w:rsid w:val="00EC3734"/>
    <w:rsid w:val="00ED13C5"/>
    <w:rsid w:val="00ED19E5"/>
    <w:rsid w:val="00ED5CC1"/>
    <w:rsid w:val="00ED6A0C"/>
    <w:rsid w:val="00ED7CA3"/>
    <w:rsid w:val="00EE05BF"/>
    <w:rsid w:val="00F00ABD"/>
    <w:rsid w:val="00F10984"/>
    <w:rsid w:val="00F22D8F"/>
    <w:rsid w:val="00F23B47"/>
    <w:rsid w:val="00F34A55"/>
    <w:rsid w:val="00F37EE9"/>
    <w:rsid w:val="00F41A02"/>
    <w:rsid w:val="00F61812"/>
    <w:rsid w:val="00F62458"/>
    <w:rsid w:val="00F6274E"/>
    <w:rsid w:val="00F62BFC"/>
    <w:rsid w:val="00F642A2"/>
    <w:rsid w:val="00F662D1"/>
    <w:rsid w:val="00F66F57"/>
    <w:rsid w:val="00F73B93"/>
    <w:rsid w:val="00F74D24"/>
    <w:rsid w:val="00F77185"/>
    <w:rsid w:val="00F84A17"/>
    <w:rsid w:val="00F91872"/>
    <w:rsid w:val="00F925A4"/>
    <w:rsid w:val="00FA2764"/>
    <w:rsid w:val="00FA414B"/>
    <w:rsid w:val="00FB1D8E"/>
    <w:rsid w:val="00FC5EDF"/>
    <w:rsid w:val="00FC6769"/>
    <w:rsid w:val="00FD3238"/>
    <w:rsid w:val="00FD40E6"/>
    <w:rsid w:val="00FD4E19"/>
    <w:rsid w:val="00FD70B8"/>
    <w:rsid w:val="00FF053B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1A539760"/>
  <w15:docId w15:val="{A34E6C1D-1DE3-4EC2-B29C-FF2B393D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042E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042E8"/>
    <w:rPr>
      <w:color w:val="0000FF"/>
      <w:u w:val="single"/>
    </w:rPr>
  </w:style>
  <w:style w:type="paragraph" w:styleId="Sprechblasentext">
    <w:name w:val="Balloon Text"/>
    <w:basedOn w:val="Standard"/>
    <w:semiHidden/>
    <w:rsid w:val="00E042E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E042E8"/>
    <w:pPr>
      <w:ind w:right="1512"/>
    </w:pPr>
    <w:rPr>
      <w:rFonts w:ascii="Arial" w:hAnsi="Arial" w:cs="Arial"/>
      <w:b/>
      <w:szCs w:val="22"/>
    </w:rPr>
  </w:style>
  <w:style w:type="paragraph" w:styleId="Kopfzeile">
    <w:name w:val="header"/>
    <w:basedOn w:val="Standard"/>
    <w:rsid w:val="00E042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42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042E8"/>
  </w:style>
  <w:style w:type="paragraph" w:customStyle="1" w:styleId="NLFlietext-BlocksatzChar">
    <w:name w:val="NL Fließtext-Blocksatz Char"/>
    <w:basedOn w:val="Standard"/>
    <w:rsid w:val="006B316F"/>
    <w:pPr>
      <w:spacing w:before="240" w:after="240"/>
      <w:ind w:left="2722"/>
      <w:jc w:val="both"/>
    </w:pPr>
    <w:rPr>
      <w:rFonts w:ascii="Franklin Gothic Book" w:hAnsi="Franklin Gothic Book"/>
      <w:sz w:val="20"/>
      <w:szCs w:val="20"/>
    </w:rPr>
  </w:style>
  <w:style w:type="paragraph" w:customStyle="1" w:styleId="Standard2">
    <w:name w:val="Standard2"/>
    <w:rsid w:val="00E66B8A"/>
    <w:rPr>
      <w:rFonts w:eastAsia="ヒラギノ角ゴ Pro W3"/>
      <w:color w:val="000000"/>
      <w:sz w:val="24"/>
    </w:rPr>
  </w:style>
  <w:style w:type="paragraph" w:customStyle="1" w:styleId="FreieFormA">
    <w:name w:val="Freie Form A"/>
    <w:rsid w:val="00E66B8A"/>
    <w:rPr>
      <w:rFonts w:ascii="Helvetica" w:eastAsia="ヒラギノ角ゴ Pro W3" w:hAnsi="Helvetica"/>
      <w:color w:val="000000"/>
      <w:sz w:val="24"/>
    </w:rPr>
  </w:style>
  <w:style w:type="paragraph" w:customStyle="1" w:styleId="Standard1">
    <w:name w:val="Standard1"/>
    <w:rsid w:val="00E66B8A"/>
    <w:rPr>
      <w:rFonts w:eastAsia="ヒラギノ角ゴ Pro W3"/>
      <w:color w:val="000000"/>
      <w:sz w:val="24"/>
    </w:rPr>
  </w:style>
  <w:style w:type="paragraph" w:customStyle="1" w:styleId="Kommentartext1">
    <w:name w:val="Kommentartext1"/>
    <w:autoRedefine/>
    <w:rsid w:val="00E66B8A"/>
    <w:rPr>
      <w:rFonts w:eastAsia="ヒラギノ角ゴ Pro W3"/>
      <w:color w:val="000000"/>
    </w:rPr>
  </w:style>
  <w:style w:type="character" w:styleId="Kommentarzeichen">
    <w:name w:val="annotation reference"/>
    <w:basedOn w:val="Absatz-Standardschriftart"/>
    <w:rsid w:val="00BC7F8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C7F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C7F8B"/>
  </w:style>
  <w:style w:type="paragraph" w:styleId="Kommentarthema">
    <w:name w:val="annotation subject"/>
    <w:basedOn w:val="Kommentartext"/>
    <w:next w:val="Kommentartext"/>
    <w:link w:val="KommentarthemaZchn"/>
    <w:rsid w:val="00BC7F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C7F8B"/>
    <w:rPr>
      <w:b/>
      <w:bCs/>
    </w:rPr>
  </w:style>
  <w:style w:type="paragraph" w:styleId="Listenabsatz">
    <w:name w:val="List Paragraph"/>
    <w:basedOn w:val="Standard"/>
    <w:uiPriority w:val="34"/>
    <w:qFormat/>
    <w:rsid w:val="0089397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628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A9093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E005C"/>
    <w:pPr>
      <w:spacing w:before="100" w:beforeAutospacing="1" w:after="100" w:afterAutospacing="1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4D66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CE79CE"/>
  </w:style>
  <w:style w:type="character" w:styleId="NichtaufgelsteErwhnung">
    <w:name w:val="Unresolved Mention"/>
    <w:basedOn w:val="Absatz-Standardschriftart"/>
    <w:uiPriority w:val="99"/>
    <w:semiHidden/>
    <w:unhideWhenUsed/>
    <w:rsid w:val="00D23DA0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64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en.de/lieblingssee/2021-schleswig-holstein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rzogtum-lauenburg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hnke@hlms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en.de/service/pm-scharmuetzelsee-lieblingssee-20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rzogtum-lauenburg.de/suesswasseralternativ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F3B5D-F6F6-4D0E-9075-54D45153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Presseinformation, Mai 2006</vt:lpstr>
    </vt:vector>
  </TitlesOfParts>
  <Company>Microsoft Inc.</Company>
  <LinksUpToDate>false</LinksUpToDate>
  <CharactersWithSpaces>3191</CharactersWithSpaces>
  <SharedDoc>false</SharedDoc>
  <HLinks>
    <vt:vector size="24" baseType="variant">
      <vt:variant>
        <vt:i4>6619179</vt:i4>
      </vt:variant>
      <vt:variant>
        <vt:i4>9</vt:i4>
      </vt:variant>
      <vt:variant>
        <vt:i4>0</vt:i4>
      </vt:variant>
      <vt:variant>
        <vt:i4>5</vt:i4>
      </vt:variant>
      <vt:variant>
        <vt:lpwstr>http://www.hlms.de/</vt:lpwstr>
      </vt:variant>
      <vt:variant>
        <vt:lpwstr/>
      </vt:variant>
      <vt:variant>
        <vt:i4>3145739</vt:i4>
      </vt:variant>
      <vt:variant>
        <vt:i4>6</vt:i4>
      </vt:variant>
      <vt:variant>
        <vt:i4>0</vt:i4>
      </vt:variant>
      <vt:variant>
        <vt:i4>5</vt:i4>
      </vt:variant>
      <vt:variant>
        <vt:lpwstr>mailto:jahnke@hlms.de</vt:lpwstr>
      </vt:variant>
      <vt:variant>
        <vt:lpwstr/>
      </vt:variant>
      <vt:variant>
        <vt:i4>1114128</vt:i4>
      </vt:variant>
      <vt:variant>
        <vt:i4>3</vt:i4>
      </vt:variant>
      <vt:variant>
        <vt:i4>0</vt:i4>
      </vt:variant>
      <vt:variant>
        <vt:i4>5</vt:i4>
      </vt:variant>
      <vt:variant>
        <vt:lpwstr>http://www.ratzeburg.de/</vt:lpwstr>
      </vt:variant>
      <vt:variant>
        <vt:lpwstr/>
      </vt:variant>
      <vt:variant>
        <vt:i4>7143518</vt:i4>
      </vt:variant>
      <vt:variant>
        <vt:i4>0</vt:i4>
      </vt:variant>
      <vt:variant>
        <vt:i4>0</vt:i4>
      </vt:variant>
      <vt:variant>
        <vt:i4>5</vt:i4>
      </vt:variant>
      <vt:variant>
        <vt:lpwstr>mailto:info@ratzeburg.de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Presseinformation, Mai 2006</dc:title>
  <dc:creator>Baier</dc:creator>
  <cp:lastModifiedBy>Carina Jahnke</cp:lastModifiedBy>
  <cp:revision>12</cp:revision>
  <cp:lastPrinted>2021-09-07T08:11:00Z</cp:lastPrinted>
  <dcterms:created xsi:type="dcterms:W3CDTF">2021-09-07T07:44:00Z</dcterms:created>
  <dcterms:modified xsi:type="dcterms:W3CDTF">2021-09-07T11:05:00Z</dcterms:modified>
</cp:coreProperties>
</file>