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DA02" w14:textId="77777777" w:rsidR="002135EB" w:rsidRDefault="00EA314C" w:rsidP="00EA314C">
      <w:pPr>
        <w:rPr>
          <w:rFonts w:ascii="Arial" w:hAnsi="Arial" w:cs="Arial"/>
          <w:u w:val="single"/>
        </w:rPr>
      </w:pPr>
      <w:r w:rsidRPr="00EA314C">
        <w:rPr>
          <w:rFonts w:ascii="Arial" w:hAnsi="Arial" w:cs="Arial"/>
          <w:u w:val="single"/>
        </w:rPr>
        <w:t xml:space="preserve">158 </w:t>
      </w:r>
      <w:proofErr w:type="spellStart"/>
      <w:r w:rsidRPr="00EA314C">
        <w:rPr>
          <w:rFonts w:ascii="Arial" w:hAnsi="Arial" w:cs="Arial"/>
          <w:u w:val="single"/>
        </w:rPr>
        <w:t>Apotheke</w:t>
      </w:r>
      <w:r>
        <w:rPr>
          <w:rFonts w:ascii="Arial" w:hAnsi="Arial" w:cs="Arial"/>
          <w:u w:val="single"/>
        </w:rPr>
        <w:t>nmitarbeiter</w:t>
      </w:r>
      <w:r w:rsidR="00B34EFD">
        <w:rPr>
          <w:rFonts w:ascii="Arial" w:hAnsi="Arial" w:cs="Arial"/>
          <w:u w:val="single"/>
        </w:rPr>
        <w:t>Innen</w:t>
      </w:r>
      <w:proofErr w:type="spellEnd"/>
      <w:r w:rsidRPr="00EA314C">
        <w:rPr>
          <w:rFonts w:ascii="Arial" w:hAnsi="Arial" w:cs="Arial"/>
          <w:u w:val="single"/>
        </w:rPr>
        <w:t xml:space="preserve"> testeten </w:t>
      </w:r>
      <w:r w:rsidR="0065302B" w:rsidRPr="0065302B">
        <w:rPr>
          <w:rFonts w:ascii="Arial" w:hAnsi="Arial" w:cs="Arial"/>
          <w:u w:val="single"/>
        </w:rPr>
        <w:t>zuhause</w:t>
      </w:r>
      <w:r w:rsidR="002135EB">
        <w:rPr>
          <w:rFonts w:ascii="Arial" w:hAnsi="Arial" w:cs="Arial"/>
          <w:u w:val="single"/>
        </w:rPr>
        <w:t xml:space="preserve"> </w:t>
      </w:r>
    </w:p>
    <w:p w14:paraId="1A31B664" w14:textId="7F5E9729" w:rsidR="00EA314C" w:rsidRPr="00EA314C" w:rsidRDefault="00EA314C" w:rsidP="00EA314C">
      <w:pPr>
        <w:rPr>
          <w:rFonts w:ascii="Arial" w:hAnsi="Arial" w:cs="Arial"/>
          <w:u w:val="single"/>
        </w:rPr>
      </w:pPr>
      <w:r w:rsidRPr="00EA314C">
        <w:rPr>
          <w:rFonts w:ascii="Arial" w:hAnsi="Arial" w:cs="Arial"/>
          <w:u w:val="single"/>
        </w:rPr>
        <w:t xml:space="preserve">die probiotische </w:t>
      </w:r>
      <w:proofErr w:type="spellStart"/>
      <w:r w:rsidRPr="00EA314C">
        <w:rPr>
          <w:rFonts w:ascii="Arial" w:hAnsi="Arial" w:cs="Arial"/>
          <w:u w:val="single"/>
        </w:rPr>
        <w:t>sebamed</w:t>
      </w:r>
      <w:proofErr w:type="spellEnd"/>
      <w:r w:rsidRPr="00EA314C">
        <w:rPr>
          <w:rFonts w:ascii="Arial" w:hAnsi="Arial" w:cs="Arial"/>
          <w:u w:val="single"/>
        </w:rPr>
        <w:t xml:space="preserve"> PRO! </w:t>
      </w:r>
      <w:r w:rsidR="006A615B">
        <w:rPr>
          <w:rFonts w:ascii="Arial" w:hAnsi="Arial" w:cs="Arial"/>
          <w:u w:val="single"/>
        </w:rPr>
        <w:t xml:space="preserve">Gesichtspflege </w:t>
      </w:r>
    </w:p>
    <w:p w14:paraId="002EE197" w14:textId="77777777" w:rsidR="00EA314C" w:rsidRPr="00EA314C" w:rsidRDefault="00EA314C" w:rsidP="003866CA">
      <w:pPr>
        <w:pStyle w:val="berschrift2"/>
        <w:ind w:left="0"/>
        <w:rPr>
          <w:sz w:val="24"/>
          <w:szCs w:val="24"/>
        </w:rPr>
      </w:pPr>
      <w:bookmarkStart w:id="0" w:name="_Hlk49434910"/>
    </w:p>
    <w:p w14:paraId="2191075E" w14:textId="77777777" w:rsidR="00C5784B" w:rsidRDefault="006A615B" w:rsidP="003866CA">
      <w:pPr>
        <w:pStyle w:val="berschrift2"/>
        <w:ind w:left="0"/>
      </w:pPr>
      <w:proofErr w:type="spellStart"/>
      <w:r>
        <w:t>sebamed</w:t>
      </w:r>
      <w:proofErr w:type="spellEnd"/>
      <w:r>
        <w:t xml:space="preserve"> PRO! </w:t>
      </w:r>
      <w:r w:rsidR="00EA314C">
        <w:t>Weiterempfehlungsrate liegt bei</w:t>
      </w:r>
      <w:r w:rsidR="001C146B">
        <w:t xml:space="preserve"> über</w:t>
      </w:r>
      <w:r w:rsidR="00EA314C">
        <w:t xml:space="preserve"> 9</w:t>
      </w:r>
      <w:r w:rsidR="001C146B">
        <w:t>6</w:t>
      </w:r>
      <w:r w:rsidR="00EA314C">
        <w:t xml:space="preserve"> %</w:t>
      </w:r>
      <w:r w:rsidR="001C146B">
        <w:rPr>
          <w:rStyle w:val="Funotenzeichen"/>
        </w:rPr>
        <w:footnoteReference w:id="1"/>
      </w:r>
    </w:p>
    <w:bookmarkEnd w:id="0"/>
    <w:p w14:paraId="53D46CC0" w14:textId="77777777" w:rsidR="00C5784B" w:rsidRPr="00D73C71" w:rsidRDefault="00F031FD" w:rsidP="00C5784B">
      <w:pPr>
        <w:pStyle w:val="berschrift2"/>
        <w:ind w:left="0"/>
        <w:rPr>
          <w:sz w:val="24"/>
          <w:szCs w:val="24"/>
        </w:rPr>
      </w:pPr>
      <w:r w:rsidRPr="00D73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926E" wp14:editId="55835516">
                <wp:simplePos x="0" y="0"/>
                <wp:positionH relativeFrom="column">
                  <wp:posOffset>5591810</wp:posOffset>
                </wp:positionH>
                <wp:positionV relativeFrom="paragraph">
                  <wp:posOffset>134620</wp:posOffset>
                </wp:positionV>
                <wp:extent cx="1691640" cy="1967865"/>
                <wp:effectExtent l="0" t="0" r="22860" b="228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967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779D9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>Sebapharma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 xml:space="preserve"> GmbH &amp; Co. KG</w:t>
                            </w:r>
                          </w:p>
                          <w:p w14:paraId="319A55FF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>Binger Str. 80, 56154 Boppard</w:t>
                            </w:r>
                          </w:p>
                          <w:p w14:paraId="08E1DB27" w14:textId="77777777" w:rsidR="00C3236C" w:rsidRPr="0095755A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 xml:space="preserve"> 06742 900 – 0</w:t>
                            </w:r>
                          </w:p>
                          <w:p w14:paraId="5BA10D88" w14:textId="77777777" w:rsidR="00C3236C" w:rsidRPr="0095755A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 xml:space="preserve"> 06742 900 – 230 </w:t>
                            </w:r>
                          </w:p>
                          <w:p w14:paraId="4C90F43F" w14:textId="77777777" w:rsidR="00C3236C" w:rsidRPr="0095755A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 xml:space="preserve"> info@sebamed.de </w:t>
                            </w:r>
                          </w:p>
                          <w:p w14:paraId="6FF6E68E" w14:textId="77777777" w:rsidR="00C3236C" w:rsidRPr="0095755A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>Internet:</w:t>
                            </w:r>
                            <w:proofErr w:type="gramEnd"/>
                            <w:r w:rsidRPr="0095755A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  <w:t xml:space="preserve"> www.sebamed.de</w:t>
                            </w:r>
                          </w:p>
                          <w:p w14:paraId="6DF7D556" w14:textId="77777777" w:rsidR="00C3236C" w:rsidRPr="0095755A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C038E8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szCs w:val="18"/>
                              </w:rPr>
                              <w:t>Pressekontakt:</w:t>
                            </w:r>
                          </w:p>
                          <w:p w14:paraId="0453EF15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Jeschenko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MedienAgentur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 Köln </w:t>
                            </w:r>
                          </w:p>
                          <w:p w14:paraId="2307A118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Eugen-Langen-Str. </w:t>
                            </w: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>25</w:t>
                            </w:r>
                          </w:p>
                          <w:p w14:paraId="76BBCC7D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>50968 Köln</w:t>
                            </w:r>
                          </w:p>
                          <w:p w14:paraId="1DA0CF26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>Tel: 0221 30 99 – 0</w:t>
                            </w:r>
                          </w:p>
                          <w:p w14:paraId="3D37A279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>Fax: 0221 30 99 – 200</w:t>
                            </w:r>
                          </w:p>
                          <w:p w14:paraId="1A60C23E" w14:textId="77777777" w:rsidR="00C3236C" w:rsidRDefault="00C3236C" w:rsidP="00F031FD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  <w:lang w:val="en-US"/>
                              </w:rPr>
                              <w:t xml:space="preserve">Email: info@jeschenko.de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992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0.3pt;margin-top:10.6pt;width:133.2pt;height:15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" filled="f" strokecolor="white">
                <v:textbox style="mso-fit-shape-to-text:t">
                  <w:txbxContent>
                    <w:p w14:paraId="5AC779D9" w14:textId="77777777" w:rsidR="00C3236C" w:rsidRDefault="00C3236C" w:rsidP="00F031FD">
                      <w:pP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  <w:lang w:val="en-US"/>
                        </w:rPr>
                        <w:t>Sebapharma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  <w:lang w:val="en-US"/>
                        </w:rPr>
                        <w:t xml:space="preserve"> GmbH &amp; Co. KG</w:t>
                      </w:r>
                    </w:p>
                    <w:p w14:paraId="319A55FF" w14:textId="77777777" w:rsidR="00C3236C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  <w:t>Binger Str. 80, 56154 Boppard</w:t>
                      </w:r>
                    </w:p>
                    <w:p w14:paraId="08E1DB27" w14:textId="77777777" w:rsidR="00C3236C" w:rsidRPr="0095755A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>Tel:</w:t>
                      </w:r>
                      <w:proofErr w:type="gramEnd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 xml:space="preserve"> 06742 900 – 0</w:t>
                      </w:r>
                    </w:p>
                    <w:p w14:paraId="5BA10D88" w14:textId="77777777" w:rsidR="00C3236C" w:rsidRPr="0095755A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>Fax:</w:t>
                      </w:r>
                      <w:proofErr w:type="gramEnd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 xml:space="preserve"> 06742 900 – 230 </w:t>
                      </w:r>
                    </w:p>
                    <w:p w14:paraId="4C90F43F" w14:textId="77777777" w:rsidR="00C3236C" w:rsidRPr="0095755A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>Email:</w:t>
                      </w:r>
                      <w:proofErr w:type="gramEnd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 xml:space="preserve"> info@sebamed.de </w:t>
                      </w:r>
                    </w:p>
                    <w:p w14:paraId="6FF6E68E" w14:textId="77777777" w:rsidR="00C3236C" w:rsidRPr="0095755A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>Internet:</w:t>
                      </w:r>
                      <w:proofErr w:type="gramEnd"/>
                      <w:r w:rsidRPr="0095755A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  <w:t xml:space="preserve"> www.sebamed.de</w:t>
                      </w:r>
                    </w:p>
                    <w:p w14:paraId="6DF7D556" w14:textId="77777777" w:rsidR="00C3236C" w:rsidRPr="0095755A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fr-FR"/>
                        </w:rPr>
                      </w:pPr>
                    </w:p>
                    <w:p w14:paraId="57C038E8" w14:textId="77777777" w:rsidR="00C3236C" w:rsidRDefault="00C3236C" w:rsidP="00F031FD">
                      <w:pP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szCs w:val="18"/>
                        </w:rPr>
                        <w:t>Pressekontakt:</w:t>
                      </w:r>
                    </w:p>
                    <w:p w14:paraId="0453EF15" w14:textId="77777777" w:rsidR="00C3236C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 xml:space="preserve">Jeschenko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MedienAgentur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 xml:space="preserve"> Köln </w:t>
                      </w:r>
                    </w:p>
                    <w:p w14:paraId="2307A118" w14:textId="77777777" w:rsidR="00C3236C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 xml:space="preserve">Eugen-Langen-Str. </w:t>
                      </w: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  <w:t>25</w:t>
                      </w:r>
                    </w:p>
                    <w:p w14:paraId="76BBCC7D" w14:textId="77777777" w:rsidR="00C3236C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  <w:t>50968 Köln</w:t>
                      </w:r>
                    </w:p>
                    <w:p w14:paraId="1DA0CF26" w14:textId="77777777" w:rsidR="00C3236C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  <w:t>Tel: 0221 30 99 – 0</w:t>
                      </w:r>
                    </w:p>
                    <w:p w14:paraId="3D37A279" w14:textId="77777777" w:rsidR="00C3236C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  <w:t>Fax: 0221 30 99 – 200</w:t>
                      </w:r>
                    </w:p>
                    <w:p w14:paraId="1A60C23E" w14:textId="77777777" w:rsidR="00C3236C" w:rsidRDefault="00C3236C" w:rsidP="00F031FD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  <w:lang w:val="en-US"/>
                        </w:rPr>
                        <w:t xml:space="preserve">Email: info@jeschenko.de   </w:t>
                      </w:r>
                    </w:p>
                  </w:txbxContent>
                </v:textbox>
              </v:shape>
            </w:pict>
          </mc:Fallback>
        </mc:AlternateContent>
      </w:r>
      <w:r w:rsidRPr="00D73C71">
        <w:rPr>
          <w:noProof/>
        </w:rPr>
        <w:drawing>
          <wp:anchor distT="0" distB="0" distL="114300" distR="114300" simplePos="0" relativeHeight="251660288" behindDoc="1" locked="0" layoutInCell="1" allowOverlap="1" wp14:anchorId="2A63FFA4" wp14:editId="5952F777">
            <wp:simplePos x="0" y="0"/>
            <wp:positionH relativeFrom="column">
              <wp:posOffset>5500370</wp:posOffset>
            </wp:positionH>
            <wp:positionV relativeFrom="paragraph">
              <wp:posOffset>-1305560</wp:posOffset>
            </wp:positionV>
            <wp:extent cx="1694815" cy="1073785"/>
            <wp:effectExtent l="0" t="0" r="635" b="0"/>
            <wp:wrapTight wrapText="bothSides">
              <wp:wrapPolygon edited="0">
                <wp:start x="0" y="0"/>
                <wp:lineTo x="0" y="21076"/>
                <wp:lineTo x="21365" y="21076"/>
                <wp:lineTo x="21365" y="0"/>
                <wp:lineTo x="0" y="0"/>
              </wp:wrapPolygon>
            </wp:wrapTight>
            <wp:docPr id="1" name="Bild 3" descr="Se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eb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15B">
        <w:rPr>
          <w:sz w:val="24"/>
          <w:szCs w:val="24"/>
        </w:rPr>
        <w:t xml:space="preserve">Nachhaltige Verbesserung des Hautzustandes wurde bestätigt </w:t>
      </w:r>
    </w:p>
    <w:p w14:paraId="175CF48B" w14:textId="77777777" w:rsidR="003866CA" w:rsidRPr="00B74C9F" w:rsidRDefault="003866CA" w:rsidP="003866CA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14:paraId="641E3676" w14:textId="6ADA021E" w:rsidR="00551958" w:rsidRPr="00AC3845" w:rsidRDefault="009A2A3A" w:rsidP="005519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Boppard/</w:t>
      </w:r>
      <w:r w:rsidR="003866CA" w:rsidRPr="002B086E">
        <w:rPr>
          <w:rFonts w:ascii="Arial" w:hAnsi="Arial" w:cs="Arial"/>
          <w:b/>
        </w:rPr>
        <w:t>Köln,</w:t>
      </w:r>
      <w:r w:rsidR="00547FFB">
        <w:rPr>
          <w:rFonts w:ascii="Arial" w:hAnsi="Arial" w:cs="Arial"/>
          <w:b/>
        </w:rPr>
        <w:t xml:space="preserve"> </w:t>
      </w:r>
      <w:r w:rsidR="00B35997">
        <w:rPr>
          <w:rFonts w:ascii="Arial" w:hAnsi="Arial" w:cs="Arial"/>
          <w:b/>
        </w:rPr>
        <w:t>Oktober</w:t>
      </w:r>
      <w:r w:rsidR="00810972">
        <w:rPr>
          <w:rFonts w:ascii="Arial" w:hAnsi="Arial" w:cs="Arial"/>
          <w:b/>
        </w:rPr>
        <w:t xml:space="preserve"> </w:t>
      </w:r>
      <w:r w:rsidR="003866CA" w:rsidRPr="002B086E">
        <w:rPr>
          <w:rFonts w:ascii="Arial" w:hAnsi="Arial" w:cs="Arial"/>
          <w:b/>
        </w:rPr>
        <w:t>20</w:t>
      </w:r>
      <w:r w:rsidR="00A96565">
        <w:rPr>
          <w:rFonts w:ascii="Arial" w:hAnsi="Arial" w:cs="Arial"/>
          <w:b/>
        </w:rPr>
        <w:t>20</w:t>
      </w:r>
      <w:r w:rsidR="003866CA" w:rsidRPr="002B086E">
        <w:rPr>
          <w:rFonts w:ascii="Arial" w:hAnsi="Arial" w:cs="Arial"/>
          <w:b/>
        </w:rPr>
        <w:t>.</w:t>
      </w:r>
      <w:r w:rsidR="003866CA" w:rsidRPr="002B086E">
        <w:rPr>
          <w:rFonts w:ascii="Arial" w:hAnsi="Arial" w:cs="Arial"/>
        </w:rPr>
        <w:t xml:space="preserve"> </w:t>
      </w:r>
      <w:r w:rsidR="0094784F">
        <w:rPr>
          <w:rFonts w:ascii="Arial" w:hAnsi="Arial" w:cs="Arial"/>
        </w:rPr>
        <w:t xml:space="preserve">Einen neuen Weg, um die Gesichtspflegeserie </w:t>
      </w:r>
      <w:proofErr w:type="spellStart"/>
      <w:r w:rsidR="0094784F" w:rsidRPr="0094784F">
        <w:rPr>
          <w:rFonts w:ascii="Arial" w:hAnsi="Arial" w:cs="Arial"/>
          <w:b/>
          <w:bCs/>
        </w:rPr>
        <w:t>sebamed</w:t>
      </w:r>
      <w:proofErr w:type="spellEnd"/>
      <w:r w:rsidR="0094784F" w:rsidRPr="0094784F">
        <w:rPr>
          <w:rFonts w:ascii="Arial" w:hAnsi="Arial" w:cs="Arial"/>
          <w:b/>
          <w:bCs/>
        </w:rPr>
        <w:t xml:space="preserve"> PRO!</w:t>
      </w:r>
      <w:r w:rsidR="0094784F">
        <w:rPr>
          <w:rFonts w:ascii="Arial" w:hAnsi="Arial" w:cs="Arial"/>
        </w:rPr>
        <w:t xml:space="preserve"> </w:t>
      </w:r>
      <w:r w:rsidR="005D503A">
        <w:rPr>
          <w:rFonts w:ascii="Arial" w:hAnsi="Arial" w:cs="Arial"/>
        </w:rPr>
        <w:t xml:space="preserve">zu testen, </w:t>
      </w:r>
      <w:r w:rsidR="0094784F">
        <w:rPr>
          <w:rFonts w:ascii="Arial" w:hAnsi="Arial" w:cs="Arial"/>
        </w:rPr>
        <w:t xml:space="preserve">ging der Anbieter von medizinischen Hautreinigungs- und </w:t>
      </w:r>
      <w:r w:rsidR="00D6244B">
        <w:rPr>
          <w:rFonts w:ascii="Arial" w:hAnsi="Arial" w:cs="Arial"/>
        </w:rPr>
        <w:t>-</w:t>
      </w:r>
      <w:proofErr w:type="spellStart"/>
      <w:r w:rsidR="00D6244B">
        <w:rPr>
          <w:rFonts w:ascii="Arial" w:hAnsi="Arial" w:cs="Arial"/>
        </w:rPr>
        <w:t>pf</w:t>
      </w:r>
      <w:r w:rsidR="00395F40">
        <w:rPr>
          <w:rFonts w:ascii="Arial" w:hAnsi="Arial" w:cs="Arial"/>
        </w:rPr>
        <w:t>le</w:t>
      </w:r>
      <w:r w:rsidR="00D6244B">
        <w:rPr>
          <w:rFonts w:ascii="Arial" w:hAnsi="Arial" w:cs="Arial"/>
        </w:rPr>
        <w:t>geprodukten</w:t>
      </w:r>
      <w:proofErr w:type="spellEnd"/>
      <w:r w:rsidR="00D6244B">
        <w:rPr>
          <w:rFonts w:ascii="Arial" w:hAnsi="Arial" w:cs="Arial"/>
        </w:rPr>
        <w:t xml:space="preserve"> </w:t>
      </w:r>
      <w:proofErr w:type="spellStart"/>
      <w:r w:rsidR="00D6244B">
        <w:rPr>
          <w:rFonts w:ascii="Arial" w:hAnsi="Arial" w:cs="Arial"/>
        </w:rPr>
        <w:t>sebamed</w:t>
      </w:r>
      <w:proofErr w:type="spellEnd"/>
      <w:r w:rsidR="00D6244B">
        <w:rPr>
          <w:rFonts w:ascii="Arial" w:hAnsi="Arial" w:cs="Arial"/>
        </w:rPr>
        <w:t xml:space="preserve">. </w:t>
      </w:r>
      <w:proofErr w:type="spellStart"/>
      <w:r w:rsidR="00395F40">
        <w:rPr>
          <w:rFonts w:ascii="Arial" w:hAnsi="Arial" w:cs="Arial"/>
        </w:rPr>
        <w:t>Apothekenmitarbeiter</w:t>
      </w:r>
      <w:r w:rsidR="00B34EFD">
        <w:rPr>
          <w:rFonts w:ascii="Arial" w:hAnsi="Arial" w:cs="Arial"/>
        </w:rPr>
        <w:t>Innen</w:t>
      </w:r>
      <w:proofErr w:type="spellEnd"/>
      <w:r w:rsidR="00395F40">
        <w:rPr>
          <w:rFonts w:ascii="Arial" w:hAnsi="Arial" w:cs="Arial"/>
        </w:rPr>
        <w:t xml:space="preserve"> in ganz Deutschland wurden in Kooperation mit dem DAP</w:t>
      </w:r>
      <w:r w:rsidR="001C146B">
        <w:rPr>
          <w:rFonts w:ascii="Arial" w:hAnsi="Arial" w:cs="Arial"/>
        </w:rPr>
        <w:t xml:space="preserve"> (</w:t>
      </w:r>
      <w:proofErr w:type="spellStart"/>
      <w:r w:rsidR="001C146B">
        <w:rPr>
          <w:rFonts w:ascii="Arial" w:hAnsi="Arial" w:cs="Arial"/>
        </w:rPr>
        <w:t>DeutschesApothekenPortal</w:t>
      </w:r>
      <w:proofErr w:type="spellEnd"/>
      <w:r w:rsidR="001C146B">
        <w:rPr>
          <w:rFonts w:ascii="Arial" w:hAnsi="Arial" w:cs="Arial"/>
        </w:rPr>
        <w:t xml:space="preserve">) </w:t>
      </w:r>
      <w:r w:rsidR="00395F40">
        <w:rPr>
          <w:rFonts w:ascii="Arial" w:hAnsi="Arial" w:cs="Arial"/>
        </w:rPr>
        <w:t xml:space="preserve">angesprochen, um an einem dreijährigen </w:t>
      </w:r>
      <w:r w:rsidR="0095755A">
        <w:rPr>
          <w:rFonts w:ascii="Arial" w:hAnsi="Arial" w:cs="Arial"/>
        </w:rPr>
        <w:t xml:space="preserve">Langzeittest </w:t>
      </w:r>
      <w:r w:rsidR="00395F40">
        <w:rPr>
          <w:rFonts w:ascii="Arial" w:hAnsi="Arial" w:cs="Arial"/>
        </w:rPr>
        <w:t xml:space="preserve">mit der Systempflege </w:t>
      </w:r>
      <w:proofErr w:type="spellStart"/>
      <w:r w:rsidR="00395F40" w:rsidRPr="00395F40">
        <w:rPr>
          <w:rFonts w:ascii="Arial" w:hAnsi="Arial" w:cs="Arial"/>
          <w:b/>
          <w:bCs/>
        </w:rPr>
        <w:t>sebamed</w:t>
      </w:r>
      <w:proofErr w:type="spellEnd"/>
      <w:r w:rsidR="00395F40" w:rsidRPr="00395F40">
        <w:rPr>
          <w:rFonts w:ascii="Arial" w:hAnsi="Arial" w:cs="Arial"/>
          <w:b/>
          <w:bCs/>
        </w:rPr>
        <w:t xml:space="preserve"> PRO!</w:t>
      </w:r>
      <w:r w:rsidR="00395F40">
        <w:rPr>
          <w:rFonts w:ascii="Arial" w:hAnsi="Arial" w:cs="Arial"/>
          <w:b/>
          <w:bCs/>
        </w:rPr>
        <w:t xml:space="preserve"> </w:t>
      </w:r>
      <w:r w:rsidR="00395F40">
        <w:rPr>
          <w:rFonts w:ascii="Arial" w:hAnsi="Arial" w:cs="Arial"/>
        </w:rPr>
        <w:t xml:space="preserve">teilzunehmen. </w:t>
      </w:r>
      <w:r w:rsidR="00D6244B">
        <w:rPr>
          <w:rFonts w:ascii="Arial" w:hAnsi="Arial" w:cs="Arial"/>
        </w:rPr>
        <w:t xml:space="preserve">158 </w:t>
      </w:r>
      <w:proofErr w:type="spellStart"/>
      <w:r w:rsidR="00395F40">
        <w:rPr>
          <w:rFonts w:ascii="Arial" w:hAnsi="Arial" w:cs="Arial"/>
        </w:rPr>
        <w:t>Apothekenmitarbeiter</w:t>
      </w:r>
      <w:r w:rsidR="00B34EFD">
        <w:rPr>
          <w:rFonts w:ascii="Arial" w:hAnsi="Arial" w:cs="Arial"/>
        </w:rPr>
        <w:t>Innen</w:t>
      </w:r>
      <w:proofErr w:type="spellEnd"/>
      <w:r w:rsidR="00395F40">
        <w:rPr>
          <w:rFonts w:ascii="Arial" w:hAnsi="Arial" w:cs="Arial"/>
        </w:rPr>
        <w:t xml:space="preserve"> </w:t>
      </w:r>
      <w:r w:rsidR="00FC561D">
        <w:rPr>
          <w:rFonts w:ascii="Arial" w:hAnsi="Arial" w:cs="Arial"/>
        </w:rPr>
        <w:t>erklärten sich bereit</w:t>
      </w:r>
      <w:r w:rsidR="0065302B">
        <w:rPr>
          <w:rFonts w:ascii="Arial" w:hAnsi="Arial" w:cs="Arial"/>
        </w:rPr>
        <w:t>,</w:t>
      </w:r>
      <w:r w:rsidR="00FC561D">
        <w:rPr>
          <w:rFonts w:ascii="Arial" w:hAnsi="Arial" w:cs="Arial"/>
        </w:rPr>
        <w:t xml:space="preserve"> </w:t>
      </w:r>
      <w:proofErr w:type="spellStart"/>
      <w:r w:rsidR="00ED50A0" w:rsidRPr="000266CE">
        <w:rPr>
          <w:rFonts w:ascii="Arial" w:hAnsi="Arial" w:cs="Arial"/>
          <w:b/>
        </w:rPr>
        <w:t>sebamed</w:t>
      </w:r>
      <w:proofErr w:type="spellEnd"/>
      <w:r w:rsidR="00ED50A0" w:rsidRPr="000266CE">
        <w:rPr>
          <w:rFonts w:ascii="Arial" w:hAnsi="Arial" w:cs="Arial"/>
          <w:b/>
        </w:rPr>
        <w:t xml:space="preserve"> PRO!</w:t>
      </w:r>
      <w:r w:rsidR="00395F40">
        <w:rPr>
          <w:rFonts w:ascii="Arial" w:hAnsi="Arial" w:cs="Arial"/>
        </w:rPr>
        <w:t xml:space="preserve"> </w:t>
      </w:r>
      <w:r w:rsidR="00FC561D">
        <w:rPr>
          <w:rFonts w:ascii="Arial" w:hAnsi="Arial" w:cs="Arial"/>
        </w:rPr>
        <w:t>zu</w:t>
      </w:r>
      <w:r w:rsidR="00D6244B">
        <w:rPr>
          <w:rFonts w:ascii="Arial" w:hAnsi="Arial" w:cs="Arial"/>
        </w:rPr>
        <w:t>hause zu</w:t>
      </w:r>
      <w:r w:rsidR="00FC561D">
        <w:rPr>
          <w:rFonts w:ascii="Arial" w:hAnsi="Arial" w:cs="Arial"/>
        </w:rPr>
        <w:t xml:space="preserve"> testen</w:t>
      </w:r>
      <w:r w:rsidR="007936A1">
        <w:rPr>
          <w:rFonts w:ascii="Arial" w:hAnsi="Arial" w:cs="Arial"/>
        </w:rPr>
        <w:t>.</w:t>
      </w:r>
      <w:r w:rsidR="00395F40">
        <w:rPr>
          <w:rFonts w:ascii="Arial" w:hAnsi="Arial" w:cs="Arial"/>
        </w:rPr>
        <w:t xml:space="preserve"> Nun liegt ein erstes aussagekräftiges Zwischenergebnis nach 21 Monaten vor</w:t>
      </w:r>
      <w:r w:rsidR="007936A1">
        <w:rPr>
          <w:rFonts w:ascii="Arial" w:hAnsi="Arial" w:cs="Arial"/>
        </w:rPr>
        <w:t xml:space="preserve">. </w:t>
      </w:r>
      <w:r w:rsidR="00FC561D">
        <w:rPr>
          <w:rFonts w:ascii="Arial" w:hAnsi="Arial" w:cs="Arial"/>
        </w:rPr>
        <w:t xml:space="preserve">Die </w:t>
      </w:r>
      <w:r w:rsidR="00E16664">
        <w:rPr>
          <w:rFonts w:ascii="Arial" w:hAnsi="Arial" w:cs="Arial"/>
        </w:rPr>
        <w:t>Test</w:t>
      </w:r>
      <w:r w:rsidR="001C146B">
        <w:rPr>
          <w:rFonts w:ascii="Arial" w:hAnsi="Arial" w:cs="Arial"/>
        </w:rPr>
        <w:t xml:space="preserve">personen </w:t>
      </w:r>
      <w:r w:rsidR="0094784F">
        <w:rPr>
          <w:rFonts w:ascii="Arial" w:hAnsi="Arial" w:cs="Arial"/>
        </w:rPr>
        <w:t xml:space="preserve">aus der Apotheke </w:t>
      </w:r>
      <w:r w:rsidR="00FC561D">
        <w:rPr>
          <w:rFonts w:ascii="Arial" w:hAnsi="Arial" w:cs="Arial"/>
        </w:rPr>
        <w:t xml:space="preserve">empfehlen </w:t>
      </w:r>
      <w:proofErr w:type="spellStart"/>
      <w:r w:rsidR="00FC561D" w:rsidRPr="004B7CD8">
        <w:rPr>
          <w:rFonts w:ascii="Arial" w:hAnsi="Arial" w:cs="Arial"/>
          <w:b/>
          <w:bCs/>
        </w:rPr>
        <w:t>sebamed</w:t>
      </w:r>
      <w:proofErr w:type="spellEnd"/>
      <w:r w:rsidR="00FC561D" w:rsidRPr="004B7CD8">
        <w:rPr>
          <w:rFonts w:ascii="Arial" w:hAnsi="Arial" w:cs="Arial"/>
          <w:b/>
          <w:bCs/>
        </w:rPr>
        <w:t xml:space="preserve"> PRO!</w:t>
      </w:r>
      <w:r w:rsidR="00FC561D">
        <w:rPr>
          <w:rFonts w:ascii="Arial" w:hAnsi="Arial" w:cs="Arial"/>
        </w:rPr>
        <w:t xml:space="preserve"> </w:t>
      </w:r>
      <w:r w:rsidR="00D6244B">
        <w:rPr>
          <w:rFonts w:ascii="Arial" w:hAnsi="Arial" w:cs="Arial"/>
        </w:rPr>
        <w:t xml:space="preserve">Produkte </w:t>
      </w:r>
      <w:r w:rsidR="00FC561D">
        <w:rPr>
          <w:rFonts w:ascii="Arial" w:hAnsi="Arial" w:cs="Arial"/>
        </w:rPr>
        <w:t xml:space="preserve">mit </w:t>
      </w:r>
      <w:r w:rsidR="0094784F">
        <w:rPr>
          <w:rFonts w:ascii="Arial" w:hAnsi="Arial" w:cs="Arial"/>
        </w:rPr>
        <w:t xml:space="preserve">einer </w:t>
      </w:r>
      <w:r w:rsidR="00FC561D">
        <w:rPr>
          <w:rFonts w:ascii="Arial" w:hAnsi="Arial" w:cs="Arial"/>
        </w:rPr>
        <w:t>überdurch</w:t>
      </w:r>
      <w:r w:rsidR="00D32404">
        <w:rPr>
          <w:rFonts w:ascii="Arial" w:hAnsi="Arial" w:cs="Arial"/>
        </w:rPr>
        <w:t>sch</w:t>
      </w:r>
      <w:r w:rsidR="00FC561D">
        <w:rPr>
          <w:rFonts w:ascii="Arial" w:hAnsi="Arial" w:cs="Arial"/>
        </w:rPr>
        <w:t>nittlich hohe</w:t>
      </w:r>
      <w:r w:rsidR="00D6244B">
        <w:rPr>
          <w:rFonts w:ascii="Arial" w:hAnsi="Arial" w:cs="Arial"/>
        </w:rPr>
        <w:t>n</w:t>
      </w:r>
      <w:r w:rsidR="00FC561D">
        <w:rPr>
          <w:rFonts w:ascii="Arial" w:hAnsi="Arial" w:cs="Arial"/>
        </w:rPr>
        <w:t xml:space="preserve"> Empfehlungsrate </w:t>
      </w:r>
      <w:r w:rsidR="00D32404">
        <w:rPr>
          <w:rFonts w:ascii="Arial" w:hAnsi="Arial" w:cs="Arial"/>
        </w:rPr>
        <w:t>weiter</w:t>
      </w:r>
      <w:r w:rsidR="0094784F">
        <w:rPr>
          <w:rFonts w:ascii="Arial" w:hAnsi="Arial" w:cs="Arial"/>
        </w:rPr>
        <w:t xml:space="preserve">. </w:t>
      </w:r>
      <w:r w:rsidR="00B948BA">
        <w:rPr>
          <w:rFonts w:ascii="Arial" w:hAnsi="Arial" w:cs="Arial"/>
        </w:rPr>
        <w:t>Die Weiterempfehlungsrate für die PRO! Produkte liegt bei über 96</w:t>
      </w:r>
      <w:r w:rsidR="00B34EFD">
        <w:rPr>
          <w:rFonts w:ascii="Arial" w:hAnsi="Arial" w:cs="Arial"/>
        </w:rPr>
        <w:t xml:space="preserve"> </w:t>
      </w:r>
      <w:r w:rsidR="00B948BA">
        <w:rPr>
          <w:rFonts w:ascii="Arial" w:hAnsi="Arial" w:cs="Arial"/>
        </w:rPr>
        <w:t>%</w:t>
      </w:r>
      <w:r w:rsidR="00D32404">
        <w:rPr>
          <w:rFonts w:ascii="Arial" w:hAnsi="Arial" w:cs="Arial"/>
        </w:rPr>
        <w:t xml:space="preserve">. </w:t>
      </w:r>
      <w:r w:rsidR="00D6244B">
        <w:rPr>
          <w:rFonts w:ascii="Arial" w:hAnsi="Arial" w:cs="Arial"/>
        </w:rPr>
        <w:t xml:space="preserve">Morgens und abends trugen die </w:t>
      </w:r>
      <w:r w:rsidR="001C146B">
        <w:rPr>
          <w:rFonts w:ascii="Arial" w:hAnsi="Arial" w:cs="Arial"/>
        </w:rPr>
        <w:t xml:space="preserve">Testpersonen </w:t>
      </w:r>
      <w:r w:rsidR="00D6244B" w:rsidRPr="000E1ED9">
        <w:rPr>
          <w:rFonts w:ascii="Arial" w:hAnsi="Arial" w:cs="Arial"/>
        </w:rPr>
        <w:t xml:space="preserve">das </w:t>
      </w:r>
      <w:r w:rsidR="00D6244B" w:rsidRPr="00D6244B">
        <w:rPr>
          <w:rFonts w:ascii="Arial" w:hAnsi="Arial" w:cs="Arial"/>
        </w:rPr>
        <w:t>Serum und die Creme auf und s</w:t>
      </w:r>
      <w:r w:rsidR="006A615B">
        <w:rPr>
          <w:rFonts w:ascii="Arial" w:hAnsi="Arial" w:cs="Arial"/>
        </w:rPr>
        <w:t>chickten</w:t>
      </w:r>
      <w:r w:rsidR="00D6244B" w:rsidRPr="00D6244B">
        <w:rPr>
          <w:rFonts w:ascii="Arial" w:hAnsi="Arial" w:cs="Arial"/>
        </w:rPr>
        <w:t xml:space="preserve"> alle drei Monate </w:t>
      </w:r>
      <w:r w:rsidR="006A615B">
        <w:rPr>
          <w:rFonts w:ascii="Arial" w:hAnsi="Arial" w:cs="Arial"/>
        </w:rPr>
        <w:t>ihren persönlichen Frage</w:t>
      </w:r>
      <w:r w:rsidR="00D6244B">
        <w:rPr>
          <w:rFonts w:ascii="Arial" w:hAnsi="Arial" w:cs="Arial"/>
        </w:rPr>
        <w:t xml:space="preserve">bogen mit </w:t>
      </w:r>
      <w:r w:rsidR="006A615B">
        <w:rPr>
          <w:rFonts w:ascii="Arial" w:hAnsi="Arial" w:cs="Arial"/>
        </w:rPr>
        <w:t xml:space="preserve">Antworten über ihren </w:t>
      </w:r>
      <w:r w:rsidR="00D6244B">
        <w:rPr>
          <w:rFonts w:ascii="Arial" w:hAnsi="Arial" w:cs="Arial"/>
        </w:rPr>
        <w:t>Hautzustand zurück</w:t>
      </w:r>
      <w:r w:rsidR="00FE2788">
        <w:rPr>
          <w:rFonts w:ascii="Arial" w:hAnsi="Arial" w:cs="Arial"/>
        </w:rPr>
        <w:t xml:space="preserve">. </w:t>
      </w:r>
      <w:r w:rsidR="00D32404">
        <w:rPr>
          <w:rFonts w:ascii="Arial" w:hAnsi="Arial" w:cs="Arial"/>
        </w:rPr>
        <w:t xml:space="preserve">Laut </w:t>
      </w:r>
      <w:r w:rsidR="00AC73CD" w:rsidRPr="000266CE">
        <w:rPr>
          <w:rFonts w:ascii="Arial" w:hAnsi="Arial" w:cs="Arial"/>
        </w:rPr>
        <w:t>Studie</w:t>
      </w:r>
      <w:r w:rsidR="00B34EFD">
        <w:rPr>
          <w:rFonts w:ascii="Arial" w:hAnsi="Arial" w:cs="Arial"/>
        </w:rPr>
        <w:t xml:space="preserve"> </w:t>
      </w:r>
      <w:r w:rsidR="001366C2">
        <w:rPr>
          <w:rFonts w:ascii="Arial" w:eastAsiaTheme="minorEastAsia" w:hAnsi="Arial" w:cs="Arial"/>
          <w:color w:val="000000" w:themeColor="text1"/>
          <w:kern w:val="24"/>
        </w:rPr>
        <w:t xml:space="preserve">bestätigten </w:t>
      </w:r>
      <w:r w:rsidR="00D32404">
        <w:rPr>
          <w:rFonts w:ascii="Arial" w:eastAsiaTheme="minorEastAsia" w:hAnsi="Arial" w:cs="Arial"/>
          <w:color w:val="000000" w:themeColor="text1"/>
          <w:kern w:val="24"/>
        </w:rPr>
        <w:t xml:space="preserve">die </w:t>
      </w:r>
      <w:r w:rsidR="00B34EFD">
        <w:rPr>
          <w:rFonts w:ascii="Arial" w:eastAsiaTheme="minorEastAsia" w:hAnsi="Arial" w:cs="Arial"/>
          <w:color w:val="000000" w:themeColor="text1"/>
          <w:kern w:val="24"/>
        </w:rPr>
        <w:t xml:space="preserve">Probandinnen und Probanden </w:t>
      </w:r>
      <w:r w:rsidR="00D32404">
        <w:rPr>
          <w:rFonts w:ascii="Arial" w:hAnsi="Arial" w:cs="Arial"/>
        </w:rPr>
        <w:t xml:space="preserve">die Wirkung </w:t>
      </w:r>
      <w:r w:rsidR="00AC3845">
        <w:rPr>
          <w:rFonts w:ascii="Arial" w:hAnsi="Arial" w:cs="Arial"/>
        </w:rPr>
        <w:t xml:space="preserve">der probiotischen Gesichtspflege </w:t>
      </w:r>
      <w:r w:rsidR="00D32404">
        <w:rPr>
          <w:rFonts w:ascii="Arial" w:hAnsi="Arial" w:cs="Arial"/>
        </w:rPr>
        <w:t>gegen Hautalterung</w:t>
      </w:r>
      <w:r w:rsidR="002A5307">
        <w:rPr>
          <w:rFonts w:ascii="Arial" w:hAnsi="Arial" w:cs="Arial"/>
        </w:rPr>
        <w:t>szeichen</w:t>
      </w:r>
      <w:r w:rsidR="004B7CD8">
        <w:rPr>
          <w:rFonts w:ascii="Arial" w:hAnsi="Arial" w:cs="Arial"/>
        </w:rPr>
        <w:t xml:space="preserve">, denn </w:t>
      </w:r>
      <w:r w:rsidR="00AC3845">
        <w:rPr>
          <w:rFonts w:ascii="Arial" w:hAnsi="Arial" w:cs="Arial"/>
        </w:rPr>
        <w:t>mehr als die Hälfte be</w:t>
      </w:r>
      <w:r w:rsidR="000E1ED9">
        <w:rPr>
          <w:rFonts w:ascii="Arial" w:hAnsi="Arial" w:cs="Arial"/>
        </w:rPr>
        <w:t xml:space="preserve">merkte </w:t>
      </w:r>
      <w:r w:rsidR="00AC3845">
        <w:rPr>
          <w:rFonts w:ascii="Arial" w:hAnsi="Arial" w:cs="Arial"/>
        </w:rPr>
        <w:t xml:space="preserve">ein </w:t>
      </w:r>
      <w:r w:rsidR="004B7CD8" w:rsidRPr="000266CE">
        <w:rPr>
          <w:rFonts w:ascii="Arial" w:hAnsi="Arial" w:cs="Arial"/>
        </w:rPr>
        <w:t xml:space="preserve">deutlich jüngeres Aussehen </w:t>
      </w:r>
      <w:r w:rsidR="005D503A">
        <w:rPr>
          <w:rFonts w:ascii="Arial" w:hAnsi="Arial" w:cs="Arial"/>
        </w:rPr>
        <w:t xml:space="preserve">ihrer Gesichtshaut </w:t>
      </w:r>
      <w:r w:rsidR="004B7CD8">
        <w:rPr>
          <w:rFonts w:ascii="Arial" w:hAnsi="Arial" w:cs="Arial"/>
        </w:rPr>
        <w:t xml:space="preserve">und eine nachhaltige </w:t>
      </w:r>
      <w:r w:rsidR="00D32404">
        <w:rPr>
          <w:rFonts w:ascii="Arial" w:hAnsi="Arial" w:cs="Arial"/>
        </w:rPr>
        <w:t xml:space="preserve">Verbesserung </w:t>
      </w:r>
      <w:r w:rsidR="00AC73CD" w:rsidRPr="000266CE">
        <w:rPr>
          <w:rFonts w:ascii="Arial" w:hAnsi="Arial" w:cs="Arial"/>
        </w:rPr>
        <w:t>des Hautzustandes</w:t>
      </w:r>
      <w:r w:rsidR="004B7CD8">
        <w:rPr>
          <w:rFonts w:ascii="Arial" w:hAnsi="Arial" w:cs="Arial"/>
        </w:rPr>
        <w:t xml:space="preserve">. </w:t>
      </w:r>
      <w:r w:rsidR="001C146B">
        <w:rPr>
          <w:rFonts w:ascii="Arial" w:hAnsi="Arial" w:cs="Arial"/>
        </w:rPr>
        <w:t xml:space="preserve">Über </w:t>
      </w:r>
      <w:r w:rsidR="00997A8D" w:rsidRPr="007A7C23">
        <w:rPr>
          <w:rFonts w:ascii="Arial" w:eastAsiaTheme="minorEastAsia" w:hAnsi="Arial" w:cs="Arial"/>
          <w:kern w:val="24"/>
        </w:rPr>
        <w:t>79 %</w:t>
      </w:r>
      <w:r w:rsidR="001C146B">
        <w:rPr>
          <w:rFonts w:ascii="Arial" w:eastAsiaTheme="minorEastAsia" w:hAnsi="Arial" w:cs="Arial"/>
          <w:kern w:val="24"/>
        </w:rPr>
        <w:t xml:space="preserve"> der teilnehmenden Personen</w:t>
      </w:r>
      <w:r w:rsidR="005D503A">
        <w:rPr>
          <w:rFonts w:ascii="Arial" w:eastAsiaTheme="minorEastAsia" w:hAnsi="Arial" w:cs="Arial"/>
          <w:kern w:val="24"/>
        </w:rPr>
        <w:t xml:space="preserve">, die unterschiedliche </w:t>
      </w:r>
      <w:proofErr w:type="gramStart"/>
      <w:r w:rsidR="005D503A" w:rsidRPr="005D503A">
        <w:rPr>
          <w:rFonts w:ascii="Arial" w:eastAsiaTheme="minorEastAsia" w:hAnsi="Arial" w:cs="Arial"/>
          <w:b/>
          <w:bCs/>
          <w:kern w:val="24"/>
        </w:rPr>
        <w:t>PRO!-</w:t>
      </w:r>
      <w:proofErr w:type="gramEnd"/>
      <w:r w:rsidR="005D503A">
        <w:rPr>
          <w:rFonts w:ascii="Arial" w:eastAsiaTheme="minorEastAsia" w:hAnsi="Arial" w:cs="Arial"/>
          <w:kern w:val="24"/>
        </w:rPr>
        <w:t xml:space="preserve">Produkte testeten, </w:t>
      </w:r>
      <w:r w:rsidR="00997A8D">
        <w:rPr>
          <w:rFonts w:ascii="Arial" w:eastAsiaTheme="minorEastAsia" w:hAnsi="Arial" w:cs="Arial"/>
          <w:color w:val="000000" w:themeColor="text1"/>
          <w:kern w:val="24"/>
        </w:rPr>
        <w:t xml:space="preserve">stimmten der Aussage </w:t>
      </w:r>
      <w:r w:rsidR="00997A8D" w:rsidRPr="000266CE">
        <w:rPr>
          <w:rFonts w:ascii="Arial" w:eastAsiaTheme="minorEastAsia" w:hAnsi="Arial" w:cs="Arial"/>
          <w:color w:val="000000" w:themeColor="text1"/>
          <w:kern w:val="24"/>
        </w:rPr>
        <w:t>zu, dass ihre Haut besser durchfeuchtet ist.</w:t>
      </w:r>
    </w:p>
    <w:p w14:paraId="761C2F05" w14:textId="77777777" w:rsidR="00551958" w:rsidRDefault="00551958" w:rsidP="00551958">
      <w:pPr>
        <w:spacing w:line="360" w:lineRule="auto"/>
        <w:jc w:val="both"/>
        <w:rPr>
          <w:rFonts w:ascii="Arial" w:hAnsi="Arial" w:cs="Arial"/>
        </w:rPr>
      </w:pPr>
    </w:p>
    <w:p w14:paraId="3244D112" w14:textId="77777777" w:rsidR="00551958" w:rsidRDefault="00E153F1" w:rsidP="0055195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sebamed</w:t>
      </w:r>
      <w:proofErr w:type="spellEnd"/>
      <w:r>
        <w:rPr>
          <w:rFonts w:ascii="Arial" w:hAnsi="Arial" w:cs="Arial"/>
          <w:b/>
          <w:bCs/>
        </w:rPr>
        <w:t xml:space="preserve"> PRO! in drei Kategorien getestet</w:t>
      </w:r>
      <w:r w:rsidR="007936A1" w:rsidRPr="007936A1">
        <w:rPr>
          <w:rFonts w:ascii="Arial" w:hAnsi="Arial" w:cs="Arial"/>
        </w:rPr>
        <w:t xml:space="preserve"> </w:t>
      </w:r>
    </w:p>
    <w:p w14:paraId="15157BEE" w14:textId="77777777" w:rsidR="006F043A" w:rsidRDefault="00551958" w:rsidP="00ED50A0">
      <w:pPr>
        <w:spacing w:line="360" w:lineRule="auto"/>
        <w:jc w:val="both"/>
        <w:rPr>
          <w:rFonts w:ascii="Arial" w:hAnsi="Arial" w:cs="Arial"/>
        </w:rPr>
      </w:pPr>
      <w:bookmarkStart w:id="1" w:name="_Hlk30156751"/>
      <w:r w:rsidRPr="005A3140">
        <w:rPr>
          <w:rFonts w:ascii="Arial" w:hAnsi="Arial" w:cs="Arial"/>
          <w:bCs/>
        </w:rPr>
        <w:t xml:space="preserve">Die </w:t>
      </w:r>
      <w:proofErr w:type="spellStart"/>
      <w:r w:rsidRPr="005A3140">
        <w:rPr>
          <w:rFonts w:ascii="Arial" w:hAnsi="Arial" w:cs="Arial"/>
          <w:b/>
        </w:rPr>
        <w:t>sebamed</w:t>
      </w:r>
      <w:proofErr w:type="spellEnd"/>
      <w:r w:rsidRPr="005A3140">
        <w:rPr>
          <w:rFonts w:ascii="Arial" w:hAnsi="Arial" w:cs="Arial"/>
          <w:b/>
        </w:rPr>
        <w:t xml:space="preserve"> PRO!</w:t>
      </w:r>
      <w:r w:rsidRPr="005A3140">
        <w:rPr>
          <w:rFonts w:ascii="Arial" w:hAnsi="Arial" w:cs="Arial"/>
          <w:bCs/>
        </w:rPr>
        <w:t xml:space="preserve"> Serie </w:t>
      </w:r>
      <w:r w:rsidR="000316A5">
        <w:rPr>
          <w:rFonts w:ascii="Arial" w:hAnsi="Arial" w:cs="Arial"/>
          <w:bCs/>
        </w:rPr>
        <w:t xml:space="preserve">mit dem einzigartigen </w:t>
      </w:r>
      <w:proofErr w:type="spellStart"/>
      <w:r w:rsidR="000316A5" w:rsidRPr="00E55B37">
        <w:rPr>
          <w:rFonts w:ascii="Arial" w:hAnsi="Arial" w:cs="Arial"/>
        </w:rPr>
        <w:t>ProRenew</w:t>
      </w:r>
      <w:proofErr w:type="spellEnd"/>
      <w:r w:rsidR="000316A5" w:rsidRPr="00E55B37">
        <w:rPr>
          <w:rFonts w:ascii="Arial" w:hAnsi="Arial" w:cs="Arial"/>
        </w:rPr>
        <w:t xml:space="preserve"> </w:t>
      </w:r>
      <w:proofErr w:type="spellStart"/>
      <w:r w:rsidR="000316A5" w:rsidRPr="00E55B37">
        <w:rPr>
          <w:rFonts w:ascii="Arial" w:hAnsi="Arial" w:cs="Arial"/>
        </w:rPr>
        <w:t>Complex</w:t>
      </w:r>
      <w:proofErr w:type="spellEnd"/>
      <w:r w:rsidR="000316A5" w:rsidRPr="00E55B37">
        <w:rPr>
          <w:rFonts w:ascii="Arial" w:hAnsi="Arial" w:cs="Arial"/>
        </w:rPr>
        <w:t xml:space="preserve"> CLR</w:t>
      </w:r>
      <w:r w:rsidR="000316A5" w:rsidRPr="00E55B37">
        <w:rPr>
          <w:rFonts w:ascii="Arial" w:hAnsi="Arial" w:cs="Arial"/>
          <w:vertAlign w:val="superscript"/>
        </w:rPr>
        <w:t>TM</w:t>
      </w:r>
      <w:r w:rsidR="000316A5">
        <w:rPr>
          <w:rFonts w:ascii="Arial" w:hAnsi="Arial" w:cs="Arial"/>
          <w:vertAlign w:val="superscript"/>
        </w:rPr>
        <w:t xml:space="preserve"> </w:t>
      </w:r>
      <w:r w:rsidRPr="005A3140">
        <w:rPr>
          <w:rFonts w:ascii="Arial" w:hAnsi="Arial" w:cs="Arial"/>
          <w:bCs/>
        </w:rPr>
        <w:t xml:space="preserve">ist als System-Pflege aufgebaut, das heißt Seren und Cremes werden in der Anwendung kombiniert. Dabei wird zunächst das Serum </w:t>
      </w:r>
      <w:r w:rsidR="00FC561D">
        <w:rPr>
          <w:rFonts w:ascii="Arial" w:hAnsi="Arial" w:cs="Arial"/>
          <w:bCs/>
        </w:rPr>
        <w:t>auf d</w:t>
      </w:r>
      <w:r w:rsidR="0065302B">
        <w:rPr>
          <w:rFonts w:ascii="Arial" w:hAnsi="Arial" w:cs="Arial"/>
          <w:bCs/>
        </w:rPr>
        <w:t>i</w:t>
      </w:r>
      <w:r w:rsidR="00FC561D">
        <w:rPr>
          <w:rFonts w:ascii="Arial" w:hAnsi="Arial" w:cs="Arial"/>
          <w:bCs/>
        </w:rPr>
        <w:t xml:space="preserve">e Gesichtshaut </w:t>
      </w:r>
      <w:r w:rsidRPr="005A3140">
        <w:rPr>
          <w:rFonts w:ascii="Arial" w:hAnsi="Arial" w:cs="Arial"/>
          <w:bCs/>
        </w:rPr>
        <w:t xml:space="preserve">aufgetragen und anschließend die entsprechende Creme </w:t>
      </w:r>
      <w:r w:rsidRPr="005A3140">
        <w:rPr>
          <w:rFonts w:ascii="Arial" w:hAnsi="Arial" w:cs="Arial"/>
          <w:bCs/>
        </w:rPr>
        <w:lastRenderedPageBreak/>
        <w:t>auf der Haut verteilt.</w:t>
      </w:r>
      <w:r w:rsidRPr="005A3140">
        <w:rPr>
          <w:rFonts w:ascii="Arial" w:hAnsi="Arial" w:cs="Arial"/>
        </w:rPr>
        <w:t xml:space="preserve"> </w:t>
      </w:r>
      <w:r w:rsidR="000266CE">
        <w:rPr>
          <w:rFonts w:ascii="Arial" w:hAnsi="Arial" w:cs="Arial"/>
        </w:rPr>
        <w:t>Außerdem</w:t>
      </w:r>
      <w:r w:rsidRPr="005A3140">
        <w:rPr>
          <w:rFonts w:ascii="Arial" w:hAnsi="Arial" w:cs="Arial"/>
        </w:rPr>
        <w:t xml:space="preserve"> ist </w:t>
      </w:r>
      <w:proofErr w:type="spellStart"/>
      <w:r w:rsidRPr="005A3140">
        <w:rPr>
          <w:rFonts w:ascii="Arial" w:hAnsi="Arial" w:cs="Arial"/>
          <w:b/>
          <w:bCs/>
        </w:rPr>
        <w:t>sebamed</w:t>
      </w:r>
      <w:proofErr w:type="spellEnd"/>
      <w:r w:rsidRPr="005A3140">
        <w:rPr>
          <w:rFonts w:ascii="Arial" w:hAnsi="Arial" w:cs="Arial"/>
          <w:b/>
          <w:bCs/>
        </w:rPr>
        <w:t xml:space="preserve"> PRO!</w:t>
      </w:r>
      <w:r w:rsidRPr="005A3140">
        <w:rPr>
          <w:rFonts w:ascii="Arial" w:hAnsi="Arial" w:cs="Arial"/>
        </w:rPr>
        <w:t xml:space="preserve"> auf die </w:t>
      </w:r>
      <w:r w:rsidRPr="005A3140">
        <w:rPr>
          <w:rFonts w:ascii="Arial" w:hAnsi="Arial" w:cs="Arial"/>
          <w:bCs/>
        </w:rPr>
        <w:t xml:space="preserve">Bedürfnisse der </w:t>
      </w:r>
      <w:r w:rsidR="00FC561D">
        <w:rPr>
          <w:rFonts w:ascii="Arial" w:hAnsi="Arial" w:cs="Arial"/>
          <w:bCs/>
        </w:rPr>
        <w:t xml:space="preserve">Gesichtshaut </w:t>
      </w:r>
      <w:r w:rsidRPr="005A3140">
        <w:rPr>
          <w:rFonts w:ascii="Arial" w:hAnsi="Arial" w:cs="Arial"/>
          <w:bCs/>
        </w:rPr>
        <w:t>in unterschiedlichen Lebensphasen</w:t>
      </w:r>
      <w:r w:rsidRPr="005A3140">
        <w:rPr>
          <w:rFonts w:ascii="Arial" w:hAnsi="Arial" w:cs="Arial"/>
        </w:rPr>
        <w:t xml:space="preserve"> abgestimmt. </w:t>
      </w:r>
      <w:r w:rsidR="00FE2788">
        <w:rPr>
          <w:rFonts w:ascii="Arial" w:hAnsi="Arial" w:cs="Arial"/>
        </w:rPr>
        <w:t xml:space="preserve">Die </w:t>
      </w:r>
      <w:r w:rsidRPr="005A3140">
        <w:rPr>
          <w:rFonts w:ascii="Arial" w:hAnsi="Arial" w:cs="Arial"/>
        </w:rPr>
        <w:t>Test</w:t>
      </w:r>
      <w:r w:rsidR="001C146B">
        <w:rPr>
          <w:rFonts w:ascii="Arial" w:hAnsi="Arial" w:cs="Arial"/>
        </w:rPr>
        <w:t>personen</w:t>
      </w:r>
      <w:r w:rsidRPr="005A3140">
        <w:rPr>
          <w:rFonts w:ascii="Arial" w:hAnsi="Arial" w:cs="Arial"/>
        </w:rPr>
        <w:t xml:space="preserve"> </w:t>
      </w:r>
      <w:r w:rsidR="00FE2788">
        <w:rPr>
          <w:rFonts w:ascii="Arial" w:hAnsi="Arial" w:cs="Arial"/>
        </w:rPr>
        <w:t xml:space="preserve">konnten ihr eigenes Hautbild je einer der </w:t>
      </w:r>
      <w:r w:rsidRPr="005A3140">
        <w:rPr>
          <w:rFonts w:ascii="Arial" w:hAnsi="Arial" w:cs="Arial"/>
        </w:rPr>
        <w:t>drei Kategorien</w:t>
      </w:r>
      <w:r w:rsidR="00FE2788">
        <w:rPr>
          <w:rFonts w:ascii="Arial" w:hAnsi="Arial" w:cs="Arial"/>
        </w:rPr>
        <w:t xml:space="preserve"> zuordnen</w:t>
      </w:r>
      <w:r>
        <w:rPr>
          <w:rFonts w:ascii="Arial" w:hAnsi="Arial" w:cs="Arial"/>
        </w:rPr>
        <w:t xml:space="preserve">. </w:t>
      </w:r>
      <w:bookmarkEnd w:id="1"/>
      <w:r>
        <w:rPr>
          <w:rFonts w:ascii="Arial" w:hAnsi="Arial" w:cs="Arial"/>
        </w:rPr>
        <w:t xml:space="preserve">Die </w:t>
      </w:r>
      <w:r w:rsidR="00042E98">
        <w:rPr>
          <w:rFonts w:ascii="Arial" w:hAnsi="Arial" w:cs="Arial"/>
        </w:rPr>
        <w:t>Proband</w:t>
      </w:r>
      <w:r w:rsidR="001C146B">
        <w:rPr>
          <w:rFonts w:ascii="Arial" w:hAnsi="Arial" w:cs="Arial"/>
        </w:rPr>
        <w:t xml:space="preserve">innen und </w:t>
      </w:r>
      <w:r w:rsidR="008D52E8">
        <w:rPr>
          <w:rFonts w:ascii="Arial" w:hAnsi="Arial" w:cs="Arial"/>
        </w:rPr>
        <w:t>Probanden</w:t>
      </w:r>
      <w:r w:rsidR="00042E98">
        <w:rPr>
          <w:rFonts w:ascii="Arial" w:hAnsi="Arial" w:cs="Arial"/>
        </w:rPr>
        <w:t xml:space="preserve"> der ersten Gruppe </w:t>
      </w:r>
      <w:r>
        <w:rPr>
          <w:rFonts w:ascii="Arial" w:hAnsi="Arial" w:cs="Arial"/>
        </w:rPr>
        <w:t>„Vorbeugen“ testete</w:t>
      </w:r>
      <w:bookmarkStart w:id="2" w:name="_Hlk30154660"/>
      <w:r w:rsidR="00042E98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das </w:t>
      </w:r>
      <w:proofErr w:type="spellStart"/>
      <w:r w:rsidRPr="00264053">
        <w:rPr>
          <w:rFonts w:ascii="Arial" w:hAnsi="Arial" w:cs="Arial"/>
          <w:b/>
          <w:bCs/>
        </w:rPr>
        <w:t>sebamed</w:t>
      </w:r>
      <w:proofErr w:type="spellEnd"/>
      <w:r w:rsidRPr="00264053">
        <w:rPr>
          <w:rFonts w:ascii="Arial" w:hAnsi="Arial" w:cs="Arial"/>
          <w:b/>
          <w:bCs/>
        </w:rPr>
        <w:t xml:space="preserve"> </w:t>
      </w:r>
      <w:r w:rsidR="00C00B94">
        <w:rPr>
          <w:rFonts w:ascii="Arial" w:hAnsi="Arial" w:cs="Arial"/>
          <w:b/>
          <w:bCs/>
        </w:rPr>
        <w:t xml:space="preserve">PRO! </w:t>
      </w:r>
      <w:proofErr w:type="spellStart"/>
      <w:r w:rsidRPr="00264053">
        <w:rPr>
          <w:rFonts w:ascii="Arial" w:hAnsi="Arial" w:cs="Arial"/>
          <w:b/>
          <w:bCs/>
        </w:rPr>
        <w:t>Hydro</w:t>
      </w:r>
      <w:proofErr w:type="spellEnd"/>
      <w:r w:rsidRPr="00264053">
        <w:rPr>
          <w:rFonts w:ascii="Arial" w:hAnsi="Arial" w:cs="Arial"/>
          <w:b/>
          <w:bCs/>
        </w:rPr>
        <w:t xml:space="preserve"> Serum</w:t>
      </w:r>
      <w:r w:rsidRPr="00B40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die </w:t>
      </w:r>
      <w:proofErr w:type="spellStart"/>
      <w:r w:rsidRPr="00264053">
        <w:rPr>
          <w:rFonts w:ascii="Arial" w:hAnsi="Arial" w:cs="Arial"/>
          <w:b/>
          <w:bCs/>
        </w:rPr>
        <w:t>sebamed</w:t>
      </w:r>
      <w:proofErr w:type="spellEnd"/>
      <w:r w:rsidR="00C00B94">
        <w:rPr>
          <w:rFonts w:ascii="Arial" w:hAnsi="Arial" w:cs="Arial"/>
          <w:b/>
          <w:bCs/>
        </w:rPr>
        <w:t xml:space="preserve"> PRO!</w:t>
      </w:r>
      <w:r w:rsidRPr="00264053">
        <w:rPr>
          <w:rFonts w:ascii="Arial" w:hAnsi="Arial" w:cs="Arial"/>
          <w:b/>
          <w:bCs/>
        </w:rPr>
        <w:t xml:space="preserve"> Aktiv-Schutz Creme</w:t>
      </w:r>
      <w:r>
        <w:rPr>
          <w:rFonts w:ascii="Arial" w:hAnsi="Arial" w:cs="Arial"/>
        </w:rPr>
        <w:t xml:space="preserve"> gegen vorzeitige umweltbedingte Hautalterung</w:t>
      </w:r>
      <w:bookmarkEnd w:id="2"/>
      <w:r>
        <w:rPr>
          <w:rFonts w:ascii="Arial" w:hAnsi="Arial" w:cs="Arial"/>
        </w:rPr>
        <w:t>.</w:t>
      </w:r>
      <w:r w:rsidR="00E153F1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zweite</w:t>
      </w:r>
      <w:r w:rsidR="00E153F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Kategorie „Vitalisieren“</w:t>
      </w:r>
      <w:r w:rsidR="00E153F1">
        <w:rPr>
          <w:rFonts w:ascii="Arial" w:hAnsi="Arial" w:cs="Arial"/>
        </w:rPr>
        <w:t xml:space="preserve"> wurde</w:t>
      </w:r>
      <w:r w:rsidR="0065302B">
        <w:rPr>
          <w:rFonts w:ascii="Arial" w:hAnsi="Arial" w:cs="Arial"/>
        </w:rPr>
        <w:t>n</w:t>
      </w:r>
      <w:r w:rsidR="00E15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</w:t>
      </w:r>
      <w:proofErr w:type="spellStart"/>
      <w:r w:rsidRPr="00264053">
        <w:rPr>
          <w:rFonts w:ascii="Arial" w:hAnsi="Arial" w:cs="Arial"/>
          <w:b/>
          <w:bCs/>
        </w:rPr>
        <w:t>sebamed</w:t>
      </w:r>
      <w:proofErr w:type="spellEnd"/>
      <w:r w:rsidRPr="00264053">
        <w:rPr>
          <w:rFonts w:ascii="Arial" w:hAnsi="Arial" w:cs="Arial"/>
          <w:b/>
          <w:bCs/>
        </w:rPr>
        <w:t xml:space="preserve"> </w:t>
      </w:r>
      <w:r w:rsidR="00C00B94">
        <w:rPr>
          <w:rFonts w:ascii="Arial" w:hAnsi="Arial" w:cs="Arial"/>
          <w:b/>
          <w:bCs/>
        </w:rPr>
        <w:t xml:space="preserve">PRO! </w:t>
      </w:r>
      <w:r w:rsidRPr="00264053">
        <w:rPr>
          <w:rFonts w:ascii="Arial" w:hAnsi="Arial" w:cs="Arial"/>
          <w:b/>
          <w:bCs/>
        </w:rPr>
        <w:t>Vital Serum</w:t>
      </w:r>
      <w:r>
        <w:rPr>
          <w:rFonts w:ascii="Arial" w:hAnsi="Arial" w:cs="Arial"/>
        </w:rPr>
        <w:t xml:space="preserve"> und </w:t>
      </w:r>
      <w:r w:rsidRPr="00B21502">
        <w:rPr>
          <w:rFonts w:ascii="Arial" w:hAnsi="Arial" w:cs="Arial"/>
        </w:rPr>
        <w:t>die</w:t>
      </w:r>
      <w:r w:rsidRPr="00264053">
        <w:rPr>
          <w:rFonts w:ascii="Arial" w:hAnsi="Arial" w:cs="Arial"/>
          <w:b/>
          <w:bCs/>
        </w:rPr>
        <w:t xml:space="preserve"> </w:t>
      </w:r>
      <w:proofErr w:type="spellStart"/>
      <w:r w:rsidRPr="00264053">
        <w:rPr>
          <w:rFonts w:ascii="Arial" w:hAnsi="Arial" w:cs="Arial"/>
          <w:b/>
          <w:bCs/>
        </w:rPr>
        <w:t>sebamed</w:t>
      </w:r>
      <w:proofErr w:type="spellEnd"/>
      <w:r w:rsidRPr="00264053">
        <w:rPr>
          <w:rFonts w:ascii="Arial" w:hAnsi="Arial" w:cs="Arial"/>
          <w:b/>
          <w:bCs/>
        </w:rPr>
        <w:t xml:space="preserve"> </w:t>
      </w:r>
      <w:r w:rsidR="00C00B94">
        <w:rPr>
          <w:rFonts w:ascii="Arial" w:hAnsi="Arial" w:cs="Arial"/>
          <w:b/>
          <w:bCs/>
        </w:rPr>
        <w:t xml:space="preserve">PRO! </w:t>
      </w:r>
      <w:r w:rsidRPr="00264053">
        <w:rPr>
          <w:rFonts w:ascii="Arial" w:hAnsi="Arial" w:cs="Arial"/>
          <w:b/>
          <w:bCs/>
        </w:rPr>
        <w:t>Energiespendende Creme</w:t>
      </w:r>
      <w:r>
        <w:rPr>
          <w:rFonts w:ascii="Arial" w:hAnsi="Arial" w:cs="Arial"/>
        </w:rPr>
        <w:t xml:space="preserve"> gegen feine Falten und Linien</w:t>
      </w:r>
      <w:r w:rsidR="00E153F1">
        <w:rPr>
          <w:rFonts w:ascii="Arial" w:hAnsi="Arial" w:cs="Arial"/>
        </w:rPr>
        <w:t xml:space="preserve"> getestet</w:t>
      </w:r>
      <w:r>
        <w:rPr>
          <w:rFonts w:ascii="Arial" w:hAnsi="Arial" w:cs="Arial"/>
        </w:rPr>
        <w:t xml:space="preserve">. Die </w:t>
      </w:r>
      <w:r w:rsidR="0065315F">
        <w:rPr>
          <w:rFonts w:ascii="Arial" w:hAnsi="Arial" w:cs="Arial"/>
        </w:rPr>
        <w:t xml:space="preserve">Testpersonen </w:t>
      </w:r>
      <w:r>
        <w:rPr>
          <w:rFonts w:ascii="Arial" w:hAnsi="Arial" w:cs="Arial"/>
        </w:rPr>
        <w:t xml:space="preserve">der dritten Gruppe „Regenerieren“ </w:t>
      </w:r>
      <w:r w:rsidR="0038662E">
        <w:rPr>
          <w:rFonts w:ascii="Arial" w:hAnsi="Arial" w:cs="Arial"/>
        </w:rPr>
        <w:t xml:space="preserve">pflegten sich mit </w:t>
      </w:r>
      <w:r>
        <w:rPr>
          <w:rFonts w:ascii="Arial" w:hAnsi="Arial" w:cs="Arial"/>
        </w:rPr>
        <w:t>d</w:t>
      </w:r>
      <w:r w:rsidR="0038662E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proofErr w:type="spellStart"/>
      <w:r w:rsidRPr="00850C05">
        <w:rPr>
          <w:rFonts w:ascii="Arial" w:hAnsi="Arial" w:cs="Arial"/>
          <w:b/>
          <w:bCs/>
        </w:rPr>
        <w:t>sebamed</w:t>
      </w:r>
      <w:proofErr w:type="spellEnd"/>
      <w:r w:rsidRPr="00850C05">
        <w:rPr>
          <w:rFonts w:ascii="Arial" w:hAnsi="Arial" w:cs="Arial"/>
          <w:b/>
          <w:bCs/>
        </w:rPr>
        <w:t xml:space="preserve"> </w:t>
      </w:r>
      <w:r w:rsidR="00C00B94">
        <w:rPr>
          <w:rFonts w:ascii="Arial" w:hAnsi="Arial" w:cs="Arial"/>
          <w:b/>
          <w:bCs/>
        </w:rPr>
        <w:t xml:space="preserve">PRO! </w:t>
      </w:r>
      <w:r w:rsidRPr="00850C05">
        <w:rPr>
          <w:rFonts w:ascii="Arial" w:hAnsi="Arial" w:cs="Arial"/>
          <w:b/>
          <w:bCs/>
        </w:rPr>
        <w:t>Vital Serum</w:t>
      </w:r>
      <w:r>
        <w:rPr>
          <w:rFonts w:ascii="Arial" w:hAnsi="Arial" w:cs="Arial"/>
        </w:rPr>
        <w:t xml:space="preserve"> und d</w:t>
      </w:r>
      <w:r w:rsidR="0038662E">
        <w:rPr>
          <w:rFonts w:ascii="Arial" w:hAnsi="Arial" w:cs="Arial"/>
        </w:rPr>
        <w:t xml:space="preserve">er </w:t>
      </w:r>
      <w:proofErr w:type="spellStart"/>
      <w:r w:rsidRPr="00850C05">
        <w:rPr>
          <w:rFonts w:ascii="Arial" w:hAnsi="Arial" w:cs="Arial"/>
          <w:b/>
          <w:bCs/>
        </w:rPr>
        <w:t>sebamed</w:t>
      </w:r>
      <w:proofErr w:type="spellEnd"/>
      <w:r w:rsidRPr="00850C05">
        <w:rPr>
          <w:rFonts w:ascii="Arial" w:hAnsi="Arial" w:cs="Arial"/>
          <w:b/>
          <w:bCs/>
        </w:rPr>
        <w:t xml:space="preserve"> </w:t>
      </w:r>
      <w:r w:rsidR="00C00B94">
        <w:rPr>
          <w:rFonts w:ascii="Arial" w:hAnsi="Arial" w:cs="Arial"/>
          <w:b/>
          <w:bCs/>
        </w:rPr>
        <w:t xml:space="preserve">PRO! </w:t>
      </w:r>
      <w:r w:rsidRPr="00850C05">
        <w:rPr>
          <w:rFonts w:ascii="Arial" w:hAnsi="Arial" w:cs="Arial"/>
          <w:b/>
          <w:bCs/>
        </w:rPr>
        <w:t>Regenerierende Creme</w:t>
      </w:r>
      <w:r>
        <w:rPr>
          <w:rFonts w:ascii="Arial" w:hAnsi="Arial" w:cs="Arial"/>
          <w:b/>
          <w:bCs/>
        </w:rPr>
        <w:t xml:space="preserve"> </w:t>
      </w:r>
      <w:r w:rsidRPr="009205CD">
        <w:rPr>
          <w:rFonts w:ascii="Arial" w:hAnsi="Arial" w:cs="Arial"/>
        </w:rPr>
        <w:t>gegen ausgeprägte Fal</w:t>
      </w:r>
      <w:r w:rsidR="007A7C23">
        <w:rPr>
          <w:rFonts w:ascii="Arial" w:hAnsi="Arial" w:cs="Arial"/>
        </w:rPr>
        <w:t>ten</w:t>
      </w:r>
      <w:r w:rsidRPr="009205CD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74400B83" w14:textId="77777777" w:rsidR="00AC3845" w:rsidRDefault="00AC3845" w:rsidP="002822A5">
      <w:pPr>
        <w:spacing w:line="360" w:lineRule="auto"/>
        <w:jc w:val="both"/>
        <w:rPr>
          <w:rFonts w:ascii="Arial" w:hAnsi="Arial" w:cs="Arial"/>
          <w:b/>
          <w:bCs/>
          <w:color w:val="548DD4" w:themeColor="text2" w:themeTint="99"/>
        </w:rPr>
      </w:pPr>
    </w:p>
    <w:p w14:paraId="58068751" w14:textId="77777777" w:rsidR="002822A5" w:rsidRDefault="0038662E" w:rsidP="002822A5">
      <w:pPr>
        <w:spacing w:line="360" w:lineRule="auto"/>
        <w:jc w:val="both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>Testgruppe 1</w:t>
      </w:r>
      <w:r w:rsidR="00012681">
        <w:rPr>
          <w:rFonts w:ascii="Arial" w:hAnsi="Arial" w:cs="Arial"/>
          <w:b/>
          <w:bCs/>
          <w:color w:val="548DD4" w:themeColor="text2" w:themeTint="99"/>
        </w:rPr>
        <w:t xml:space="preserve">: </w:t>
      </w:r>
      <w:r w:rsidR="00B850E5" w:rsidRPr="0035408F">
        <w:rPr>
          <w:rFonts w:ascii="Arial" w:hAnsi="Arial" w:cs="Arial"/>
          <w:b/>
          <w:bCs/>
          <w:color w:val="548DD4" w:themeColor="text2" w:themeTint="99"/>
        </w:rPr>
        <w:t>V</w:t>
      </w:r>
      <w:r w:rsidR="00D77A40" w:rsidRPr="0035408F">
        <w:rPr>
          <w:rFonts w:ascii="Arial" w:hAnsi="Arial" w:cs="Arial"/>
          <w:b/>
          <w:bCs/>
          <w:color w:val="548DD4" w:themeColor="text2" w:themeTint="99"/>
        </w:rPr>
        <w:t>orbeug</w:t>
      </w:r>
      <w:r>
        <w:rPr>
          <w:rFonts w:ascii="Arial" w:hAnsi="Arial" w:cs="Arial"/>
          <w:b/>
          <w:bCs/>
          <w:color w:val="548DD4" w:themeColor="text2" w:themeTint="99"/>
        </w:rPr>
        <w:t xml:space="preserve">en gegen </w:t>
      </w:r>
      <w:r w:rsidR="00B850E5" w:rsidRPr="0035408F">
        <w:rPr>
          <w:rFonts w:ascii="Arial" w:hAnsi="Arial" w:cs="Arial"/>
          <w:b/>
          <w:bCs/>
          <w:color w:val="548DD4" w:themeColor="text2" w:themeTint="99"/>
        </w:rPr>
        <w:t>vorzeitige</w:t>
      </w:r>
      <w:r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="00B850E5" w:rsidRPr="0035408F">
        <w:rPr>
          <w:rFonts w:ascii="Arial" w:hAnsi="Arial" w:cs="Arial"/>
          <w:b/>
          <w:bCs/>
          <w:color w:val="548DD4" w:themeColor="text2" w:themeTint="99"/>
        </w:rPr>
        <w:t>Hautalterung</w:t>
      </w:r>
    </w:p>
    <w:p w14:paraId="0D820978" w14:textId="77777777" w:rsidR="009E7A70" w:rsidRPr="001007B2" w:rsidRDefault="0018435E" w:rsidP="002822A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98 % der </w:t>
      </w:r>
      <w:r w:rsidR="008D52E8">
        <w:rPr>
          <w:rFonts w:ascii="Arial" w:hAnsi="Arial" w:cs="Arial"/>
          <w:bCs/>
        </w:rPr>
        <w:t>teilnehmenden Personen,</w:t>
      </w:r>
      <w:r w:rsidR="000E1ED9">
        <w:rPr>
          <w:rFonts w:ascii="Arial" w:hAnsi="Arial" w:cs="Arial"/>
          <w:bCs/>
        </w:rPr>
        <w:t xml:space="preserve"> die </w:t>
      </w:r>
      <w:r w:rsidR="002A5307">
        <w:rPr>
          <w:rFonts w:ascii="Arial" w:hAnsi="Arial" w:cs="Arial"/>
          <w:bCs/>
        </w:rPr>
        <w:t xml:space="preserve">das </w:t>
      </w:r>
      <w:proofErr w:type="spellStart"/>
      <w:r w:rsidRPr="00C00B94">
        <w:rPr>
          <w:rFonts w:ascii="Arial" w:hAnsi="Arial" w:cs="Arial"/>
          <w:b/>
        </w:rPr>
        <w:t>sebamed</w:t>
      </w:r>
      <w:proofErr w:type="spellEnd"/>
      <w:r w:rsidRPr="00C00B94">
        <w:rPr>
          <w:rFonts w:ascii="Arial" w:hAnsi="Arial" w:cs="Arial"/>
          <w:b/>
        </w:rPr>
        <w:t xml:space="preserve"> PRO! </w:t>
      </w:r>
      <w:proofErr w:type="spellStart"/>
      <w:r w:rsidRPr="00C00B94">
        <w:rPr>
          <w:rFonts w:ascii="Arial" w:hAnsi="Arial" w:cs="Arial"/>
          <w:b/>
        </w:rPr>
        <w:t>Hydro</w:t>
      </w:r>
      <w:proofErr w:type="spellEnd"/>
      <w:r w:rsidRPr="00C00B94">
        <w:rPr>
          <w:rFonts w:ascii="Arial" w:hAnsi="Arial" w:cs="Arial"/>
          <w:b/>
        </w:rPr>
        <w:t xml:space="preserve"> Serum</w:t>
      </w:r>
      <w:r>
        <w:rPr>
          <w:rFonts w:ascii="Arial" w:hAnsi="Arial" w:cs="Arial"/>
          <w:bCs/>
        </w:rPr>
        <w:t xml:space="preserve"> und </w:t>
      </w:r>
      <w:r w:rsidR="002A5307">
        <w:rPr>
          <w:rFonts w:ascii="Arial" w:hAnsi="Arial" w:cs="Arial"/>
          <w:bCs/>
        </w:rPr>
        <w:t xml:space="preserve">die </w:t>
      </w:r>
      <w:proofErr w:type="spellStart"/>
      <w:r w:rsidRPr="007C0342">
        <w:rPr>
          <w:rFonts w:ascii="Arial" w:hAnsi="Arial" w:cs="Arial"/>
          <w:b/>
        </w:rPr>
        <w:t>sebamed</w:t>
      </w:r>
      <w:proofErr w:type="spellEnd"/>
      <w:r w:rsidRPr="007C0342">
        <w:rPr>
          <w:rFonts w:ascii="Arial" w:hAnsi="Arial" w:cs="Arial"/>
          <w:b/>
        </w:rPr>
        <w:t xml:space="preserve"> </w:t>
      </w:r>
      <w:r w:rsidRPr="00C00B94">
        <w:rPr>
          <w:rFonts w:ascii="Arial" w:hAnsi="Arial" w:cs="Arial"/>
          <w:b/>
        </w:rPr>
        <w:t>PRO! Aktiv-Schutz Creme</w:t>
      </w:r>
      <w:r>
        <w:rPr>
          <w:rFonts w:ascii="Arial" w:hAnsi="Arial" w:cs="Arial"/>
          <w:bCs/>
        </w:rPr>
        <w:t xml:space="preserve"> </w:t>
      </w:r>
      <w:r w:rsidR="000E1ED9">
        <w:rPr>
          <w:rFonts w:ascii="Arial" w:hAnsi="Arial" w:cs="Arial"/>
          <w:bCs/>
        </w:rPr>
        <w:t>teste</w:t>
      </w:r>
      <w:r w:rsidR="000316A5">
        <w:rPr>
          <w:rFonts w:ascii="Arial" w:hAnsi="Arial" w:cs="Arial"/>
          <w:bCs/>
        </w:rPr>
        <w:t xml:space="preserve">ten, </w:t>
      </w:r>
      <w:r w:rsidR="004F4430">
        <w:rPr>
          <w:rFonts w:ascii="Arial" w:hAnsi="Arial" w:cs="Arial"/>
          <w:bCs/>
        </w:rPr>
        <w:t xml:space="preserve">würden </w:t>
      </w:r>
      <w:r w:rsidR="000316A5">
        <w:rPr>
          <w:rFonts w:ascii="Arial" w:hAnsi="Arial" w:cs="Arial"/>
          <w:bCs/>
        </w:rPr>
        <w:t xml:space="preserve">beide Produkte </w:t>
      </w:r>
      <w:r w:rsidR="004F4430">
        <w:rPr>
          <w:rFonts w:ascii="Arial" w:hAnsi="Arial" w:cs="Arial"/>
          <w:bCs/>
        </w:rPr>
        <w:t>ihre</w:t>
      </w:r>
      <w:r w:rsidR="008D52E8">
        <w:rPr>
          <w:rFonts w:ascii="Arial" w:hAnsi="Arial" w:cs="Arial"/>
          <w:bCs/>
        </w:rPr>
        <w:t>r Kundschaft</w:t>
      </w:r>
      <w:r w:rsidR="004F44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weiter</w:t>
      </w:r>
      <w:r w:rsidR="004F4430">
        <w:rPr>
          <w:rFonts w:ascii="Arial" w:hAnsi="Arial" w:cs="Arial"/>
          <w:bCs/>
        </w:rPr>
        <w:t>empfehlen</w:t>
      </w:r>
      <w:r>
        <w:rPr>
          <w:rFonts w:ascii="Arial" w:hAnsi="Arial" w:cs="Arial"/>
          <w:bCs/>
        </w:rPr>
        <w:t>.</w:t>
      </w:r>
      <w:r w:rsidR="0065302B">
        <w:rPr>
          <w:rFonts w:ascii="Arial" w:hAnsi="Arial" w:cs="Arial"/>
          <w:bCs/>
        </w:rPr>
        <w:t xml:space="preserve"> </w:t>
      </w:r>
      <w:r w:rsidR="007C0342" w:rsidRPr="009F27F4">
        <w:rPr>
          <w:rFonts w:ascii="Arial" w:eastAsiaTheme="minorEastAsia" w:hAnsi="Arial" w:cs="Arial"/>
          <w:bCs/>
          <w:color w:val="000000" w:themeColor="text1"/>
          <w:kern w:val="24"/>
        </w:rPr>
        <w:t>7</w:t>
      </w:r>
      <w:r w:rsidR="007C0342">
        <w:rPr>
          <w:rFonts w:ascii="Arial" w:eastAsiaTheme="minorEastAsia" w:hAnsi="Arial" w:cs="Arial"/>
          <w:bCs/>
          <w:color w:val="000000" w:themeColor="text1"/>
          <w:kern w:val="24"/>
        </w:rPr>
        <w:t>9 % d</w:t>
      </w:r>
      <w:r w:rsidR="007C0342" w:rsidRPr="009F27F4">
        <w:rPr>
          <w:rFonts w:ascii="Arial" w:eastAsiaTheme="minorEastAsia" w:hAnsi="Arial" w:cs="Arial"/>
          <w:bCs/>
          <w:color w:val="000000" w:themeColor="text1"/>
          <w:kern w:val="24"/>
        </w:rPr>
        <w:t>er Test</w:t>
      </w:r>
      <w:r w:rsidR="008D52E8">
        <w:rPr>
          <w:rFonts w:ascii="Arial" w:eastAsiaTheme="minorEastAsia" w:hAnsi="Arial" w:cs="Arial"/>
          <w:bCs/>
          <w:color w:val="000000" w:themeColor="text1"/>
          <w:kern w:val="24"/>
        </w:rPr>
        <w:t xml:space="preserve">personen </w:t>
      </w:r>
      <w:r w:rsidR="004F4430">
        <w:rPr>
          <w:rFonts w:ascii="Arial" w:eastAsiaTheme="minorEastAsia" w:hAnsi="Arial" w:cs="Arial"/>
          <w:bCs/>
          <w:color w:val="000000" w:themeColor="text1"/>
          <w:kern w:val="24"/>
        </w:rPr>
        <w:t>fühlten</w:t>
      </w:r>
      <w:r w:rsidR="007C0342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  <w:r w:rsidR="007C0342" w:rsidRPr="009F27F4">
        <w:rPr>
          <w:rFonts w:ascii="Arial" w:eastAsiaTheme="minorEastAsia" w:hAnsi="Arial" w:cs="Arial"/>
          <w:bCs/>
          <w:color w:val="000000" w:themeColor="text1"/>
          <w:kern w:val="24"/>
        </w:rPr>
        <w:t xml:space="preserve"> dass ihre Haut besser durchfeuchtet war.</w:t>
      </w:r>
      <w:r w:rsidR="007C0342" w:rsidRPr="009F27F4">
        <w:rPr>
          <w:rFonts w:ascii="Arial" w:hAnsi="Arial" w:cs="Arial"/>
          <w:color w:val="000000" w:themeColor="text1"/>
        </w:rPr>
        <w:t xml:space="preserve"> </w:t>
      </w:r>
      <w:r w:rsidR="007C0342">
        <w:rPr>
          <w:rFonts w:ascii="Arial" w:hAnsi="Arial" w:cs="Arial"/>
          <w:color w:val="000000" w:themeColor="text1"/>
        </w:rPr>
        <w:t xml:space="preserve">Die </w:t>
      </w:r>
      <w:proofErr w:type="spellStart"/>
      <w:r w:rsidR="007C0342" w:rsidRPr="009F27F4">
        <w:rPr>
          <w:rFonts w:ascii="Arial" w:hAnsi="Arial" w:cs="Arial"/>
          <w:b/>
        </w:rPr>
        <w:t>sebamed</w:t>
      </w:r>
      <w:proofErr w:type="spellEnd"/>
      <w:r w:rsidR="007C0342">
        <w:rPr>
          <w:rFonts w:ascii="Arial" w:hAnsi="Arial" w:cs="Arial"/>
          <w:b/>
        </w:rPr>
        <w:t xml:space="preserve"> PRO!</w:t>
      </w:r>
      <w:r w:rsidR="007C0342" w:rsidRPr="009F27F4">
        <w:rPr>
          <w:rFonts w:ascii="Arial" w:hAnsi="Arial" w:cs="Arial"/>
          <w:b/>
        </w:rPr>
        <w:t xml:space="preserve"> </w:t>
      </w:r>
      <w:r w:rsidR="007C0342" w:rsidRPr="009F27F4">
        <w:rPr>
          <w:rFonts w:ascii="Arial" w:hAnsi="Arial" w:cs="Arial"/>
          <w:b/>
          <w:bCs/>
        </w:rPr>
        <w:t>Aktiv-Schutz Creme</w:t>
      </w:r>
      <w:r w:rsidR="007C0342" w:rsidRPr="009F27F4">
        <w:rPr>
          <w:rFonts w:ascii="Arial" w:hAnsi="Arial" w:cs="Arial"/>
          <w:bCs/>
        </w:rPr>
        <w:t xml:space="preserve"> </w:t>
      </w:r>
      <w:r w:rsidR="007C0342">
        <w:rPr>
          <w:rFonts w:ascii="Arial" w:hAnsi="Arial" w:cs="Arial"/>
          <w:bCs/>
        </w:rPr>
        <w:t xml:space="preserve">stärkt </w:t>
      </w:r>
      <w:r w:rsidR="007C0342" w:rsidRPr="009F27F4">
        <w:rPr>
          <w:rFonts w:ascii="Arial" w:hAnsi="Arial" w:cs="Arial"/>
          <w:bCs/>
        </w:rPr>
        <w:t xml:space="preserve">die Feuchtigkeitsbalance der Haut nachhaltig und </w:t>
      </w:r>
      <w:r w:rsidR="007C0342">
        <w:rPr>
          <w:rFonts w:ascii="Arial" w:hAnsi="Arial" w:cs="Arial"/>
          <w:bCs/>
        </w:rPr>
        <w:t xml:space="preserve">fördert ihre </w:t>
      </w:r>
      <w:r w:rsidR="007C0342" w:rsidRPr="009F27F4">
        <w:rPr>
          <w:rFonts w:ascii="Arial" w:hAnsi="Arial" w:cs="Arial"/>
          <w:bCs/>
        </w:rPr>
        <w:t>Regeneration</w:t>
      </w:r>
      <w:r w:rsidR="007C0342">
        <w:rPr>
          <w:rFonts w:ascii="Arial" w:hAnsi="Arial" w:cs="Arial"/>
          <w:bCs/>
        </w:rPr>
        <w:t xml:space="preserve">, dafür sorgt </w:t>
      </w:r>
      <w:r w:rsidR="00464E01">
        <w:rPr>
          <w:rFonts w:ascii="Arial" w:hAnsi="Arial" w:cs="Arial"/>
          <w:bCs/>
        </w:rPr>
        <w:t xml:space="preserve">die ausgewogene Pflegeformel mit dem </w:t>
      </w:r>
      <w:r w:rsidR="007C0342" w:rsidRPr="009F27F4">
        <w:rPr>
          <w:rFonts w:ascii="Arial" w:hAnsi="Arial" w:cs="Arial"/>
          <w:bCs/>
        </w:rPr>
        <w:t xml:space="preserve">Wirkstoffkomplex </w:t>
      </w:r>
      <w:proofErr w:type="spellStart"/>
      <w:r w:rsidR="007C0342" w:rsidRPr="009F27F4">
        <w:rPr>
          <w:rFonts w:ascii="Arial" w:hAnsi="Arial" w:cs="Arial"/>
          <w:bCs/>
        </w:rPr>
        <w:t>Celligent</w:t>
      </w:r>
      <w:proofErr w:type="spellEnd"/>
      <w:r w:rsidR="007C0342" w:rsidRPr="009F27F4">
        <w:rPr>
          <w:rFonts w:ascii="Arial" w:hAnsi="Arial" w:cs="Arial"/>
          <w:bCs/>
        </w:rPr>
        <w:t xml:space="preserve">® </w:t>
      </w:r>
      <w:r w:rsidR="00464E01">
        <w:rPr>
          <w:rFonts w:ascii="Arial" w:hAnsi="Arial" w:cs="Arial"/>
          <w:bCs/>
        </w:rPr>
        <w:t xml:space="preserve">mit </w:t>
      </w:r>
      <w:r w:rsidR="007C0342">
        <w:rPr>
          <w:rFonts w:ascii="Arial" w:hAnsi="Arial" w:cs="Arial"/>
          <w:bCs/>
        </w:rPr>
        <w:t>Rosmarinextrakt</w:t>
      </w:r>
      <w:r w:rsidR="00464E01">
        <w:rPr>
          <w:rFonts w:ascii="Arial" w:hAnsi="Arial" w:cs="Arial"/>
          <w:bCs/>
        </w:rPr>
        <w:t>.</w:t>
      </w:r>
      <w:r w:rsidR="007C0342">
        <w:rPr>
          <w:rFonts w:ascii="Arial" w:hAnsi="Arial" w:cs="Arial"/>
          <w:bCs/>
        </w:rPr>
        <w:t xml:space="preserve"> </w:t>
      </w:r>
      <w:r w:rsidR="007A7C23">
        <w:rPr>
          <w:rFonts w:ascii="Arial" w:hAnsi="Arial" w:cs="Arial"/>
        </w:rPr>
        <w:t>6</w:t>
      </w:r>
      <w:r w:rsidR="000A7783" w:rsidRPr="002822A5">
        <w:rPr>
          <w:rFonts w:ascii="Arial" w:hAnsi="Arial" w:cs="Arial"/>
        </w:rPr>
        <w:t>5</w:t>
      </w:r>
      <w:r w:rsidR="00754109">
        <w:rPr>
          <w:rFonts w:ascii="Arial" w:hAnsi="Arial" w:cs="Arial"/>
        </w:rPr>
        <w:t xml:space="preserve"> % d</w:t>
      </w:r>
      <w:r w:rsidR="000A7783">
        <w:rPr>
          <w:rFonts w:ascii="Arial" w:hAnsi="Arial" w:cs="Arial"/>
        </w:rPr>
        <w:t xml:space="preserve">er </w:t>
      </w:r>
      <w:r w:rsidR="00B34EFD">
        <w:rPr>
          <w:rFonts w:ascii="Arial" w:hAnsi="Arial" w:cs="Arial"/>
        </w:rPr>
        <w:t>Testpersonen</w:t>
      </w:r>
      <w:r w:rsidR="005770E6">
        <w:rPr>
          <w:rFonts w:ascii="Arial" w:hAnsi="Arial" w:cs="Arial"/>
        </w:rPr>
        <w:t xml:space="preserve"> </w:t>
      </w:r>
      <w:r w:rsidR="000A7783">
        <w:rPr>
          <w:rFonts w:ascii="Arial" w:hAnsi="Arial" w:cs="Arial"/>
        </w:rPr>
        <w:t>stimmten der Aussage</w:t>
      </w:r>
      <w:r w:rsidR="007A458D">
        <w:rPr>
          <w:rFonts w:ascii="Arial" w:hAnsi="Arial" w:cs="Arial"/>
        </w:rPr>
        <w:t xml:space="preserve"> zu</w:t>
      </w:r>
      <w:r w:rsidR="001007B2">
        <w:rPr>
          <w:rFonts w:ascii="Arial" w:hAnsi="Arial" w:cs="Arial"/>
        </w:rPr>
        <w:t xml:space="preserve">, </w:t>
      </w:r>
      <w:r w:rsidR="000A7783">
        <w:rPr>
          <w:rFonts w:ascii="Arial" w:hAnsi="Arial" w:cs="Arial"/>
        </w:rPr>
        <w:t xml:space="preserve">dass </w:t>
      </w:r>
      <w:r w:rsidR="004F4430">
        <w:rPr>
          <w:rFonts w:ascii="Arial" w:hAnsi="Arial" w:cs="Arial"/>
        </w:rPr>
        <w:t xml:space="preserve">ihr persönliches </w:t>
      </w:r>
      <w:r w:rsidR="000A7783">
        <w:rPr>
          <w:rFonts w:ascii="Arial" w:hAnsi="Arial" w:cs="Arial"/>
        </w:rPr>
        <w:t xml:space="preserve">Hautbild </w:t>
      </w:r>
      <w:r w:rsidR="00DD406C">
        <w:rPr>
          <w:rFonts w:ascii="Arial" w:hAnsi="Arial" w:cs="Arial"/>
        </w:rPr>
        <w:t xml:space="preserve">nach einem Jahr </w:t>
      </w:r>
      <w:r w:rsidR="002822A5" w:rsidRPr="002822A5">
        <w:rPr>
          <w:rFonts w:ascii="Arial" w:eastAsiaTheme="minorEastAsia" w:hAnsi="Arial" w:cs="Arial"/>
          <w:color w:val="000000" w:themeColor="text1"/>
          <w:kern w:val="24"/>
        </w:rPr>
        <w:t xml:space="preserve">ebenmäßiger </w:t>
      </w:r>
      <w:r w:rsidR="00DD406C">
        <w:rPr>
          <w:rFonts w:ascii="Arial" w:eastAsiaTheme="minorEastAsia" w:hAnsi="Arial" w:cs="Arial"/>
          <w:color w:val="000000" w:themeColor="text1"/>
          <w:kern w:val="24"/>
        </w:rPr>
        <w:t>wirkt</w:t>
      </w:r>
      <w:r w:rsidR="0038662E">
        <w:rPr>
          <w:rFonts w:ascii="Arial" w:eastAsiaTheme="minorEastAsia" w:hAnsi="Arial" w:cs="Arial"/>
          <w:color w:val="000000" w:themeColor="text1"/>
          <w:kern w:val="24"/>
        </w:rPr>
        <w:t>e.</w:t>
      </w:r>
      <w:r w:rsidR="00DD406C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D406C" w:rsidRPr="002822A5">
        <w:rPr>
          <w:rFonts w:ascii="Arial" w:hAnsi="Arial" w:cs="Arial"/>
          <w:bCs/>
        </w:rPr>
        <w:t>De</w:t>
      </w:r>
      <w:r w:rsidR="000C2061">
        <w:rPr>
          <w:rFonts w:ascii="Arial" w:hAnsi="Arial" w:cs="Arial"/>
          <w:bCs/>
        </w:rPr>
        <w:t xml:space="preserve">nn </w:t>
      </w:r>
      <w:r w:rsidR="00516AD0">
        <w:rPr>
          <w:rFonts w:ascii="Arial" w:hAnsi="Arial" w:cs="Arial"/>
          <w:bCs/>
        </w:rPr>
        <w:t>die</w:t>
      </w:r>
      <w:r w:rsidR="00516AD0" w:rsidRPr="002822A5">
        <w:rPr>
          <w:rFonts w:ascii="Arial" w:hAnsi="Arial" w:cs="Arial"/>
          <w:bCs/>
        </w:rPr>
        <w:t xml:space="preserve"> </w:t>
      </w:r>
      <w:r w:rsidR="00DD406C">
        <w:rPr>
          <w:rFonts w:ascii="Arial" w:hAnsi="Arial" w:cs="Arial"/>
          <w:bCs/>
        </w:rPr>
        <w:t xml:space="preserve">im </w:t>
      </w:r>
      <w:proofErr w:type="spellStart"/>
      <w:r w:rsidR="00DD406C" w:rsidRPr="00DD406C">
        <w:rPr>
          <w:rFonts w:ascii="Arial" w:hAnsi="Arial" w:cs="Arial"/>
          <w:b/>
        </w:rPr>
        <w:t>sebamed</w:t>
      </w:r>
      <w:proofErr w:type="spellEnd"/>
      <w:r w:rsidR="00B21502">
        <w:rPr>
          <w:rFonts w:ascii="Arial" w:hAnsi="Arial" w:cs="Arial"/>
          <w:b/>
        </w:rPr>
        <w:t xml:space="preserve"> PRO!</w:t>
      </w:r>
      <w:r w:rsidR="00DD406C" w:rsidRPr="00DD406C">
        <w:rPr>
          <w:rFonts w:ascii="Arial" w:hAnsi="Arial" w:cs="Arial"/>
          <w:b/>
        </w:rPr>
        <w:t xml:space="preserve"> </w:t>
      </w:r>
      <w:proofErr w:type="spellStart"/>
      <w:r w:rsidR="00DD406C" w:rsidRPr="00DD406C">
        <w:rPr>
          <w:rFonts w:ascii="Arial" w:hAnsi="Arial" w:cs="Arial"/>
          <w:b/>
        </w:rPr>
        <w:t>Hydro</w:t>
      </w:r>
      <w:proofErr w:type="spellEnd"/>
      <w:r w:rsidR="00DD406C" w:rsidRPr="00DD406C">
        <w:rPr>
          <w:rFonts w:ascii="Arial" w:hAnsi="Arial" w:cs="Arial"/>
          <w:b/>
        </w:rPr>
        <w:t xml:space="preserve"> Serum</w:t>
      </w:r>
      <w:r w:rsidR="00DD406C">
        <w:rPr>
          <w:rFonts w:ascii="Arial" w:hAnsi="Arial" w:cs="Arial"/>
          <w:bCs/>
        </w:rPr>
        <w:t xml:space="preserve"> enthaltene </w:t>
      </w:r>
      <w:r w:rsidR="00516AD0">
        <w:rPr>
          <w:rFonts w:ascii="Arial" w:hAnsi="Arial" w:cs="Arial"/>
          <w:bCs/>
        </w:rPr>
        <w:t>Pflegeformel mit dem Wirkstoff</w:t>
      </w:r>
      <w:r w:rsidR="00516AD0" w:rsidRPr="002822A5">
        <w:rPr>
          <w:rFonts w:ascii="Arial" w:hAnsi="Arial" w:cs="Arial"/>
          <w:bCs/>
        </w:rPr>
        <w:t xml:space="preserve"> </w:t>
      </w:r>
      <w:proofErr w:type="spellStart"/>
      <w:r w:rsidR="00DD406C" w:rsidRPr="00C57EFF">
        <w:rPr>
          <w:rFonts w:ascii="Arial" w:hAnsi="Arial" w:cs="Arial"/>
          <w:bCs/>
        </w:rPr>
        <w:t>Meiritage</w:t>
      </w:r>
      <w:proofErr w:type="spellEnd"/>
      <w:r w:rsidR="00DD406C" w:rsidRPr="00C57EFF">
        <w:rPr>
          <w:rFonts w:ascii="Arial" w:hAnsi="Arial" w:cs="Arial"/>
          <w:bCs/>
        </w:rPr>
        <w:t>™</w:t>
      </w:r>
      <w:r w:rsidR="00C57EFF" w:rsidRPr="00C57EFF">
        <w:rPr>
          <w:rStyle w:val="Funotenzeichen"/>
          <w:rFonts w:ascii="Arial" w:hAnsi="Arial" w:cs="Arial"/>
          <w:bCs/>
        </w:rPr>
        <w:footnoteReference w:customMarkFollows="1" w:id="2"/>
        <w:sym w:font="Symbol" w:char="F02A"/>
      </w:r>
      <w:r w:rsidR="00C57EFF" w:rsidRPr="00C57EFF">
        <w:rPr>
          <w:rFonts w:ascii="Arial" w:hAnsi="Arial" w:cs="Arial"/>
          <w:bCs/>
        </w:rPr>
        <w:t xml:space="preserve"> </w:t>
      </w:r>
      <w:r w:rsidR="00DD406C" w:rsidRPr="00C57EFF">
        <w:rPr>
          <w:rFonts w:ascii="Arial" w:hAnsi="Arial" w:cs="Arial"/>
        </w:rPr>
        <w:t xml:space="preserve">sorgt für </w:t>
      </w:r>
      <w:r w:rsidR="00DD406C">
        <w:rPr>
          <w:rFonts w:ascii="Arial" w:hAnsi="Arial" w:cs="Arial"/>
        </w:rPr>
        <w:t>ein ebenmäßiges, glattes Hautbild und verleiht der Haut messbar mehr Feuchtigkeit.</w:t>
      </w:r>
    </w:p>
    <w:p w14:paraId="50B1E84E" w14:textId="77777777" w:rsidR="008737A0" w:rsidRDefault="008737A0" w:rsidP="00ED50A0">
      <w:pPr>
        <w:spacing w:line="360" w:lineRule="auto"/>
        <w:jc w:val="both"/>
        <w:rPr>
          <w:rFonts w:ascii="Arial" w:hAnsi="Arial" w:cs="Arial"/>
          <w:bCs/>
        </w:rPr>
      </w:pPr>
    </w:p>
    <w:p w14:paraId="5429DC84" w14:textId="77777777" w:rsidR="006A2BEC" w:rsidRPr="000733EB" w:rsidRDefault="0038662E" w:rsidP="00ED50A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76923C" w:themeColor="accent3" w:themeShade="BF"/>
        </w:rPr>
        <w:t>Testgruppe</w:t>
      </w:r>
      <w:r w:rsidR="00012681">
        <w:rPr>
          <w:rFonts w:ascii="Arial" w:hAnsi="Arial" w:cs="Arial"/>
          <w:b/>
          <w:bCs/>
          <w:color w:val="76923C" w:themeColor="accent3" w:themeShade="BF"/>
        </w:rPr>
        <w:t xml:space="preserve"> 2: </w:t>
      </w:r>
      <w:r w:rsidR="00660EBC" w:rsidRPr="00544BF9">
        <w:rPr>
          <w:rFonts w:ascii="Arial" w:hAnsi="Arial" w:cs="Arial"/>
          <w:b/>
          <w:bCs/>
          <w:color w:val="76923C" w:themeColor="accent3" w:themeShade="BF"/>
        </w:rPr>
        <w:t>Vitalisie</w:t>
      </w:r>
      <w:r>
        <w:rPr>
          <w:rFonts w:ascii="Arial" w:hAnsi="Arial" w:cs="Arial"/>
          <w:b/>
          <w:bCs/>
          <w:color w:val="76923C" w:themeColor="accent3" w:themeShade="BF"/>
        </w:rPr>
        <w:t>ren</w:t>
      </w:r>
      <w:r w:rsidR="00660EBC" w:rsidRPr="00544BF9">
        <w:rPr>
          <w:rFonts w:ascii="Arial" w:hAnsi="Arial" w:cs="Arial"/>
          <w:b/>
          <w:bCs/>
          <w:color w:val="76923C" w:themeColor="accent3" w:themeShade="BF"/>
        </w:rPr>
        <w:t xml:space="preserve"> </w:t>
      </w:r>
      <w:r w:rsidR="00544BF9" w:rsidRPr="00544BF9">
        <w:rPr>
          <w:rFonts w:ascii="Arial" w:hAnsi="Arial" w:cs="Arial"/>
          <w:b/>
          <w:color w:val="76923C" w:themeColor="accent3" w:themeShade="BF"/>
        </w:rPr>
        <w:t xml:space="preserve">bei </w:t>
      </w:r>
      <w:r w:rsidR="008737A0">
        <w:rPr>
          <w:rFonts w:ascii="Arial" w:hAnsi="Arial" w:cs="Arial"/>
          <w:b/>
          <w:color w:val="76923C" w:themeColor="accent3" w:themeShade="BF"/>
        </w:rPr>
        <w:t>sichtbaren</w:t>
      </w:r>
      <w:r w:rsidR="00544BF9" w:rsidRPr="00544BF9">
        <w:rPr>
          <w:rFonts w:ascii="Arial" w:hAnsi="Arial" w:cs="Arial"/>
          <w:b/>
          <w:color w:val="76923C" w:themeColor="accent3" w:themeShade="BF"/>
        </w:rPr>
        <w:t xml:space="preserve"> Hautalterungszeichen</w:t>
      </w:r>
    </w:p>
    <w:p w14:paraId="64FD882C" w14:textId="77777777" w:rsidR="002822A5" w:rsidRPr="001007B2" w:rsidRDefault="0018435E" w:rsidP="00A40E7D">
      <w:pPr>
        <w:pStyle w:val="Standard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hAnsi="Arial" w:cs="Arial"/>
          <w:bCs/>
        </w:rPr>
        <w:t xml:space="preserve">Insgesamt 98 % der </w:t>
      </w:r>
      <w:r w:rsidR="000316A5">
        <w:rPr>
          <w:rFonts w:ascii="Arial" w:hAnsi="Arial" w:cs="Arial"/>
          <w:bCs/>
        </w:rPr>
        <w:t xml:space="preserve">zweiten Testgruppe, die das </w:t>
      </w:r>
      <w:proofErr w:type="spellStart"/>
      <w:r w:rsidRPr="00B21502">
        <w:rPr>
          <w:rFonts w:ascii="Arial" w:hAnsi="Arial" w:cs="Arial"/>
          <w:b/>
        </w:rPr>
        <w:t>sebamed</w:t>
      </w:r>
      <w:proofErr w:type="spellEnd"/>
      <w:r w:rsidRPr="00B21502">
        <w:rPr>
          <w:rFonts w:ascii="Arial" w:hAnsi="Arial" w:cs="Arial"/>
          <w:b/>
        </w:rPr>
        <w:t xml:space="preserve"> PRO! Vital Serum</w:t>
      </w:r>
      <w:r>
        <w:rPr>
          <w:rFonts w:ascii="Arial" w:hAnsi="Arial" w:cs="Arial"/>
          <w:bCs/>
        </w:rPr>
        <w:t xml:space="preserve"> und die</w:t>
      </w:r>
      <w:r w:rsidR="000316A5">
        <w:rPr>
          <w:rFonts w:ascii="Arial" w:hAnsi="Arial" w:cs="Arial"/>
          <w:bCs/>
        </w:rPr>
        <w:t xml:space="preserve"> </w:t>
      </w:r>
      <w:proofErr w:type="spellStart"/>
      <w:r w:rsidRPr="00810972">
        <w:rPr>
          <w:rFonts w:ascii="Arial" w:hAnsi="Arial" w:cs="Arial"/>
          <w:b/>
        </w:rPr>
        <w:t>sebamed</w:t>
      </w:r>
      <w:proofErr w:type="spellEnd"/>
      <w:r>
        <w:rPr>
          <w:rFonts w:ascii="Arial" w:hAnsi="Arial" w:cs="Arial"/>
          <w:bCs/>
        </w:rPr>
        <w:t xml:space="preserve"> </w:t>
      </w:r>
      <w:r w:rsidRPr="00B21502">
        <w:rPr>
          <w:rFonts w:ascii="Arial" w:hAnsi="Arial" w:cs="Arial"/>
          <w:b/>
        </w:rPr>
        <w:t>PRO! Energiespendende Creme</w:t>
      </w:r>
      <w:r w:rsidR="000316A5">
        <w:rPr>
          <w:rFonts w:ascii="Arial" w:hAnsi="Arial" w:cs="Arial"/>
          <w:bCs/>
        </w:rPr>
        <w:t xml:space="preserve"> testete, </w:t>
      </w:r>
      <w:r w:rsidR="004F4430">
        <w:rPr>
          <w:rFonts w:ascii="Arial" w:hAnsi="Arial" w:cs="Arial"/>
          <w:bCs/>
        </w:rPr>
        <w:t>würden beide Produkte ihre</w:t>
      </w:r>
      <w:r w:rsidR="008D52E8">
        <w:rPr>
          <w:rFonts w:ascii="Arial" w:hAnsi="Arial" w:cs="Arial"/>
          <w:bCs/>
        </w:rPr>
        <w:t xml:space="preserve">r Kundschaft </w:t>
      </w:r>
      <w:r w:rsidR="004F4430">
        <w:rPr>
          <w:rFonts w:ascii="Arial" w:hAnsi="Arial" w:cs="Arial"/>
          <w:bCs/>
        </w:rPr>
        <w:t>weiter</w:t>
      </w:r>
      <w:r w:rsidR="000316A5">
        <w:rPr>
          <w:rFonts w:ascii="Arial" w:hAnsi="Arial" w:cs="Arial"/>
          <w:bCs/>
        </w:rPr>
        <w:t>empfehlen</w:t>
      </w:r>
      <w:r w:rsidR="004F4430">
        <w:rPr>
          <w:rFonts w:ascii="Arial" w:hAnsi="Arial" w:cs="Arial"/>
          <w:bCs/>
        </w:rPr>
        <w:t xml:space="preserve">. </w:t>
      </w:r>
      <w:r w:rsidR="007C0342">
        <w:rPr>
          <w:rFonts w:ascii="Arial" w:eastAsiaTheme="minorEastAsia" w:hAnsi="Arial" w:cs="Arial"/>
          <w:color w:val="000000" w:themeColor="text1"/>
          <w:kern w:val="24"/>
        </w:rPr>
        <w:t>81 % d</w:t>
      </w:r>
      <w:r w:rsidR="007C0342" w:rsidRPr="001007B2">
        <w:rPr>
          <w:rFonts w:ascii="Arial" w:eastAsiaTheme="minorEastAsia" w:hAnsi="Arial" w:cs="Arial"/>
          <w:color w:val="000000" w:themeColor="text1"/>
          <w:kern w:val="24"/>
        </w:rPr>
        <w:t xml:space="preserve">er </w:t>
      </w:r>
      <w:r w:rsidR="008D52E8">
        <w:rPr>
          <w:rFonts w:ascii="Arial" w:eastAsiaTheme="minorEastAsia" w:hAnsi="Arial" w:cs="Arial"/>
          <w:color w:val="000000" w:themeColor="text1"/>
          <w:kern w:val="24"/>
        </w:rPr>
        <w:t xml:space="preserve">Testpersonen </w:t>
      </w:r>
      <w:r w:rsidR="007C0342">
        <w:rPr>
          <w:rFonts w:ascii="Arial" w:eastAsiaTheme="minorEastAsia" w:hAnsi="Arial" w:cs="Arial"/>
          <w:color w:val="000000" w:themeColor="text1"/>
          <w:kern w:val="24"/>
        </w:rPr>
        <w:t>gaben an, dass ihre Haut besser durchfeuchtet</w:t>
      </w:r>
      <w:r w:rsidR="000316A5">
        <w:rPr>
          <w:rFonts w:ascii="Arial" w:eastAsiaTheme="minorEastAsia" w:hAnsi="Arial" w:cs="Arial"/>
          <w:color w:val="000000" w:themeColor="text1"/>
          <w:kern w:val="24"/>
        </w:rPr>
        <w:t xml:space="preserve"> war</w:t>
      </w:r>
      <w:r w:rsidR="007C0342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="000316A5">
        <w:rPr>
          <w:rFonts w:ascii="Arial" w:eastAsiaTheme="minorEastAsia" w:hAnsi="Arial" w:cs="Arial"/>
          <w:color w:val="000000" w:themeColor="text1"/>
          <w:kern w:val="24"/>
        </w:rPr>
        <w:t>Da</w:t>
      </w:r>
      <w:r w:rsidR="000316A5">
        <w:rPr>
          <w:rFonts w:ascii="Arial" w:hAnsi="Arial" w:cs="Arial"/>
        </w:rPr>
        <w:t xml:space="preserve">nk </w:t>
      </w:r>
      <w:r w:rsidR="000316A5">
        <w:rPr>
          <w:rFonts w:ascii="Arial" w:hAnsi="Arial" w:cs="Arial"/>
        </w:rPr>
        <w:lastRenderedPageBreak/>
        <w:t xml:space="preserve">des </w:t>
      </w:r>
      <w:r w:rsidR="009D650C">
        <w:rPr>
          <w:rFonts w:ascii="Arial" w:hAnsi="Arial" w:cs="Arial"/>
        </w:rPr>
        <w:t xml:space="preserve">energiespendenden </w:t>
      </w:r>
      <w:r w:rsidR="000316A5" w:rsidRPr="002822A5">
        <w:rPr>
          <w:rFonts w:ascii="Arial" w:hAnsi="Arial" w:cs="Arial"/>
        </w:rPr>
        <w:t>Pflegekomplex</w:t>
      </w:r>
      <w:r w:rsidR="000316A5">
        <w:rPr>
          <w:rFonts w:ascii="Arial" w:hAnsi="Arial" w:cs="Arial"/>
        </w:rPr>
        <w:t>es</w:t>
      </w:r>
      <w:r w:rsidR="000316A5" w:rsidRPr="002822A5">
        <w:rPr>
          <w:rFonts w:ascii="Arial" w:hAnsi="Arial" w:cs="Arial"/>
        </w:rPr>
        <w:t xml:space="preserve"> mit </w:t>
      </w:r>
      <w:proofErr w:type="spellStart"/>
      <w:r w:rsidR="000316A5" w:rsidRPr="002822A5">
        <w:rPr>
          <w:rFonts w:ascii="Arial" w:hAnsi="Arial" w:cs="Arial"/>
          <w:bCs/>
        </w:rPr>
        <w:t>Cell</w:t>
      </w:r>
      <w:proofErr w:type="spellEnd"/>
      <w:r w:rsidR="000316A5" w:rsidRPr="002822A5">
        <w:rPr>
          <w:rFonts w:ascii="Arial" w:hAnsi="Arial" w:cs="Arial"/>
          <w:bCs/>
        </w:rPr>
        <w:t xml:space="preserve"> Pulse NC04™</w:t>
      </w:r>
      <w:r w:rsidR="000316A5">
        <w:rPr>
          <w:rFonts w:ascii="Arial" w:hAnsi="Arial" w:cs="Arial"/>
          <w:bCs/>
        </w:rPr>
        <w:t xml:space="preserve"> </w:t>
      </w:r>
      <w:r w:rsidR="009D650C">
        <w:rPr>
          <w:rFonts w:ascii="Arial" w:hAnsi="Arial" w:cs="Arial"/>
          <w:bCs/>
        </w:rPr>
        <w:t xml:space="preserve">mit Kaffeeextrakt </w:t>
      </w:r>
      <w:r w:rsidR="000316A5">
        <w:rPr>
          <w:rFonts w:ascii="Arial" w:hAnsi="Arial" w:cs="Arial"/>
          <w:bCs/>
        </w:rPr>
        <w:t xml:space="preserve">versorgt das </w:t>
      </w:r>
      <w:proofErr w:type="spellStart"/>
      <w:r w:rsidR="000316A5" w:rsidRPr="001007B2">
        <w:rPr>
          <w:rFonts w:ascii="Arial" w:hAnsi="Arial" w:cs="Arial"/>
          <w:b/>
          <w:bCs/>
        </w:rPr>
        <w:t>sebamed</w:t>
      </w:r>
      <w:proofErr w:type="spellEnd"/>
      <w:r w:rsidR="000316A5">
        <w:rPr>
          <w:rFonts w:ascii="Arial" w:hAnsi="Arial" w:cs="Arial"/>
          <w:b/>
          <w:bCs/>
        </w:rPr>
        <w:t xml:space="preserve"> PRO!</w:t>
      </w:r>
      <w:r w:rsidR="000316A5" w:rsidRPr="001007B2">
        <w:rPr>
          <w:rFonts w:ascii="Arial" w:hAnsi="Arial" w:cs="Arial"/>
          <w:b/>
          <w:bCs/>
        </w:rPr>
        <w:t xml:space="preserve"> </w:t>
      </w:r>
      <w:r w:rsidR="000316A5" w:rsidRPr="002822A5">
        <w:rPr>
          <w:rFonts w:ascii="Arial" w:hAnsi="Arial" w:cs="Arial"/>
          <w:b/>
        </w:rPr>
        <w:t>Vital Serum</w:t>
      </w:r>
      <w:r w:rsidR="000316A5" w:rsidRPr="002822A5">
        <w:rPr>
          <w:rFonts w:ascii="Arial" w:hAnsi="Arial" w:cs="Arial"/>
        </w:rPr>
        <w:t xml:space="preserve"> </w:t>
      </w:r>
      <w:r w:rsidR="000316A5">
        <w:rPr>
          <w:rFonts w:ascii="Arial" w:hAnsi="Arial" w:cs="Arial"/>
        </w:rPr>
        <w:t xml:space="preserve">die </w:t>
      </w:r>
      <w:r w:rsidR="000316A5" w:rsidRPr="002822A5">
        <w:rPr>
          <w:rFonts w:ascii="Arial" w:hAnsi="Arial" w:cs="Arial"/>
          <w:bCs/>
        </w:rPr>
        <w:t xml:space="preserve">Haut mit neuer Energie und </w:t>
      </w:r>
      <w:r w:rsidR="00C57E9D">
        <w:rPr>
          <w:rFonts w:ascii="Arial" w:hAnsi="Arial" w:cs="Arial"/>
          <w:bCs/>
        </w:rPr>
        <w:t>mindert Müdigkeitsspuren</w:t>
      </w:r>
      <w:r w:rsidR="000316A5">
        <w:rPr>
          <w:rFonts w:ascii="Arial" w:hAnsi="Arial" w:cs="Arial"/>
        </w:rPr>
        <w:t xml:space="preserve">. </w:t>
      </w:r>
      <w:r w:rsidR="00C00B94">
        <w:rPr>
          <w:rFonts w:ascii="Arial" w:eastAsiaTheme="minorEastAsia" w:hAnsi="Arial" w:cs="Arial"/>
          <w:color w:val="000000" w:themeColor="text1"/>
          <w:kern w:val="24"/>
        </w:rPr>
        <w:t>76</w:t>
      </w:r>
      <w:r w:rsidR="00754109">
        <w:rPr>
          <w:rFonts w:ascii="Arial" w:eastAsiaTheme="minorEastAsia" w:hAnsi="Arial" w:cs="Arial"/>
          <w:color w:val="000000" w:themeColor="text1"/>
          <w:kern w:val="24"/>
        </w:rPr>
        <w:t xml:space="preserve"> % </w:t>
      </w:r>
      <w:r w:rsidR="007C0342">
        <w:rPr>
          <w:rFonts w:ascii="Arial" w:eastAsiaTheme="minorEastAsia" w:hAnsi="Arial" w:cs="Arial"/>
          <w:color w:val="000000" w:themeColor="text1"/>
          <w:kern w:val="24"/>
        </w:rPr>
        <w:t>der Te</w:t>
      </w:r>
      <w:r w:rsidR="008D52E8">
        <w:rPr>
          <w:rFonts w:ascii="Arial" w:eastAsiaTheme="minorEastAsia" w:hAnsi="Arial" w:cs="Arial"/>
          <w:color w:val="000000" w:themeColor="text1"/>
          <w:kern w:val="24"/>
        </w:rPr>
        <w:t>stpersonen s</w:t>
      </w:r>
      <w:r w:rsidR="001007B2" w:rsidRPr="001007B2">
        <w:rPr>
          <w:rFonts w:ascii="Arial" w:eastAsiaTheme="minorEastAsia" w:hAnsi="Arial" w:cs="Arial"/>
          <w:color w:val="000000" w:themeColor="text1"/>
          <w:kern w:val="24"/>
        </w:rPr>
        <w:t xml:space="preserve">timmten der Aussage zu, </w:t>
      </w:r>
      <w:r w:rsidR="000A7783" w:rsidRPr="001007B2">
        <w:rPr>
          <w:rFonts w:ascii="Arial" w:eastAsiaTheme="minorEastAsia" w:hAnsi="Arial" w:cs="Arial"/>
          <w:color w:val="000000" w:themeColor="text1"/>
          <w:kern w:val="24"/>
        </w:rPr>
        <w:t>dass ihre Haut insgesamt frischer wirkt</w:t>
      </w:r>
      <w:r w:rsidR="00EB3593">
        <w:rPr>
          <w:rFonts w:ascii="Arial" w:eastAsiaTheme="minorEastAsia" w:hAnsi="Arial" w:cs="Arial"/>
          <w:color w:val="000000" w:themeColor="text1"/>
          <w:kern w:val="24"/>
        </w:rPr>
        <w:t>e</w:t>
      </w:r>
      <w:r w:rsidR="007C0342">
        <w:rPr>
          <w:rFonts w:ascii="Arial" w:eastAsiaTheme="minorEastAsia" w:hAnsi="Arial" w:cs="Arial"/>
          <w:color w:val="000000" w:themeColor="text1"/>
          <w:kern w:val="24"/>
        </w:rPr>
        <w:t xml:space="preserve"> und </w:t>
      </w:r>
      <w:r w:rsidR="000A7783" w:rsidRPr="001007B2">
        <w:rPr>
          <w:rFonts w:ascii="Arial" w:eastAsiaTheme="minorEastAsia" w:hAnsi="Arial" w:cs="Arial"/>
          <w:color w:val="000000" w:themeColor="text1"/>
          <w:kern w:val="24"/>
        </w:rPr>
        <w:t>7</w:t>
      </w:r>
      <w:r w:rsidR="00C00B94">
        <w:rPr>
          <w:rFonts w:ascii="Arial" w:eastAsiaTheme="minorEastAsia" w:hAnsi="Arial" w:cs="Arial"/>
          <w:color w:val="000000" w:themeColor="text1"/>
          <w:kern w:val="24"/>
        </w:rPr>
        <w:t>3</w:t>
      </w:r>
      <w:r w:rsidR="00754109">
        <w:rPr>
          <w:rFonts w:ascii="Arial" w:eastAsiaTheme="minorEastAsia" w:hAnsi="Arial" w:cs="Arial"/>
          <w:color w:val="000000" w:themeColor="text1"/>
          <w:kern w:val="24"/>
        </w:rPr>
        <w:t xml:space="preserve"> % b</w:t>
      </w:r>
      <w:r w:rsidR="001007B2" w:rsidRPr="001007B2">
        <w:rPr>
          <w:rFonts w:ascii="Arial" w:eastAsiaTheme="minorEastAsia" w:hAnsi="Arial" w:cs="Arial"/>
          <w:color w:val="000000" w:themeColor="text1"/>
          <w:kern w:val="24"/>
        </w:rPr>
        <w:t xml:space="preserve">estätigten, </w:t>
      </w:r>
      <w:r w:rsidR="000A7783" w:rsidRPr="001007B2">
        <w:rPr>
          <w:rFonts w:ascii="Arial" w:eastAsiaTheme="minorEastAsia" w:hAnsi="Arial" w:cs="Arial"/>
          <w:color w:val="000000" w:themeColor="text1"/>
          <w:kern w:val="24"/>
        </w:rPr>
        <w:t xml:space="preserve">dass </w:t>
      </w:r>
      <w:r w:rsidR="00C00B94">
        <w:rPr>
          <w:rFonts w:ascii="Arial" w:eastAsiaTheme="minorEastAsia" w:hAnsi="Arial" w:cs="Arial"/>
          <w:color w:val="000000" w:themeColor="text1"/>
          <w:kern w:val="24"/>
        </w:rPr>
        <w:t xml:space="preserve">sich </w:t>
      </w:r>
      <w:r w:rsidR="004F4430">
        <w:rPr>
          <w:rFonts w:ascii="Arial" w:eastAsiaTheme="minorEastAsia" w:hAnsi="Arial" w:cs="Arial"/>
          <w:color w:val="000000" w:themeColor="text1"/>
          <w:kern w:val="24"/>
        </w:rPr>
        <w:t xml:space="preserve">ihre </w:t>
      </w:r>
      <w:r w:rsidR="000A7783" w:rsidRPr="001007B2">
        <w:rPr>
          <w:rFonts w:ascii="Arial" w:eastAsiaTheme="minorEastAsia" w:hAnsi="Arial" w:cs="Arial"/>
          <w:color w:val="000000" w:themeColor="text1"/>
          <w:kern w:val="24"/>
        </w:rPr>
        <w:t>Haut</w:t>
      </w:r>
      <w:r w:rsidR="00C00B94">
        <w:rPr>
          <w:rFonts w:ascii="Arial" w:eastAsiaTheme="minorEastAsia" w:hAnsi="Arial" w:cs="Arial"/>
          <w:color w:val="000000" w:themeColor="text1"/>
          <w:kern w:val="24"/>
        </w:rPr>
        <w:t xml:space="preserve"> deutlich straffer und fester anfühlt</w:t>
      </w:r>
      <w:r w:rsidR="007C0342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="002822A5" w:rsidRPr="002822A5">
        <w:rPr>
          <w:rFonts w:ascii="Arial" w:hAnsi="Arial" w:cs="Arial"/>
        </w:rPr>
        <w:t xml:space="preserve">Verantwortlich </w:t>
      </w:r>
      <w:r w:rsidR="00C57E9D">
        <w:rPr>
          <w:rFonts w:ascii="Arial" w:hAnsi="Arial" w:cs="Arial"/>
        </w:rPr>
        <w:t>für das festere und straffere Hautbild</w:t>
      </w:r>
      <w:r w:rsidR="00AC390F">
        <w:rPr>
          <w:rFonts w:ascii="Arial" w:hAnsi="Arial" w:cs="Arial"/>
        </w:rPr>
        <w:t xml:space="preserve"> </w:t>
      </w:r>
      <w:r w:rsidR="002822A5" w:rsidRPr="002822A5">
        <w:rPr>
          <w:rFonts w:ascii="Arial" w:hAnsi="Arial" w:cs="Arial"/>
        </w:rPr>
        <w:t xml:space="preserve">ist die </w:t>
      </w:r>
      <w:r w:rsidR="0070246B">
        <w:rPr>
          <w:rFonts w:ascii="Arial" w:hAnsi="Arial" w:cs="Arial"/>
          <w:bCs/>
        </w:rPr>
        <w:t xml:space="preserve">in der </w:t>
      </w:r>
      <w:proofErr w:type="spellStart"/>
      <w:r w:rsidR="00A40E7D" w:rsidRPr="00A40E7D">
        <w:rPr>
          <w:rFonts w:ascii="Arial" w:hAnsi="Arial" w:cs="Arial"/>
          <w:b/>
        </w:rPr>
        <w:t>sebamed</w:t>
      </w:r>
      <w:proofErr w:type="spellEnd"/>
      <w:r w:rsidR="00B21502">
        <w:rPr>
          <w:rFonts w:ascii="Arial" w:hAnsi="Arial" w:cs="Arial"/>
          <w:b/>
        </w:rPr>
        <w:t xml:space="preserve"> PRO!</w:t>
      </w:r>
      <w:r w:rsidR="00A40E7D" w:rsidRPr="00A40E7D">
        <w:rPr>
          <w:rFonts w:ascii="Arial" w:hAnsi="Arial" w:cs="Arial"/>
          <w:b/>
        </w:rPr>
        <w:t xml:space="preserve"> </w:t>
      </w:r>
      <w:r w:rsidR="000A7783" w:rsidRPr="00A40E7D">
        <w:rPr>
          <w:rFonts w:ascii="Arial" w:hAnsi="Arial" w:cs="Arial"/>
          <w:b/>
        </w:rPr>
        <w:t>E</w:t>
      </w:r>
      <w:r w:rsidR="000A7783" w:rsidRPr="000A7783">
        <w:rPr>
          <w:rFonts w:ascii="Arial" w:hAnsi="Arial" w:cs="Arial"/>
          <w:b/>
        </w:rPr>
        <w:t>nergiespende</w:t>
      </w:r>
      <w:r w:rsidR="000A7783">
        <w:rPr>
          <w:rFonts w:ascii="Arial" w:hAnsi="Arial" w:cs="Arial"/>
          <w:b/>
        </w:rPr>
        <w:t xml:space="preserve">nde </w:t>
      </w:r>
      <w:r w:rsidR="000A7783" w:rsidRPr="000A7783">
        <w:rPr>
          <w:rFonts w:ascii="Arial" w:hAnsi="Arial" w:cs="Arial"/>
          <w:b/>
        </w:rPr>
        <w:t>Creme</w:t>
      </w:r>
      <w:r w:rsidR="000A7783">
        <w:rPr>
          <w:rFonts w:ascii="Arial" w:hAnsi="Arial" w:cs="Arial"/>
          <w:bCs/>
        </w:rPr>
        <w:t xml:space="preserve"> </w:t>
      </w:r>
      <w:r w:rsidR="0070246B">
        <w:rPr>
          <w:rFonts w:ascii="Arial" w:hAnsi="Arial" w:cs="Arial"/>
          <w:bCs/>
        </w:rPr>
        <w:t xml:space="preserve">enthaltene Pflegeformel </w:t>
      </w:r>
      <w:r w:rsidR="002822A5" w:rsidRPr="002822A5">
        <w:rPr>
          <w:rFonts w:ascii="Arial" w:hAnsi="Arial" w:cs="Arial"/>
          <w:bCs/>
        </w:rPr>
        <w:t xml:space="preserve">mit </w:t>
      </w:r>
      <w:proofErr w:type="spellStart"/>
      <w:r w:rsidR="002822A5" w:rsidRPr="002822A5">
        <w:rPr>
          <w:rFonts w:ascii="Arial" w:hAnsi="Arial" w:cs="Arial"/>
          <w:bCs/>
        </w:rPr>
        <w:t>Gatuline</w:t>
      </w:r>
      <w:proofErr w:type="spellEnd"/>
      <w:r w:rsidR="002822A5" w:rsidRPr="002822A5">
        <w:rPr>
          <w:rFonts w:ascii="Arial" w:hAnsi="Arial" w:cs="Arial"/>
          <w:bCs/>
        </w:rPr>
        <w:t>® RC Bio, das aus der Buchenknospe gewonnen wird</w:t>
      </w:r>
      <w:r w:rsidR="00AC390F">
        <w:rPr>
          <w:rFonts w:ascii="Arial" w:hAnsi="Arial" w:cs="Arial"/>
          <w:bCs/>
        </w:rPr>
        <w:t>.</w:t>
      </w:r>
    </w:p>
    <w:p w14:paraId="6D5DE01D" w14:textId="77777777" w:rsidR="004E391D" w:rsidRDefault="004E391D" w:rsidP="00975F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56BBA76" w14:textId="77777777" w:rsidR="00C12D59" w:rsidRDefault="0038662E" w:rsidP="00C12D59">
      <w:pPr>
        <w:pStyle w:val="Default"/>
        <w:spacing w:line="360" w:lineRule="auto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Testgruppe</w:t>
      </w:r>
      <w:r w:rsidR="00012681">
        <w:rPr>
          <w:b/>
          <w:color w:val="943634" w:themeColor="accent2" w:themeShade="BF"/>
        </w:rPr>
        <w:t xml:space="preserve"> 3: </w:t>
      </w:r>
      <w:r w:rsidR="002F1194">
        <w:rPr>
          <w:b/>
          <w:color w:val="943634" w:themeColor="accent2" w:themeShade="BF"/>
        </w:rPr>
        <w:t>Regenerier</w:t>
      </w:r>
      <w:r>
        <w:rPr>
          <w:b/>
          <w:color w:val="943634" w:themeColor="accent2" w:themeShade="BF"/>
        </w:rPr>
        <w:t xml:space="preserve">en bei </w:t>
      </w:r>
      <w:r w:rsidR="00464691">
        <w:rPr>
          <w:b/>
          <w:color w:val="943634" w:themeColor="accent2" w:themeShade="BF"/>
        </w:rPr>
        <w:t>ausgeprägte</w:t>
      </w:r>
      <w:r>
        <w:rPr>
          <w:b/>
          <w:color w:val="943634" w:themeColor="accent2" w:themeShade="BF"/>
        </w:rPr>
        <w:t xml:space="preserve">n </w:t>
      </w:r>
      <w:r w:rsidR="00464691">
        <w:rPr>
          <w:b/>
          <w:color w:val="943634" w:themeColor="accent2" w:themeShade="BF"/>
        </w:rPr>
        <w:t>Hautalterungszeichen</w:t>
      </w:r>
    </w:p>
    <w:p w14:paraId="50DD1982" w14:textId="77777777" w:rsidR="00C12D59" w:rsidRPr="00C12D59" w:rsidRDefault="0018435E" w:rsidP="00C12D59">
      <w:pPr>
        <w:pStyle w:val="Default"/>
        <w:spacing w:line="360" w:lineRule="auto"/>
        <w:jc w:val="both"/>
        <w:rPr>
          <w:b/>
          <w:color w:val="943634" w:themeColor="accent2" w:themeShade="BF"/>
        </w:rPr>
      </w:pPr>
      <w:r>
        <w:rPr>
          <w:rFonts w:eastAsiaTheme="minorEastAsia"/>
          <w:color w:val="000000" w:themeColor="text1"/>
          <w:kern w:val="24"/>
        </w:rPr>
        <w:t xml:space="preserve">Die Weiterempfehlungsrate </w:t>
      </w:r>
      <w:r w:rsidR="000316A5">
        <w:rPr>
          <w:rFonts w:eastAsiaTheme="minorEastAsia"/>
          <w:color w:val="000000" w:themeColor="text1"/>
          <w:kern w:val="24"/>
        </w:rPr>
        <w:t xml:space="preserve">der dritten Testgruppe, </w:t>
      </w:r>
      <w:r w:rsidR="000316A5">
        <w:rPr>
          <w:rFonts w:eastAsiaTheme="minorEastAsia"/>
          <w:color w:val="auto"/>
          <w:kern w:val="24"/>
        </w:rPr>
        <w:t xml:space="preserve">die </w:t>
      </w:r>
      <w:r w:rsidR="000316A5" w:rsidRPr="00783A74">
        <w:rPr>
          <w:rFonts w:eastAsiaTheme="minorEastAsia"/>
          <w:color w:val="auto"/>
          <w:kern w:val="24"/>
        </w:rPr>
        <w:t>das</w:t>
      </w:r>
      <w:r w:rsidR="000316A5">
        <w:rPr>
          <w:rFonts w:eastAsiaTheme="minorEastAsia"/>
          <w:color w:val="auto"/>
          <w:kern w:val="24"/>
        </w:rPr>
        <w:t xml:space="preserve"> </w:t>
      </w:r>
      <w:proofErr w:type="spellStart"/>
      <w:r w:rsidR="000316A5" w:rsidRPr="001007B2">
        <w:rPr>
          <w:rFonts w:eastAsiaTheme="minorEastAsia"/>
          <w:b/>
          <w:bCs/>
          <w:color w:val="000000" w:themeColor="text1"/>
          <w:kern w:val="24"/>
        </w:rPr>
        <w:t>sebamed</w:t>
      </w:r>
      <w:proofErr w:type="spellEnd"/>
      <w:r w:rsidR="000316A5" w:rsidRPr="001007B2">
        <w:rPr>
          <w:rFonts w:eastAsiaTheme="minorEastAsia"/>
          <w:b/>
          <w:bCs/>
          <w:color w:val="000000" w:themeColor="text1"/>
          <w:kern w:val="24"/>
        </w:rPr>
        <w:t xml:space="preserve"> PRO</w:t>
      </w:r>
      <w:r w:rsidR="000316A5">
        <w:rPr>
          <w:rFonts w:eastAsiaTheme="minorEastAsia"/>
          <w:b/>
          <w:bCs/>
          <w:color w:val="000000" w:themeColor="text1"/>
          <w:kern w:val="24"/>
        </w:rPr>
        <w:t xml:space="preserve">! </w:t>
      </w:r>
      <w:r w:rsidR="000316A5" w:rsidRPr="001007B2">
        <w:rPr>
          <w:rFonts w:eastAsiaTheme="minorEastAsia"/>
          <w:b/>
          <w:bCs/>
          <w:color w:val="000000" w:themeColor="text1"/>
          <w:kern w:val="24"/>
        </w:rPr>
        <w:t xml:space="preserve">Vital Serum </w:t>
      </w:r>
      <w:r w:rsidR="000316A5">
        <w:rPr>
          <w:rFonts w:eastAsiaTheme="minorEastAsia"/>
          <w:color w:val="auto"/>
          <w:kern w:val="24"/>
        </w:rPr>
        <w:t xml:space="preserve">in Kombination mit der </w:t>
      </w:r>
      <w:proofErr w:type="spellStart"/>
      <w:r w:rsidR="000316A5" w:rsidRPr="00C12D59">
        <w:rPr>
          <w:b/>
          <w:color w:val="auto"/>
        </w:rPr>
        <w:t>sebamed</w:t>
      </w:r>
      <w:proofErr w:type="spellEnd"/>
      <w:r w:rsidR="000316A5" w:rsidRPr="00C12D59">
        <w:rPr>
          <w:b/>
          <w:color w:val="auto"/>
        </w:rPr>
        <w:t xml:space="preserve"> PRO! Regenerierende Creme</w:t>
      </w:r>
      <w:r w:rsidR="000316A5" w:rsidRPr="00C12D59">
        <w:rPr>
          <w:color w:val="auto"/>
        </w:rPr>
        <w:t xml:space="preserve"> </w:t>
      </w:r>
      <w:r w:rsidR="000316A5">
        <w:rPr>
          <w:color w:val="auto"/>
        </w:rPr>
        <w:t>testeten</w:t>
      </w:r>
      <w:r w:rsidR="000316A5"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 xml:space="preserve">liegt bei 96 %. </w:t>
      </w:r>
      <w:r w:rsidR="006A209B" w:rsidRPr="00783A74">
        <w:rPr>
          <w:rFonts w:eastAsiaTheme="minorEastAsia"/>
          <w:color w:val="auto"/>
          <w:kern w:val="24"/>
        </w:rPr>
        <w:t>8</w:t>
      </w:r>
      <w:r w:rsidR="00B21502">
        <w:rPr>
          <w:rFonts w:eastAsiaTheme="minorEastAsia"/>
          <w:color w:val="auto"/>
          <w:kern w:val="24"/>
        </w:rPr>
        <w:t xml:space="preserve">3 </w:t>
      </w:r>
      <w:r w:rsidR="00754109">
        <w:rPr>
          <w:rFonts w:eastAsiaTheme="minorEastAsia"/>
          <w:color w:val="auto"/>
          <w:kern w:val="24"/>
        </w:rPr>
        <w:t>% d</w:t>
      </w:r>
      <w:r w:rsidR="0070246B">
        <w:rPr>
          <w:rFonts w:eastAsiaTheme="minorEastAsia"/>
          <w:color w:val="auto"/>
          <w:kern w:val="24"/>
        </w:rPr>
        <w:t xml:space="preserve">ieser </w:t>
      </w:r>
      <w:r w:rsidR="00783A74">
        <w:rPr>
          <w:rFonts w:eastAsiaTheme="minorEastAsia"/>
          <w:color w:val="auto"/>
          <w:kern w:val="24"/>
        </w:rPr>
        <w:t>G</w:t>
      </w:r>
      <w:r w:rsidR="00551958" w:rsidRPr="00783A74">
        <w:rPr>
          <w:rFonts w:eastAsiaTheme="minorEastAsia"/>
          <w:color w:val="auto"/>
          <w:kern w:val="24"/>
        </w:rPr>
        <w:t>ruppe</w:t>
      </w:r>
      <w:r w:rsidR="000316A5">
        <w:rPr>
          <w:rFonts w:eastAsiaTheme="minorEastAsia"/>
          <w:color w:val="auto"/>
          <w:kern w:val="24"/>
        </w:rPr>
        <w:t xml:space="preserve"> </w:t>
      </w:r>
      <w:r w:rsidR="00AE7630">
        <w:rPr>
          <w:color w:val="auto"/>
        </w:rPr>
        <w:t>erklärten</w:t>
      </w:r>
      <w:r w:rsidR="00783A74">
        <w:rPr>
          <w:color w:val="auto"/>
        </w:rPr>
        <w:t xml:space="preserve">, dass </w:t>
      </w:r>
      <w:r w:rsidR="006A209B" w:rsidRPr="00C12D59">
        <w:rPr>
          <w:rFonts w:eastAsiaTheme="minorEastAsia"/>
          <w:color w:val="000000" w:themeColor="text1"/>
          <w:kern w:val="24"/>
        </w:rPr>
        <w:t>ihre Haut beruhigt wirkt</w:t>
      </w:r>
      <w:r w:rsidR="00BB6D17">
        <w:rPr>
          <w:rFonts w:eastAsiaTheme="minorEastAsia"/>
          <w:color w:val="000000" w:themeColor="text1"/>
          <w:kern w:val="24"/>
        </w:rPr>
        <w:t>e</w:t>
      </w:r>
      <w:r w:rsidR="006A209B" w:rsidRPr="00C12D59">
        <w:rPr>
          <w:rFonts w:eastAsiaTheme="minorEastAsia"/>
          <w:color w:val="000000" w:themeColor="text1"/>
          <w:kern w:val="24"/>
        </w:rPr>
        <w:t xml:space="preserve"> und Reizungen gemildert wurden.</w:t>
      </w:r>
      <w:r w:rsidR="006A209B">
        <w:rPr>
          <w:rFonts w:eastAsiaTheme="minorEastAsia"/>
          <w:color w:val="000000" w:themeColor="text1"/>
          <w:kern w:val="24"/>
        </w:rPr>
        <w:t xml:space="preserve"> </w:t>
      </w:r>
      <w:bookmarkStart w:id="3" w:name="_Hlk30408750"/>
      <w:r w:rsidR="007273A0">
        <w:rPr>
          <w:rFonts w:eastAsiaTheme="minorEastAsia"/>
          <w:color w:val="000000" w:themeColor="text1"/>
          <w:kern w:val="24"/>
        </w:rPr>
        <w:t>Denn die</w:t>
      </w:r>
      <w:r w:rsidR="007273A0" w:rsidRPr="007273A0">
        <w:rPr>
          <w:color w:val="auto"/>
        </w:rPr>
        <w:t xml:space="preserve"> </w:t>
      </w:r>
      <w:r w:rsidR="00096007">
        <w:rPr>
          <w:color w:val="auto"/>
        </w:rPr>
        <w:t xml:space="preserve">Pflegeformel </w:t>
      </w:r>
      <w:r w:rsidR="007273A0">
        <w:rPr>
          <w:color w:val="auto"/>
        </w:rPr>
        <w:t xml:space="preserve">in der </w:t>
      </w:r>
      <w:proofErr w:type="spellStart"/>
      <w:r w:rsidR="007273A0" w:rsidRPr="00C12D59">
        <w:rPr>
          <w:b/>
          <w:color w:val="auto"/>
        </w:rPr>
        <w:t>sebamed</w:t>
      </w:r>
      <w:proofErr w:type="spellEnd"/>
      <w:r w:rsidR="007273A0" w:rsidRPr="00C12D59">
        <w:rPr>
          <w:b/>
          <w:color w:val="auto"/>
        </w:rPr>
        <w:t xml:space="preserve"> PRO! Regenerierende Creme</w:t>
      </w:r>
      <w:r w:rsidR="007273A0">
        <w:rPr>
          <w:color w:val="auto"/>
        </w:rPr>
        <w:t xml:space="preserve"> </w:t>
      </w:r>
      <w:r w:rsidR="00096007">
        <w:rPr>
          <w:color w:val="auto"/>
        </w:rPr>
        <w:t xml:space="preserve">mit </w:t>
      </w:r>
      <w:r w:rsidR="007273A0" w:rsidRPr="00C12D59">
        <w:rPr>
          <w:color w:val="auto"/>
        </w:rPr>
        <w:t>L-Fucos</w:t>
      </w:r>
      <w:r w:rsidR="007273A0">
        <w:rPr>
          <w:color w:val="auto"/>
        </w:rPr>
        <w:t>e,</w:t>
      </w:r>
      <w:bookmarkEnd w:id="3"/>
      <w:r w:rsidR="007273A0">
        <w:rPr>
          <w:color w:val="auto"/>
        </w:rPr>
        <w:t xml:space="preserve"> die aus </w:t>
      </w:r>
      <w:r w:rsidR="00096007">
        <w:rPr>
          <w:color w:val="auto"/>
        </w:rPr>
        <w:t xml:space="preserve">maritimen Algen </w:t>
      </w:r>
      <w:r w:rsidR="007273A0">
        <w:rPr>
          <w:color w:val="auto"/>
        </w:rPr>
        <w:t>stammt, wirkt nachweislich r</w:t>
      </w:r>
      <w:r w:rsidR="00C26B04">
        <w:t>egenerierend und beruhige</w:t>
      </w:r>
      <w:r w:rsidR="00EB3593">
        <w:t>nd</w:t>
      </w:r>
      <w:r w:rsidR="00C26B04">
        <w:t xml:space="preserve"> bei Reizungen</w:t>
      </w:r>
      <w:r w:rsidR="007273A0">
        <w:t>.</w:t>
      </w:r>
      <w:r w:rsidR="009F27F4">
        <w:t xml:space="preserve"> Zudem </w:t>
      </w:r>
      <w:r w:rsidR="00BB6D17">
        <w:t xml:space="preserve">mindert </w:t>
      </w:r>
      <w:r w:rsidR="009F27F4">
        <w:t xml:space="preserve">der reichhaltige Pflegkomplex </w:t>
      </w:r>
      <w:r w:rsidR="00BB6D17">
        <w:t xml:space="preserve">der Creme </w:t>
      </w:r>
      <w:r w:rsidR="009F27F4">
        <w:t>ausgeprägte Falten</w:t>
      </w:r>
      <w:r w:rsidR="00BB6D17">
        <w:t xml:space="preserve"> und </w:t>
      </w:r>
      <w:r w:rsidR="00096007">
        <w:t>wirkt aufpolsternd</w:t>
      </w:r>
      <w:r w:rsidR="00296CC7">
        <w:t>.</w:t>
      </w:r>
      <w:r w:rsidR="00B21502">
        <w:t xml:space="preserve"> </w:t>
      </w:r>
      <w:r w:rsidR="00B21502">
        <w:rPr>
          <w:rFonts w:eastAsiaTheme="minorEastAsia"/>
          <w:color w:val="000000" w:themeColor="text1"/>
          <w:kern w:val="24"/>
        </w:rPr>
        <w:t>8</w:t>
      </w:r>
      <w:r w:rsidR="00997A8D">
        <w:rPr>
          <w:rFonts w:eastAsiaTheme="minorEastAsia"/>
          <w:color w:val="000000" w:themeColor="text1"/>
          <w:kern w:val="24"/>
        </w:rPr>
        <w:t>6</w:t>
      </w:r>
      <w:r w:rsidR="00B21502">
        <w:rPr>
          <w:rFonts w:eastAsiaTheme="minorEastAsia"/>
          <w:color w:val="000000" w:themeColor="text1"/>
          <w:kern w:val="24"/>
        </w:rPr>
        <w:t xml:space="preserve"> % der Test</w:t>
      </w:r>
      <w:r w:rsidR="008D52E8">
        <w:rPr>
          <w:rFonts w:eastAsiaTheme="minorEastAsia"/>
          <w:color w:val="000000" w:themeColor="text1"/>
          <w:kern w:val="24"/>
        </w:rPr>
        <w:t xml:space="preserve">personen </w:t>
      </w:r>
      <w:r w:rsidR="00B21502">
        <w:rPr>
          <w:rFonts w:eastAsiaTheme="minorEastAsia"/>
          <w:color w:val="000000" w:themeColor="text1"/>
          <w:kern w:val="24"/>
        </w:rPr>
        <w:t>stellten eine positive Veränderung ihres Hautbilds fest</w:t>
      </w:r>
      <w:r w:rsidR="00810972">
        <w:rPr>
          <w:rFonts w:eastAsiaTheme="minorEastAsia"/>
          <w:color w:val="000000" w:themeColor="text1"/>
          <w:kern w:val="24"/>
        </w:rPr>
        <w:t xml:space="preserve">, weil die Haut besser durchfeuchtet ist </w:t>
      </w:r>
      <w:r w:rsidR="00B21502">
        <w:rPr>
          <w:rFonts w:eastAsiaTheme="minorEastAsia"/>
          <w:color w:val="000000" w:themeColor="text1"/>
          <w:kern w:val="24"/>
        </w:rPr>
        <w:t xml:space="preserve">und 79 % stimmten der Aussage zu, dass ihre Haut glatter aussieht. </w:t>
      </w:r>
    </w:p>
    <w:p w14:paraId="4D28657F" w14:textId="77777777" w:rsidR="0034152F" w:rsidRDefault="0034152F" w:rsidP="00D73C71">
      <w:pPr>
        <w:spacing w:line="360" w:lineRule="auto"/>
        <w:jc w:val="both"/>
        <w:rPr>
          <w:rFonts w:ascii="Arial" w:hAnsi="Arial" w:cs="Arial"/>
        </w:rPr>
      </w:pPr>
    </w:p>
    <w:p w14:paraId="21CA87BD" w14:textId="77777777" w:rsidR="006A615B" w:rsidRPr="006A615B" w:rsidRDefault="006A615B" w:rsidP="006A615B">
      <w:pPr>
        <w:spacing w:line="360" w:lineRule="auto"/>
        <w:jc w:val="both"/>
        <w:rPr>
          <w:rFonts w:ascii="Arial" w:hAnsi="Arial" w:cs="Arial"/>
          <w:b/>
          <w:bCs/>
        </w:rPr>
      </w:pPr>
      <w:r w:rsidRPr="006A615B">
        <w:rPr>
          <w:rFonts w:ascii="Arial" w:hAnsi="Arial" w:cs="Arial"/>
          <w:b/>
          <w:bCs/>
        </w:rPr>
        <w:t>Dreijährige Langzeitstudie wird fortgeführt</w:t>
      </w:r>
    </w:p>
    <w:p w14:paraId="71C625E3" w14:textId="77777777" w:rsidR="001C5FEA" w:rsidRPr="00A44D5F" w:rsidRDefault="006A209B" w:rsidP="00E55B37">
      <w:pPr>
        <w:pStyle w:val="StandardWeb"/>
        <w:spacing w:before="86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421CCB">
        <w:rPr>
          <w:rFonts w:ascii="Arial" w:eastAsiaTheme="minorEastAsia" w:hAnsi="Arial" w:cs="Arial"/>
          <w:color w:val="000000" w:themeColor="text1"/>
          <w:kern w:val="24"/>
        </w:rPr>
        <w:t xml:space="preserve">Die </w:t>
      </w:r>
      <w:r w:rsidR="00D6244B">
        <w:rPr>
          <w:rFonts w:ascii="Arial" w:eastAsiaTheme="minorEastAsia" w:hAnsi="Arial" w:cs="Arial"/>
          <w:color w:val="000000" w:themeColor="text1"/>
          <w:kern w:val="24"/>
        </w:rPr>
        <w:t xml:space="preserve">Zwischenergebnisse der </w:t>
      </w:r>
      <w:r w:rsidRPr="00AC390F">
        <w:rPr>
          <w:rFonts w:ascii="Arial" w:eastAsiaTheme="minorEastAsia" w:hAnsi="Arial" w:cs="Arial"/>
          <w:color w:val="000000" w:themeColor="text1"/>
          <w:kern w:val="24"/>
        </w:rPr>
        <w:t>Langzeit</w:t>
      </w:r>
      <w:r w:rsidR="00551958" w:rsidRPr="00AC390F">
        <w:rPr>
          <w:rFonts w:ascii="Arial" w:eastAsiaTheme="minorEastAsia" w:hAnsi="Arial" w:cs="Arial"/>
          <w:color w:val="000000" w:themeColor="text1"/>
          <w:kern w:val="24"/>
        </w:rPr>
        <w:t xml:space="preserve">studie </w:t>
      </w:r>
      <w:r w:rsidRPr="00421CCB">
        <w:rPr>
          <w:rFonts w:ascii="Arial" w:eastAsiaTheme="minorEastAsia" w:hAnsi="Arial" w:cs="Arial"/>
          <w:color w:val="000000" w:themeColor="text1"/>
          <w:kern w:val="24"/>
        </w:rPr>
        <w:t>be</w:t>
      </w:r>
      <w:r w:rsidR="00FB2ABB">
        <w:rPr>
          <w:rFonts w:ascii="Arial" w:eastAsiaTheme="minorEastAsia" w:hAnsi="Arial" w:cs="Arial"/>
          <w:color w:val="000000" w:themeColor="text1"/>
          <w:kern w:val="24"/>
        </w:rPr>
        <w:t>weis</w:t>
      </w:r>
      <w:r w:rsidR="00D6244B">
        <w:rPr>
          <w:rFonts w:ascii="Arial" w:eastAsiaTheme="minorEastAsia" w:hAnsi="Arial" w:cs="Arial"/>
          <w:color w:val="000000" w:themeColor="text1"/>
          <w:kern w:val="24"/>
        </w:rPr>
        <w:t xml:space="preserve">en jetzt schon </w:t>
      </w:r>
      <w:r w:rsidRPr="00421CCB">
        <w:rPr>
          <w:rFonts w:ascii="Arial" w:eastAsiaTheme="minorEastAsia" w:hAnsi="Arial" w:cs="Arial"/>
          <w:color w:val="000000" w:themeColor="text1"/>
          <w:kern w:val="24"/>
        </w:rPr>
        <w:t xml:space="preserve">die </w:t>
      </w:r>
      <w:r w:rsidR="00D6244B">
        <w:rPr>
          <w:rFonts w:ascii="Arial" w:eastAsiaTheme="minorEastAsia" w:hAnsi="Arial" w:cs="Arial"/>
          <w:color w:val="000000" w:themeColor="text1"/>
          <w:kern w:val="24"/>
        </w:rPr>
        <w:t xml:space="preserve">besondere </w:t>
      </w:r>
      <w:r w:rsidRPr="00421CCB">
        <w:rPr>
          <w:rFonts w:ascii="Arial" w:eastAsiaTheme="minorEastAsia" w:hAnsi="Arial" w:cs="Arial"/>
          <w:color w:val="000000" w:themeColor="text1"/>
          <w:kern w:val="24"/>
        </w:rPr>
        <w:t xml:space="preserve">Wirkung der </w:t>
      </w:r>
      <w:proofErr w:type="spellStart"/>
      <w:r w:rsidRPr="00AC390F">
        <w:rPr>
          <w:rFonts w:ascii="Arial" w:eastAsiaTheme="minorEastAsia" w:hAnsi="Arial" w:cs="Arial"/>
          <w:b/>
          <w:bCs/>
          <w:color w:val="000000" w:themeColor="text1"/>
          <w:kern w:val="24"/>
        </w:rPr>
        <w:t>sebamed</w:t>
      </w:r>
      <w:proofErr w:type="spellEnd"/>
      <w:r w:rsidRPr="00AC390F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PRO!</w:t>
      </w:r>
      <w:r w:rsidRPr="00421CC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633D77">
        <w:rPr>
          <w:rFonts w:ascii="Arial" w:eastAsiaTheme="minorEastAsia" w:hAnsi="Arial" w:cs="Arial"/>
          <w:color w:val="000000" w:themeColor="text1"/>
          <w:kern w:val="24"/>
        </w:rPr>
        <w:t>System</w:t>
      </w:r>
      <w:r w:rsidRPr="00421CCB">
        <w:rPr>
          <w:rFonts w:ascii="Arial" w:eastAsiaTheme="minorEastAsia" w:hAnsi="Arial" w:cs="Arial"/>
          <w:color w:val="000000" w:themeColor="text1"/>
          <w:kern w:val="24"/>
        </w:rPr>
        <w:t xml:space="preserve">pflege </w:t>
      </w:r>
      <w:r w:rsidR="00366042">
        <w:rPr>
          <w:rFonts w:ascii="Arial" w:eastAsiaTheme="minorEastAsia" w:hAnsi="Arial" w:cs="Arial"/>
          <w:color w:val="000000" w:themeColor="text1"/>
          <w:kern w:val="24"/>
        </w:rPr>
        <w:t>gegen Hautalterungszeichen</w:t>
      </w:r>
      <w:r w:rsidR="00A44D5F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="00CC7E08" w:rsidRPr="00E55B37">
        <w:rPr>
          <w:rFonts w:ascii="Arial" w:eastAsiaTheme="minorEastAsia" w:hAnsi="Arial" w:cs="Arial"/>
          <w:color w:val="000000" w:themeColor="text1"/>
          <w:kern w:val="24"/>
        </w:rPr>
        <w:t>D</w:t>
      </w:r>
      <w:r w:rsidR="00D6244B">
        <w:rPr>
          <w:rFonts w:ascii="Arial" w:eastAsiaTheme="minorEastAsia" w:hAnsi="Arial" w:cs="Arial"/>
          <w:color w:val="000000" w:themeColor="text1"/>
          <w:kern w:val="24"/>
        </w:rPr>
        <w:t xml:space="preserve">as Zwischenergebnis </w:t>
      </w:r>
      <w:r w:rsidR="00CC7E08" w:rsidRPr="00E55B37">
        <w:rPr>
          <w:rFonts w:ascii="Arial" w:eastAsiaTheme="minorEastAsia" w:hAnsi="Arial" w:cs="Arial"/>
          <w:color w:val="000000" w:themeColor="text1"/>
          <w:kern w:val="24"/>
        </w:rPr>
        <w:t>bestätigt außerdem die bereits bestehende Studienlage</w:t>
      </w:r>
      <w:r w:rsidR="00CC7E08" w:rsidRPr="00E55B37">
        <w:rPr>
          <w:rFonts w:ascii="Arial" w:hAnsi="Arial" w:cs="Arial"/>
        </w:rPr>
        <w:t xml:space="preserve"> zur Wirkung des </w:t>
      </w:r>
      <w:r w:rsidR="009F27F4" w:rsidRPr="00E55B37">
        <w:rPr>
          <w:rFonts w:ascii="Arial" w:hAnsi="Arial" w:cs="Arial"/>
        </w:rPr>
        <w:t xml:space="preserve">probiotischen </w:t>
      </w:r>
      <w:proofErr w:type="spellStart"/>
      <w:r w:rsidR="00CC7E08" w:rsidRPr="00E55B37">
        <w:rPr>
          <w:rFonts w:ascii="Arial" w:hAnsi="Arial" w:cs="Arial"/>
        </w:rPr>
        <w:t>ProRenew</w:t>
      </w:r>
      <w:proofErr w:type="spellEnd"/>
      <w:r w:rsidR="00CC7E08" w:rsidRPr="00E55B37">
        <w:rPr>
          <w:rFonts w:ascii="Arial" w:hAnsi="Arial" w:cs="Arial"/>
        </w:rPr>
        <w:t xml:space="preserve"> </w:t>
      </w:r>
      <w:proofErr w:type="spellStart"/>
      <w:r w:rsidR="00CC7E08" w:rsidRPr="00E55B37">
        <w:rPr>
          <w:rFonts w:ascii="Arial" w:hAnsi="Arial" w:cs="Arial"/>
        </w:rPr>
        <w:t>Complex</w:t>
      </w:r>
      <w:proofErr w:type="spellEnd"/>
      <w:r w:rsidR="00CC7E08" w:rsidRPr="00E55B37">
        <w:rPr>
          <w:rFonts w:ascii="Arial" w:hAnsi="Arial" w:cs="Arial"/>
        </w:rPr>
        <w:t xml:space="preserve"> CLR</w:t>
      </w:r>
      <w:r w:rsidR="00CC7E08" w:rsidRPr="00E55B37">
        <w:rPr>
          <w:rFonts w:ascii="Arial" w:hAnsi="Arial" w:cs="Arial"/>
          <w:vertAlign w:val="superscript"/>
        </w:rPr>
        <w:t>TM</w:t>
      </w:r>
      <w:r w:rsidR="009F27F4" w:rsidRPr="00E55B37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 w:rsidR="00CC7E08" w:rsidRPr="00E55B37">
        <w:rPr>
          <w:rFonts w:ascii="Arial" w:eastAsiaTheme="minorEastAsia" w:hAnsi="Arial" w:cs="Arial"/>
          <w:color w:val="000000" w:themeColor="text1"/>
          <w:kern w:val="24"/>
        </w:rPr>
        <w:t>d</w:t>
      </w:r>
      <w:r w:rsidR="005770E6" w:rsidRPr="00E55B37">
        <w:rPr>
          <w:rFonts w:ascii="Arial" w:eastAsiaTheme="minorEastAsia" w:hAnsi="Arial" w:cs="Arial"/>
          <w:color w:val="000000" w:themeColor="text1"/>
          <w:kern w:val="24"/>
        </w:rPr>
        <w:t xml:space="preserve">ie Erfolgsformel </w:t>
      </w:r>
      <w:r w:rsidR="007555F1" w:rsidRPr="00E55B37">
        <w:rPr>
          <w:rFonts w:ascii="Arial" w:eastAsiaTheme="minorEastAsia" w:hAnsi="Arial" w:cs="Arial"/>
          <w:color w:val="000000" w:themeColor="text1"/>
          <w:kern w:val="24"/>
        </w:rPr>
        <w:t xml:space="preserve">von </w:t>
      </w:r>
      <w:proofErr w:type="spellStart"/>
      <w:r w:rsidR="00FB2ABB" w:rsidRPr="00E55B37">
        <w:rPr>
          <w:rFonts w:ascii="Arial" w:eastAsiaTheme="minorEastAsia" w:hAnsi="Arial" w:cs="Arial"/>
          <w:b/>
          <w:bCs/>
          <w:color w:val="000000" w:themeColor="text1"/>
          <w:kern w:val="24"/>
        </w:rPr>
        <w:t>sebamed</w:t>
      </w:r>
      <w:proofErr w:type="spellEnd"/>
      <w:r w:rsidR="00FB2ABB" w:rsidRPr="00E55B37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gramStart"/>
      <w:r w:rsidR="00CA5700" w:rsidRPr="00E55B37">
        <w:rPr>
          <w:rFonts w:ascii="Arial" w:eastAsiaTheme="minorEastAsia" w:hAnsi="Arial" w:cs="Arial"/>
          <w:b/>
          <w:bCs/>
          <w:color w:val="000000" w:themeColor="text1"/>
          <w:kern w:val="24"/>
        </w:rPr>
        <w:t>PRO!</w:t>
      </w:r>
      <w:r w:rsidR="00724D5C">
        <w:rPr>
          <w:rFonts w:ascii="Arial" w:hAnsi="Arial" w:cs="Arial"/>
          <w:vertAlign w:val="superscript"/>
        </w:rPr>
        <w:t>.</w:t>
      </w:r>
      <w:proofErr w:type="gramEnd"/>
      <w:r w:rsidR="00724D5C">
        <w:rPr>
          <w:rFonts w:ascii="Arial" w:hAnsi="Arial" w:cs="Arial"/>
          <w:vertAlign w:val="superscript"/>
        </w:rPr>
        <w:t xml:space="preserve"> </w:t>
      </w:r>
      <w:r w:rsidR="001911B1" w:rsidRPr="00E55B37">
        <w:rPr>
          <w:rFonts w:ascii="Arial" w:eastAsiaTheme="minorEastAsia" w:hAnsi="Arial" w:cs="Arial"/>
          <w:color w:val="000000" w:themeColor="text1"/>
          <w:kern w:val="24"/>
        </w:rPr>
        <w:t xml:space="preserve">Dieser </w:t>
      </w:r>
      <w:r w:rsidR="001911B1" w:rsidRPr="00E55B37">
        <w:rPr>
          <w:rFonts w:ascii="Arial" w:hAnsi="Arial" w:cs="Arial"/>
        </w:rPr>
        <w:t>fördert die Bildung stabilisierender Strukturen in den Hautzellen</w:t>
      </w:r>
      <w:r w:rsidR="005B0A46" w:rsidRPr="00E55B37">
        <w:rPr>
          <w:rFonts w:ascii="Arial" w:hAnsi="Arial" w:cs="Arial"/>
        </w:rPr>
        <w:t xml:space="preserve"> </w:t>
      </w:r>
      <w:r w:rsidR="005B0A46" w:rsidRPr="00E55B37">
        <w:rPr>
          <w:rFonts w:ascii="Arial" w:hAnsi="Arial" w:cs="Arial"/>
          <w:bCs/>
        </w:rPr>
        <w:t xml:space="preserve">und trägt so zum Schutz gegen umweltbedingte Hautalterung bei </w:t>
      </w:r>
      <w:bookmarkStart w:id="4" w:name="_Hlk30584779"/>
      <w:r w:rsidR="001911B1" w:rsidRPr="00E55B37">
        <w:rPr>
          <w:rFonts w:ascii="Arial" w:hAnsi="Arial" w:cs="Arial"/>
        </w:rPr>
        <w:t>(</w:t>
      </w:r>
      <w:r w:rsidR="008D52E8">
        <w:rPr>
          <w:rFonts w:ascii="Arial" w:hAnsi="Arial" w:cs="Arial"/>
        </w:rPr>
        <w:t xml:space="preserve">Hausmann </w:t>
      </w:r>
      <w:r w:rsidR="008D52E8" w:rsidRPr="00AB13EC">
        <w:rPr>
          <w:rFonts w:ascii="Arial" w:hAnsi="Arial" w:cs="Arial"/>
          <w:i/>
          <w:iCs/>
        </w:rPr>
        <w:t>et al</w:t>
      </w:r>
      <w:r w:rsidR="008D52E8">
        <w:rPr>
          <w:rFonts w:ascii="Arial" w:hAnsi="Arial" w:cs="Arial"/>
        </w:rPr>
        <w:t xml:space="preserve">., </w:t>
      </w:r>
      <w:r w:rsidR="001911B1" w:rsidRPr="00E55B37">
        <w:rPr>
          <w:rFonts w:ascii="Arial" w:hAnsi="Arial" w:cs="Arial"/>
        </w:rPr>
        <w:t xml:space="preserve">Skin </w:t>
      </w:r>
      <w:proofErr w:type="spellStart"/>
      <w:r w:rsidR="001911B1" w:rsidRPr="00E55B37">
        <w:rPr>
          <w:rFonts w:ascii="Arial" w:hAnsi="Arial" w:cs="Arial"/>
        </w:rPr>
        <w:t>Pharmacol</w:t>
      </w:r>
      <w:r w:rsidR="008D52E8">
        <w:rPr>
          <w:rFonts w:ascii="Arial" w:hAnsi="Arial" w:cs="Arial"/>
        </w:rPr>
        <w:t>ogy</w:t>
      </w:r>
      <w:proofErr w:type="spellEnd"/>
      <w:r w:rsidR="0065315F">
        <w:rPr>
          <w:rFonts w:ascii="Arial" w:hAnsi="Arial" w:cs="Arial"/>
        </w:rPr>
        <w:t xml:space="preserve"> and</w:t>
      </w:r>
      <w:r w:rsidR="001911B1" w:rsidRPr="00E55B37">
        <w:rPr>
          <w:rFonts w:ascii="Arial" w:hAnsi="Arial" w:cs="Arial"/>
        </w:rPr>
        <w:t xml:space="preserve"> </w:t>
      </w:r>
      <w:proofErr w:type="spellStart"/>
      <w:r w:rsidR="001911B1" w:rsidRPr="00E55B37">
        <w:rPr>
          <w:rFonts w:ascii="Arial" w:hAnsi="Arial" w:cs="Arial"/>
        </w:rPr>
        <w:t>Physiol</w:t>
      </w:r>
      <w:r w:rsidR="008D52E8">
        <w:rPr>
          <w:rFonts w:ascii="Arial" w:hAnsi="Arial" w:cs="Arial"/>
        </w:rPr>
        <w:t>ogy</w:t>
      </w:r>
      <w:proofErr w:type="spellEnd"/>
      <w:r w:rsidR="008D52E8">
        <w:rPr>
          <w:rFonts w:ascii="Arial" w:hAnsi="Arial" w:cs="Arial"/>
        </w:rPr>
        <w:t>,</w:t>
      </w:r>
      <w:r w:rsidR="001911B1" w:rsidRPr="00E55B37">
        <w:rPr>
          <w:rFonts w:ascii="Arial" w:hAnsi="Arial" w:cs="Arial"/>
        </w:rPr>
        <w:t xml:space="preserve"> 2019).</w:t>
      </w:r>
      <w:r w:rsidR="00C57EFF" w:rsidRPr="00E55B37">
        <w:rPr>
          <w:rFonts w:ascii="Arial" w:hAnsi="Arial" w:cs="Arial"/>
        </w:rPr>
        <w:t xml:space="preserve"> </w:t>
      </w:r>
      <w:bookmarkEnd w:id="4"/>
      <w:r w:rsidR="00C57EFF" w:rsidRPr="00E55B37">
        <w:rPr>
          <w:rFonts w:ascii="Arial" w:hAnsi="Arial" w:cs="Arial"/>
        </w:rPr>
        <w:t xml:space="preserve">Das interaktive Wirksystem der </w:t>
      </w:r>
      <w:proofErr w:type="spellStart"/>
      <w:r w:rsidR="00C57EFF" w:rsidRPr="00E55B37">
        <w:rPr>
          <w:rFonts w:ascii="Arial" w:hAnsi="Arial" w:cs="Arial"/>
          <w:b/>
          <w:bCs/>
        </w:rPr>
        <w:t>sebamed</w:t>
      </w:r>
      <w:proofErr w:type="spellEnd"/>
      <w:r w:rsidR="00C57EFF" w:rsidRPr="00E55B37">
        <w:rPr>
          <w:rFonts w:ascii="Arial" w:hAnsi="Arial" w:cs="Arial"/>
          <w:b/>
          <w:bCs/>
        </w:rPr>
        <w:t xml:space="preserve"> PRO! Serie</w:t>
      </w:r>
      <w:r w:rsidR="00C57EFF" w:rsidRPr="00E55B37">
        <w:rPr>
          <w:rFonts w:ascii="Arial" w:hAnsi="Arial" w:cs="Arial"/>
        </w:rPr>
        <w:t xml:space="preserve"> </w:t>
      </w:r>
      <w:r w:rsidR="009F27F4" w:rsidRPr="00E55B37">
        <w:rPr>
          <w:rFonts w:ascii="Arial" w:hAnsi="Arial" w:cs="Arial"/>
        </w:rPr>
        <w:t>überzeugt</w:t>
      </w:r>
      <w:r w:rsidR="005B0A46" w:rsidRPr="00E55B37">
        <w:rPr>
          <w:rFonts w:ascii="Arial" w:hAnsi="Arial" w:cs="Arial"/>
        </w:rPr>
        <w:t xml:space="preserve"> </w:t>
      </w:r>
      <w:r w:rsidR="009F27F4" w:rsidRPr="00E55B37">
        <w:rPr>
          <w:rFonts w:ascii="Arial" w:hAnsi="Arial" w:cs="Arial"/>
        </w:rPr>
        <w:t xml:space="preserve">durch eine </w:t>
      </w:r>
      <w:r w:rsidR="00C57EFF" w:rsidRPr="00E55B37">
        <w:rPr>
          <w:rFonts w:ascii="Arial" w:hAnsi="Arial" w:cs="Arial"/>
        </w:rPr>
        <w:t xml:space="preserve">innovative Doppelstrategie: Während der pH-Wert 5,5 den Hautschutzmantel und die Barrierefunktion </w:t>
      </w:r>
      <w:r w:rsidR="00C57EFF" w:rsidRPr="00E55B37">
        <w:rPr>
          <w:rFonts w:ascii="Arial" w:hAnsi="Arial" w:cs="Arial"/>
        </w:rPr>
        <w:lastRenderedPageBreak/>
        <w:t>gegen schädliche Umwelteinflüsse von außen fördert, stärkt der</w:t>
      </w:r>
      <w:r w:rsidR="005B0A46" w:rsidRPr="00E55B37">
        <w:rPr>
          <w:rFonts w:ascii="Arial" w:hAnsi="Arial" w:cs="Arial"/>
        </w:rPr>
        <w:t xml:space="preserve"> </w:t>
      </w:r>
      <w:bookmarkStart w:id="5" w:name="_Hlk49427200"/>
      <w:proofErr w:type="spellStart"/>
      <w:r w:rsidR="005B0A46" w:rsidRPr="00E55B37">
        <w:rPr>
          <w:rFonts w:ascii="Arial" w:hAnsi="Arial" w:cs="Arial"/>
        </w:rPr>
        <w:t>ProRenew</w:t>
      </w:r>
      <w:proofErr w:type="spellEnd"/>
      <w:r w:rsidR="005B0A46" w:rsidRPr="00E55B37">
        <w:rPr>
          <w:rFonts w:ascii="Arial" w:hAnsi="Arial" w:cs="Arial"/>
        </w:rPr>
        <w:t xml:space="preserve"> </w:t>
      </w:r>
      <w:proofErr w:type="spellStart"/>
      <w:r w:rsidR="005B0A46" w:rsidRPr="00E55B37">
        <w:rPr>
          <w:rFonts w:ascii="Arial" w:hAnsi="Arial" w:cs="Arial"/>
        </w:rPr>
        <w:t>Complex</w:t>
      </w:r>
      <w:proofErr w:type="spellEnd"/>
      <w:r w:rsidR="005B0A46" w:rsidRPr="00E55B37">
        <w:rPr>
          <w:rFonts w:ascii="Arial" w:hAnsi="Arial" w:cs="Arial"/>
        </w:rPr>
        <w:t xml:space="preserve"> CLR</w:t>
      </w:r>
      <w:r w:rsidR="005B0A46" w:rsidRPr="00E55B37">
        <w:rPr>
          <w:rFonts w:ascii="Arial" w:hAnsi="Arial" w:cs="Arial"/>
          <w:vertAlign w:val="superscript"/>
        </w:rPr>
        <w:t>TM</w:t>
      </w:r>
      <w:r w:rsidR="00CA5700">
        <w:rPr>
          <w:rFonts w:ascii="Arial" w:hAnsi="Arial" w:cs="Arial"/>
          <w:vertAlign w:val="superscript"/>
        </w:rPr>
        <w:t xml:space="preserve"> </w:t>
      </w:r>
      <w:bookmarkEnd w:id="5"/>
      <w:r w:rsidR="00C57EFF" w:rsidRPr="00E55B37">
        <w:rPr>
          <w:rFonts w:ascii="Arial" w:hAnsi="Arial" w:cs="Arial"/>
        </w:rPr>
        <w:t xml:space="preserve">die Hautbarriere von innen. </w:t>
      </w:r>
      <w:r w:rsidR="007439C6" w:rsidRPr="00E55B37">
        <w:rPr>
          <w:rFonts w:ascii="Arial" w:hAnsi="Arial" w:cs="Arial"/>
        </w:rPr>
        <w:t xml:space="preserve">Die </w:t>
      </w:r>
      <w:r w:rsidR="00D6244B">
        <w:rPr>
          <w:rFonts w:ascii="Arial" w:hAnsi="Arial" w:cs="Arial"/>
        </w:rPr>
        <w:t xml:space="preserve">dreijährige </w:t>
      </w:r>
      <w:r w:rsidR="007439C6" w:rsidRPr="00E55B37">
        <w:rPr>
          <w:rFonts w:ascii="Arial" w:hAnsi="Arial" w:cs="Arial"/>
        </w:rPr>
        <w:t>Langzeitstudie wird noch bis Oktober 2021</w:t>
      </w:r>
      <w:r w:rsidR="00987451" w:rsidRPr="00E55B37">
        <w:rPr>
          <w:rFonts w:ascii="Arial" w:hAnsi="Arial" w:cs="Arial"/>
        </w:rPr>
        <w:t xml:space="preserve"> </w:t>
      </w:r>
      <w:r w:rsidR="007439C6" w:rsidRPr="00E55B37">
        <w:rPr>
          <w:rFonts w:ascii="Arial" w:hAnsi="Arial" w:cs="Arial"/>
        </w:rPr>
        <w:t>fortgeführt.</w:t>
      </w:r>
      <w:r w:rsidR="007439C6" w:rsidRPr="00421CCB">
        <w:t xml:space="preserve"> </w:t>
      </w:r>
    </w:p>
    <w:p w14:paraId="59A87990" w14:textId="77777777" w:rsidR="008D52E8" w:rsidRDefault="008D52E8" w:rsidP="00E273AC">
      <w:pPr>
        <w:pStyle w:val="Default"/>
        <w:spacing w:line="360" w:lineRule="auto"/>
        <w:jc w:val="both"/>
      </w:pPr>
    </w:p>
    <w:p w14:paraId="2F4C6C25" w14:textId="77777777" w:rsidR="007F7DE2" w:rsidRPr="00295EA3" w:rsidRDefault="007F7DE2" w:rsidP="00E273AC">
      <w:pPr>
        <w:pStyle w:val="Default"/>
        <w:spacing w:line="360" w:lineRule="auto"/>
        <w:jc w:val="both"/>
        <w:rPr>
          <w:color w:val="auto"/>
        </w:rPr>
      </w:pPr>
      <w:r w:rsidRPr="005B5A34">
        <w:t>Die Produkte der</w:t>
      </w:r>
      <w:r w:rsidR="00355784">
        <w:t xml:space="preserve"> </w:t>
      </w:r>
      <w:proofErr w:type="spellStart"/>
      <w:r w:rsidRPr="00810972">
        <w:rPr>
          <w:b/>
          <w:bCs/>
        </w:rPr>
        <w:t>sebamed</w:t>
      </w:r>
      <w:proofErr w:type="spellEnd"/>
      <w:r w:rsidRPr="00810972">
        <w:rPr>
          <w:b/>
          <w:bCs/>
        </w:rPr>
        <w:t xml:space="preserve"> PRO!</w:t>
      </w:r>
      <w:r w:rsidRPr="005B5A34">
        <w:t xml:space="preserve"> Serie sind exklusiv in ausgewählten Apotheken erhältlich.</w:t>
      </w:r>
    </w:p>
    <w:p w14:paraId="21DD9153" w14:textId="77777777" w:rsidR="00B74C9F" w:rsidRPr="00A56168" w:rsidRDefault="00B74C9F" w:rsidP="003866CA">
      <w:pPr>
        <w:spacing w:line="360" w:lineRule="auto"/>
        <w:jc w:val="both"/>
        <w:rPr>
          <w:rFonts w:ascii="Arial" w:hAnsi="Arial" w:cs="Arial"/>
        </w:rPr>
      </w:pPr>
    </w:p>
    <w:p w14:paraId="4C1CD460" w14:textId="77777777" w:rsidR="003866CA" w:rsidRPr="00B74C9F" w:rsidRDefault="003866CA" w:rsidP="003866CA">
      <w:pPr>
        <w:spacing w:line="360" w:lineRule="auto"/>
        <w:jc w:val="both"/>
        <w:rPr>
          <w:rFonts w:ascii="Arial" w:hAnsi="Arial" w:cs="Arial"/>
          <w:sz w:val="20"/>
        </w:rPr>
      </w:pPr>
      <w:r w:rsidRPr="00B74C9F">
        <w:rPr>
          <w:rFonts w:ascii="Arial" w:hAnsi="Arial" w:cs="Arial"/>
          <w:b/>
          <w:sz w:val="20"/>
          <w:u w:val="single"/>
        </w:rPr>
        <w:t>Empfohlener Verkaufspreis:</w:t>
      </w:r>
    </w:p>
    <w:p w14:paraId="090C3BB3" w14:textId="77777777" w:rsidR="002F1194" w:rsidRPr="006A615B" w:rsidRDefault="002F1194" w:rsidP="002F1194">
      <w:pPr>
        <w:rPr>
          <w:rFonts w:ascii="Arial" w:hAnsi="Arial" w:cs="Arial"/>
          <w:bCs/>
          <w:color w:val="548DD4" w:themeColor="text2" w:themeTint="99"/>
        </w:rPr>
      </w:pPr>
      <w:proofErr w:type="spellStart"/>
      <w:r w:rsidRPr="006A615B">
        <w:rPr>
          <w:rFonts w:ascii="Arial" w:hAnsi="Arial" w:cs="Arial"/>
          <w:b/>
          <w:bCs/>
          <w:color w:val="548DD4" w:themeColor="text2" w:themeTint="99"/>
        </w:rPr>
        <w:t>sebamed</w:t>
      </w:r>
      <w:proofErr w:type="spellEnd"/>
      <w:r w:rsidRPr="006A615B">
        <w:rPr>
          <w:rFonts w:ascii="Arial" w:hAnsi="Arial" w:cs="Arial"/>
          <w:b/>
          <w:bCs/>
          <w:color w:val="548DD4" w:themeColor="text2" w:themeTint="99"/>
        </w:rPr>
        <w:t xml:space="preserve"> PRO! </w:t>
      </w:r>
      <w:proofErr w:type="spellStart"/>
      <w:r w:rsidRPr="006A615B">
        <w:rPr>
          <w:rFonts w:ascii="Arial" w:hAnsi="Arial" w:cs="Arial"/>
          <w:b/>
          <w:bCs/>
          <w:color w:val="548DD4" w:themeColor="text2" w:themeTint="99"/>
        </w:rPr>
        <w:t>Hydro</w:t>
      </w:r>
      <w:proofErr w:type="spellEnd"/>
      <w:r w:rsidRPr="006A615B">
        <w:rPr>
          <w:rFonts w:ascii="Arial" w:hAnsi="Arial" w:cs="Arial"/>
          <w:b/>
          <w:bCs/>
          <w:color w:val="548DD4" w:themeColor="text2" w:themeTint="99"/>
        </w:rPr>
        <w:t xml:space="preserve"> Serum (</w:t>
      </w:r>
      <w:r w:rsidR="00B760FA" w:rsidRPr="006A615B">
        <w:rPr>
          <w:rFonts w:ascii="Arial" w:hAnsi="Arial" w:cs="Arial"/>
          <w:b/>
          <w:bCs/>
          <w:color w:val="548DD4" w:themeColor="text2" w:themeTint="99"/>
        </w:rPr>
        <w:t>30</w:t>
      </w:r>
      <w:r w:rsidR="00A777DC" w:rsidRPr="006A615B">
        <w:rPr>
          <w:rFonts w:ascii="Arial" w:hAnsi="Arial" w:cs="Arial"/>
          <w:b/>
          <w:bCs/>
          <w:color w:val="548DD4" w:themeColor="text2" w:themeTint="99"/>
        </w:rPr>
        <w:t xml:space="preserve"> ml): </w:t>
      </w:r>
      <w:r w:rsidR="00A96565" w:rsidRPr="006A615B">
        <w:rPr>
          <w:rFonts w:ascii="Arial" w:hAnsi="Arial" w:cs="Arial"/>
          <w:b/>
          <w:bCs/>
          <w:color w:val="548DD4" w:themeColor="text2" w:themeTint="99"/>
        </w:rPr>
        <w:tab/>
      </w:r>
      <w:r w:rsidR="00A96565" w:rsidRPr="006A615B">
        <w:rPr>
          <w:rFonts w:ascii="Arial" w:hAnsi="Arial" w:cs="Arial"/>
          <w:b/>
          <w:bCs/>
          <w:color w:val="548DD4" w:themeColor="text2" w:themeTint="99"/>
        </w:rPr>
        <w:tab/>
      </w:r>
      <w:r w:rsidR="00A96565" w:rsidRPr="006A615B">
        <w:rPr>
          <w:rFonts w:ascii="Arial" w:hAnsi="Arial" w:cs="Arial"/>
          <w:b/>
          <w:bCs/>
          <w:color w:val="548DD4" w:themeColor="text2" w:themeTint="99"/>
        </w:rPr>
        <w:tab/>
      </w:r>
      <w:r w:rsidR="00A777DC" w:rsidRPr="006A615B">
        <w:rPr>
          <w:rFonts w:ascii="Arial" w:hAnsi="Arial" w:cs="Arial"/>
          <w:b/>
          <w:bCs/>
          <w:color w:val="548DD4" w:themeColor="text2" w:themeTint="99"/>
        </w:rPr>
        <w:t>22,95</w:t>
      </w:r>
      <w:r w:rsidRPr="006A615B">
        <w:rPr>
          <w:rFonts w:ascii="Arial" w:hAnsi="Arial" w:cs="Arial"/>
          <w:b/>
          <w:bCs/>
          <w:color w:val="548DD4" w:themeColor="text2" w:themeTint="99"/>
        </w:rPr>
        <w:t xml:space="preserve"> €</w:t>
      </w:r>
    </w:p>
    <w:p w14:paraId="355AE6D1" w14:textId="77777777" w:rsidR="002F1194" w:rsidRPr="006A615B" w:rsidRDefault="002F1194" w:rsidP="002F1194">
      <w:pPr>
        <w:rPr>
          <w:rFonts w:ascii="Arial" w:hAnsi="Arial" w:cs="Arial"/>
          <w:color w:val="548DD4" w:themeColor="text2" w:themeTint="99"/>
        </w:rPr>
      </w:pPr>
      <w:proofErr w:type="spellStart"/>
      <w:r w:rsidRPr="006A615B">
        <w:rPr>
          <w:rFonts w:ascii="Arial" w:hAnsi="Arial" w:cs="Arial"/>
          <w:b/>
          <w:bCs/>
          <w:color w:val="548DD4" w:themeColor="text2" w:themeTint="99"/>
        </w:rPr>
        <w:t>sebamed</w:t>
      </w:r>
      <w:proofErr w:type="spellEnd"/>
      <w:r w:rsidRPr="006A615B">
        <w:rPr>
          <w:rFonts w:ascii="Arial" w:hAnsi="Arial" w:cs="Arial"/>
          <w:b/>
          <w:bCs/>
          <w:color w:val="548DD4" w:themeColor="text2" w:themeTint="99"/>
        </w:rPr>
        <w:t xml:space="preserve"> PRO! Aktiv-Schutz Creme (</w:t>
      </w:r>
      <w:r w:rsidR="00B760FA" w:rsidRPr="006A615B">
        <w:rPr>
          <w:rFonts w:ascii="Arial" w:hAnsi="Arial" w:cs="Arial"/>
          <w:b/>
          <w:bCs/>
          <w:color w:val="548DD4" w:themeColor="text2" w:themeTint="99"/>
        </w:rPr>
        <w:t>50</w:t>
      </w:r>
      <w:r w:rsidR="00A777DC" w:rsidRPr="006A615B">
        <w:rPr>
          <w:rFonts w:ascii="Arial" w:hAnsi="Arial" w:cs="Arial"/>
          <w:b/>
          <w:bCs/>
          <w:color w:val="548DD4" w:themeColor="text2" w:themeTint="99"/>
        </w:rPr>
        <w:t xml:space="preserve"> ml): </w:t>
      </w:r>
      <w:r w:rsidR="00A96565" w:rsidRPr="006A615B">
        <w:rPr>
          <w:rFonts w:ascii="Arial" w:hAnsi="Arial" w:cs="Arial"/>
          <w:b/>
          <w:bCs/>
          <w:color w:val="548DD4" w:themeColor="text2" w:themeTint="99"/>
        </w:rPr>
        <w:tab/>
      </w:r>
      <w:r w:rsidR="00A96565" w:rsidRPr="006A615B">
        <w:rPr>
          <w:rFonts w:ascii="Arial" w:hAnsi="Arial" w:cs="Arial"/>
          <w:b/>
          <w:bCs/>
          <w:color w:val="548DD4" w:themeColor="text2" w:themeTint="99"/>
        </w:rPr>
        <w:tab/>
      </w:r>
      <w:r w:rsidR="00A777DC" w:rsidRPr="006A615B">
        <w:rPr>
          <w:rFonts w:ascii="Arial" w:hAnsi="Arial" w:cs="Arial"/>
          <w:b/>
          <w:bCs/>
          <w:color w:val="548DD4" w:themeColor="text2" w:themeTint="99"/>
        </w:rPr>
        <w:t>22,95 €</w:t>
      </w:r>
    </w:p>
    <w:p w14:paraId="7B55C0E1" w14:textId="77777777" w:rsidR="002F1194" w:rsidRPr="008D240C" w:rsidRDefault="002F1194" w:rsidP="002F1194">
      <w:pPr>
        <w:rPr>
          <w:rFonts w:ascii="Arial" w:hAnsi="Arial" w:cs="Arial"/>
          <w:color w:val="76923C" w:themeColor="accent3" w:themeShade="BF"/>
          <w:lang w:val="en-GB"/>
        </w:rPr>
      </w:pPr>
      <w:proofErr w:type="spellStart"/>
      <w:r w:rsidRPr="008D240C">
        <w:rPr>
          <w:rFonts w:ascii="Arial" w:hAnsi="Arial" w:cs="Arial"/>
          <w:b/>
          <w:color w:val="76923C" w:themeColor="accent3" w:themeShade="BF"/>
          <w:lang w:val="en-GB"/>
        </w:rPr>
        <w:t>sebamed</w:t>
      </w:r>
      <w:proofErr w:type="spellEnd"/>
      <w:r w:rsidRPr="008D240C">
        <w:rPr>
          <w:rFonts w:ascii="Arial" w:hAnsi="Arial" w:cs="Arial"/>
          <w:b/>
          <w:color w:val="76923C" w:themeColor="accent3" w:themeShade="BF"/>
          <w:lang w:val="en-GB"/>
        </w:rPr>
        <w:t xml:space="preserve"> PRO! Vital Serum </w:t>
      </w:r>
      <w:r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>(</w:t>
      </w:r>
      <w:r w:rsidR="00B760FA"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>30</w:t>
      </w:r>
      <w:r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 xml:space="preserve"> ml): </w:t>
      </w:r>
      <w:r w:rsidR="00A96565"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ab/>
      </w:r>
      <w:r w:rsidR="00A96565"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ab/>
      </w:r>
      <w:r w:rsidR="00A96565"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ab/>
      </w:r>
      <w:r w:rsidR="00A96565"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ab/>
      </w:r>
      <w:r w:rsidR="00A777DC" w:rsidRPr="008D240C">
        <w:rPr>
          <w:rFonts w:ascii="Arial" w:hAnsi="Arial" w:cs="Arial"/>
          <w:b/>
          <w:bCs/>
          <w:color w:val="76923C" w:themeColor="accent3" w:themeShade="BF"/>
          <w:lang w:val="en-GB"/>
        </w:rPr>
        <w:t>22,95 €</w:t>
      </w:r>
    </w:p>
    <w:p w14:paraId="23D57997" w14:textId="77777777" w:rsidR="002F1194" w:rsidRPr="008D240C" w:rsidRDefault="002F1194" w:rsidP="002F1194">
      <w:pPr>
        <w:rPr>
          <w:rFonts w:ascii="Arial" w:hAnsi="Arial" w:cs="Arial"/>
          <w:b/>
          <w:bCs/>
          <w:color w:val="76923C" w:themeColor="accent3" w:themeShade="BF"/>
        </w:rPr>
      </w:pPr>
      <w:proofErr w:type="spellStart"/>
      <w:r w:rsidRPr="008D240C">
        <w:rPr>
          <w:rFonts w:ascii="Arial" w:hAnsi="Arial" w:cs="Arial"/>
          <w:b/>
          <w:color w:val="76923C" w:themeColor="accent3" w:themeShade="BF"/>
        </w:rPr>
        <w:t>sebamed</w:t>
      </w:r>
      <w:proofErr w:type="spellEnd"/>
      <w:r w:rsidRPr="008D240C">
        <w:rPr>
          <w:rFonts w:ascii="Arial" w:hAnsi="Arial" w:cs="Arial"/>
          <w:b/>
          <w:color w:val="76923C" w:themeColor="accent3" w:themeShade="BF"/>
        </w:rPr>
        <w:t xml:space="preserve"> PRO! Energiespendende Creme</w:t>
      </w:r>
      <w:r w:rsidRPr="008D240C">
        <w:rPr>
          <w:rFonts w:ascii="Arial" w:hAnsi="Arial" w:cs="Arial"/>
          <w:color w:val="76923C" w:themeColor="accent3" w:themeShade="BF"/>
        </w:rPr>
        <w:t xml:space="preserve"> </w:t>
      </w:r>
      <w:r w:rsidRPr="008D240C">
        <w:rPr>
          <w:rFonts w:ascii="Arial" w:hAnsi="Arial" w:cs="Arial"/>
          <w:b/>
          <w:bCs/>
          <w:color w:val="76923C" w:themeColor="accent3" w:themeShade="BF"/>
        </w:rPr>
        <w:t>(</w:t>
      </w:r>
      <w:r w:rsidR="00B760FA" w:rsidRPr="008D240C">
        <w:rPr>
          <w:rFonts w:ascii="Arial" w:hAnsi="Arial" w:cs="Arial"/>
          <w:b/>
          <w:bCs/>
          <w:color w:val="76923C" w:themeColor="accent3" w:themeShade="BF"/>
        </w:rPr>
        <w:t>50</w:t>
      </w:r>
      <w:r w:rsidRPr="008D240C">
        <w:rPr>
          <w:rFonts w:ascii="Arial" w:hAnsi="Arial" w:cs="Arial"/>
          <w:b/>
          <w:bCs/>
          <w:color w:val="76923C" w:themeColor="accent3" w:themeShade="BF"/>
        </w:rPr>
        <w:t xml:space="preserve"> ml): </w:t>
      </w:r>
      <w:r w:rsidR="00A96565" w:rsidRPr="008D240C">
        <w:rPr>
          <w:rFonts w:ascii="Arial" w:hAnsi="Arial" w:cs="Arial"/>
          <w:b/>
          <w:bCs/>
          <w:color w:val="76923C" w:themeColor="accent3" w:themeShade="BF"/>
        </w:rPr>
        <w:tab/>
      </w:r>
      <w:r w:rsidR="00A777DC" w:rsidRPr="008D240C">
        <w:rPr>
          <w:rFonts w:ascii="Arial" w:hAnsi="Arial" w:cs="Arial"/>
          <w:b/>
          <w:bCs/>
          <w:color w:val="76923C" w:themeColor="accent3" w:themeShade="BF"/>
        </w:rPr>
        <w:t>22,95 €</w:t>
      </w:r>
    </w:p>
    <w:p w14:paraId="4FA66774" w14:textId="77777777" w:rsidR="00A96565" w:rsidRPr="008D240C" w:rsidRDefault="00A96565" w:rsidP="002F1194">
      <w:pPr>
        <w:rPr>
          <w:rFonts w:ascii="Arial" w:hAnsi="Arial" w:cs="Arial"/>
          <w:color w:val="943634" w:themeColor="accent2" w:themeShade="BF"/>
        </w:rPr>
      </w:pPr>
      <w:proofErr w:type="spellStart"/>
      <w:r w:rsidRPr="008D240C">
        <w:rPr>
          <w:rFonts w:ascii="Arial" w:hAnsi="Arial" w:cs="Arial"/>
          <w:b/>
          <w:bCs/>
          <w:color w:val="943634" w:themeColor="accent2" w:themeShade="BF"/>
        </w:rPr>
        <w:t>sebamed</w:t>
      </w:r>
      <w:proofErr w:type="spellEnd"/>
      <w:r w:rsidRPr="008D240C">
        <w:rPr>
          <w:rFonts w:ascii="Arial" w:hAnsi="Arial" w:cs="Arial"/>
          <w:b/>
          <w:bCs/>
          <w:color w:val="943634" w:themeColor="accent2" w:themeShade="BF"/>
        </w:rPr>
        <w:t xml:space="preserve"> PRO! Intensiv Serum (30ml): </w:t>
      </w:r>
      <w:r w:rsidRPr="008D240C">
        <w:rPr>
          <w:rFonts w:ascii="Arial" w:hAnsi="Arial" w:cs="Arial"/>
          <w:b/>
          <w:bCs/>
          <w:color w:val="943634" w:themeColor="accent2" w:themeShade="BF"/>
        </w:rPr>
        <w:tab/>
      </w:r>
      <w:r w:rsidRPr="008D240C">
        <w:rPr>
          <w:rFonts w:ascii="Arial" w:hAnsi="Arial" w:cs="Arial"/>
          <w:b/>
          <w:bCs/>
          <w:color w:val="943634" w:themeColor="accent2" w:themeShade="BF"/>
        </w:rPr>
        <w:tab/>
      </w:r>
      <w:r w:rsidRPr="008D240C">
        <w:rPr>
          <w:rFonts w:ascii="Arial" w:hAnsi="Arial" w:cs="Arial"/>
          <w:b/>
          <w:bCs/>
          <w:color w:val="943634" w:themeColor="accent2" w:themeShade="BF"/>
        </w:rPr>
        <w:tab/>
        <w:t>22,95</w:t>
      </w:r>
      <w:r w:rsidR="00421CCB" w:rsidRPr="008D240C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8D240C">
        <w:rPr>
          <w:rFonts w:ascii="Arial" w:hAnsi="Arial" w:cs="Arial"/>
          <w:b/>
          <w:bCs/>
          <w:color w:val="943634" w:themeColor="accent2" w:themeShade="BF"/>
        </w:rPr>
        <w:t>€</w:t>
      </w:r>
    </w:p>
    <w:p w14:paraId="3DDB9F90" w14:textId="77777777" w:rsidR="002F1194" w:rsidRPr="008D240C" w:rsidRDefault="002F1194" w:rsidP="002F1194">
      <w:pPr>
        <w:rPr>
          <w:rFonts w:ascii="Arial" w:hAnsi="Arial" w:cs="Arial"/>
          <w:b/>
          <w:bCs/>
          <w:color w:val="943634" w:themeColor="accent2" w:themeShade="BF"/>
        </w:rPr>
      </w:pPr>
      <w:proofErr w:type="spellStart"/>
      <w:r w:rsidRPr="008D240C">
        <w:rPr>
          <w:rFonts w:ascii="Arial" w:hAnsi="Arial" w:cs="Arial"/>
          <w:b/>
          <w:color w:val="943634" w:themeColor="accent2" w:themeShade="BF"/>
        </w:rPr>
        <w:t>sebamed</w:t>
      </w:r>
      <w:proofErr w:type="spellEnd"/>
      <w:r w:rsidRPr="008D240C">
        <w:rPr>
          <w:rFonts w:ascii="Arial" w:hAnsi="Arial" w:cs="Arial"/>
          <w:b/>
          <w:color w:val="943634" w:themeColor="accent2" w:themeShade="BF"/>
        </w:rPr>
        <w:t xml:space="preserve"> PRO! </w:t>
      </w:r>
      <w:r w:rsidR="003D19DF" w:rsidRPr="008D240C">
        <w:rPr>
          <w:rFonts w:ascii="Arial" w:hAnsi="Arial" w:cs="Arial"/>
          <w:b/>
          <w:color w:val="943634" w:themeColor="accent2" w:themeShade="BF"/>
        </w:rPr>
        <w:t>R</w:t>
      </w:r>
      <w:r w:rsidRPr="008D240C">
        <w:rPr>
          <w:rFonts w:ascii="Arial" w:hAnsi="Arial" w:cs="Arial"/>
          <w:b/>
          <w:color w:val="943634" w:themeColor="accent2" w:themeShade="BF"/>
        </w:rPr>
        <w:t>egenerierende Creme</w:t>
      </w:r>
      <w:r w:rsidRPr="008D240C">
        <w:rPr>
          <w:rFonts w:ascii="Arial" w:hAnsi="Arial" w:cs="Arial"/>
          <w:color w:val="943634" w:themeColor="accent2" w:themeShade="BF"/>
        </w:rPr>
        <w:t xml:space="preserve"> </w:t>
      </w:r>
      <w:r w:rsidRPr="008D240C">
        <w:rPr>
          <w:rFonts w:ascii="Arial" w:hAnsi="Arial" w:cs="Arial"/>
          <w:b/>
          <w:bCs/>
          <w:color w:val="943634" w:themeColor="accent2" w:themeShade="BF"/>
        </w:rPr>
        <w:t>(</w:t>
      </w:r>
      <w:r w:rsidR="00B760FA" w:rsidRPr="008D240C">
        <w:rPr>
          <w:rFonts w:ascii="Arial" w:hAnsi="Arial" w:cs="Arial"/>
          <w:b/>
          <w:bCs/>
          <w:color w:val="943634" w:themeColor="accent2" w:themeShade="BF"/>
        </w:rPr>
        <w:t>50</w:t>
      </w:r>
      <w:r w:rsidRPr="008D240C">
        <w:rPr>
          <w:rFonts w:ascii="Arial" w:hAnsi="Arial" w:cs="Arial"/>
          <w:b/>
          <w:bCs/>
          <w:color w:val="943634" w:themeColor="accent2" w:themeShade="BF"/>
        </w:rPr>
        <w:t xml:space="preserve"> ml): </w:t>
      </w:r>
      <w:r w:rsidR="00A96565" w:rsidRPr="008D240C">
        <w:rPr>
          <w:rFonts w:ascii="Arial" w:hAnsi="Arial" w:cs="Arial"/>
          <w:b/>
          <w:bCs/>
          <w:color w:val="943634" w:themeColor="accent2" w:themeShade="BF"/>
        </w:rPr>
        <w:tab/>
      </w:r>
      <w:r w:rsidR="00A96565" w:rsidRPr="008D240C">
        <w:rPr>
          <w:rFonts w:ascii="Arial" w:hAnsi="Arial" w:cs="Arial"/>
          <w:b/>
          <w:bCs/>
          <w:color w:val="943634" w:themeColor="accent2" w:themeShade="BF"/>
        </w:rPr>
        <w:tab/>
      </w:r>
      <w:r w:rsidR="00A777DC" w:rsidRPr="008D240C">
        <w:rPr>
          <w:rFonts w:ascii="Arial" w:hAnsi="Arial" w:cs="Arial"/>
          <w:b/>
          <w:bCs/>
          <w:color w:val="943634" w:themeColor="accent2" w:themeShade="BF"/>
        </w:rPr>
        <w:t>22,95 €</w:t>
      </w:r>
    </w:p>
    <w:p w14:paraId="2D8529A9" w14:textId="77777777" w:rsidR="00047761" w:rsidRPr="00A56168" w:rsidRDefault="00047761" w:rsidP="00B74C9F">
      <w:pPr>
        <w:spacing w:line="360" w:lineRule="auto"/>
        <w:rPr>
          <w:rFonts w:ascii="Arial" w:hAnsi="Arial" w:cs="Arial"/>
          <w:b/>
        </w:rPr>
      </w:pPr>
    </w:p>
    <w:p w14:paraId="689C03C5" w14:textId="77777777" w:rsidR="003866CA" w:rsidRPr="00CA5700" w:rsidRDefault="00A96565" w:rsidP="00CA5700">
      <w:pPr>
        <w:jc w:val="both"/>
        <w:rPr>
          <w:rFonts w:ascii="Arial" w:hAnsi="Arial" w:cs="Arial"/>
          <w:i/>
          <w:sz w:val="18"/>
        </w:rPr>
      </w:pPr>
      <w:r w:rsidRPr="00323BF5">
        <w:rPr>
          <w:rFonts w:ascii="Arial" w:hAnsi="Arial" w:cs="Arial"/>
          <w:b/>
          <w:i/>
          <w:sz w:val="18"/>
        </w:rPr>
        <w:t>Abdruck honorarfrei. Beleg erbeten an:</w:t>
      </w:r>
      <w:r w:rsidRPr="00323BF5">
        <w:rPr>
          <w:rFonts w:ascii="Arial" w:hAnsi="Arial" w:cs="Arial"/>
          <w:i/>
          <w:sz w:val="18"/>
        </w:rPr>
        <w:t xml:space="preserve"> Jeschenko </w:t>
      </w:r>
      <w:proofErr w:type="spellStart"/>
      <w:r w:rsidRPr="00323BF5">
        <w:rPr>
          <w:rFonts w:ascii="Arial" w:hAnsi="Arial" w:cs="Arial"/>
          <w:i/>
          <w:sz w:val="18"/>
        </w:rPr>
        <w:t>MedienAgentur</w:t>
      </w:r>
      <w:proofErr w:type="spellEnd"/>
      <w:r w:rsidRPr="00323BF5">
        <w:rPr>
          <w:rFonts w:ascii="Arial" w:hAnsi="Arial" w:cs="Arial"/>
          <w:i/>
          <w:sz w:val="18"/>
        </w:rPr>
        <w:t xml:space="preserve"> Köln GmbH, Eugen-Langen-Straße 25, 50968 Köln, Tel.: 0221/3099-0, Fax: 0221/3099-200, E-Mail: </w:t>
      </w:r>
      <w:hyperlink r:id="rId8" w:history="1">
        <w:r w:rsidRPr="00AC5CEC">
          <w:rPr>
            <w:rStyle w:val="Hyperlink"/>
            <w:rFonts w:ascii="Arial" w:hAnsi="Arial" w:cs="Arial"/>
            <w:i/>
            <w:sz w:val="18"/>
          </w:rPr>
          <w:t>info@jeschenko.de</w:t>
        </w:r>
      </w:hyperlink>
    </w:p>
    <w:sectPr w:rsidR="003866CA" w:rsidRPr="00CA5700" w:rsidSect="00F6174F">
      <w:headerReference w:type="default" r:id="rId9"/>
      <w:footnotePr>
        <w:numFmt w:val="chicago"/>
      </w:footnotePr>
      <w:pgSz w:w="11906" w:h="16838"/>
      <w:pgMar w:top="1843" w:right="325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1FD4" w14:textId="77777777" w:rsidR="00C1352A" w:rsidRDefault="00C1352A" w:rsidP="005A377A">
      <w:r>
        <w:separator/>
      </w:r>
    </w:p>
  </w:endnote>
  <w:endnote w:type="continuationSeparator" w:id="0">
    <w:p w14:paraId="4199E0B1" w14:textId="77777777" w:rsidR="00C1352A" w:rsidRDefault="00C1352A" w:rsidP="005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0AD9" w14:textId="77777777" w:rsidR="00C1352A" w:rsidRDefault="00C1352A" w:rsidP="005A377A">
      <w:r>
        <w:separator/>
      </w:r>
    </w:p>
  </w:footnote>
  <w:footnote w:type="continuationSeparator" w:id="0">
    <w:p w14:paraId="65CD58FD" w14:textId="77777777" w:rsidR="00C1352A" w:rsidRDefault="00C1352A" w:rsidP="005A377A">
      <w:r>
        <w:continuationSeparator/>
      </w:r>
    </w:p>
  </w:footnote>
  <w:footnote w:id="1">
    <w:p w14:paraId="56A38DA4" w14:textId="77777777" w:rsidR="001C146B" w:rsidRDefault="001C146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754109">
        <w:rPr>
          <w:rFonts w:ascii="Arial" w:hAnsi="Arial" w:cs="Arial"/>
        </w:rPr>
        <w:t>Deutsche</w:t>
      </w:r>
      <w:r>
        <w:rPr>
          <w:rFonts w:ascii="Arial" w:hAnsi="Arial" w:cs="Arial"/>
        </w:rPr>
        <w:t>sApothekenPortal</w:t>
      </w:r>
      <w:proofErr w:type="spellEnd"/>
      <w:r w:rsidRPr="00754109">
        <w:rPr>
          <w:rFonts w:ascii="Arial" w:hAnsi="Arial" w:cs="Arial"/>
        </w:rPr>
        <w:t xml:space="preserve"> (DAP)</w:t>
      </w:r>
      <w:r>
        <w:rPr>
          <w:rFonts w:ascii="Arial" w:hAnsi="Arial" w:cs="Arial"/>
        </w:rPr>
        <w:t xml:space="preserve"> Langzeitumfrage von 158 PTAs, Juli 2020.</w:t>
      </w:r>
    </w:p>
  </w:footnote>
  <w:footnote w:id="2">
    <w:p w14:paraId="5B7DA8AA" w14:textId="77777777" w:rsidR="00C3236C" w:rsidRPr="00754109" w:rsidRDefault="00C3236C" w:rsidP="00C57EFF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*</w:t>
      </w:r>
      <w:r w:rsidRPr="00754109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TM </w:t>
      </w:r>
      <w:r>
        <w:rPr>
          <w:rFonts w:ascii="Arial" w:eastAsiaTheme="minorHAnsi" w:hAnsi="Arial" w:cs="Arial"/>
          <w:sz w:val="20"/>
          <w:szCs w:val="20"/>
          <w:lang w:eastAsia="en-US"/>
        </w:rPr>
        <w:t>von</w:t>
      </w:r>
      <w:r w:rsidRPr="0075410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754109">
        <w:rPr>
          <w:rFonts w:ascii="Arial" w:eastAsiaTheme="minorHAnsi" w:hAnsi="Arial" w:cs="Arial"/>
          <w:sz w:val="20"/>
          <w:szCs w:val="20"/>
          <w:lang w:eastAsia="en-US"/>
        </w:rPr>
        <w:t>Sederma</w:t>
      </w:r>
      <w:proofErr w:type="spellEnd"/>
    </w:p>
    <w:p w14:paraId="7EBC64A9" w14:textId="77777777" w:rsidR="00C3236C" w:rsidRPr="00C57EFF" w:rsidRDefault="00C3236C" w:rsidP="00C57EFF">
      <w:pPr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6D2B" w14:textId="77777777" w:rsidR="00C3236C" w:rsidRDefault="00C3236C" w:rsidP="005A377A">
    <w:pPr>
      <w:pStyle w:val="Textkrper"/>
      <w:tabs>
        <w:tab w:val="left" w:pos="1843"/>
      </w:tabs>
      <w:ind w:right="-58"/>
      <w:rPr>
        <w:b/>
        <w:u w:val="single"/>
      </w:rPr>
    </w:pPr>
  </w:p>
  <w:p w14:paraId="46B1C8D0" w14:textId="77777777" w:rsidR="00C3236C" w:rsidRDefault="00C3236C" w:rsidP="005A377A">
    <w:pPr>
      <w:pStyle w:val="Textkrper"/>
      <w:tabs>
        <w:tab w:val="left" w:pos="1843"/>
      </w:tabs>
      <w:ind w:right="-58"/>
      <w:rPr>
        <w:b/>
        <w:color w:val="808080"/>
        <w:u w:val="single"/>
      </w:rPr>
    </w:pPr>
    <w:r>
      <w:rPr>
        <w:b/>
        <w:color w:val="808080"/>
        <w:u w:val="single"/>
      </w:rPr>
      <w:t>Presseinformation</w:t>
    </w:r>
  </w:p>
  <w:p w14:paraId="2D71A443" w14:textId="77777777" w:rsidR="00C3236C" w:rsidRDefault="00C3236C" w:rsidP="005A377A">
    <w:pPr>
      <w:pStyle w:val="Kopfzeile"/>
      <w:rPr>
        <w:szCs w:val="20"/>
      </w:rPr>
    </w:pPr>
  </w:p>
  <w:p w14:paraId="7BB769DD" w14:textId="77777777" w:rsidR="00C3236C" w:rsidRDefault="00C323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393C66DA"/>
    <w:multiLevelType w:val="hybridMultilevel"/>
    <w:tmpl w:val="8E12C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4135"/>
    <w:multiLevelType w:val="hybridMultilevel"/>
    <w:tmpl w:val="9B7E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35BB"/>
    <w:multiLevelType w:val="hybridMultilevel"/>
    <w:tmpl w:val="CFD84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12B6"/>
    <w:multiLevelType w:val="hybridMultilevel"/>
    <w:tmpl w:val="192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3554"/>
    <w:multiLevelType w:val="hybridMultilevel"/>
    <w:tmpl w:val="7CEC0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C4C38"/>
    <w:multiLevelType w:val="hybridMultilevel"/>
    <w:tmpl w:val="6546A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4FF3"/>
    <w:multiLevelType w:val="hybridMultilevel"/>
    <w:tmpl w:val="A3E28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onsecutiveHyphenLimit w:val="3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DC2"/>
    <w:rsid w:val="000064E6"/>
    <w:rsid w:val="00012681"/>
    <w:rsid w:val="00022716"/>
    <w:rsid w:val="00024834"/>
    <w:rsid w:val="000266CE"/>
    <w:rsid w:val="000316A5"/>
    <w:rsid w:val="00042E98"/>
    <w:rsid w:val="00047761"/>
    <w:rsid w:val="0005388A"/>
    <w:rsid w:val="000548AF"/>
    <w:rsid w:val="000639B4"/>
    <w:rsid w:val="00067A4D"/>
    <w:rsid w:val="000733EB"/>
    <w:rsid w:val="0007656B"/>
    <w:rsid w:val="000804C5"/>
    <w:rsid w:val="00083B02"/>
    <w:rsid w:val="00087495"/>
    <w:rsid w:val="000930CE"/>
    <w:rsid w:val="00096007"/>
    <w:rsid w:val="000A6DA6"/>
    <w:rsid w:val="000A7783"/>
    <w:rsid w:val="000B608F"/>
    <w:rsid w:val="000B64F7"/>
    <w:rsid w:val="000C2061"/>
    <w:rsid w:val="000C7467"/>
    <w:rsid w:val="000D3C36"/>
    <w:rsid w:val="000D528C"/>
    <w:rsid w:val="000D6CAB"/>
    <w:rsid w:val="000D7AF0"/>
    <w:rsid w:val="000E1ED9"/>
    <w:rsid w:val="000F5BA5"/>
    <w:rsid w:val="000F77AA"/>
    <w:rsid w:val="001005B7"/>
    <w:rsid w:val="001007B2"/>
    <w:rsid w:val="0011227A"/>
    <w:rsid w:val="00121A48"/>
    <w:rsid w:val="00121FF6"/>
    <w:rsid w:val="0012414F"/>
    <w:rsid w:val="001366C2"/>
    <w:rsid w:val="00144DC0"/>
    <w:rsid w:val="00154019"/>
    <w:rsid w:val="00160D64"/>
    <w:rsid w:val="00170FDB"/>
    <w:rsid w:val="0017321E"/>
    <w:rsid w:val="0018435E"/>
    <w:rsid w:val="001911B1"/>
    <w:rsid w:val="00192CF2"/>
    <w:rsid w:val="001932F9"/>
    <w:rsid w:val="001A6897"/>
    <w:rsid w:val="001B1107"/>
    <w:rsid w:val="001B392D"/>
    <w:rsid w:val="001B3C1A"/>
    <w:rsid w:val="001C051F"/>
    <w:rsid w:val="001C146B"/>
    <w:rsid w:val="001C5FEA"/>
    <w:rsid w:val="001C795A"/>
    <w:rsid w:val="001D2545"/>
    <w:rsid w:val="001D4232"/>
    <w:rsid w:val="001E22A7"/>
    <w:rsid w:val="001E273C"/>
    <w:rsid w:val="001F796A"/>
    <w:rsid w:val="00200EEA"/>
    <w:rsid w:val="00203E87"/>
    <w:rsid w:val="00204FD8"/>
    <w:rsid w:val="00206CAC"/>
    <w:rsid w:val="002131F3"/>
    <w:rsid w:val="002135EB"/>
    <w:rsid w:val="002158F6"/>
    <w:rsid w:val="00224A51"/>
    <w:rsid w:val="00230157"/>
    <w:rsid w:val="0023226A"/>
    <w:rsid w:val="00264053"/>
    <w:rsid w:val="00274ADC"/>
    <w:rsid w:val="00274F8F"/>
    <w:rsid w:val="002822A5"/>
    <w:rsid w:val="00291245"/>
    <w:rsid w:val="002915B8"/>
    <w:rsid w:val="00294EEB"/>
    <w:rsid w:val="00295EA3"/>
    <w:rsid w:val="00296CC7"/>
    <w:rsid w:val="002A34E9"/>
    <w:rsid w:val="002A5307"/>
    <w:rsid w:val="002A7C92"/>
    <w:rsid w:val="002B086E"/>
    <w:rsid w:val="002B20CC"/>
    <w:rsid w:val="002B4D22"/>
    <w:rsid w:val="002B72F7"/>
    <w:rsid w:val="002D1BEC"/>
    <w:rsid w:val="002D2491"/>
    <w:rsid w:val="002D7B73"/>
    <w:rsid w:val="002E0E73"/>
    <w:rsid w:val="002E4484"/>
    <w:rsid w:val="002F06EF"/>
    <w:rsid w:val="002F1194"/>
    <w:rsid w:val="003277E8"/>
    <w:rsid w:val="0034152F"/>
    <w:rsid w:val="00347A18"/>
    <w:rsid w:val="0035408F"/>
    <w:rsid w:val="00355784"/>
    <w:rsid w:val="00356673"/>
    <w:rsid w:val="00357119"/>
    <w:rsid w:val="00366042"/>
    <w:rsid w:val="003732F4"/>
    <w:rsid w:val="0038662E"/>
    <w:rsid w:val="003866CA"/>
    <w:rsid w:val="003869E5"/>
    <w:rsid w:val="0038724F"/>
    <w:rsid w:val="003947DE"/>
    <w:rsid w:val="00395F40"/>
    <w:rsid w:val="003975C6"/>
    <w:rsid w:val="003A025F"/>
    <w:rsid w:val="003A147C"/>
    <w:rsid w:val="003B154C"/>
    <w:rsid w:val="003B7778"/>
    <w:rsid w:val="003C7050"/>
    <w:rsid w:val="003C7830"/>
    <w:rsid w:val="003D0472"/>
    <w:rsid w:val="003D19DF"/>
    <w:rsid w:val="003D3B52"/>
    <w:rsid w:val="003D4699"/>
    <w:rsid w:val="003D7A0C"/>
    <w:rsid w:val="003E56D1"/>
    <w:rsid w:val="003E5E7F"/>
    <w:rsid w:val="00400ACC"/>
    <w:rsid w:val="004058F0"/>
    <w:rsid w:val="00421CCB"/>
    <w:rsid w:val="00425C40"/>
    <w:rsid w:val="004307B7"/>
    <w:rsid w:val="00452C78"/>
    <w:rsid w:val="00464691"/>
    <w:rsid w:val="00464E01"/>
    <w:rsid w:val="004709FC"/>
    <w:rsid w:val="0047370D"/>
    <w:rsid w:val="00483602"/>
    <w:rsid w:val="00486E6B"/>
    <w:rsid w:val="004933BE"/>
    <w:rsid w:val="004A0605"/>
    <w:rsid w:val="004A5EE6"/>
    <w:rsid w:val="004B2A24"/>
    <w:rsid w:val="004B567B"/>
    <w:rsid w:val="004B6DB0"/>
    <w:rsid w:val="004B6F43"/>
    <w:rsid w:val="004B7CD8"/>
    <w:rsid w:val="004B7F9B"/>
    <w:rsid w:val="004D79B1"/>
    <w:rsid w:val="004E3630"/>
    <w:rsid w:val="004E391D"/>
    <w:rsid w:val="004E44BC"/>
    <w:rsid w:val="004F0B68"/>
    <w:rsid w:val="004F4430"/>
    <w:rsid w:val="00501ABD"/>
    <w:rsid w:val="0050568B"/>
    <w:rsid w:val="005101B6"/>
    <w:rsid w:val="00512650"/>
    <w:rsid w:val="00516AD0"/>
    <w:rsid w:val="00521B8A"/>
    <w:rsid w:val="00522BDB"/>
    <w:rsid w:val="00524196"/>
    <w:rsid w:val="00527F71"/>
    <w:rsid w:val="00530438"/>
    <w:rsid w:val="00535C37"/>
    <w:rsid w:val="00541FE8"/>
    <w:rsid w:val="00544BF9"/>
    <w:rsid w:val="00545C8F"/>
    <w:rsid w:val="00545F95"/>
    <w:rsid w:val="00546684"/>
    <w:rsid w:val="00547FFB"/>
    <w:rsid w:val="00551958"/>
    <w:rsid w:val="00553261"/>
    <w:rsid w:val="005538D7"/>
    <w:rsid w:val="00555EDD"/>
    <w:rsid w:val="00561228"/>
    <w:rsid w:val="00573F91"/>
    <w:rsid w:val="00576E69"/>
    <w:rsid w:val="005770E6"/>
    <w:rsid w:val="00585DE7"/>
    <w:rsid w:val="0059233E"/>
    <w:rsid w:val="005A219B"/>
    <w:rsid w:val="005A3140"/>
    <w:rsid w:val="005A377A"/>
    <w:rsid w:val="005B0A46"/>
    <w:rsid w:val="005B5A34"/>
    <w:rsid w:val="005C60B8"/>
    <w:rsid w:val="005D3257"/>
    <w:rsid w:val="005D503A"/>
    <w:rsid w:val="005E41F5"/>
    <w:rsid w:val="005E43E1"/>
    <w:rsid w:val="005E5459"/>
    <w:rsid w:val="005E5AAB"/>
    <w:rsid w:val="005F52E6"/>
    <w:rsid w:val="00601E4A"/>
    <w:rsid w:val="0060701E"/>
    <w:rsid w:val="00614625"/>
    <w:rsid w:val="00621A51"/>
    <w:rsid w:val="00626597"/>
    <w:rsid w:val="006277D6"/>
    <w:rsid w:val="00631040"/>
    <w:rsid w:val="00633D77"/>
    <w:rsid w:val="00644BA4"/>
    <w:rsid w:val="0065302B"/>
    <w:rsid w:val="0065315F"/>
    <w:rsid w:val="0066092D"/>
    <w:rsid w:val="00660EBC"/>
    <w:rsid w:val="0068432D"/>
    <w:rsid w:val="00685C45"/>
    <w:rsid w:val="00692F73"/>
    <w:rsid w:val="006931A4"/>
    <w:rsid w:val="00696A3E"/>
    <w:rsid w:val="006A209B"/>
    <w:rsid w:val="006A2BEC"/>
    <w:rsid w:val="006A615B"/>
    <w:rsid w:val="006A79E1"/>
    <w:rsid w:val="006B2B0E"/>
    <w:rsid w:val="006B55DF"/>
    <w:rsid w:val="006D2664"/>
    <w:rsid w:val="006D2F5E"/>
    <w:rsid w:val="006D7577"/>
    <w:rsid w:val="006E636F"/>
    <w:rsid w:val="006F043A"/>
    <w:rsid w:val="006F50F9"/>
    <w:rsid w:val="0070246B"/>
    <w:rsid w:val="007067B7"/>
    <w:rsid w:val="00712C0D"/>
    <w:rsid w:val="00713F6A"/>
    <w:rsid w:val="007144B2"/>
    <w:rsid w:val="0072215A"/>
    <w:rsid w:val="00724D5C"/>
    <w:rsid w:val="007256A1"/>
    <w:rsid w:val="007273A0"/>
    <w:rsid w:val="00731AC4"/>
    <w:rsid w:val="00735ABB"/>
    <w:rsid w:val="00740431"/>
    <w:rsid w:val="007439C6"/>
    <w:rsid w:val="00745FF2"/>
    <w:rsid w:val="00746026"/>
    <w:rsid w:val="00746867"/>
    <w:rsid w:val="0075149E"/>
    <w:rsid w:val="00754109"/>
    <w:rsid w:val="007555F1"/>
    <w:rsid w:val="00764579"/>
    <w:rsid w:val="0077604C"/>
    <w:rsid w:val="00777F02"/>
    <w:rsid w:val="007802D2"/>
    <w:rsid w:val="00780DD8"/>
    <w:rsid w:val="007830F7"/>
    <w:rsid w:val="00783A74"/>
    <w:rsid w:val="00785107"/>
    <w:rsid w:val="0079007A"/>
    <w:rsid w:val="007936A1"/>
    <w:rsid w:val="007937B8"/>
    <w:rsid w:val="007A458D"/>
    <w:rsid w:val="007A7C23"/>
    <w:rsid w:val="007B350C"/>
    <w:rsid w:val="007B3A17"/>
    <w:rsid w:val="007C0342"/>
    <w:rsid w:val="007D06AC"/>
    <w:rsid w:val="007E201E"/>
    <w:rsid w:val="007F7DE2"/>
    <w:rsid w:val="0080023C"/>
    <w:rsid w:val="008059F5"/>
    <w:rsid w:val="00806618"/>
    <w:rsid w:val="008071D7"/>
    <w:rsid w:val="00810972"/>
    <w:rsid w:val="0081475D"/>
    <w:rsid w:val="00817575"/>
    <w:rsid w:val="0082411B"/>
    <w:rsid w:val="00825EB4"/>
    <w:rsid w:val="00837810"/>
    <w:rsid w:val="008438DF"/>
    <w:rsid w:val="00843F96"/>
    <w:rsid w:val="008455C6"/>
    <w:rsid w:val="00850C05"/>
    <w:rsid w:val="008532EE"/>
    <w:rsid w:val="008546AF"/>
    <w:rsid w:val="0085604E"/>
    <w:rsid w:val="008653FD"/>
    <w:rsid w:val="00871BEF"/>
    <w:rsid w:val="008737A0"/>
    <w:rsid w:val="00887D78"/>
    <w:rsid w:val="00890319"/>
    <w:rsid w:val="00896203"/>
    <w:rsid w:val="00897746"/>
    <w:rsid w:val="008A4B7B"/>
    <w:rsid w:val="008B2F79"/>
    <w:rsid w:val="008C4658"/>
    <w:rsid w:val="008D0E63"/>
    <w:rsid w:val="008D240C"/>
    <w:rsid w:val="008D52E8"/>
    <w:rsid w:val="008D701E"/>
    <w:rsid w:val="008E241E"/>
    <w:rsid w:val="008E6EB6"/>
    <w:rsid w:val="008E7B32"/>
    <w:rsid w:val="008E7C14"/>
    <w:rsid w:val="008F2EE0"/>
    <w:rsid w:val="008F4A89"/>
    <w:rsid w:val="00905283"/>
    <w:rsid w:val="009110A6"/>
    <w:rsid w:val="009205CD"/>
    <w:rsid w:val="00922AA0"/>
    <w:rsid w:val="00933F16"/>
    <w:rsid w:val="0094018A"/>
    <w:rsid w:val="0094670D"/>
    <w:rsid w:val="0094784F"/>
    <w:rsid w:val="009528D3"/>
    <w:rsid w:val="009542F4"/>
    <w:rsid w:val="0095755A"/>
    <w:rsid w:val="00960F77"/>
    <w:rsid w:val="009618A6"/>
    <w:rsid w:val="00970C70"/>
    <w:rsid w:val="00975FD9"/>
    <w:rsid w:val="009768F4"/>
    <w:rsid w:val="00985429"/>
    <w:rsid w:val="00987451"/>
    <w:rsid w:val="00997A8D"/>
    <w:rsid w:val="009A2A3A"/>
    <w:rsid w:val="009A41E7"/>
    <w:rsid w:val="009A4CA2"/>
    <w:rsid w:val="009A7047"/>
    <w:rsid w:val="009B6004"/>
    <w:rsid w:val="009B6693"/>
    <w:rsid w:val="009C1F7F"/>
    <w:rsid w:val="009D1CC3"/>
    <w:rsid w:val="009D5CFF"/>
    <w:rsid w:val="009D5D93"/>
    <w:rsid w:val="009D650C"/>
    <w:rsid w:val="009E5036"/>
    <w:rsid w:val="009E665A"/>
    <w:rsid w:val="009E7A70"/>
    <w:rsid w:val="009F27F4"/>
    <w:rsid w:val="00A00EE3"/>
    <w:rsid w:val="00A2505E"/>
    <w:rsid w:val="00A32B22"/>
    <w:rsid w:val="00A341E5"/>
    <w:rsid w:val="00A36F3B"/>
    <w:rsid w:val="00A40E7D"/>
    <w:rsid w:val="00A43519"/>
    <w:rsid w:val="00A44D5F"/>
    <w:rsid w:val="00A56168"/>
    <w:rsid w:val="00A56709"/>
    <w:rsid w:val="00A644AE"/>
    <w:rsid w:val="00A651EB"/>
    <w:rsid w:val="00A707CF"/>
    <w:rsid w:val="00A7194B"/>
    <w:rsid w:val="00A777DC"/>
    <w:rsid w:val="00A80EC2"/>
    <w:rsid w:val="00A84F41"/>
    <w:rsid w:val="00A952BA"/>
    <w:rsid w:val="00A96565"/>
    <w:rsid w:val="00AA2B2F"/>
    <w:rsid w:val="00AA3517"/>
    <w:rsid w:val="00AA6707"/>
    <w:rsid w:val="00AB13EC"/>
    <w:rsid w:val="00AC3845"/>
    <w:rsid w:val="00AC390F"/>
    <w:rsid w:val="00AC73CD"/>
    <w:rsid w:val="00AE5096"/>
    <w:rsid w:val="00AE7630"/>
    <w:rsid w:val="00B051B6"/>
    <w:rsid w:val="00B07C38"/>
    <w:rsid w:val="00B118A7"/>
    <w:rsid w:val="00B13FEA"/>
    <w:rsid w:val="00B160FD"/>
    <w:rsid w:val="00B20C25"/>
    <w:rsid w:val="00B21502"/>
    <w:rsid w:val="00B30894"/>
    <w:rsid w:val="00B34EFD"/>
    <w:rsid w:val="00B3596A"/>
    <w:rsid w:val="00B35997"/>
    <w:rsid w:val="00B37B5B"/>
    <w:rsid w:val="00B40C30"/>
    <w:rsid w:val="00B4309B"/>
    <w:rsid w:val="00B43724"/>
    <w:rsid w:val="00B524D0"/>
    <w:rsid w:val="00B6286A"/>
    <w:rsid w:val="00B65B6B"/>
    <w:rsid w:val="00B74C9F"/>
    <w:rsid w:val="00B760FA"/>
    <w:rsid w:val="00B83C30"/>
    <w:rsid w:val="00B847C9"/>
    <w:rsid w:val="00B850E5"/>
    <w:rsid w:val="00B91DBA"/>
    <w:rsid w:val="00B948BA"/>
    <w:rsid w:val="00BA7D14"/>
    <w:rsid w:val="00BB6D17"/>
    <w:rsid w:val="00BC02C1"/>
    <w:rsid w:val="00BC1BDD"/>
    <w:rsid w:val="00BC3409"/>
    <w:rsid w:val="00BD3868"/>
    <w:rsid w:val="00BD43B2"/>
    <w:rsid w:val="00BD5E2C"/>
    <w:rsid w:val="00BE0EF6"/>
    <w:rsid w:val="00BE3051"/>
    <w:rsid w:val="00BE7E0E"/>
    <w:rsid w:val="00BF1505"/>
    <w:rsid w:val="00C00B94"/>
    <w:rsid w:val="00C06746"/>
    <w:rsid w:val="00C12565"/>
    <w:rsid w:val="00C12D59"/>
    <w:rsid w:val="00C1352A"/>
    <w:rsid w:val="00C25DC2"/>
    <w:rsid w:val="00C26B04"/>
    <w:rsid w:val="00C3236C"/>
    <w:rsid w:val="00C33F61"/>
    <w:rsid w:val="00C50910"/>
    <w:rsid w:val="00C5784B"/>
    <w:rsid w:val="00C57E9D"/>
    <w:rsid w:val="00C57EFF"/>
    <w:rsid w:val="00C659DA"/>
    <w:rsid w:val="00C712D2"/>
    <w:rsid w:val="00C819C6"/>
    <w:rsid w:val="00C842F0"/>
    <w:rsid w:val="00C931F2"/>
    <w:rsid w:val="00CA1352"/>
    <w:rsid w:val="00CA1484"/>
    <w:rsid w:val="00CA5700"/>
    <w:rsid w:val="00CA61D6"/>
    <w:rsid w:val="00CB31D7"/>
    <w:rsid w:val="00CC3B7B"/>
    <w:rsid w:val="00CC5833"/>
    <w:rsid w:val="00CC5B9E"/>
    <w:rsid w:val="00CC6557"/>
    <w:rsid w:val="00CC7E08"/>
    <w:rsid w:val="00CE01EE"/>
    <w:rsid w:val="00CF5E13"/>
    <w:rsid w:val="00CF75A0"/>
    <w:rsid w:val="00D04393"/>
    <w:rsid w:val="00D0617D"/>
    <w:rsid w:val="00D1057D"/>
    <w:rsid w:val="00D10E18"/>
    <w:rsid w:val="00D12F1F"/>
    <w:rsid w:val="00D16056"/>
    <w:rsid w:val="00D16085"/>
    <w:rsid w:val="00D306C5"/>
    <w:rsid w:val="00D30AB3"/>
    <w:rsid w:val="00D32404"/>
    <w:rsid w:val="00D365DC"/>
    <w:rsid w:val="00D6244B"/>
    <w:rsid w:val="00D64B17"/>
    <w:rsid w:val="00D669C3"/>
    <w:rsid w:val="00D73C71"/>
    <w:rsid w:val="00D77A40"/>
    <w:rsid w:val="00D8006D"/>
    <w:rsid w:val="00D9157D"/>
    <w:rsid w:val="00D92BF7"/>
    <w:rsid w:val="00DC5FBB"/>
    <w:rsid w:val="00DD406C"/>
    <w:rsid w:val="00DD5164"/>
    <w:rsid w:val="00DF6DB2"/>
    <w:rsid w:val="00E10F71"/>
    <w:rsid w:val="00E153F1"/>
    <w:rsid w:val="00E16664"/>
    <w:rsid w:val="00E20C2A"/>
    <w:rsid w:val="00E2192C"/>
    <w:rsid w:val="00E22C17"/>
    <w:rsid w:val="00E23427"/>
    <w:rsid w:val="00E2402B"/>
    <w:rsid w:val="00E25C4E"/>
    <w:rsid w:val="00E25CD7"/>
    <w:rsid w:val="00E26935"/>
    <w:rsid w:val="00E273AC"/>
    <w:rsid w:val="00E312EF"/>
    <w:rsid w:val="00E346CE"/>
    <w:rsid w:val="00E45E3E"/>
    <w:rsid w:val="00E462D6"/>
    <w:rsid w:val="00E506CE"/>
    <w:rsid w:val="00E55649"/>
    <w:rsid w:val="00E55A05"/>
    <w:rsid w:val="00E55B37"/>
    <w:rsid w:val="00E71985"/>
    <w:rsid w:val="00E813BD"/>
    <w:rsid w:val="00E82264"/>
    <w:rsid w:val="00E85B9B"/>
    <w:rsid w:val="00E922CB"/>
    <w:rsid w:val="00E92568"/>
    <w:rsid w:val="00EA314C"/>
    <w:rsid w:val="00EB0E84"/>
    <w:rsid w:val="00EB3593"/>
    <w:rsid w:val="00EB6B13"/>
    <w:rsid w:val="00ED3ED1"/>
    <w:rsid w:val="00ED50A0"/>
    <w:rsid w:val="00EF074B"/>
    <w:rsid w:val="00EF28DA"/>
    <w:rsid w:val="00F01DB5"/>
    <w:rsid w:val="00F031FD"/>
    <w:rsid w:val="00F03CE9"/>
    <w:rsid w:val="00F11127"/>
    <w:rsid w:val="00F13E29"/>
    <w:rsid w:val="00F13ECB"/>
    <w:rsid w:val="00F168E0"/>
    <w:rsid w:val="00F1724F"/>
    <w:rsid w:val="00F2474E"/>
    <w:rsid w:val="00F54462"/>
    <w:rsid w:val="00F6174F"/>
    <w:rsid w:val="00F65629"/>
    <w:rsid w:val="00F702E9"/>
    <w:rsid w:val="00F802A2"/>
    <w:rsid w:val="00F86955"/>
    <w:rsid w:val="00F923A9"/>
    <w:rsid w:val="00F942D2"/>
    <w:rsid w:val="00FA36EF"/>
    <w:rsid w:val="00FA382E"/>
    <w:rsid w:val="00FA4CD5"/>
    <w:rsid w:val="00FB2ABB"/>
    <w:rsid w:val="00FB54DB"/>
    <w:rsid w:val="00FC561D"/>
    <w:rsid w:val="00FD0303"/>
    <w:rsid w:val="00FD35ED"/>
    <w:rsid w:val="00FD7904"/>
    <w:rsid w:val="00FE12BA"/>
    <w:rsid w:val="00FE2788"/>
    <w:rsid w:val="00FF0C01"/>
    <w:rsid w:val="00FF2C0D"/>
    <w:rsid w:val="00FF5799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C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ind w:left="-284"/>
      <w:jc w:val="both"/>
      <w:outlineLvl w:val="1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b/>
      <w:bCs/>
    </w:rPr>
  </w:style>
  <w:style w:type="paragraph" w:styleId="Textkrper-Zeileneinzug">
    <w:name w:val="Body Text Indent"/>
    <w:basedOn w:val="Standard"/>
    <w:semiHidden/>
    <w:pPr>
      <w:spacing w:line="360" w:lineRule="auto"/>
      <w:ind w:left="-284"/>
      <w:jc w:val="both"/>
    </w:pPr>
    <w:rPr>
      <w:rFonts w:ascii="Arial" w:hAnsi="Arial" w:cs="Arial"/>
      <w:strike/>
      <w:color w:val="FF6600"/>
    </w:rPr>
  </w:style>
  <w:style w:type="paragraph" w:styleId="Textkrper-Einzug2">
    <w:name w:val="Body Text Indent 2"/>
    <w:basedOn w:val="Standard"/>
    <w:semiHidden/>
    <w:pPr>
      <w:spacing w:line="360" w:lineRule="auto"/>
      <w:ind w:left="-284"/>
      <w:jc w:val="both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rsid w:val="005A3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A377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A3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377A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7A4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7A4D"/>
  </w:style>
  <w:style w:type="character" w:styleId="Funotenzeichen">
    <w:name w:val="footnote reference"/>
    <w:basedOn w:val="Absatz-Standardschriftart"/>
    <w:uiPriority w:val="99"/>
    <w:semiHidden/>
    <w:unhideWhenUsed/>
    <w:rsid w:val="00067A4D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C5784B"/>
    <w:rPr>
      <w:rFonts w:ascii="Arial" w:hAnsi="Arial" w:cs="Arial"/>
      <w:b/>
      <w:sz w:val="28"/>
      <w:szCs w:val="28"/>
    </w:rPr>
  </w:style>
  <w:style w:type="character" w:styleId="Fett">
    <w:name w:val="Strong"/>
    <w:basedOn w:val="Absatz-Standardschriftart"/>
    <w:uiPriority w:val="22"/>
    <w:qFormat/>
    <w:rsid w:val="000F5BA5"/>
    <w:rPr>
      <w:b/>
      <w:bCs/>
    </w:rPr>
  </w:style>
  <w:style w:type="character" w:customStyle="1" w:styleId="st">
    <w:name w:val="st"/>
    <w:basedOn w:val="Absatz-Standardschriftart"/>
    <w:rsid w:val="00160D64"/>
  </w:style>
  <w:style w:type="character" w:styleId="Hervorhebung">
    <w:name w:val="Emphasis"/>
    <w:basedOn w:val="Absatz-Standardschriftart"/>
    <w:uiPriority w:val="20"/>
    <w:qFormat/>
    <w:rsid w:val="00160D64"/>
    <w:rPr>
      <w:i/>
      <w:iCs/>
    </w:rPr>
  </w:style>
  <w:style w:type="paragraph" w:customStyle="1" w:styleId="Default">
    <w:name w:val="Default"/>
    <w:rsid w:val="00ED50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656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E7A70"/>
    <w:pPr>
      <w:spacing w:before="100" w:beforeAutospacing="1" w:after="100" w:afterAutospacing="1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57EF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57EFF"/>
  </w:style>
  <w:style w:type="character" w:styleId="Endnotenzeichen">
    <w:name w:val="endnote reference"/>
    <w:basedOn w:val="Absatz-Standardschriftart"/>
    <w:uiPriority w:val="99"/>
    <w:semiHidden/>
    <w:unhideWhenUsed/>
    <w:rsid w:val="00C57EF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EA314C"/>
    <w:rPr>
      <w:rFonts w:ascii="Arial" w:hAnsi="Arial" w:cs="Arial"/>
      <w:b/>
      <w:sz w:val="24"/>
      <w:szCs w:val="24"/>
    </w:rPr>
  </w:style>
  <w:style w:type="paragraph" w:styleId="berarbeitung">
    <w:name w:val="Revision"/>
    <w:hidden/>
    <w:uiPriority w:val="99"/>
    <w:semiHidden/>
    <w:rsid w:val="001C1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schenk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2020-10-05T10:17:00Z</dcterms:created>
  <dcterms:modified xsi:type="dcterms:W3CDTF">2020-10-05T10:17:00Z</dcterms:modified>
</cp:coreProperties>
</file>