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F46D0" w14:textId="3F1F239D" w:rsidR="005274D8" w:rsidRPr="000A6C6A" w:rsidRDefault="007C25A0" w:rsidP="00A9326C">
      <w:pPr>
        <w:spacing w:after="0" w:line="240" w:lineRule="auto"/>
        <w:rPr>
          <w:rFonts w:ascii="Verdana" w:hAnsi="Verdana" w:cstheme="minorHAnsi"/>
          <w:b/>
          <w:sz w:val="24"/>
          <w:szCs w:val="20"/>
        </w:rPr>
      </w:pPr>
      <w:r>
        <w:rPr>
          <w:rFonts w:ascii="Verdana" w:hAnsi="Verdana" w:cstheme="minorHAnsi"/>
          <w:b/>
          <w:sz w:val="24"/>
          <w:szCs w:val="20"/>
        </w:rPr>
        <w:t>Small Talk im Berufsleben</w:t>
      </w:r>
      <w:r w:rsidR="00D17ED9">
        <w:rPr>
          <w:rFonts w:ascii="Verdana" w:hAnsi="Verdana" w:cstheme="minorHAnsi"/>
          <w:b/>
          <w:sz w:val="24"/>
          <w:szCs w:val="20"/>
        </w:rPr>
        <w:t>: Welche Themen sind geeignet?</w:t>
      </w:r>
    </w:p>
    <w:p w14:paraId="06EB0022" w14:textId="77777777" w:rsidR="005274D8" w:rsidRPr="000A6C6A" w:rsidRDefault="005274D8" w:rsidP="005274D8">
      <w:pPr>
        <w:spacing w:after="0" w:line="240" w:lineRule="auto"/>
        <w:rPr>
          <w:rFonts w:ascii="Verdana" w:hAnsi="Verdana" w:cstheme="minorHAnsi"/>
          <w:bCs/>
          <w:sz w:val="24"/>
          <w:szCs w:val="20"/>
        </w:rPr>
      </w:pPr>
    </w:p>
    <w:p w14:paraId="1E8AC6F5" w14:textId="1D9DB17F" w:rsidR="00A9326C" w:rsidRPr="000A6C6A" w:rsidRDefault="00F97DFC" w:rsidP="008D184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Nicht alle beherrschen die Kunst des Small Talks, so manch einer fürchtet ihn sogar – mit diesen Tipps</w:t>
      </w:r>
      <w:r w:rsidR="00875333">
        <w:rPr>
          <w:rFonts w:ascii="Verdana" w:hAnsi="Verdana"/>
          <w:sz w:val="24"/>
          <w:szCs w:val="24"/>
        </w:rPr>
        <w:t xml:space="preserve"> gelingt der Small Talk im Büro</w:t>
      </w:r>
      <w:r w:rsidR="00851B07" w:rsidRPr="000A6C6A">
        <w:rPr>
          <w:rFonts w:ascii="Verdana" w:hAnsi="Verdana"/>
          <w:sz w:val="24"/>
          <w:szCs w:val="24"/>
        </w:rPr>
        <w:t xml:space="preserve"> </w:t>
      </w:r>
    </w:p>
    <w:p w14:paraId="2D45BF28" w14:textId="2EC389D0" w:rsidR="00167D1A" w:rsidRPr="000A6C6A" w:rsidRDefault="005353B5" w:rsidP="008D1849">
      <w:pPr>
        <w:spacing w:after="0" w:line="240" w:lineRule="auto"/>
        <w:rPr>
          <w:rFonts w:ascii="Verdana" w:hAnsi="Verdana" w:cstheme="minorHAnsi"/>
          <w:sz w:val="24"/>
          <w:szCs w:val="24"/>
        </w:rPr>
      </w:pPr>
      <w:r w:rsidRPr="000A6C6A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2FE73" wp14:editId="02F70224">
                <wp:simplePos x="0" y="0"/>
                <wp:positionH relativeFrom="column">
                  <wp:posOffset>-106045</wp:posOffset>
                </wp:positionH>
                <wp:positionV relativeFrom="paragraph">
                  <wp:posOffset>180340</wp:posOffset>
                </wp:positionV>
                <wp:extent cx="2615565" cy="24574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45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681F" w14:textId="0CE8AA03" w:rsidR="00FC24FC" w:rsidRPr="00D93A90" w:rsidRDefault="0068602F" w:rsidP="00FC24FC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b/>
                                <w:noProof/>
                                <w:sz w:val="28"/>
                              </w:rPr>
                              <w:drawing>
                                <wp:inline distT="0" distB="0" distL="0" distR="0" wp14:anchorId="0866EE93" wp14:editId="1630FEE1">
                                  <wp:extent cx="2409825" cy="1606550"/>
                                  <wp:effectExtent l="0" t="0" r="952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60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F94D2" w14:textId="77777777" w:rsidR="00B02A45" w:rsidRDefault="00B02A45" w:rsidP="00381DEF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A34898C" w14:textId="24CFECCB" w:rsidR="00FC24FC" w:rsidRPr="00433781" w:rsidRDefault="004202B8" w:rsidP="00381DEF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Small Talk ist ein wichtiger Bestandteil des Arbeitslebens und sollte daher nicht vernachlässigt werden</w:t>
                            </w:r>
                            <w:r w:rsidR="00433781" w:rsidRPr="000A3B57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r w:rsidR="002C4235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Bildqu</w:t>
                            </w:r>
                            <w:r w:rsidR="00FC24FC" w:rsidRPr="008E5D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elle:</w:t>
                            </w:r>
                            <w:r w:rsidR="00A14E52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Christina Morillo</w:t>
                            </w:r>
                            <w:r w:rsidR="001E2271" w:rsidRPr="008E5D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0946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/</w:t>
                            </w:r>
                            <w:r w:rsidR="00497B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82395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exels</w:t>
                            </w:r>
                            <w:r w:rsidR="00497B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24FC" w:rsidRPr="008E5D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(</w:t>
                            </w:r>
                            <w:r w:rsidR="00C54B90" w:rsidRPr="008E5D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="00FC24FC" w:rsidRPr="008E5D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ei Verwendung bitte an</w:t>
                            </w:r>
                            <w:r w:rsidR="00F66B1D" w:rsidRPr="008E5D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g</w:t>
                            </w:r>
                            <w:r w:rsidR="00FC24FC" w:rsidRPr="008E5D7B">
                              <w:rPr>
                                <w:rFonts w:ascii="Verdana" w:hAnsi="Verdana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eben)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2FE7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8.35pt;margin-top:14.2pt;width:205.95pt;height:1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" fillcolor="white [3212]" stroked="f">
                <v:textbox>
                  <w:txbxContent>
                    <w:p w14:paraId="6C9A681F" w14:textId="0CE8AA03" w:rsidR="00FC24FC" w:rsidRPr="00D93A90" w:rsidRDefault="0068602F" w:rsidP="00FC24FC">
                      <w:pPr>
                        <w:spacing w:after="0" w:line="240" w:lineRule="auto"/>
                        <w:rPr>
                          <w:rFonts w:ascii="Verdana" w:hAnsi="Verdana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theme="minorHAnsi"/>
                          <w:b/>
                          <w:noProof/>
                          <w:sz w:val="28"/>
                        </w:rPr>
                        <w:drawing>
                          <wp:inline distT="0" distB="0" distL="0" distR="0" wp14:anchorId="0866EE93" wp14:editId="1630FEE1">
                            <wp:extent cx="2409825" cy="1606550"/>
                            <wp:effectExtent l="0" t="0" r="952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9825" cy="160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F94D2" w14:textId="77777777" w:rsidR="00B02A45" w:rsidRDefault="00B02A45" w:rsidP="00381DEF">
                      <w:pPr>
                        <w:spacing w:after="0" w:line="240" w:lineRule="auto"/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6A34898C" w14:textId="24CFECCB" w:rsidR="00FC24FC" w:rsidRPr="00433781" w:rsidRDefault="004202B8" w:rsidP="00381DEF">
                      <w:pPr>
                        <w:spacing w:after="0" w:line="240" w:lineRule="auto"/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Small Talk ist ein wichtiger Bestandteil des Arbeitslebens und sollte daher nicht vernachlässigt werden</w:t>
                      </w:r>
                      <w:r w:rsidR="00433781" w:rsidRPr="000A3B57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  <w:r w:rsidR="002C4235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 xml:space="preserve"> Bildqu</w:t>
                      </w:r>
                      <w:r w:rsidR="00FC24FC" w:rsidRPr="008E5D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elle:</w:t>
                      </w:r>
                      <w:r w:rsidR="00A14E52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Christina Morillo</w:t>
                      </w:r>
                      <w:r w:rsidR="001E2271" w:rsidRPr="008E5D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160946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/</w:t>
                      </w:r>
                      <w:r w:rsidR="00497B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882395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exels</w:t>
                      </w:r>
                      <w:r w:rsidR="00497B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FC24FC" w:rsidRPr="008E5D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(</w:t>
                      </w:r>
                      <w:r w:rsidR="00C54B90" w:rsidRPr="008E5D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b</w:t>
                      </w:r>
                      <w:r w:rsidR="00FC24FC" w:rsidRPr="008E5D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ei Verwendung bitte an</w:t>
                      </w:r>
                      <w:r w:rsidR="00F66B1D" w:rsidRPr="008E5D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g</w:t>
                      </w:r>
                      <w:r w:rsidR="00FC24FC" w:rsidRPr="008E5D7B">
                        <w:rPr>
                          <w:rFonts w:ascii="Verdana" w:hAnsi="Verdana" w:cstheme="minorHAnsi"/>
                          <w:i/>
                          <w:iCs/>
                          <w:sz w:val="16"/>
                          <w:szCs w:val="16"/>
                        </w:rPr>
                        <w:t>eben)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B61C6" w14:textId="60213BF2" w:rsidR="00014AB6" w:rsidRPr="000A6C6A" w:rsidRDefault="00FC24FC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0A6C6A">
        <w:rPr>
          <w:rFonts w:ascii="Verdana" w:hAnsi="Verdana"/>
          <w:b/>
          <w:sz w:val="20"/>
          <w:szCs w:val="20"/>
        </w:rPr>
        <w:t xml:space="preserve">Frankfurt, </w:t>
      </w:r>
      <w:r w:rsidR="0073281C">
        <w:rPr>
          <w:rFonts w:ascii="Verdana" w:hAnsi="Verdana"/>
          <w:b/>
          <w:sz w:val="20"/>
          <w:szCs w:val="20"/>
        </w:rPr>
        <w:t>13</w:t>
      </w:r>
      <w:r w:rsidRPr="000A6C6A">
        <w:rPr>
          <w:rFonts w:ascii="Verdana" w:hAnsi="Verdana"/>
          <w:b/>
          <w:sz w:val="20"/>
          <w:szCs w:val="20"/>
        </w:rPr>
        <w:t>.</w:t>
      </w:r>
      <w:r w:rsidR="00BD6994">
        <w:rPr>
          <w:rFonts w:ascii="Verdana" w:hAnsi="Verdana"/>
          <w:b/>
          <w:sz w:val="20"/>
          <w:szCs w:val="20"/>
        </w:rPr>
        <w:t xml:space="preserve"> Dezember</w:t>
      </w:r>
      <w:r w:rsidR="003D41B6" w:rsidRPr="000A6C6A">
        <w:rPr>
          <w:rFonts w:ascii="Verdana" w:hAnsi="Verdana"/>
          <w:b/>
          <w:sz w:val="20"/>
          <w:szCs w:val="20"/>
        </w:rPr>
        <w:t xml:space="preserve"> </w:t>
      </w:r>
      <w:r w:rsidRPr="000A6C6A">
        <w:rPr>
          <w:rFonts w:ascii="Verdana" w:hAnsi="Verdana"/>
          <w:b/>
          <w:sz w:val="20"/>
          <w:szCs w:val="20"/>
        </w:rPr>
        <w:t>20</w:t>
      </w:r>
      <w:r w:rsidR="0022264C" w:rsidRPr="000A6C6A">
        <w:rPr>
          <w:rFonts w:ascii="Verdana" w:hAnsi="Verdana"/>
          <w:b/>
          <w:sz w:val="20"/>
          <w:szCs w:val="20"/>
        </w:rPr>
        <w:t>2</w:t>
      </w:r>
      <w:r w:rsidR="0058255E" w:rsidRPr="000A6C6A">
        <w:rPr>
          <w:rFonts w:ascii="Verdana" w:hAnsi="Verdana"/>
          <w:b/>
          <w:sz w:val="20"/>
          <w:szCs w:val="20"/>
        </w:rPr>
        <w:t>2</w:t>
      </w:r>
      <w:r w:rsidRPr="000A6C6A">
        <w:rPr>
          <w:rFonts w:ascii="Verdana" w:hAnsi="Verdana"/>
          <w:b/>
          <w:sz w:val="20"/>
          <w:szCs w:val="20"/>
        </w:rPr>
        <w:t>.</w:t>
      </w:r>
      <w:r w:rsidR="00A22F8A" w:rsidRPr="000A6C6A">
        <w:rPr>
          <w:rFonts w:ascii="Verdana" w:hAnsi="Verdana"/>
          <w:b/>
          <w:sz w:val="20"/>
          <w:szCs w:val="20"/>
        </w:rPr>
        <w:t xml:space="preserve"> </w:t>
      </w:r>
      <w:r w:rsidR="007C25A0">
        <w:rPr>
          <w:rFonts w:ascii="Verdana" w:hAnsi="Verdana"/>
          <w:bCs/>
          <w:sz w:val="20"/>
          <w:szCs w:val="20"/>
        </w:rPr>
        <w:t>E</w:t>
      </w:r>
      <w:r w:rsidR="00D34D4C">
        <w:rPr>
          <w:rFonts w:ascii="Verdana" w:hAnsi="Verdana"/>
          <w:bCs/>
          <w:sz w:val="20"/>
          <w:szCs w:val="20"/>
        </w:rPr>
        <w:t>r</w:t>
      </w:r>
      <w:r w:rsidR="007C25A0">
        <w:rPr>
          <w:rFonts w:ascii="Verdana" w:hAnsi="Verdana"/>
          <w:bCs/>
          <w:sz w:val="20"/>
          <w:szCs w:val="20"/>
        </w:rPr>
        <w:t xml:space="preserve"> gehört </w:t>
      </w:r>
      <w:r w:rsidR="0085034A">
        <w:rPr>
          <w:rFonts w:ascii="Verdana" w:hAnsi="Verdana"/>
          <w:bCs/>
          <w:sz w:val="20"/>
          <w:szCs w:val="20"/>
        </w:rPr>
        <w:t xml:space="preserve">auf der Arbeit </w:t>
      </w:r>
      <w:r w:rsidR="007C25A0">
        <w:rPr>
          <w:rFonts w:ascii="Verdana" w:hAnsi="Verdana"/>
          <w:bCs/>
          <w:sz w:val="20"/>
          <w:szCs w:val="20"/>
        </w:rPr>
        <w:t>zum täglichen Geschäft</w:t>
      </w:r>
      <w:r w:rsidR="0085034A">
        <w:rPr>
          <w:rFonts w:ascii="Verdana" w:hAnsi="Verdana"/>
          <w:bCs/>
          <w:sz w:val="20"/>
          <w:szCs w:val="20"/>
        </w:rPr>
        <w:t xml:space="preserve"> </w:t>
      </w:r>
      <w:r w:rsidR="007C25A0">
        <w:rPr>
          <w:rFonts w:ascii="Verdana" w:hAnsi="Verdana"/>
          <w:bCs/>
          <w:sz w:val="20"/>
          <w:szCs w:val="20"/>
        </w:rPr>
        <w:t>wie Mails schreiben</w:t>
      </w:r>
      <w:r w:rsidR="00D95A1E">
        <w:rPr>
          <w:rFonts w:ascii="Verdana" w:hAnsi="Verdana"/>
          <w:bCs/>
          <w:sz w:val="20"/>
          <w:szCs w:val="20"/>
        </w:rPr>
        <w:t>, telefonieren oder Kaffee kochen</w:t>
      </w:r>
      <w:r w:rsidR="007C25A0">
        <w:rPr>
          <w:rFonts w:ascii="Verdana" w:hAnsi="Verdana"/>
          <w:bCs/>
          <w:sz w:val="20"/>
          <w:szCs w:val="20"/>
        </w:rPr>
        <w:t xml:space="preserve">: </w:t>
      </w:r>
      <w:r w:rsidR="00D95A1E">
        <w:rPr>
          <w:rFonts w:ascii="Verdana" w:hAnsi="Verdana"/>
          <w:bCs/>
          <w:sz w:val="20"/>
          <w:szCs w:val="20"/>
        </w:rPr>
        <w:t xml:space="preserve">der </w:t>
      </w:r>
      <w:r w:rsidR="007C25A0">
        <w:rPr>
          <w:rFonts w:ascii="Verdana" w:hAnsi="Verdana"/>
          <w:bCs/>
          <w:sz w:val="20"/>
          <w:szCs w:val="20"/>
        </w:rPr>
        <w:t>Small Talk. Egal ob</w:t>
      </w:r>
      <w:r w:rsidR="003D5B51">
        <w:rPr>
          <w:rFonts w:ascii="Verdana" w:hAnsi="Verdana"/>
          <w:bCs/>
          <w:sz w:val="20"/>
          <w:szCs w:val="20"/>
        </w:rPr>
        <w:t xml:space="preserve"> </w:t>
      </w:r>
      <w:r w:rsidR="007C25A0">
        <w:rPr>
          <w:rFonts w:ascii="Verdana" w:hAnsi="Verdana"/>
          <w:bCs/>
          <w:sz w:val="20"/>
          <w:szCs w:val="20"/>
        </w:rPr>
        <w:t>in der Mittagspause</w:t>
      </w:r>
      <w:r w:rsidR="004D7F4D">
        <w:rPr>
          <w:rFonts w:ascii="Verdana" w:hAnsi="Verdana"/>
          <w:bCs/>
          <w:sz w:val="20"/>
          <w:szCs w:val="20"/>
        </w:rPr>
        <w:t>,</w:t>
      </w:r>
      <w:r w:rsidR="007C25A0">
        <w:rPr>
          <w:rFonts w:ascii="Verdana" w:hAnsi="Verdana"/>
          <w:bCs/>
          <w:sz w:val="20"/>
          <w:szCs w:val="20"/>
        </w:rPr>
        <w:t xml:space="preserve"> vor Beginn eines Meetings</w:t>
      </w:r>
      <w:r w:rsidR="00D95A1E">
        <w:rPr>
          <w:rFonts w:ascii="Verdana" w:hAnsi="Verdana"/>
          <w:bCs/>
          <w:sz w:val="20"/>
          <w:szCs w:val="20"/>
        </w:rPr>
        <w:t xml:space="preserve"> </w:t>
      </w:r>
      <w:r w:rsidR="004D7F4D">
        <w:rPr>
          <w:rFonts w:ascii="Verdana" w:hAnsi="Verdana"/>
          <w:bCs/>
          <w:sz w:val="20"/>
          <w:szCs w:val="20"/>
        </w:rPr>
        <w:t xml:space="preserve">oder auch auf Messen oder im Bewerbungsgespräch </w:t>
      </w:r>
      <w:r w:rsidR="00D95A1E">
        <w:rPr>
          <w:rFonts w:ascii="Verdana" w:hAnsi="Verdana"/>
          <w:bCs/>
          <w:sz w:val="20"/>
          <w:szCs w:val="20"/>
        </w:rPr>
        <w:t xml:space="preserve">– man begegnet </w:t>
      </w:r>
      <w:r w:rsidR="00227FF7">
        <w:rPr>
          <w:rFonts w:ascii="Verdana" w:hAnsi="Verdana"/>
          <w:bCs/>
          <w:sz w:val="20"/>
          <w:szCs w:val="20"/>
        </w:rPr>
        <w:t>fremden</w:t>
      </w:r>
      <w:r w:rsidR="000064B9">
        <w:rPr>
          <w:rFonts w:ascii="Verdana" w:hAnsi="Verdana"/>
          <w:bCs/>
          <w:sz w:val="20"/>
          <w:szCs w:val="20"/>
        </w:rPr>
        <w:t xml:space="preserve"> Menschen</w:t>
      </w:r>
      <w:r w:rsidR="00227FF7">
        <w:rPr>
          <w:rFonts w:ascii="Verdana" w:hAnsi="Verdana"/>
          <w:bCs/>
          <w:sz w:val="20"/>
          <w:szCs w:val="20"/>
        </w:rPr>
        <w:t xml:space="preserve"> oder </w:t>
      </w:r>
      <w:r w:rsidR="000064B9">
        <w:rPr>
          <w:rFonts w:ascii="Verdana" w:hAnsi="Verdana"/>
          <w:bCs/>
          <w:sz w:val="20"/>
          <w:szCs w:val="20"/>
        </w:rPr>
        <w:t>flüchtigen Bekanntschaften</w:t>
      </w:r>
      <w:r w:rsidR="00D95A1E">
        <w:rPr>
          <w:rFonts w:ascii="Verdana" w:hAnsi="Verdana"/>
          <w:bCs/>
          <w:sz w:val="20"/>
          <w:szCs w:val="20"/>
        </w:rPr>
        <w:t xml:space="preserve"> und</w:t>
      </w:r>
      <w:r w:rsidR="007C25A0">
        <w:rPr>
          <w:rFonts w:ascii="Verdana" w:hAnsi="Verdana"/>
          <w:bCs/>
          <w:sz w:val="20"/>
          <w:szCs w:val="20"/>
        </w:rPr>
        <w:t xml:space="preserve"> wird </w:t>
      </w:r>
      <w:r w:rsidR="00D95A1E">
        <w:rPr>
          <w:rFonts w:ascii="Verdana" w:hAnsi="Verdana"/>
          <w:bCs/>
          <w:sz w:val="20"/>
          <w:szCs w:val="20"/>
        </w:rPr>
        <w:t>früher oder später</w:t>
      </w:r>
      <w:r w:rsidR="007C25A0">
        <w:rPr>
          <w:rFonts w:ascii="Verdana" w:hAnsi="Verdana"/>
          <w:bCs/>
          <w:sz w:val="20"/>
          <w:szCs w:val="20"/>
        </w:rPr>
        <w:t xml:space="preserve"> in ein Gespräch verwickelt</w:t>
      </w:r>
      <w:r w:rsidR="00D95A1E">
        <w:rPr>
          <w:rFonts w:ascii="Verdana" w:hAnsi="Verdana"/>
          <w:bCs/>
          <w:sz w:val="20"/>
          <w:szCs w:val="20"/>
        </w:rPr>
        <w:t xml:space="preserve">. Dabei </w:t>
      </w:r>
      <w:r w:rsidR="004D7F4D">
        <w:rPr>
          <w:rFonts w:ascii="Verdana" w:hAnsi="Verdana"/>
          <w:bCs/>
          <w:sz w:val="20"/>
          <w:szCs w:val="20"/>
        </w:rPr>
        <w:t>geht es</w:t>
      </w:r>
      <w:r w:rsidR="00CB0C73">
        <w:rPr>
          <w:rFonts w:ascii="Verdana" w:hAnsi="Verdana"/>
          <w:bCs/>
          <w:sz w:val="20"/>
          <w:szCs w:val="20"/>
        </w:rPr>
        <w:t xml:space="preserve"> </w:t>
      </w:r>
      <w:r w:rsidR="00D95A1E">
        <w:rPr>
          <w:rFonts w:ascii="Verdana" w:hAnsi="Verdana"/>
          <w:bCs/>
          <w:sz w:val="20"/>
          <w:szCs w:val="20"/>
        </w:rPr>
        <w:t>selten</w:t>
      </w:r>
      <w:r w:rsidR="007C25A0">
        <w:rPr>
          <w:rFonts w:ascii="Verdana" w:hAnsi="Verdana"/>
          <w:bCs/>
          <w:sz w:val="20"/>
          <w:szCs w:val="20"/>
        </w:rPr>
        <w:t xml:space="preserve"> </w:t>
      </w:r>
      <w:r w:rsidR="004D7F4D">
        <w:rPr>
          <w:rFonts w:ascii="Verdana" w:hAnsi="Verdana"/>
          <w:bCs/>
          <w:sz w:val="20"/>
          <w:szCs w:val="20"/>
        </w:rPr>
        <w:t xml:space="preserve">um </w:t>
      </w:r>
      <w:r w:rsidR="007C25A0">
        <w:rPr>
          <w:rFonts w:ascii="Verdana" w:hAnsi="Verdana"/>
          <w:bCs/>
          <w:sz w:val="20"/>
          <w:szCs w:val="20"/>
        </w:rPr>
        <w:t xml:space="preserve">große philosophische Fragen oder </w:t>
      </w:r>
      <w:r w:rsidR="00D95A1E">
        <w:rPr>
          <w:rFonts w:ascii="Verdana" w:hAnsi="Verdana"/>
          <w:bCs/>
          <w:sz w:val="20"/>
          <w:szCs w:val="20"/>
        </w:rPr>
        <w:t>den Ernst des Lebens</w:t>
      </w:r>
      <w:r w:rsidR="00227FF7">
        <w:rPr>
          <w:rFonts w:ascii="Verdana" w:hAnsi="Verdana"/>
          <w:bCs/>
          <w:sz w:val="20"/>
          <w:szCs w:val="20"/>
        </w:rPr>
        <w:t>.</w:t>
      </w:r>
      <w:r w:rsidR="00BD6994">
        <w:rPr>
          <w:rFonts w:ascii="Verdana" w:hAnsi="Verdana"/>
          <w:bCs/>
          <w:sz w:val="20"/>
          <w:szCs w:val="20"/>
        </w:rPr>
        <w:t xml:space="preserve"> Es sind die kleinen Dinge, </w:t>
      </w:r>
      <w:r w:rsidR="00227FF7">
        <w:rPr>
          <w:rFonts w:ascii="Verdana" w:hAnsi="Verdana"/>
          <w:bCs/>
          <w:sz w:val="20"/>
          <w:szCs w:val="20"/>
        </w:rPr>
        <w:t>die in solchen Situationen zur Sprache kommen</w:t>
      </w:r>
      <w:r w:rsidR="00BD6994">
        <w:rPr>
          <w:rFonts w:ascii="Verdana" w:hAnsi="Verdana"/>
          <w:bCs/>
          <w:sz w:val="20"/>
          <w:szCs w:val="20"/>
        </w:rPr>
        <w:t>: das</w:t>
      </w:r>
      <w:r w:rsidR="00227FF7">
        <w:rPr>
          <w:rFonts w:ascii="Verdana" w:hAnsi="Verdana"/>
          <w:bCs/>
          <w:sz w:val="20"/>
          <w:szCs w:val="20"/>
        </w:rPr>
        <w:t xml:space="preserve"> aktuelle</w:t>
      </w:r>
      <w:r w:rsidR="00BD6994">
        <w:rPr>
          <w:rFonts w:ascii="Verdana" w:hAnsi="Verdana"/>
          <w:bCs/>
          <w:sz w:val="20"/>
          <w:szCs w:val="20"/>
        </w:rPr>
        <w:t xml:space="preserve"> Wetter, </w:t>
      </w:r>
      <w:r w:rsidR="00227FF7">
        <w:rPr>
          <w:rFonts w:ascii="Verdana" w:hAnsi="Verdana"/>
          <w:bCs/>
          <w:sz w:val="20"/>
          <w:szCs w:val="20"/>
        </w:rPr>
        <w:t xml:space="preserve">das </w:t>
      </w:r>
      <w:r w:rsidR="00772907">
        <w:rPr>
          <w:rFonts w:ascii="Verdana" w:hAnsi="Verdana"/>
          <w:bCs/>
          <w:sz w:val="20"/>
          <w:szCs w:val="20"/>
        </w:rPr>
        <w:t>zu</w:t>
      </w:r>
      <w:r w:rsidR="00227FF7">
        <w:rPr>
          <w:rFonts w:ascii="Verdana" w:hAnsi="Verdana"/>
          <w:bCs/>
          <w:sz w:val="20"/>
          <w:szCs w:val="20"/>
        </w:rPr>
        <w:t>letzt</w:t>
      </w:r>
      <w:r w:rsidR="00772907">
        <w:rPr>
          <w:rFonts w:ascii="Verdana" w:hAnsi="Verdana"/>
          <w:bCs/>
          <w:sz w:val="20"/>
          <w:szCs w:val="20"/>
        </w:rPr>
        <w:t xml:space="preserve"> </w:t>
      </w:r>
      <w:r w:rsidR="00227FF7">
        <w:rPr>
          <w:rFonts w:ascii="Verdana" w:hAnsi="Verdana"/>
          <w:bCs/>
          <w:sz w:val="20"/>
          <w:szCs w:val="20"/>
        </w:rPr>
        <w:t>gelesene Buch oder das Lieblingsessen</w:t>
      </w:r>
      <w:r w:rsidR="00BD6994">
        <w:rPr>
          <w:rFonts w:ascii="Verdana" w:hAnsi="Verdana"/>
          <w:bCs/>
          <w:sz w:val="20"/>
          <w:szCs w:val="20"/>
        </w:rPr>
        <w:t xml:space="preserve">. So </w:t>
      </w:r>
      <w:r w:rsidR="004D7F4D">
        <w:rPr>
          <w:rFonts w:ascii="Verdana" w:hAnsi="Verdana"/>
          <w:bCs/>
          <w:sz w:val="20"/>
          <w:szCs w:val="20"/>
        </w:rPr>
        <w:t>kurz</w:t>
      </w:r>
      <w:r w:rsidR="00BD6994">
        <w:rPr>
          <w:rFonts w:ascii="Verdana" w:hAnsi="Verdana"/>
          <w:bCs/>
          <w:sz w:val="20"/>
          <w:szCs w:val="20"/>
        </w:rPr>
        <w:t xml:space="preserve"> diese Gespräche </w:t>
      </w:r>
      <w:r w:rsidR="004D7F4D">
        <w:rPr>
          <w:rFonts w:ascii="Verdana" w:hAnsi="Verdana"/>
          <w:bCs/>
          <w:sz w:val="20"/>
          <w:szCs w:val="20"/>
        </w:rPr>
        <w:t xml:space="preserve">oft </w:t>
      </w:r>
      <w:r w:rsidR="00BD6994">
        <w:rPr>
          <w:rFonts w:ascii="Verdana" w:hAnsi="Verdana"/>
          <w:bCs/>
          <w:sz w:val="20"/>
          <w:szCs w:val="20"/>
        </w:rPr>
        <w:t>sind,</w:t>
      </w:r>
      <w:r w:rsidR="002E3296">
        <w:rPr>
          <w:rFonts w:ascii="Verdana" w:hAnsi="Verdana"/>
          <w:bCs/>
          <w:sz w:val="20"/>
          <w:szCs w:val="20"/>
        </w:rPr>
        <w:t xml:space="preserve"> sie sind </w:t>
      </w:r>
      <w:r w:rsidR="0089510E">
        <w:rPr>
          <w:rFonts w:ascii="Verdana" w:hAnsi="Verdana"/>
          <w:bCs/>
          <w:sz w:val="20"/>
          <w:szCs w:val="20"/>
        </w:rPr>
        <w:t>eine Kunst</w:t>
      </w:r>
      <w:r w:rsidR="002E3296">
        <w:rPr>
          <w:rFonts w:ascii="Verdana" w:hAnsi="Verdana"/>
          <w:bCs/>
          <w:sz w:val="20"/>
          <w:szCs w:val="20"/>
        </w:rPr>
        <w:t>, die nicht jeder beherrscht</w:t>
      </w:r>
      <w:r w:rsidR="00BD6994">
        <w:rPr>
          <w:rFonts w:ascii="Verdana" w:hAnsi="Verdana"/>
          <w:bCs/>
          <w:sz w:val="20"/>
          <w:szCs w:val="20"/>
        </w:rPr>
        <w:t>.</w:t>
      </w:r>
      <w:r w:rsidR="007E25DF">
        <w:rPr>
          <w:rFonts w:ascii="Verdana" w:hAnsi="Verdana"/>
          <w:bCs/>
          <w:sz w:val="20"/>
          <w:szCs w:val="20"/>
        </w:rPr>
        <w:t xml:space="preserve"> </w:t>
      </w:r>
      <w:r w:rsidR="00A32378">
        <w:rPr>
          <w:rFonts w:ascii="Verdana" w:hAnsi="Verdana"/>
          <w:bCs/>
          <w:sz w:val="20"/>
          <w:szCs w:val="20"/>
        </w:rPr>
        <w:t>Susanne Glück,</w:t>
      </w:r>
      <w:r w:rsidR="007E25DF">
        <w:rPr>
          <w:rFonts w:ascii="Verdana" w:hAnsi="Verdana"/>
          <w:bCs/>
          <w:sz w:val="20"/>
          <w:szCs w:val="20"/>
        </w:rPr>
        <w:t xml:space="preserve"> Geschäftsführerin des Recruiting-Dienstleiters IQB Career Services</w:t>
      </w:r>
      <w:r w:rsidR="00A32378">
        <w:rPr>
          <w:rFonts w:ascii="Verdana" w:hAnsi="Verdana"/>
          <w:bCs/>
          <w:sz w:val="20"/>
          <w:szCs w:val="20"/>
        </w:rPr>
        <w:t xml:space="preserve">, </w:t>
      </w:r>
      <w:r w:rsidR="00974AF8">
        <w:rPr>
          <w:rFonts w:ascii="Verdana" w:hAnsi="Verdana"/>
          <w:bCs/>
          <w:sz w:val="20"/>
          <w:szCs w:val="20"/>
        </w:rPr>
        <w:t>weiß durch ihre</w:t>
      </w:r>
      <w:r w:rsidR="004D208B">
        <w:rPr>
          <w:rFonts w:ascii="Verdana" w:hAnsi="Verdana"/>
          <w:bCs/>
          <w:sz w:val="20"/>
          <w:szCs w:val="20"/>
        </w:rPr>
        <w:t xml:space="preserve"> langjährige</w:t>
      </w:r>
      <w:r w:rsidR="00A32378">
        <w:rPr>
          <w:rFonts w:ascii="Verdana" w:hAnsi="Verdana"/>
          <w:bCs/>
          <w:sz w:val="20"/>
          <w:szCs w:val="20"/>
        </w:rPr>
        <w:t xml:space="preserve"> Erfahrung</w:t>
      </w:r>
      <w:r w:rsidR="004D208B">
        <w:rPr>
          <w:rFonts w:ascii="Verdana" w:hAnsi="Verdana"/>
          <w:bCs/>
          <w:sz w:val="20"/>
          <w:szCs w:val="20"/>
        </w:rPr>
        <w:t xml:space="preserve"> im Bereich der Karrieremessen</w:t>
      </w:r>
      <w:r w:rsidR="00974AF8">
        <w:rPr>
          <w:rFonts w:ascii="Verdana" w:hAnsi="Verdana"/>
          <w:bCs/>
          <w:sz w:val="20"/>
          <w:szCs w:val="20"/>
        </w:rPr>
        <w:t xml:space="preserve"> genau, worauf es beim Small Talk ankommt. Daher rät sie, folgende Aspekte zu beachten.</w:t>
      </w:r>
    </w:p>
    <w:p w14:paraId="5B432C4B" w14:textId="77777777" w:rsidR="00A14E52" w:rsidRPr="000A6C6A" w:rsidRDefault="00A14E52" w:rsidP="00C4564B">
      <w:pPr>
        <w:spacing w:after="0" w:line="300" w:lineRule="auto"/>
        <w:contextualSpacing/>
        <w:jc w:val="both"/>
        <w:rPr>
          <w:rFonts w:ascii="Verdana" w:hAnsi="Verdana"/>
          <w:bCs/>
          <w:sz w:val="20"/>
          <w:szCs w:val="20"/>
        </w:rPr>
      </w:pPr>
    </w:p>
    <w:p w14:paraId="065879E2" w14:textId="21135218" w:rsidR="00273DBB" w:rsidRPr="000A6C6A" w:rsidRDefault="00DB7A77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Es </w:t>
      </w:r>
      <w:r w:rsidR="00AB0AB7">
        <w:rPr>
          <w:rFonts w:ascii="Verdana" w:hAnsi="Verdana"/>
          <w:b/>
          <w:sz w:val="20"/>
          <w:szCs w:val="20"/>
        </w:rPr>
        <w:t>darf</w:t>
      </w:r>
      <w:r>
        <w:rPr>
          <w:rFonts w:ascii="Verdana" w:hAnsi="Verdana"/>
          <w:b/>
          <w:sz w:val="20"/>
          <w:szCs w:val="20"/>
        </w:rPr>
        <w:t xml:space="preserve"> </w:t>
      </w:r>
      <w:r w:rsidR="00AB0AB7">
        <w:rPr>
          <w:rFonts w:ascii="Verdana" w:hAnsi="Verdana"/>
          <w:b/>
          <w:sz w:val="20"/>
          <w:szCs w:val="20"/>
        </w:rPr>
        <w:t>auch mal</w:t>
      </w:r>
      <w:r>
        <w:rPr>
          <w:rFonts w:ascii="Verdana" w:hAnsi="Verdana"/>
          <w:b/>
          <w:sz w:val="20"/>
          <w:szCs w:val="20"/>
        </w:rPr>
        <w:t xml:space="preserve"> das Wetter sein</w:t>
      </w:r>
    </w:p>
    <w:p w14:paraId="2E1BB196" w14:textId="77788B26" w:rsidR="00E21DA9" w:rsidRPr="000A6C6A" w:rsidRDefault="00E21DA9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</w:p>
    <w:p w14:paraId="39540BA6" w14:textId="720A4EAC" w:rsidR="00273DBB" w:rsidRPr="000A6C6A" w:rsidRDefault="00FF76C7" w:rsidP="00C4564B">
      <w:pPr>
        <w:spacing w:after="0" w:line="300" w:lineRule="auto"/>
        <w:contextualSpacing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Die erste Hürde, die beim Small Talk überwunden werden muss, ist der Gesprächsbeginn</w:t>
      </w:r>
      <w:r w:rsidR="00505808">
        <w:rPr>
          <w:rFonts w:ascii="Verdana" w:hAnsi="Verdana"/>
          <w:bCs/>
          <w:sz w:val="20"/>
          <w:szCs w:val="20"/>
        </w:rPr>
        <w:t>.</w:t>
      </w:r>
      <w:r w:rsidR="00D56AB5">
        <w:rPr>
          <w:rFonts w:ascii="Verdana" w:hAnsi="Verdana"/>
          <w:bCs/>
          <w:sz w:val="20"/>
          <w:szCs w:val="20"/>
        </w:rPr>
        <w:t xml:space="preserve"> </w:t>
      </w:r>
      <w:r w:rsidR="0051365A">
        <w:rPr>
          <w:rFonts w:ascii="Verdana" w:hAnsi="Verdana"/>
          <w:bCs/>
          <w:sz w:val="20"/>
          <w:szCs w:val="20"/>
        </w:rPr>
        <w:t xml:space="preserve">Dazu </w:t>
      </w:r>
      <w:r w:rsidR="00D56AB5">
        <w:rPr>
          <w:rFonts w:ascii="Verdana" w:hAnsi="Verdana"/>
          <w:bCs/>
          <w:sz w:val="20"/>
          <w:szCs w:val="20"/>
        </w:rPr>
        <w:t>Susanne Glück</w:t>
      </w:r>
      <w:r w:rsidR="00505808">
        <w:rPr>
          <w:rFonts w:ascii="Verdana" w:hAnsi="Verdana"/>
          <w:bCs/>
          <w:sz w:val="20"/>
          <w:szCs w:val="20"/>
        </w:rPr>
        <w:t>:</w:t>
      </w:r>
      <w:r>
        <w:rPr>
          <w:rFonts w:ascii="Verdana" w:hAnsi="Verdana"/>
          <w:bCs/>
          <w:sz w:val="20"/>
          <w:szCs w:val="20"/>
        </w:rPr>
        <w:t xml:space="preserve"> </w:t>
      </w:r>
      <w:r w:rsidR="00D56AB5">
        <w:rPr>
          <w:rFonts w:ascii="Verdana" w:hAnsi="Verdana"/>
          <w:bCs/>
          <w:sz w:val="20"/>
          <w:szCs w:val="20"/>
        </w:rPr>
        <w:t>„</w:t>
      </w:r>
      <w:r w:rsidR="005E38F8">
        <w:rPr>
          <w:rFonts w:ascii="Verdana" w:hAnsi="Verdana"/>
          <w:bCs/>
          <w:sz w:val="20"/>
          <w:szCs w:val="20"/>
        </w:rPr>
        <w:t xml:space="preserve">Obwohl es </w:t>
      </w:r>
      <w:r w:rsidR="0004574A">
        <w:rPr>
          <w:rFonts w:ascii="Verdana" w:hAnsi="Verdana"/>
          <w:bCs/>
          <w:sz w:val="20"/>
          <w:szCs w:val="20"/>
        </w:rPr>
        <w:t>auf den ersten Blick einfallslos</w:t>
      </w:r>
      <w:r w:rsidR="005E38F8">
        <w:rPr>
          <w:rFonts w:ascii="Verdana" w:hAnsi="Verdana"/>
          <w:bCs/>
          <w:sz w:val="20"/>
          <w:szCs w:val="20"/>
        </w:rPr>
        <w:t xml:space="preserve"> </w:t>
      </w:r>
      <w:r w:rsidR="00BF2431">
        <w:rPr>
          <w:rFonts w:ascii="Verdana" w:hAnsi="Verdana"/>
          <w:bCs/>
          <w:sz w:val="20"/>
          <w:szCs w:val="20"/>
        </w:rPr>
        <w:t>erscheinen mag</w:t>
      </w:r>
      <w:r w:rsidR="00CB4222">
        <w:rPr>
          <w:rFonts w:ascii="Verdana" w:hAnsi="Verdana"/>
          <w:bCs/>
          <w:sz w:val="20"/>
          <w:szCs w:val="20"/>
        </w:rPr>
        <w:t xml:space="preserve">, </w:t>
      </w:r>
      <w:r w:rsidR="00DB7A77">
        <w:rPr>
          <w:rFonts w:ascii="Verdana" w:hAnsi="Verdana"/>
          <w:bCs/>
          <w:sz w:val="20"/>
          <w:szCs w:val="20"/>
        </w:rPr>
        <w:t>biete</w:t>
      </w:r>
      <w:r w:rsidR="00CB4222">
        <w:rPr>
          <w:rFonts w:ascii="Verdana" w:hAnsi="Verdana"/>
          <w:bCs/>
          <w:sz w:val="20"/>
          <w:szCs w:val="20"/>
        </w:rPr>
        <w:t>t</w:t>
      </w:r>
      <w:r w:rsidR="005E38F8">
        <w:rPr>
          <w:rFonts w:ascii="Verdana" w:hAnsi="Verdana"/>
          <w:bCs/>
          <w:sz w:val="20"/>
          <w:szCs w:val="20"/>
        </w:rPr>
        <w:t xml:space="preserve"> das Wetter</w:t>
      </w:r>
      <w:r>
        <w:rPr>
          <w:rFonts w:ascii="Verdana" w:hAnsi="Verdana"/>
          <w:bCs/>
          <w:sz w:val="20"/>
          <w:szCs w:val="20"/>
        </w:rPr>
        <w:t xml:space="preserve"> eine gute</w:t>
      </w:r>
      <w:r w:rsidR="00CB4222">
        <w:rPr>
          <w:rFonts w:ascii="Verdana" w:hAnsi="Verdana"/>
          <w:bCs/>
          <w:sz w:val="20"/>
          <w:szCs w:val="20"/>
        </w:rPr>
        <w:t xml:space="preserve"> Möglichkeit, </w:t>
      </w:r>
      <w:r w:rsidR="00BF2431">
        <w:rPr>
          <w:rFonts w:ascii="Verdana" w:hAnsi="Verdana"/>
          <w:bCs/>
          <w:sz w:val="20"/>
          <w:szCs w:val="20"/>
        </w:rPr>
        <w:t>ein</w:t>
      </w:r>
      <w:r w:rsidR="00CB4222">
        <w:rPr>
          <w:rFonts w:ascii="Verdana" w:hAnsi="Verdana"/>
          <w:bCs/>
          <w:sz w:val="20"/>
          <w:szCs w:val="20"/>
        </w:rPr>
        <w:t xml:space="preserve"> Gespräch</w:t>
      </w:r>
      <w:r w:rsidR="003368B9">
        <w:rPr>
          <w:rFonts w:ascii="Verdana" w:hAnsi="Verdana"/>
          <w:bCs/>
          <w:sz w:val="20"/>
          <w:szCs w:val="20"/>
        </w:rPr>
        <w:t xml:space="preserve"> zu beginnen</w:t>
      </w:r>
      <w:r w:rsidR="00A354FA">
        <w:rPr>
          <w:rFonts w:ascii="Verdana" w:hAnsi="Verdana"/>
          <w:bCs/>
          <w:sz w:val="20"/>
          <w:szCs w:val="20"/>
        </w:rPr>
        <w:t xml:space="preserve"> und</w:t>
      </w:r>
      <w:r w:rsidR="00CB4222">
        <w:rPr>
          <w:rFonts w:ascii="Verdana" w:hAnsi="Verdana"/>
          <w:bCs/>
          <w:sz w:val="20"/>
          <w:szCs w:val="20"/>
        </w:rPr>
        <w:t xml:space="preserve"> auszuweiten. </w:t>
      </w:r>
      <w:r w:rsidR="005E38F8">
        <w:rPr>
          <w:rFonts w:ascii="Verdana" w:hAnsi="Verdana"/>
          <w:bCs/>
          <w:sz w:val="20"/>
          <w:szCs w:val="20"/>
        </w:rPr>
        <w:t>Beispielsweise lässt sich hier e</w:t>
      </w:r>
      <w:r w:rsidR="0058442D">
        <w:rPr>
          <w:rFonts w:ascii="Verdana" w:hAnsi="Verdana"/>
          <w:bCs/>
          <w:sz w:val="20"/>
          <w:szCs w:val="20"/>
        </w:rPr>
        <w:t>ine Nachfrage nach den Wochenendplänen hervorragend einbauen.</w:t>
      </w:r>
      <w:r w:rsidR="00D56AB5">
        <w:rPr>
          <w:rFonts w:ascii="Verdana" w:hAnsi="Verdana"/>
          <w:bCs/>
          <w:sz w:val="20"/>
          <w:szCs w:val="20"/>
        </w:rPr>
        <w:t>“</w:t>
      </w:r>
      <w:r w:rsidR="003368B9">
        <w:rPr>
          <w:rFonts w:ascii="Verdana" w:hAnsi="Verdana"/>
          <w:bCs/>
          <w:sz w:val="20"/>
          <w:szCs w:val="20"/>
        </w:rPr>
        <w:t xml:space="preserve"> </w:t>
      </w:r>
      <w:r w:rsidR="00992727">
        <w:rPr>
          <w:rFonts w:ascii="Verdana" w:hAnsi="Verdana"/>
          <w:bCs/>
          <w:sz w:val="20"/>
          <w:szCs w:val="20"/>
        </w:rPr>
        <w:t xml:space="preserve">Auch die aktuelle Situation, in der sich </w:t>
      </w:r>
      <w:r w:rsidR="00974408">
        <w:rPr>
          <w:rFonts w:ascii="Verdana" w:hAnsi="Verdana"/>
          <w:bCs/>
          <w:sz w:val="20"/>
          <w:szCs w:val="20"/>
        </w:rPr>
        <w:t>der</w:t>
      </w:r>
      <w:r w:rsidR="00992727">
        <w:rPr>
          <w:rFonts w:ascii="Verdana" w:hAnsi="Verdana"/>
          <w:bCs/>
          <w:sz w:val="20"/>
          <w:szCs w:val="20"/>
        </w:rPr>
        <w:t xml:space="preserve"> Gesprächspartner befindet, </w:t>
      </w:r>
      <w:r w:rsidR="00974408">
        <w:rPr>
          <w:rFonts w:ascii="Verdana" w:hAnsi="Verdana"/>
          <w:bCs/>
          <w:sz w:val="20"/>
          <w:szCs w:val="20"/>
        </w:rPr>
        <w:t xml:space="preserve">kann </w:t>
      </w:r>
      <w:r w:rsidR="00615E97">
        <w:rPr>
          <w:rFonts w:ascii="Verdana" w:hAnsi="Verdana"/>
          <w:bCs/>
          <w:sz w:val="20"/>
          <w:szCs w:val="20"/>
        </w:rPr>
        <w:t>als</w:t>
      </w:r>
      <w:r w:rsidR="003368B9">
        <w:rPr>
          <w:rFonts w:ascii="Verdana" w:hAnsi="Verdana"/>
          <w:bCs/>
          <w:sz w:val="20"/>
          <w:szCs w:val="20"/>
        </w:rPr>
        <w:t xml:space="preserve"> Einstieg </w:t>
      </w:r>
      <w:r w:rsidR="00615E97">
        <w:rPr>
          <w:rFonts w:ascii="Verdana" w:hAnsi="Verdana"/>
          <w:bCs/>
          <w:sz w:val="20"/>
          <w:szCs w:val="20"/>
        </w:rPr>
        <w:t>genutzt werden</w:t>
      </w:r>
      <w:r w:rsidR="003368B9">
        <w:rPr>
          <w:rFonts w:ascii="Verdana" w:hAnsi="Verdana"/>
          <w:bCs/>
          <w:sz w:val="20"/>
          <w:szCs w:val="20"/>
        </w:rPr>
        <w:t xml:space="preserve">: </w:t>
      </w:r>
      <w:r w:rsidR="00087109">
        <w:rPr>
          <w:rFonts w:ascii="Verdana" w:hAnsi="Verdana"/>
          <w:bCs/>
          <w:sz w:val="20"/>
          <w:szCs w:val="20"/>
        </w:rPr>
        <w:t xml:space="preserve">Durch Fragen </w:t>
      </w:r>
      <w:r w:rsidR="00087109" w:rsidRPr="00E23138">
        <w:rPr>
          <w:rFonts w:ascii="Verdana" w:hAnsi="Verdana"/>
          <w:bCs/>
          <w:sz w:val="20"/>
          <w:szCs w:val="20"/>
        </w:rPr>
        <w:t>wie</w:t>
      </w:r>
      <w:r w:rsidR="00087109">
        <w:rPr>
          <w:rFonts w:ascii="Verdana" w:hAnsi="Verdana"/>
          <w:bCs/>
          <w:sz w:val="20"/>
          <w:szCs w:val="20"/>
        </w:rPr>
        <w:t xml:space="preserve"> </w:t>
      </w:r>
      <w:r w:rsidR="0004574A">
        <w:rPr>
          <w:rFonts w:ascii="Verdana" w:hAnsi="Verdana"/>
          <w:bCs/>
          <w:sz w:val="20"/>
          <w:szCs w:val="20"/>
        </w:rPr>
        <w:t>„</w:t>
      </w:r>
      <w:r w:rsidR="00974408">
        <w:rPr>
          <w:rFonts w:ascii="Verdana" w:hAnsi="Verdana"/>
          <w:bCs/>
          <w:sz w:val="20"/>
          <w:szCs w:val="20"/>
        </w:rPr>
        <w:t>Hatten Sie eine gute</w:t>
      </w:r>
      <w:r w:rsidR="00723685">
        <w:rPr>
          <w:rFonts w:ascii="Verdana" w:hAnsi="Verdana"/>
          <w:bCs/>
          <w:sz w:val="20"/>
          <w:szCs w:val="20"/>
        </w:rPr>
        <w:t xml:space="preserve"> Anreise?</w:t>
      </w:r>
      <w:r w:rsidR="0004574A">
        <w:rPr>
          <w:rFonts w:ascii="Verdana" w:hAnsi="Verdana"/>
          <w:bCs/>
          <w:sz w:val="20"/>
          <w:szCs w:val="20"/>
        </w:rPr>
        <w:t xml:space="preserve">“ </w:t>
      </w:r>
      <w:r w:rsidR="00087109">
        <w:rPr>
          <w:rFonts w:ascii="Verdana" w:hAnsi="Verdana"/>
          <w:bCs/>
          <w:sz w:val="20"/>
          <w:szCs w:val="20"/>
        </w:rPr>
        <w:t xml:space="preserve">kann </w:t>
      </w:r>
      <w:r w:rsidR="00974408">
        <w:rPr>
          <w:rFonts w:ascii="Verdana" w:hAnsi="Verdana"/>
          <w:bCs/>
          <w:sz w:val="20"/>
          <w:szCs w:val="20"/>
        </w:rPr>
        <w:t>ein</w:t>
      </w:r>
      <w:r w:rsidR="00087109">
        <w:rPr>
          <w:rFonts w:ascii="Verdana" w:hAnsi="Verdana"/>
          <w:bCs/>
          <w:sz w:val="20"/>
          <w:szCs w:val="20"/>
        </w:rPr>
        <w:t xml:space="preserve"> </w:t>
      </w:r>
      <w:r w:rsidR="00974408">
        <w:rPr>
          <w:rFonts w:ascii="Verdana" w:hAnsi="Verdana"/>
          <w:bCs/>
          <w:sz w:val="20"/>
          <w:szCs w:val="20"/>
        </w:rPr>
        <w:t xml:space="preserve">erster </w:t>
      </w:r>
      <w:r w:rsidR="0004574A">
        <w:rPr>
          <w:rFonts w:ascii="Verdana" w:hAnsi="Verdana"/>
          <w:bCs/>
          <w:sz w:val="20"/>
          <w:szCs w:val="20"/>
        </w:rPr>
        <w:t xml:space="preserve">Austausch </w:t>
      </w:r>
      <w:r w:rsidR="00974408">
        <w:rPr>
          <w:rFonts w:ascii="Verdana" w:hAnsi="Verdana"/>
          <w:bCs/>
          <w:sz w:val="20"/>
          <w:szCs w:val="20"/>
        </w:rPr>
        <w:t>gelingen</w:t>
      </w:r>
      <w:r w:rsidR="0004574A">
        <w:rPr>
          <w:rFonts w:ascii="Verdana" w:hAnsi="Verdana"/>
          <w:bCs/>
          <w:sz w:val="20"/>
          <w:szCs w:val="20"/>
        </w:rPr>
        <w:t xml:space="preserve">. </w:t>
      </w:r>
      <w:r w:rsidR="00886878">
        <w:rPr>
          <w:rFonts w:ascii="Verdana" w:hAnsi="Verdana"/>
          <w:bCs/>
          <w:sz w:val="20"/>
          <w:szCs w:val="20"/>
        </w:rPr>
        <w:t>Themen rund um</w:t>
      </w:r>
      <w:r w:rsidR="00BE5B8D">
        <w:rPr>
          <w:rFonts w:ascii="Verdana" w:hAnsi="Verdana"/>
          <w:bCs/>
          <w:sz w:val="20"/>
          <w:szCs w:val="20"/>
        </w:rPr>
        <w:t xml:space="preserve"> Essen und Trinken</w:t>
      </w:r>
      <w:r w:rsidR="00F070FF">
        <w:rPr>
          <w:rFonts w:ascii="Verdana" w:hAnsi="Verdana"/>
          <w:bCs/>
          <w:sz w:val="20"/>
          <w:szCs w:val="20"/>
        </w:rPr>
        <w:t>, sei</w:t>
      </w:r>
      <w:r w:rsidR="00974408">
        <w:rPr>
          <w:rFonts w:ascii="Verdana" w:hAnsi="Verdana"/>
          <w:bCs/>
          <w:sz w:val="20"/>
          <w:szCs w:val="20"/>
        </w:rPr>
        <w:t>en</w:t>
      </w:r>
      <w:r w:rsidR="00F070FF">
        <w:rPr>
          <w:rFonts w:ascii="Verdana" w:hAnsi="Verdana"/>
          <w:bCs/>
          <w:sz w:val="20"/>
          <w:szCs w:val="20"/>
        </w:rPr>
        <w:t xml:space="preserve"> es der Kaffee im Büro oder eine Restaurantempfehlung für die Mittagspause,</w:t>
      </w:r>
      <w:r w:rsidR="00BE5B8D">
        <w:rPr>
          <w:rFonts w:ascii="Verdana" w:hAnsi="Verdana"/>
          <w:bCs/>
          <w:sz w:val="20"/>
          <w:szCs w:val="20"/>
        </w:rPr>
        <w:t xml:space="preserve"> </w:t>
      </w:r>
      <w:r w:rsidR="0004574A">
        <w:rPr>
          <w:rFonts w:ascii="Verdana" w:hAnsi="Verdana"/>
          <w:bCs/>
          <w:sz w:val="20"/>
          <w:szCs w:val="20"/>
        </w:rPr>
        <w:t xml:space="preserve">bieten sich als </w:t>
      </w:r>
      <w:r w:rsidR="0004574A" w:rsidRPr="00974408">
        <w:rPr>
          <w:rFonts w:ascii="Verdana" w:hAnsi="Verdana"/>
          <w:bCs/>
          <w:sz w:val="20"/>
          <w:szCs w:val="20"/>
        </w:rPr>
        <w:t>Gesprächs</w:t>
      </w:r>
      <w:r w:rsidR="00886878" w:rsidRPr="00974408">
        <w:rPr>
          <w:rFonts w:ascii="Verdana" w:hAnsi="Verdana"/>
          <w:bCs/>
          <w:sz w:val="20"/>
          <w:szCs w:val="20"/>
        </w:rPr>
        <w:t>einstieg</w:t>
      </w:r>
      <w:r w:rsidR="00BF2431">
        <w:rPr>
          <w:rFonts w:ascii="Verdana" w:hAnsi="Verdana"/>
          <w:bCs/>
          <w:sz w:val="20"/>
          <w:szCs w:val="20"/>
        </w:rPr>
        <w:t xml:space="preserve"> ebenso</w:t>
      </w:r>
      <w:r w:rsidR="0004574A" w:rsidRPr="00974408">
        <w:rPr>
          <w:rFonts w:ascii="Verdana" w:hAnsi="Verdana"/>
          <w:bCs/>
          <w:sz w:val="20"/>
          <w:szCs w:val="20"/>
        </w:rPr>
        <w:t xml:space="preserve"> an</w:t>
      </w:r>
      <w:r w:rsidR="00BE5B8D" w:rsidRPr="00974408">
        <w:rPr>
          <w:rFonts w:ascii="Verdana" w:hAnsi="Verdana"/>
          <w:bCs/>
          <w:sz w:val="20"/>
          <w:szCs w:val="20"/>
        </w:rPr>
        <w:t>. Insgesamt</w:t>
      </w:r>
      <w:r w:rsidR="00BE5B8D">
        <w:rPr>
          <w:rFonts w:ascii="Verdana" w:hAnsi="Verdana"/>
          <w:bCs/>
          <w:sz w:val="20"/>
          <w:szCs w:val="20"/>
        </w:rPr>
        <w:t xml:space="preserve"> eignen sich</w:t>
      </w:r>
      <w:r w:rsidR="00303CE1">
        <w:rPr>
          <w:rFonts w:ascii="Verdana" w:hAnsi="Verdana"/>
          <w:bCs/>
          <w:sz w:val="20"/>
          <w:szCs w:val="20"/>
        </w:rPr>
        <w:t xml:space="preserve"> für Small Talk</w:t>
      </w:r>
      <w:r w:rsidR="00BE5B8D">
        <w:rPr>
          <w:rFonts w:ascii="Verdana" w:hAnsi="Verdana"/>
          <w:bCs/>
          <w:sz w:val="20"/>
          <w:szCs w:val="20"/>
        </w:rPr>
        <w:t xml:space="preserve"> </w:t>
      </w:r>
      <w:r w:rsidR="00974408">
        <w:rPr>
          <w:rFonts w:ascii="Verdana" w:hAnsi="Verdana"/>
          <w:bCs/>
          <w:sz w:val="20"/>
          <w:szCs w:val="20"/>
        </w:rPr>
        <w:t>Themen</w:t>
      </w:r>
      <w:r w:rsidR="00BE5B8D">
        <w:rPr>
          <w:rFonts w:ascii="Verdana" w:hAnsi="Verdana"/>
          <w:bCs/>
          <w:sz w:val="20"/>
          <w:szCs w:val="20"/>
        </w:rPr>
        <w:t xml:space="preserve">, die </w:t>
      </w:r>
      <w:r w:rsidR="00974408">
        <w:rPr>
          <w:rFonts w:ascii="Verdana" w:hAnsi="Verdana"/>
          <w:bCs/>
          <w:sz w:val="20"/>
          <w:szCs w:val="20"/>
        </w:rPr>
        <w:t>einfach</w:t>
      </w:r>
      <w:r w:rsidR="00BE5B8D">
        <w:rPr>
          <w:rFonts w:ascii="Verdana" w:hAnsi="Verdana"/>
          <w:bCs/>
          <w:sz w:val="20"/>
          <w:szCs w:val="20"/>
        </w:rPr>
        <w:t xml:space="preserve"> zugänglich sind</w:t>
      </w:r>
      <w:r w:rsidR="000F121D">
        <w:rPr>
          <w:rFonts w:ascii="Verdana" w:hAnsi="Verdana"/>
          <w:bCs/>
          <w:sz w:val="20"/>
          <w:szCs w:val="20"/>
        </w:rPr>
        <w:t xml:space="preserve"> und </w:t>
      </w:r>
      <w:r w:rsidR="00BF2431">
        <w:rPr>
          <w:rFonts w:ascii="Verdana" w:hAnsi="Verdana"/>
          <w:bCs/>
          <w:sz w:val="20"/>
          <w:szCs w:val="20"/>
        </w:rPr>
        <w:t>wenig</w:t>
      </w:r>
      <w:r w:rsidR="000F121D">
        <w:rPr>
          <w:rFonts w:ascii="Verdana" w:hAnsi="Verdana"/>
          <w:bCs/>
          <w:sz w:val="20"/>
          <w:szCs w:val="20"/>
        </w:rPr>
        <w:t xml:space="preserve"> Vorwissen</w:t>
      </w:r>
      <w:r w:rsidR="00974408">
        <w:rPr>
          <w:rFonts w:ascii="Verdana" w:hAnsi="Verdana"/>
          <w:bCs/>
          <w:sz w:val="20"/>
          <w:szCs w:val="20"/>
        </w:rPr>
        <w:t xml:space="preserve"> </w:t>
      </w:r>
      <w:r w:rsidR="000F121D">
        <w:rPr>
          <w:rFonts w:ascii="Verdana" w:hAnsi="Verdana"/>
          <w:bCs/>
          <w:sz w:val="20"/>
          <w:szCs w:val="20"/>
        </w:rPr>
        <w:t>voraussetzen</w:t>
      </w:r>
      <w:r w:rsidR="00BE5B8D">
        <w:rPr>
          <w:rFonts w:ascii="Verdana" w:hAnsi="Verdana"/>
          <w:bCs/>
          <w:sz w:val="20"/>
          <w:szCs w:val="20"/>
        </w:rPr>
        <w:t xml:space="preserve">. </w:t>
      </w:r>
      <w:r w:rsidR="00CB4222">
        <w:rPr>
          <w:rFonts w:ascii="Verdana" w:hAnsi="Verdana"/>
          <w:bCs/>
          <w:sz w:val="20"/>
          <w:szCs w:val="20"/>
        </w:rPr>
        <w:t xml:space="preserve">  </w:t>
      </w:r>
      <w:r w:rsidR="00500212" w:rsidRPr="000A6C6A">
        <w:rPr>
          <w:rFonts w:ascii="Verdana" w:hAnsi="Verdana"/>
          <w:bCs/>
          <w:sz w:val="20"/>
          <w:szCs w:val="20"/>
        </w:rPr>
        <w:t xml:space="preserve"> </w:t>
      </w:r>
    </w:p>
    <w:p w14:paraId="2E7C70C0" w14:textId="77777777" w:rsidR="00500212" w:rsidRPr="000A6C6A" w:rsidRDefault="00500212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</w:p>
    <w:p w14:paraId="53E0A4BC" w14:textId="7575A7DD" w:rsidR="00273DBB" w:rsidRPr="000A6C6A" w:rsidRDefault="002E3296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</w:t>
      </w:r>
      <w:r w:rsidR="00A37A5D">
        <w:rPr>
          <w:rFonts w:ascii="Verdana" w:hAnsi="Verdana"/>
          <w:b/>
          <w:sz w:val="20"/>
          <w:szCs w:val="20"/>
        </w:rPr>
        <w:t>elche Themen</w:t>
      </w:r>
      <w:r w:rsidR="00B67A75">
        <w:rPr>
          <w:rFonts w:ascii="Verdana" w:hAnsi="Verdana"/>
          <w:b/>
          <w:sz w:val="20"/>
          <w:szCs w:val="20"/>
        </w:rPr>
        <w:t xml:space="preserve"> </w:t>
      </w:r>
      <w:r w:rsidR="00974408">
        <w:rPr>
          <w:rFonts w:ascii="Verdana" w:hAnsi="Verdana"/>
          <w:b/>
          <w:sz w:val="20"/>
          <w:szCs w:val="20"/>
        </w:rPr>
        <w:t>sollten besser vermieden werden</w:t>
      </w:r>
    </w:p>
    <w:p w14:paraId="137F8D99" w14:textId="1F67D1BE" w:rsidR="00500212" w:rsidRPr="000A6C6A" w:rsidRDefault="00500212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</w:p>
    <w:p w14:paraId="1D318FD7" w14:textId="12787A92" w:rsidR="00014AB6" w:rsidRPr="000A6C6A" w:rsidRDefault="00723685" w:rsidP="00014AB6">
      <w:pPr>
        <w:spacing w:after="0" w:line="30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Small Talk</w:t>
      </w:r>
      <w:r w:rsidR="00A354FA">
        <w:rPr>
          <w:rFonts w:ascii="Verdana" w:hAnsi="Verdana"/>
          <w:bCs/>
          <w:sz w:val="20"/>
          <w:szCs w:val="20"/>
        </w:rPr>
        <w:t>, wie der Name s</w:t>
      </w:r>
      <w:r w:rsidR="00584350">
        <w:rPr>
          <w:rFonts w:ascii="Verdana" w:hAnsi="Verdana"/>
          <w:bCs/>
          <w:sz w:val="20"/>
          <w:szCs w:val="20"/>
        </w:rPr>
        <w:t>uggeriert</w:t>
      </w:r>
      <w:r w:rsidR="00A354FA">
        <w:rPr>
          <w:rFonts w:ascii="Verdana" w:hAnsi="Verdana"/>
          <w:bCs/>
          <w:sz w:val="20"/>
          <w:szCs w:val="20"/>
        </w:rPr>
        <w:t>,</w:t>
      </w:r>
      <w:r>
        <w:rPr>
          <w:rFonts w:ascii="Verdana" w:hAnsi="Verdana"/>
          <w:bCs/>
          <w:sz w:val="20"/>
          <w:szCs w:val="20"/>
        </w:rPr>
        <w:t xml:space="preserve"> sollte </w:t>
      </w:r>
      <w:r w:rsidR="00A354FA">
        <w:rPr>
          <w:rFonts w:ascii="Verdana" w:hAnsi="Verdana"/>
          <w:bCs/>
          <w:sz w:val="20"/>
          <w:szCs w:val="20"/>
        </w:rPr>
        <w:t>kurzgehalten</w:t>
      </w:r>
      <w:r>
        <w:rPr>
          <w:rFonts w:ascii="Verdana" w:hAnsi="Verdana"/>
          <w:bCs/>
          <w:sz w:val="20"/>
          <w:szCs w:val="20"/>
        </w:rPr>
        <w:t xml:space="preserve"> werden und nicht in hitzige Diskussionen ausarten.</w:t>
      </w:r>
      <w:r w:rsidR="00A354FA">
        <w:rPr>
          <w:rFonts w:ascii="Verdana" w:hAnsi="Verdana"/>
          <w:bCs/>
          <w:sz w:val="20"/>
          <w:szCs w:val="20"/>
        </w:rPr>
        <w:t xml:space="preserve"> </w:t>
      </w:r>
      <w:r w:rsidR="00E26DDF">
        <w:rPr>
          <w:rFonts w:ascii="Verdana" w:hAnsi="Verdana"/>
          <w:bCs/>
          <w:sz w:val="20"/>
          <w:szCs w:val="20"/>
        </w:rPr>
        <w:t>Religion</w:t>
      </w:r>
      <w:r w:rsidR="00A354FA">
        <w:rPr>
          <w:rFonts w:ascii="Verdana" w:hAnsi="Verdana"/>
          <w:bCs/>
          <w:sz w:val="20"/>
          <w:szCs w:val="20"/>
        </w:rPr>
        <w:t xml:space="preserve"> </w:t>
      </w:r>
      <w:r w:rsidR="00F070FF">
        <w:rPr>
          <w:rFonts w:ascii="Verdana" w:hAnsi="Verdana"/>
          <w:bCs/>
          <w:sz w:val="20"/>
          <w:szCs w:val="20"/>
        </w:rPr>
        <w:t>und</w:t>
      </w:r>
      <w:r w:rsidR="00E26DDF">
        <w:rPr>
          <w:rFonts w:ascii="Verdana" w:hAnsi="Verdana"/>
          <w:bCs/>
          <w:sz w:val="20"/>
          <w:szCs w:val="20"/>
        </w:rPr>
        <w:t xml:space="preserve"> Politik</w:t>
      </w:r>
      <w:r w:rsidR="00A354FA">
        <w:rPr>
          <w:rFonts w:ascii="Verdana" w:hAnsi="Verdana"/>
          <w:bCs/>
          <w:sz w:val="20"/>
          <w:szCs w:val="20"/>
        </w:rPr>
        <w:t xml:space="preserve"> sind daher </w:t>
      </w:r>
      <w:r w:rsidR="001E49C2">
        <w:rPr>
          <w:rFonts w:ascii="Verdana" w:hAnsi="Verdana"/>
          <w:bCs/>
          <w:sz w:val="20"/>
          <w:szCs w:val="20"/>
        </w:rPr>
        <w:t>Felder</w:t>
      </w:r>
      <w:r w:rsidR="00A354FA">
        <w:rPr>
          <w:rFonts w:ascii="Verdana" w:hAnsi="Verdana"/>
          <w:bCs/>
          <w:sz w:val="20"/>
          <w:szCs w:val="20"/>
        </w:rPr>
        <w:t xml:space="preserve">, die nicht betreten werden sollten. </w:t>
      </w:r>
      <w:r w:rsidR="00BF315E">
        <w:rPr>
          <w:rFonts w:ascii="Verdana" w:hAnsi="Verdana"/>
          <w:bCs/>
          <w:sz w:val="20"/>
          <w:szCs w:val="20"/>
        </w:rPr>
        <w:t>„</w:t>
      </w:r>
      <w:r w:rsidR="00A354FA">
        <w:rPr>
          <w:rFonts w:ascii="Verdana" w:hAnsi="Verdana"/>
          <w:bCs/>
          <w:sz w:val="20"/>
          <w:szCs w:val="20"/>
        </w:rPr>
        <w:t xml:space="preserve">Auch </w:t>
      </w:r>
      <w:r w:rsidR="00537D04">
        <w:rPr>
          <w:rFonts w:ascii="Verdana" w:hAnsi="Verdana"/>
          <w:bCs/>
          <w:sz w:val="20"/>
          <w:szCs w:val="20"/>
        </w:rPr>
        <w:t>all</w:t>
      </w:r>
      <w:r w:rsidR="00A354FA">
        <w:rPr>
          <w:rFonts w:ascii="Verdana" w:hAnsi="Verdana"/>
          <w:bCs/>
          <w:sz w:val="20"/>
          <w:szCs w:val="20"/>
        </w:rPr>
        <w:t>zu persönlich</w:t>
      </w:r>
      <w:r w:rsidR="00584350">
        <w:rPr>
          <w:rFonts w:ascii="Verdana" w:hAnsi="Verdana"/>
          <w:bCs/>
          <w:sz w:val="20"/>
          <w:szCs w:val="20"/>
        </w:rPr>
        <w:t>e Fragen</w:t>
      </w:r>
      <w:r w:rsidR="00A354FA">
        <w:rPr>
          <w:rFonts w:ascii="Verdana" w:hAnsi="Verdana"/>
          <w:bCs/>
          <w:sz w:val="20"/>
          <w:szCs w:val="20"/>
        </w:rPr>
        <w:t xml:space="preserve"> sollte </w:t>
      </w:r>
      <w:r w:rsidR="00A354FA" w:rsidRPr="00B67A75">
        <w:rPr>
          <w:rFonts w:ascii="Verdana" w:hAnsi="Verdana"/>
          <w:bCs/>
          <w:sz w:val="20"/>
          <w:szCs w:val="20"/>
        </w:rPr>
        <w:t>man</w:t>
      </w:r>
      <w:r w:rsidR="00A354FA">
        <w:rPr>
          <w:rFonts w:ascii="Verdana" w:hAnsi="Verdana"/>
          <w:bCs/>
          <w:sz w:val="20"/>
          <w:szCs w:val="20"/>
        </w:rPr>
        <w:t xml:space="preserve"> nicht </w:t>
      </w:r>
      <w:r w:rsidR="00584350">
        <w:rPr>
          <w:rFonts w:ascii="Verdana" w:hAnsi="Verdana"/>
          <w:bCs/>
          <w:sz w:val="20"/>
          <w:szCs w:val="20"/>
        </w:rPr>
        <w:t>stellen</w:t>
      </w:r>
      <w:r w:rsidR="001E49C2">
        <w:rPr>
          <w:rFonts w:ascii="Verdana" w:hAnsi="Verdana"/>
          <w:bCs/>
          <w:sz w:val="20"/>
          <w:szCs w:val="20"/>
        </w:rPr>
        <w:t xml:space="preserve">“, rät Susanne Glück, „Denn </w:t>
      </w:r>
      <w:r w:rsidR="00D31F43">
        <w:rPr>
          <w:rFonts w:ascii="Verdana" w:hAnsi="Verdana"/>
          <w:bCs/>
          <w:sz w:val="20"/>
          <w:szCs w:val="20"/>
        </w:rPr>
        <w:t xml:space="preserve">selten möchte </w:t>
      </w:r>
      <w:r w:rsidR="00D31F43" w:rsidRPr="00B67A75">
        <w:rPr>
          <w:rFonts w:ascii="Verdana" w:hAnsi="Verdana"/>
          <w:bCs/>
          <w:sz w:val="20"/>
          <w:szCs w:val="20"/>
        </w:rPr>
        <w:t>man</w:t>
      </w:r>
      <w:r w:rsidR="00D31F43">
        <w:rPr>
          <w:rFonts w:ascii="Verdana" w:hAnsi="Verdana"/>
          <w:bCs/>
          <w:sz w:val="20"/>
          <w:szCs w:val="20"/>
        </w:rPr>
        <w:t xml:space="preserve"> </w:t>
      </w:r>
      <w:r w:rsidR="007B6CBC">
        <w:rPr>
          <w:rFonts w:ascii="Verdana" w:hAnsi="Verdana"/>
          <w:bCs/>
          <w:sz w:val="20"/>
          <w:szCs w:val="20"/>
        </w:rPr>
        <w:t>in einem ungezwungenen Gespräch</w:t>
      </w:r>
      <w:r w:rsidR="00A354FA">
        <w:rPr>
          <w:rFonts w:ascii="Verdana" w:hAnsi="Verdana"/>
          <w:bCs/>
          <w:sz w:val="20"/>
          <w:szCs w:val="20"/>
        </w:rPr>
        <w:t xml:space="preserve"> </w:t>
      </w:r>
      <w:r w:rsidR="00537D04">
        <w:rPr>
          <w:rFonts w:ascii="Verdana" w:hAnsi="Verdana"/>
          <w:bCs/>
          <w:sz w:val="20"/>
          <w:szCs w:val="20"/>
        </w:rPr>
        <w:t>über</w:t>
      </w:r>
      <w:r w:rsidR="00A354FA">
        <w:rPr>
          <w:rFonts w:ascii="Verdana" w:hAnsi="Verdana"/>
          <w:bCs/>
          <w:sz w:val="20"/>
          <w:szCs w:val="20"/>
        </w:rPr>
        <w:t xml:space="preserve"> </w:t>
      </w:r>
      <w:r w:rsidR="007B6CBC">
        <w:rPr>
          <w:rFonts w:ascii="Verdana" w:hAnsi="Verdana"/>
          <w:bCs/>
          <w:sz w:val="20"/>
          <w:szCs w:val="20"/>
        </w:rPr>
        <w:t xml:space="preserve">den aktuellen </w:t>
      </w:r>
      <w:r w:rsidR="00A354FA">
        <w:rPr>
          <w:rFonts w:ascii="Verdana" w:hAnsi="Verdana"/>
          <w:bCs/>
          <w:sz w:val="20"/>
          <w:szCs w:val="20"/>
        </w:rPr>
        <w:t xml:space="preserve">Beziehungsstatus, gesundheitliche Probleme </w:t>
      </w:r>
      <w:r w:rsidR="00537D04">
        <w:rPr>
          <w:rFonts w:ascii="Verdana" w:hAnsi="Verdana"/>
          <w:bCs/>
          <w:sz w:val="20"/>
          <w:szCs w:val="20"/>
        </w:rPr>
        <w:t>oder</w:t>
      </w:r>
      <w:r w:rsidR="00A354FA">
        <w:rPr>
          <w:rFonts w:ascii="Verdana" w:hAnsi="Verdana"/>
          <w:bCs/>
          <w:sz w:val="20"/>
          <w:szCs w:val="20"/>
        </w:rPr>
        <w:t xml:space="preserve"> Finanzen </w:t>
      </w:r>
      <w:r w:rsidR="00D31F43">
        <w:rPr>
          <w:rFonts w:ascii="Verdana" w:hAnsi="Verdana"/>
          <w:bCs/>
          <w:sz w:val="20"/>
          <w:szCs w:val="20"/>
        </w:rPr>
        <w:t>sprechen</w:t>
      </w:r>
      <w:r w:rsidR="00A354FA">
        <w:rPr>
          <w:rFonts w:ascii="Verdana" w:hAnsi="Verdana"/>
          <w:bCs/>
          <w:sz w:val="20"/>
          <w:szCs w:val="20"/>
        </w:rPr>
        <w:t>.</w:t>
      </w:r>
      <w:r w:rsidR="001E49C2">
        <w:rPr>
          <w:rFonts w:ascii="Verdana" w:hAnsi="Verdana"/>
          <w:bCs/>
          <w:sz w:val="20"/>
          <w:szCs w:val="20"/>
        </w:rPr>
        <w:t>“</w:t>
      </w:r>
      <w:r w:rsidR="007C4FFD">
        <w:rPr>
          <w:rFonts w:ascii="Verdana" w:hAnsi="Verdana"/>
          <w:bCs/>
          <w:sz w:val="20"/>
          <w:szCs w:val="20"/>
        </w:rPr>
        <w:t xml:space="preserve"> Neben solchen Tabuthemen ist es auch hilfreich, sich </w:t>
      </w:r>
      <w:r w:rsidR="001E49C2">
        <w:rPr>
          <w:rFonts w:ascii="Verdana" w:hAnsi="Verdana"/>
          <w:bCs/>
          <w:sz w:val="20"/>
          <w:szCs w:val="20"/>
        </w:rPr>
        <w:t>de</w:t>
      </w:r>
      <w:r w:rsidR="006B7468">
        <w:rPr>
          <w:rFonts w:ascii="Verdana" w:hAnsi="Verdana"/>
          <w:bCs/>
          <w:sz w:val="20"/>
          <w:szCs w:val="20"/>
        </w:rPr>
        <w:t>s</w:t>
      </w:r>
      <w:r w:rsidR="001E49C2">
        <w:rPr>
          <w:rFonts w:ascii="Verdana" w:hAnsi="Verdana"/>
          <w:bCs/>
          <w:sz w:val="20"/>
          <w:szCs w:val="20"/>
        </w:rPr>
        <w:t xml:space="preserve"> eigenen </w:t>
      </w:r>
      <w:r w:rsidR="007C4FFD">
        <w:rPr>
          <w:rFonts w:ascii="Verdana" w:hAnsi="Verdana"/>
          <w:bCs/>
          <w:sz w:val="20"/>
          <w:szCs w:val="20"/>
        </w:rPr>
        <w:t>Redeanteil</w:t>
      </w:r>
      <w:r w:rsidR="006B7468">
        <w:rPr>
          <w:rFonts w:ascii="Verdana" w:hAnsi="Verdana"/>
          <w:bCs/>
          <w:sz w:val="20"/>
          <w:szCs w:val="20"/>
        </w:rPr>
        <w:t>s</w:t>
      </w:r>
      <w:r w:rsidR="007C4FFD">
        <w:rPr>
          <w:rFonts w:ascii="Verdana" w:hAnsi="Verdana"/>
          <w:bCs/>
          <w:sz w:val="20"/>
          <w:szCs w:val="20"/>
        </w:rPr>
        <w:t xml:space="preserve"> bewusst zu werden</w:t>
      </w:r>
      <w:r w:rsidR="00BF315E">
        <w:rPr>
          <w:rFonts w:ascii="Verdana" w:hAnsi="Verdana"/>
          <w:bCs/>
          <w:sz w:val="20"/>
          <w:szCs w:val="20"/>
        </w:rPr>
        <w:t>.</w:t>
      </w:r>
      <w:r w:rsidR="007C4FFD">
        <w:rPr>
          <w:rFonts w:ascii="Verdana" w:hAnsi="Verdana"/>
          <w:bCs/>
          <w:sz w:val="20"/>
          <w:szCs w:val="20"/>
        </w:rPr>
        <w:t xml:space="preserve"> </w:t>
      </w:r>
      <w:r w:rsidR="00E26DDF">
        <w:rPr>
          <w:rFonts w:ascii="Verdana" w:hAnsi="Verdana"/>
          <w:bCs/>
          <w:sz w:val="20"/>
          <w:szCs w:val="20"/>
        </w:rPr>
        <w:t>H</w:t>
      </w:r>
      <w:r w:rsidR="007C4FFD">
        <w:rPr>
          <w:rFonts w:ascii="Verdana" w:hAnsi="Verdana"/>
          <w:bCs/>
          <w:sz w:val="20"/>
          <w:szCs w:val="20"/>
        </w:rPr>
        <w:t>ier</w:t>
      </w:r>
      <w:r w:rsidR="00E26DDF">
        <w:rPr>
          <w:rFonts w:ascii="Verdana" w:hAnsi="Verdana"/>
          <w:bCs/>
          <w:sz w:val="20"/>
          <w:szCs w:val="20"/>
        </w:rPr>
        <w:t xml:space="preserve"> </w:t>
      </w:r>
      <w:r w:rsidR="00BF2431">
        <w:rPr>
          <w:rFonts w:ascii="Verdana" w:hAnsi="Verdana"/>
          <w:bCs/>
          <w:sz w:val="20"/>
          <w:szCs w:val="20"/>
        </w:rPr>
        <w:t>gilt</w:t>
      </w:r>
      <w:r w:rsidR="007C4FFD">
        <w:rPr>
          <w:rFonts w:ascii="Verdana" w:hAnsi="Verdana"/>
          <w:bCs/>
          <w:sz w:val="20"/>
          <w:szCs w:val="20"/>
        </w:rPr>
        <w:t xml:space="preserve"> ein gutes Mittelmaß: </w:t>
      </w:r>
      <w:r w:rsidR="007B6CBC">
        <w:rPr>
          <w:rFonts w:ascii="Verdana" w:hAnsi="Verdana"/>
          <w:bCs/>
          <w:sz w:val="20"/>
          <w:szCs w:val="20"/>
        </w:rPr>
        <w:lastRenderedPageBreak/>
        <w:t>E</w:t>
      </w:r>
      <w:r w:rsidR="007C4FFD">
        <w:rPr>
          <w:rFonts w:ascii="Verdana" w:hAnsi="Verdana"/>
          <w:bCs/>
          <w:sz w:val="20"/>
          <w:szCs w:val="20"/>
        </w:rPr>
        <w:t>inerseits sollte</w:t>
      </w:r>
      <w:r w:rsidR="00490FDA">
        <w:rPr>
          <w:rFonts w:ascii="Verdana" w:hAnsi="Verdana"/>
          <w:bCs/>
          <w:sz w:val="20"/>
          <w:szCs w:val="20"/>
        </w:rPr>
        <w:t xml:space="preserve"> es im Gespräch nicht nur um die eigene Person gehen</w:t>
      </w:r>
      <w:r w:rsidR="007C4FFD">
        <w:rPr>
          <w:rFonts w:ascii="Verdana" w:hAnsi="Verdana"/>
          <w:bCs/>
          <w:sz w:val="20"/>
          <w:szCs w:val="20"/>
        </w:rPr>
        <w:t>, andererseits reichen Ein-Wort-Antworten auch nicht aus.</w:t>
      </w:r>
      <w:r w:rsidR="00403639">
        <w:rPr>
          <w:rFonts w:ascii="Verdana" w:hAnsi="Verdana"/>
          <w:bCs/>
          <w:sz w:val="20"/>
          <w:szCs w:val="20"/>
        </w:rPr>
        <w:t xml:space="preserve"> </w:t>
      </w:r>
      <w:r w:rsidR="00A354FA">
        <w:rPr>
          <w:rFonts w:ascii="Verdana" w:hAnsi="Verdana"/>
          <w:bCs/>
          <w:sz w:val="20"/>
          <w:szCs w:val="20"/>
        </w:rPr>
        <w:t xml:space="preserve"> </w:t>
      </w:r>
    </w:p>
    <w:p w14:paraId="792BC441" w14:textId="77777777" w:rsidR="00273DBB" w:rsidRPr="000A6C6A" w:rsidRDefault="00273DBB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</w:p>
    <w:p w14:paraId="6B98139B" w14:textId="10D9752C" w:rsidR="00C00A62" w:rsidRPr="000A6C6A" w:rsidRDefault="00EA570E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Zuhören ist der Schlüssel</w:t>
      </w:r>
    </w:p>
    <w:p w14:paraId="61ADF024" w14:textId="68E27D27" w:rsidR="00AD5B12" w:rsidRPr="000A6C6A" w:rsidRDefault="00AD5B12" w:rsidP="00C4564B">
      <w:pPr>
        <w:spacing w:after="0" w:line="300" w:lineRule="auto"/>
        <w:contextualSpacing/>
        <w:jc w:val="both"/>
        <w:rPr>
          <w:rFonts w:ascii="Verdana" w:hAnsi="Verdana"/>
          <w:b/>
          <w:sz w:val="20"/>
          <w:szCs w:val="20"/>
        </w:rPr>
      </w:pPr>
    </w:p>
    <w:p w14:paraId="0FEB083F" w14:textId="5120E4C5" w:rsidR="00D325D5" w:rsidRPr="000A6C6A" w:rsidRDefault="001E49C2" w:rsidP="000769B6">
      <w:pPr>
        <w:spacing w:after="0" w:line="300" w:lineRule="auto"/>
        <w:contextualSpacing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Eine allgemeingültige Regel für Small Talk gibt es nicht. Susanne Glück: „Jede Situation, jeder</w:t>
      </w:r>
      <w:r w:rsidR="00EA570E">
        <w:rPr>
          <w:rFonts w:ascii="Verdana" w:hAnsi="Verdana"/>
          <w:bCs/>
          <w:sz w:val="20"/>
          <w:szCs w:val="20"/>
        </w:rPr>
        <w:t xml:space="preserve"> </w:t>
      </w:r>
      <w:r w:rsidR="005F4983">
        <w:rPr>
          <w:rFonts w:ascii="Verdana" w:hAnsi="Verdana"/>
          <w:bCs/>
          <w:sz w:val="20"/>
          <w:szCs w:val="20"/>
        </w:rPr>
        <w:t>Gesprächspartner</w:t>
      </w:r>
      <w:r w:rsidR="00DB7A77">
        <w:rPr>
          <w:rFonts w:ascii="Verdana" w:hAnsi="Verdana"/>
          <w:bCs/>
          <w:sz w:val="20"/>
          <w:szCs w:val="20"/>
        </w:rPr>
        <w:t xml:space="preserve"> </w:t>
      </w:r>
      <w:r w:rsidR="00EA570E">
        <w:rPr>
          <w:rFonts w:ascii="Verdana" w:hAnsi="Verdana"/>
          <w:bCs/>
          <w:sz w:val="20"/>
          <w:szCs w:val="20"/>
        </w:rPr>
        <w:t>ist anders.</w:t>
      </w:r>
      <w:r>
        <w:rPr>
          <w:rFonts w:ascii="Verdana" w:hAnsi="Verdana"/>
          <w:bCs/>
          <w:sz w:val="20"/>
          <w:szCs w:val="20"/>
        </w:rPr>
        <w:t xml:space="preserve"> Was für die eine zu oberflächlich sein kann, ist für den anderen genau richtig.</w:t>
      </w:r>
      <w:r w:rsidR="00824B80">
        <w:rPr>
          <w:rFonts w:ascii="Verdana" w:hAnsi="Verdana"/>
          <w:bCs/>
          <w:sz w:val="20"/>
          <w:szCs w:val="20"/>
        </w:rPr>
        <w:t>“</w:t>
      </w:r>
      <w:r>
        <w:rPr>
          <w:rFonts w:ascii="Verdana" w:hAnsi="Verdana"/>
          <w:bCs/>
          <w:sz w:val="20"/>
          <w:szCs w:val="20"/>
        </w:rPr>
        <w:t xml:space="preserve"> Um die jeweilige Situation richtig einschätzen zu können, ist deshalb</w:t>
      </w:r>
      <w:r w:rsidR="00EA570E">
        <w:rPr>
          <w:rFonts w:ascii="Verdana" w:hAnsi="Verdana"/>
          <w:bCs/>
          <w:sz w:val="20"/>
          <w:szCs w:val="20"/>
        </w:rPr>
        <w:t xml:space="preserve"> </w:t>
      </w:r>
      <w:r w:rsidR="00572DB3">
        <w:rPr>
          <w:rFonts w:ascii="Verdana" w:hAnsi="Verdana"/>
          <w:bCs/>
          <w:sz w:val="20"/>
          <w:szCs w:val="20"/>
        </w:rPr>
        <w:t xml:space="preserve">Zuhören </w:t>
      </w:r>
      <w:r w:rsidR="00EA570E">
        <w:rPr>
          <w:rFonts w:ascii="Verdana" w:hAnsi="Verdana"/>
          <w:bCs/>
          <w:sz w:val="20"/>
          <w:szCs w:val="20"/>
        </w:rPr>
        <w:t>wichtig</w:t>
      </w:r>
      <w:r w:rsidR="00824B80">
        <w:rPr>
          <w:rFonts w:ascii="Verdana" w:hAnsi="Verdana"/>
          <w:bCs/>
          <w:sz w:val="20"/>
          <w:szCs w:val="20"/>
        </w:rPr>
        <w:t>. Nur</w:t>
      </w:r>
      <w:r w:rsidR="00712A3B">
        <w:rPr>
          <w:rFonts w:ascii="Verdana" w:hAnsi="Verdana"/>
          <w:bCs/>
          <w:sz w:val="20"/>
          <w:szCs w:val="20"/>
        </w:rPr>
        <w:t xml:space="preserve"> </w:t>
      </w:r>
      <w:r w:rsidR="00572DB3">
        <w:rPr>
          <w:rFonts w:ascii="Verdana" w:hAnsi="Verdana"/>
          <w:bCs/>
          <w:sz w:val="20"/>
          <w:szCs w:val="20"/>
        </w:rPr>
        <w:t>so</w:t>
      </w:r>
      <w:r w:rsidR="00EA570E">
        <w:rPr>
          <w:rFonts w:ascii="Verdana" w:hAnsi="Verdana"/>
          <w:bCs/>
          <w:sz w:val="20"/>
          <w:szCs w:val="20"/>
        </w:rPr>
        <w:t xml:space="preserve"> </w:t>
      </w:r>
      <w:r w:rsidR="00572DB3">
        <w:rPr>
          <w:rFonts w:ascii="Verdana" w:hAnsi="Verdana"/>
          <w:bCs/>
          <w:sz w:val="20"/>
          <w:szCs w:val="20"/>
        </w:rPr>
        <w:t xml:space="preserve">entwickelt </w:t>
      </w:r>
      <w:r w:rsidR="00824B80">
        <w:rPr>
          <w:rFonts w:ascii="Verdana" w:hAnsi="Verdana"/>
          <w:bCs/>
          <w:sz w:val="20"/>
          <w:szCs w:val="20"/>
        </w:rPr>
        <w:t xml:space="preserve">sich </w:t>
      </w:r>
      <w:r w:rsidR="00EA570E">
        <w:rPr>
          <w:rFonts w:ascii="Verdana" w:hAnsi="Verdana"/>
          <w:bCs/>
          <w:sz w:val="20"/>
          <w:szCs w:val="20"/>
        </w:rPr>
        <w:t xml:space="preserve">ein Gefühl für </w:t>
      </w:r>
      <w:r w:rsidR="00824B80">
        <w:rPr>
          <w:rFonts w:ascii="Verdana" w:hAnsi="Verdana"/>
          <w:bCs/>
          <w:sz w:val="20"/>
          <w:szCs w:val="20"/>
        </w:rPr>
        <w:t xml:space="preserve">das </w:t>
      </w:r>
      <w:r w:rsidR="00EA570E">
        <w:rPr>
          <w:rFonts w:ascii="Verdana" w:hAnsi="Verdana"/>
          <w:bCs/>
          <w:sz w:val="20"/>
          <w:szCs w:val="20"/>
        </w:rPr>
        <w:t>Gegenüber</w:t>
      </w:r>
      <w:r w:rsidR="00572DB3">
        <w:rPr>
          <w:rFonts w:ascii="Verdana" w:hAnsi="Verdana"/>
          <w:bCs/>
          <w:sz w:val="20"/>
          <w:szCs w:val="20"/>
        </w:rPr>
        <w:t xml:space="preserve"> und </w:t>
      </w:r>
      <w:r w:rsidR="00824B80">
        <w:rPr>
          <w:rFonts w:ascii="Verdana" w:hAnsi="Verdana"/>
          <w:bCs/>
          <w:sz w:val="20"/>
          <w:szCs w:val="20"/>
        </w:rPr>
        <w:t>das laufende</w:t>
      </w:r>
      <w:r w:rsidR="00572DB3">
        <w:rPr>
          <w:rFonts w:ascii="Verdana" w:hAnsi="Verdana"/>
          <w:bCs/>
          <w:sz w:val="20"/>
          <w:szCs w:val="20"/>
        </w:rPr>
        <w:t xml:space="preserve"> Gespräch </w:t>
      </w:r>
      <w:r w:rsidR="00824B80">
        <w:rPr>
          <w:rFonts w:ascii="Verdana" w:hAnsi="Verdana"/>
          <w:bCs/>
          <w:sz w:val="20"/>
          <w:szCs w:val="20"/>
        </w:rPr>
        <w:t>kann an die Bedürfnisse beider angepasst werden.</w:t>
      </w:r>
      <w:r w:rsidR="00EA570E">
        <w:rPr>
          <w:rFonts w:ascii="Verdana" w:hAnsi="Verdana"/>
          <w:bCs/>
          <w:sz w:val="20"/>
          <w:szCs w:val="20"/>
        </w:rPr>
        <w:t xml:space="preserve"> </w:t>
      </w:r>
      <w:r w:rsidR="00D43983">
        <w:rPr>
          <w:rFonts w:ascii="Verdana" w:hAnsi="Verdana"/>
          <w:bCs/>
          <w:sz w:val="20"/>
          <w:szCs w:val="20"/>
        </w:rPr>
        <w:t xml:space="preserve">Neben Aspekten wie </w:t>
      </w:r>
      <w:r w:rsidR="00303CE1">
        <w:rPr>
          <w:rFonts w:ascii="Verdana" w:hAnsi="Verdana"/>
          <w:bCs/>
          <w:sz w:val="20"/>
          <w:szCs w:val="20"/>
        </w:rPr>
        <w:t xml:space="preserve">der </w:t>
      </w:r>
      <w:r w:rsidR="00F070FF">
        <w:rPr>
          <w:rFonts w:ascii="Verdana" w:hAnsi="Verdana"/>
          <w:bCs/>
          <w:sz w:val="20"/>
          <w:szCs w:val="20"/>
        </w:rPr>
        <w:t>berufliche</w:t>
      </w:r>
      <w:r w:rsidR="00303CE1">
        <w:rPr>
          <w:rFonts w:ascii="Verdana" w:hAnsi="Verdana"/>
          <w:bCs/>
          <w:sz w:val="20"/>
          <w:szCs w:val="20"/>
        </w:rPr>
        <w:t>n</w:t>
      </w:r>
      <w:r w:rsidR="00F070FF">
        <w:rPr>
          <w:rFonts w:ascii="Verdana" w:hAnsi="Verdana"/>
          <w:bCs/>
          <w:sz w:val="20"/>
          <w:szCs w:val="20"/>
        </w:rPr>
        <w:t xml:space="preserve"> </w:t>
      </w:r>
      <w:r w:rsidR="00D43983">
        <w:rPr>
          <w:rFonts w:ascii="Verdana" w:hAnsi="Verdana"/>
          <w:bCs/>
          <w:sz w:val="20"/>
          <w:szCs w:val="20"/>
        </w:rPr>
        <w:t xml:space="preserve">Position </w:t>
      </w:r>
      <w:r w:rsidR="00824B80">
        <w:rPr>
          <w:rFonts w:ascii="Verdana" w:hAnsi="Verdana"/>
          <w:bCs/>
          <w:sz w:val="20"/>
          <w:szCs w:val="20"/>
        </w:rPr>
        <w:t xml:space="preserve">ist </w:t>
      </w:r>
      <w:r w:rsidR="00BF2431">
        <w:rPr>
          <w:rFonts w:ascii="Verdana" w:hAnsi="Verdana"/>
          <w:bCs/>
          <w:sz w:val="20"/>
          <w:szCs w:val="20"/>
        </w:rPr>
        <w:t xml:space="preserve">es </w:t>
      </w:r>
      <w:r w:rsidR="00824B80">
        <w:rPr>
          <w:rFonts w:ascii="Verdana" w:hAnsi="Verdana"/>
          <w:bCs/>
          <w:sz w:val="20"/>
          <w:szCs w:val="20"/>
        </w:rPr>
        <w:t>daher aufschlussreich</w:t>
      </w:r>
      <w:r w:rsidR="00624340">
        <w:rPr>
          <w:rFonts w:ascii="Verdana" w:hAnsi="Verdana"/>
          <w:bCs/>
          <w:sz w:val="20"/>
          <w:szCs w:val="20"/>
        </w:rPr>
        <w:t>,</w:t>
      </w:r>
      <w:r w:rsidR="00D43983">
        <w:rPr>
          <w:rFonts w:ascii="Verdana" w:hAnsi="Verdana"/>
          <w:bCs/>
          <w:sz w:val="20"/>
          <w:szCs w:val="20"/>
        </w:rPr>
        <w:t xml:space="preserve"> wie und worüber </w:t>
      </w:r>
      <w:r w:rsidR="00BF2431">
        <w:rPr>
          <w:rFonts w:ascii="Verdana" w:hAnsi="Verdana"/>
          <w:bCs/>
          <w:sz w:val="20"/>
          <w:szCs w:val="20"/>
        </w:rPr>
        <w:t>eine</w:t>
      </w:r>
      <w:r w:rsidR="00D43983">
        <w:rPr>
          <w:rFonts w:ascii="Verdana" w:hAnsi="Verdana"/>
          <w:bCs/>
          <w:sz w:val="20"/>
          <w:szCs w:val="20"/>
        </w:rPr>
        <w:t xml:space="preserve"> Person spricht. </w:t>
      </w:r>
      <w:r w:rsidR="00EA570E">
        <w:rPr>
          <w:rFonts w:ascii="Verdana" w:hAnsi="Verdana"/>
          <w:bCs/>
          <w:sz w:val="20"/>
          <w:szCs w:val="20"/>
        </w:rPr>
        <w:t xml:space="preserve">Welche Informationen gibt </w:t>
      </w:r>
      <w:r w:rsidR="00303CE1">
        <w:rPr>
          <w:rFonts w:ascii="Verdana" w:hAnsi="Verdana"/>
          <w:bCs/>
          <w:sz w:val="20"/>
          <w:szCs w:val="20"/>
        </w:rPr>
        <w:t>sie</w:t>
      </w:r>
      <w:r w:rsidR="00EA570E">
        <w:rPr>
          <w:rFonts w:ascii="Verdana" w:hAnsi="Verdana"/>
          <w:bCs/>
          <w:sz w:val="20"/>
          <w:szCs w:val="20"/>
        </w:rPr>
        <w:t xml:space="preserve"> von sich preis?</w:t>
      </w:r>
      <w:r w:rsidR="00624340">
        <w:rPr>
          <w:rFonts w:ascii="Verdana" w:hAnsi="Verdana"/>
          <w:bCs/>
          <w:sz w:val="20"/>
          <w:szCs w:val="20"/>
        </w:rPr>
        <w:t xml:space="preserve"> Bei welchen Themen gibt sie </w:t>
      </w:r>
      <w:r w:rsidR="00824B80">
        <w:rPr>
          <w:rFonts w:ascii="Verdana" w:hAnsi="Verdana"/>
          <w:bCs/>
          <w:sz w:val="20"/>
          <w:szCs w:val="20"/>
        </w:rPr>
        <w:t xml:space="preserve">nur </w:t>
      </w:r>
      <w:r w:rsidR="00624340">
        <w:rPr>
          <w:rFonts w:ascii="Verdana" w:hAnsi="Verdana"/>
          <w:bCs/>
          <w:sz w:val="20"/>
          <w:szCs w:val="20"/>
        </w:rPr>
        <w:t>kurze</w:t>
      </w:r>
      <w:r w:rsidR="00E26DDF">
        <w:rPr>
          <w:rFonts w:ascii="Verdana" w:hAnsi="Verdana"/>
          <w:bCs/>
          <w:sz w:val="20"/>
          <w:szCs w:val="20"/>
        </w:rPr>
        <w:t xml:space="preserve"> </w:t>
      </w:r>
      <w:r w:rsidR="00824B80">
        <w:rPr>
          <w:rFonts w:ascii="Verdana" w:hAnsi="Verdana"/>
          <w:bCs/>
          <w:sz w:val="20"/>
          <w:szCs w:val="20"/>
        </w:rPr>
        <w:t>Antworten und bei welchen Themen wird sie</w:t>
      </w:r>
      <w:r w:rsidR="00EB7791">
        <w:rPr>
          <w:rFonts w:ascii="Verdana" w:hAnsi="Verdana"/>
          <w:bCs/>
          <w:sz w:val="20"/>
          <w:szCs w:val="20"/>
        </w:rPr>
        <w:t xml:space="preserve"> </w:t>
      </w:r>
      <w:r w:rsidR="008C3645">
        <w:rPr>
          <w:rFonts w:ascii="Verdana" w:hAnsi="Verdana"/>
          <w:bCs/>
          <w:sz w:val="20"/>
          <w:szCs w:val="20"/>
        </w:rPr>
        <w:t>ausführliche</w:t>
      </w:r>
      <w:r w:rsidR="00824B80">
        <w:rPr>
          <w:rFonts w:ascii="Verdana" w:hAnsi="Verdana"/>
          <w:bCs/>
          <w:sz w:val="20"/>
          <w:szCs w:val="20"/>
        </w:rPr>
        <w:t>r?</w:t>
      </w:r>
      <w:r w:rsidR="00EB7791">
        <w:rPr>
          <w:rFonts w:ascii="Verdana" w:hAnsi="Verdana"/>
          <w:bCs/>
          <w:sz w:val="20"/>
          <w:szCs w:val="20"/>
        </w:rPr>
        <w:t xml:space="preserve"> </w:t>
      </w:r>
      <w:r w:rsidR="00824B80">
        <w:rPr>
          <w:rFonts w:ascii="Verdana" w:hAnsi="Verdana"/>
          <w:bCs/>
          <w:sz w:val="20"/>
          <w:szCs w:val="20"/>
        </w:rPr>
        <w:t>Wo</w:t>
      </w:r>
      <w:r w:rsidR="00624340">
        <w:rPr>
          <w:rFonts w:ascii="Verdana" w:hAnsi="Verdana"/>
          <w:bCs/>
          <w:sz w:val="20"/>
          <w:szCs w:val="20"/>
        </w:rPr>
        <w:t xml:space="preserve"> </w:t>
      </w:r>
      <w:r w:rsidR="00E26DDF">
        <w:rPr>
          <w:rFonts w:ascii="Verdana" w:hAnsi="Verdana"/>
          <w:bCs/>
          <w:sz w:val="20"/>
          <w:szCs w:val="20"/>
        </w:rPr>
        <w:t>vermittelt</w:t>
      </w:r>
      <w:r w:rsidR="008C3645">
        <w:rPr>
          <w:rFonts w:ascii="Verdana" w:hAnsi="Verdana"/>
          <w:bCs/>
          <w:sz w:val="20"/>
          <w:szCs w:val="20"/>
        </w:rPr>
        <w:t xml:space="preserve"> </w:t>
      </w:r>
      <w:r w:rsidR="00824B80">
        <w:rPr>
          <w:rFonts w:ascii="Verdana" w:hAnsi="Verdana"/>
          <w:bCs/>
          <w:sz w:val="20"/>
          <w:szCs w:val="20"/>
        </w:rPr>
        <w:t xml:space="preserve">sie </w:t>
      </w:r>
      <w:r w:rsidR="008C3645">
        <w:rPr>
          <w:rFonts w:ascii="Verdana" w:hAnsi="Verdana"/>
          <w:bCs/>
          <w:sz w:val="20"/>
          <w:szCs w:val="20"/>
        </w:rPr>
        <w:t>Begeisterung</w:t>
      </w:r>
      <w:r w:rsidR="00824B80">
        <w:rPr>
          <w:rFonts w:ascii="Verdana" w:hAnsi="Verdana"/>
          <w:bCs/>
          <w:sz w:val="20"/>
          <w:szCs w:val="20"/>
        </w:rPr>
        <w:t>, wo eher Distanz</w:t>
      </w:r>
      <w:r w:rsidR="00624340">
        <w:rPr>
          <w:rFonts w:ascii="Verdana" w:hAnsi="Verdana"/>
          <w:bCs/>
          <w:sz w:val="20"/>
          <w:szCs w:val="20"/>
        </w:rPr>
        <w:t>?</w:t>
      </w:r>
      <w:r w:rsidR="00EA570E">
        <w:rPr>
          <w:rFonts w:ascii="Verdana" w:hAnsi="Verdana"/>
          <w:bCs/>
          <w:sz w:val="20"/>
          <w:szCs w:val="20"/>
        </w:rPr>
        <w:t xml:space="preserve"> </w:t>
      </w:r>
      <w:r w:rsidR="00BF315E">
        <w:rPr>
          <w:rFonts w:ascii="Verdana" w:hAnsi="Verdana"/>
          <w:bCs/>
          <w:sz w:val="20"/>
          <w:szCs w:val="20"/>
        </w:rPr>
        <w:t>Susanne Glück weiß: „</w:t>
      </w:r>
      <w:r w:rsidR="008C3645">
        <w:rPr>
          <w:rFonts w:ascii="Verdana" w:hAnsi="Verdana"/>
          <w:bCs/>
          <w:sz w:val="20"/>
          <w:szCs w:val="20"/>
        </w:rPr>
        <w:t>Ein gelungener Small Talk beruht auf Intuition und Erfahrung</w:t>
      </w:r>
      <w:r>
        <w:rPr>
          <w:rFonts w:ascii="Verdana" w:hAnsi="Verdana"/>
          <w:bCs/>
          <w:sz w:val="20"/>
          <w:szCs w:val="20"/>
        </w:rPr>
        <w:t>. Wer sich unsicher fühlt, kann sich</w:t>
      </w:r>
      <w:r w:rsidR="00611C7F">
        <w:rPr>
          <w:rFonts w:ascii="Verdana" w:hAnsi="Verdana"/>
          <w:bCs/>
          <w:sz w:val="20"/>
          <w:szCs w:val="20"/>
        </w:rPr>
        <w:t xml:space="preserve"> daher vor allem am Anfang</w:t>
      </w:r>
      <w:r w:rsidR="00D43983">
        <w:rPr>
          <w:rFonts w:ascii="Verdana" w:hAnsi="Verdana"/>
          <w:bCs/>
          <w:sz w:val="20"/>
          <w:szCs w:val="20"/>
        </w:rPr>
        <w:t xml:space="preserve"> vom Gesprächspartner leiten lassen. </w:t>
      </w:r>
      <w:r w:rsidR="00611C7F">
        <w:rPr>
          <w:rFonts w:ascii="Verdana" w:hAnsi="Verdana"/>
          <w:bCs/>
          <w:sz w:val="20"/>
          <w:szCs w:val="20"/>
        </w:rPr>
        <w:t xml:space="preserve">Denn nur durch Übung lernt </w:t>
      </w:r>
      <w:r w:rsidR="00611C7F" w:rsidRPr="00E5447D">
        <w:rPr>
          <w:rFonts w:ascii="Verdana" w:hAnsi="Verdana"/>
          <w:bCs/>
          <w:sz w:val="20"/>
          <w:szCs w:val="20"/>
        </w:rPr>
        <w:t>man</w:t>
      </w:r>
      <w:r w:rsidR="00C75484">
        <w:rPr>
          <w:rFonts w:ascii="Verdana" w:hAnsi="Verdana"/>
          <w:bCs/>
          <w:sz w:val="20"/>
          <w:szCs w:val="20"/>
        </w:rPr>
        <w:t xml:space="preserve">, </w:t>
      </w:r>
      <w:r w:rsidR="00611C7F">
        <w:rPr>
          <w:rFonts w:ascii="Verdana" w:hAnsi="Verdana"/>
          <w:bCs/>
          <w:sz w:val="20"/>
          <w:szCs w:val="20"/>
        </w:rPr>
        <w:t>Small Talk</w:t>
      </w:r>
      <w:r w:rsidR="00C75484">
        <w:rPr>
          <w:rFonts w:ascii="Verdana" w:hAnsi="Verdana"/>
          <w:bCs/>
          <w:sz w:val="20"/>
          <w:szCs w:val="20"/>
        </w:rPr>
        <w:t xml:space="preserve"> effektiv ein</w:t>
      </w:r>
      <w:r w:rsidR="00824B80">
        <w:rPr>
          <w:rFonts w:ascii="Verdana" w:hAnsi="Verdana"/>
          <w:bCs/>
          <w:sz w:val="20"/>
          <w:szCs w:val="20"/>
        </w:rPr>
        <w:t>zu</w:t>
      </w:r>
      <w:r w:rsidR="00C75484">
        <w:rPr>
          <w:rFonts w:ascii="Verdana" w:hAnsi="Verdana"/>
          <w:bCs/>
          <w:sz w:val="20"/>
          <w:szCs w:val="20"/>
        </w:rPr>
        <w:t>setzen</w:t>
      </w:r>
      <w:r w:rsidR="006302BA">
        <w:rPr>
          <w:rFonts w:ascii="Verdana" w:hAnsi="Verdana"/>
          <w:bCs/>
          <w:sz w:val="20"/>
          <w:szCs w:val="20"/>
        </w:rPr>
        <w:t xml:space="preserve"> und </w:t>
      </w:r>
      <w:r w:rsidR="00EC56E2">
        <w:rPr>
          <w:rFonts w:ascii="Verdana" w:hAnsi="Verdana"/>
          <w:bCs/>
          <w:sz w:val="20"/>
          <w:szCs w:val="20"/>
        </w:rPr>
        <w:t>so eine Beziehung zum Gegenüber aufzubauen</w:t>
      </w:r>
      <w:r w:rsidR="00E5447D">
        <w:rPr>
          <w:rFonts w:ascii="Verdana" w:hAnsi="Verdana"/>
          <w:bCs/>
          <w:sz w:val="20"/>
          <w:szCs w:val="20"/>
        </w:rPr>
        <w:t>.</w:t>
      </w:r>
      <w:r w:rsidR="00BF315E">
        <w:rPr>
          <w:rFonts w:ascii="Verdana" w:hAnsi="Verdana"/>
          <w:bCs/>
          <w:sz w:val="20"/>
          <w:szCs w:val="20"/>
        </w:rPr>
        <w:t>“</w:t>
      </w:r>
      <w:r w:rsidR="00611C7F">
        <w:rPr>
          <w:rFonts w:ascii="Verdana" w:hAnsi="Verdana"/>
          <w:bCs/>
          <w:sz w:val="20"/>
          <w:szCs w:val="20"/>
        </w:rPr>
        <w:t xml:space="preserve"> </w:t>
      </w:r>
      <w:r w:rsidR="0027032E">
        <w:rPr>
          <w:rFonts w:ascii="Verdana" w:hAnsi="Verdana"/>
          <w:bCs/>
          <w:sz w:val="20"/>
          <w:szCs w:val="20"/>
        </w:rPr>
        <w:t xml:space="preserve"> </w:t>
      </w:r>
      <w:r w:rsidR="00EA570E">
        <w:rPr>
          <w:rFonts w:ascii="Verdana" w:hAnsi="Verdana"/>
          <w:bCs/>
          <w:sz w:val="20"/>
          <w:szCs w:val="20"/>
        </w:rPr>
        <w:t xml:space="preserve"> </w:t>
      </w:r>
      <w:r w:rsidR="00FB07CF" w:rsidRPr="000A6C6A">
        <w:rPr>
          <w:rFonts w:ascii="Verdana" w:hAnsi="Verdana"/>
          <w:bCs/>
          <w:sz w:val="20"/>
          <w:szCs w:val="20"/>
        </w:rPr>
        <w:t xml:space="preserve"> </w:t>
      </w:r>
    </w:p>
    <w:p w14:paraId="3A6D40BF" w14:textId="77777777" w:rsidR="00D325D5" w:rsidRPr="000A6C6A" w:rsidRDefault="00D325D5" w:rsidP="000769B6">
      <w:pPr>
        <w:spacing w:after="0" w:line="300" w:lineRule="auto"/>
        <w:contextualSpacing/>
        <w:jc w:val="both"/>
        <w:rPr>
          <w:rFonts w:ascii="Verdana" w:hAnsi="Verdana"/>
          <w:bCs/>
          <w:sz w:val="20"/>
          <w:szCs w:val="20"/>
        </w:rPr>
      </w:pPr>
    </w:p>
    <w:p w14:paraId="748C6750" w14:textId="194ECB4B" w:rsidR="00E731A8" w:rsidRPr="000A6C6A" w:rsidRDefault="00E34BA3" w:rsidP="00AC2033">
      <w:pPr>
        <w:spacing w:after="0" w:line="300" w:lineRule="auto"/>
        <w:jc w:val="both"/>
        <w:rPr>
          <w:rFonts w:ascii="Verdana" w:hAnsi="Verdana"/>
          <w:bCs/>
          <w:sz w:val="20"/>
          <w:szCs w:val="20"/>
        </w:rPr>
      </w:pPr>
      <w:r w:rsidRPr="000A6C6A">
        <w:rPr>
          <w:rFonts w:ascii="Verdana" w:hAnsi="Verdana"/>
          <w:bCs/>
          <w:sz w:val="20"/>
          <w:szCs w:val="20"/>
        </w:rPr>
        <w:t xml:space="preserve">Weitere Informationen und Tipps rund um das Thema Karriere </w:t>
      </w:r>
      <w:r w:rsidR="00102088" w:rsidRPr="000A6C6A">
        <w:rPr>
          <w:rFonts w:ascii="Verdana" w:hAnsi="Verdana"/>
          <w:bCs/>
          <w:sz w:val="20"/>
          <w:szCs w:val="20"/>
        </w:rPr>
        <w:t xml:space="preserve">finden Interessierte </w:t>
      </w:r>
      <w:r w:rsidRPr="000A6C6A">
        <w:rPr>
          <w:rFonts w:ascii="Verdana" w:hAnsi="Verdana"/>
          <w:bCs/>
          <w:sz w:val="20"/>
          <w:szCs w:val="20"/>
        </w:rPr>
        <w:t>auf den Events der IQB Career Services</w:t>
      </w:r>
      <w:r w:rsidR="00102088" w:rsidRPr="000A6C6A">
        <w:rPr>
          <w:rFonts w:ascii="Verdana" w:hAnsi="Verdana"/>
          <w:bCs/>
          <w:sz w:val="20"/>
          <w:szCs w:val="20"/>
        </w:rPr>
        <w:t xml:space="preserve">: </w:t>
      </w:r>
      <w:hyperlink r:id="rId9" w:history="1">
        <w:r w:rsidR="00102088" w:rsidRPr="000A6C6A">
          <w:rPr>
            <w:rStyle w:val="Hyperlink"/>
            <w:rFonts w:ascii="Verdana" w:hAnsi="Verdana"/>
            <w:bCs/>
            <w:sz w:val="20"/>
            <w:szCs w:val="20"/>
          </w:rPr>
          <w:t>www.iqb.de/events</w:t>
        </w:r>
      </w:hyperlink>
      <w:r w:rsidR="00955ADE" w:rsidRPr="000A6C6A">
        <w:rPr>
          <w:rFonts w:ascii="Verdana" w:hAnsi="Verdana"/>
          <w:bCs/>
          <w:sz w:val="20"/>
          <w:szCs w:val="20"/>
        </w:rPr>
        <w:t xml:space="preserve"> und </w:t>
      </w:r>
      <w:hyperlink r:id="rId10" w:history="1">
        <w:r w:rsidR="00955ADE" w:rsidRPr="000A6C6A">
          <w:rPr>
            <w:rStyle w:val="Hyperlink"/>
            <w:rFonts w:ascii="Verdana" w:hAnsi="Verdana"/>
            <w:bCs/>
            <w:sz w:val="20"/>
            <w:szCs w:val="20"/>
          </w:rPr>
          <w:t>https://iqb.de/service/workshops/</w:t>
        </w:r>
      </w:hyperlink>
      <w:r w:rsidR="00EE1336" w:rsidRPr="000A6C6A">
        <w:rPr>
          <w:rFonts w:ascii="Verdana" w:hAnsi="Verdana"/>
          <w:bCs/>
          <w:sz w:val="20"/>
          <w:szCs w:val="20"/>
        </w:rPr>
        <w:t>.</w:t>
      </w:r>
    </w:p>
    <w:p w14:paraId="385F714C" w14:textId="7EC81A9F" w:rsidR="00834447" w:rsidRPr="000A6C6A" w:rsidRDefault="00E731A8" w:rsidP="00E731A8">
      <w:pPr>
        <w:spacing w:after="0" w:line="300" w:lineRule="auto"/>
        <w:jc w:val="both"/>
        <w:rPr>
          <w:rFonts w:ascii="Verdana" w:hAnsi="Verdana"/>
          <w:bCs/>
          <w:sz w:val="20"/>
          <w:szCs w:val="20"/>
        </w:rPr>
      </w:pPr>
      <w:r w:rsidRPr="000A6C6A">
        <w:rPr>
          <w:rFonts w:ascii="Verdana" w:hAnsi="Verdana"/>
          <w:bCs/>
          <w:sz w:val="20"/>
          <w:szCs w:val="20"/>
        </w:rPr>
        <w:br/>
      </w:r>
      <w:r w:rsidRPr="000A6C6A">
        <w:rPr>
          <w:rFonts w:ascii="Verdana" w:hAnsi="Verdana"/>
          <w:bCs/>
          <w:sz w:val="20"/>
          <w:szCs w:val="20"/>
        </w:rPr>
        <w:br/>
      </w:r>
      <w:r w:rsidR="00244573" w:rsidRPr="000A6C6A">
        <w:rPr>
          <w:rFonts w:ascii="Verdana" w:hAnsi="Verdana"/>
          <w:b/>
          <w:bCs/>
          <w:sz w:val="16"/>
          <w:szCs w:val="16"/>
        </w:rPr>
        <w:t>Zeichenanzahl (inkl. Leerzeichen, ohne Headline):</w:t>
      </w:r>
      <w:r w:rsidR="00244573" w:rsidRPr="000A6C6A">
        <w:rPr>
          <w:rFonts w:ascii="Verdana" w:hAnsi="Verdana"/>
          <w:sz w:val="16"/>
          <w:szCs w:val="16"/>
        </w:rPr>
        <w:t xml:space="preserve"> </w:t>
      </w:r>
      <w:r w:rsidR="00413AB2" w:rsidRPr="00413AB2">
        <w:rPr>
          <w:rFonts w:ascii="Verdana" w:hAnsi="Verdana"/>
          <w:sz w:val="16"/>
          <w:szCs w:val="16"/>
        </w:rPr>
        <w:t>3</w:t>
      </w:r>
      <w:r w:rsidR="009B751F" w:rsidRPr="00413AB2">
        <w:rPr>
          <w:rFonts w:ascii="Verdana" w:hAnsi="Verdana"/>
          <w:sz w:val="16"/>
          <w:szCs w:val="16"/>
        </w:rPr>
        <w:t>.</w:t>
      </w:r>
      <w:r w:rsidR="004C799A">
        <w:rPr>
          <w:rFonts w:ascii="Verdana" w:hAnsi="Verdana"/>
          <w:sz w:val="16"/>
          <w:szCs w:val="16"/>
        </w:rPr>
        <w:t>49</w:t>
      </w:r>
      <w:r w:rsidR="00413AB2">
        <w:rPr>
          <w:rFonts w:ascii="Verdana" w:hAnsi="Verdana"/>
          <w:sz w:val="16"/>
          <w:szCs w:val="16"/>
        </w:rPr>
        <w:t>4</w:t>
      </w:r>
      <w:r w:rsidR="009B751F" w:rsidRPr="000A6C6A">
        <w:rPr>
          <w:rFonts w:ascii="Verdana" w:hAnsi="Verdana"/>
          <w:sz w:val="16"/>
          <w:szCs w:val="16"/>
        </w:rPr>
        <w:t xml:space="preserve"> Zeichen</w:t>
      </w:r>
    </w:p>
    <w:p w14:paraId="3A596951" w14:textId="632C7114" w:rsidR="00671B1B" w:rsidRPr="000A6C6A" w:rsidRDefault="00244573" w:rsidP="00BC11CB">
      <w:pPr>
        <w:spacing w:after="0" w:line="300" w:lineRule="auto"/>
        <w:rPr>
          <w:rFonts w:ascii="Verdana" w:hAnsi="Verdana"/>
          <w:sz w:val="16"/>
          <w:szCs w:val="16"/>
          <w:lang w:val="en-GB"/>
        </w:rPr>
      </w:pPr>
      <w:r w:rsidRPr="000A6C6A">
        <w:rPr>
          <w:rFonts w:ascii="Verdana" w:hAnsi="Verdana"/>
          <w:b/>
          <w:bCs/>
          <w:sz w:val="16"/>
          <w:szCs w:val="16"/>
          <w:lang w:val="en-GB"/>
        </w:rPr>
        <w:t xml:space="preserve">Keywords: </w:t>
      </w:r>
      <w:r w:rsidR="00C96E2C" w:rsidRPr="000A6C6A">
        <w:rPr>
          <w:rFonts w:ascii="Verdana" w:hAnsi="Verdana"/>
          <w:sz w:val="16"/>
          <w:szCs w:val="16"/>
          <w:lang w:val="en-GB"/>
        </w:rPr>
        <w:t>IQB Career Services</w:t>
      </w:r>
      <w:r w:rsidR="0091390D" w:rsidRPr="000A6C6A">
        <w:rPr>
          <w:rFonts w:ascii="Verdana" w:hAnsi="Verdana"/>
          <w:sz w:val="16"/>
          <w:szCs w:val="16"/>
          <w:lang w:val="en-GB"/>
        </w:rPr>
        <w:t>, Karriere</w:t>
      </w:r>
      <w:r w:rsidR="00A02AED" w:rsidRPr="000A6C6A">
        <w:rPr>
          <w:rFonts w:ascii="Verdana" w:hAnsi="Verdana"/>
          <w:sz w:val="16"/>
          <w:szCs w:val="16"/>
          <w:lang w:val="en-GB"/>
        </w:rPr>
        <w:t xml:space="preserve">, </w:t>
      </w:r>
      <w:r w:rsidR="003222E2" w:rsidRPr="000A6C6A">
        <w:rPr>
          <w:rFonts w:ascii="Verdana" w:hAnsi="Verdana"/>
          <w:sz w:val="16"/>
          <w:szCs w:val="16"/>
          <w:lang w:val="en-GB"/>
        </w:rPr>
        <w:t xml:space="preserve">Tipps, </w:t>
      </w:r>
      <w:r w:rsidR="00120367">
        <w:rPr>
          <w:rFonts w:ascii="Verdana" w:hAnsi="Verdana"/>
          <w:sz w:val="16"/>
          <w:szCs w:val="16"/>
          <w:lang w:val="en-GB"/>
        </w:rPr>
        <w:t>Small Talk</w:t>
      </w:r>
      <w:r w:rsidR="009B5F15" w:rsidRPr="000A6C6A">
        <w:rPr>
          <w:rFonts w:ascii="Verdana" w:hAnsi="Verdana"/>
          <w:sz w:val="16"/>
          <w:szCs w:val="16"/>
          <w:lang w:val="en-GB"/>
        </w:rPr>
        <w:t xml:space="preserve">, professionelles Auftreten </w:t>
      </w:r>
    </w:p>
    <w:p w14:paraId="62089039" w14:textId="7D91BD9C" w:rsidR="003D68C6" w:rsidRPr="000A6C6A" w:rsidRDefault="003D68C6" w:rsidP="003D68C6">
      <w:pPr>
        <w:spacing w:after="0" w:line="240" w:lineRule="auto"/>
        <w:jc w:val="both"/>
        <w:rPr>
          <w:rFonts w:ascii="Verdana" w:hAnsi="Verdana"/>
          <w:sz w:val="16"/>
          <w:szCs w:val="16"/>
          <w:lang w:val="en-US"/>
        </w:rPr>
      </w:pPr>
    </w:p>
    <w:p w14:paraId="1DA2FB30" w14:textId="6E00565B" w:rsidR="006440F9" w:rsidRPr="000A6C6A" w:rsidRDefault="00F324B7" w:rsidP="000741E4">
      <w:pPr>
        <w:spacing w:after="0" w:line="240" w:lineRule="auto"/>
        <w:rPr>
          <w:rFonts w:ascii="Verdana" w:hAnsi="Verdana"/>
          <w:bCs/>
          <w:sz w:val="16"/>
          <w:szCs w:val="16"/>
        </w:rPr>
      </w:pPr>
      <w:r w:rsidRPr="000A6C6A">
        <w:rPr>
          <w:rFonts w:ascii="Verdana" w:hAnsi="Verdana"/>
          <w:bCs/>
          <w:sz w:val="16"/>
          <w:szCs w:val="16"/>
        </w:rPr>
        <w:t xml:space="preserve">Weitere Pressemeldungen der IQB Career Services finden </w:t>
      </w:r>
      <w:r w:rsidR="00D33511" w:rsidRPr="000A6C6A">
        <w:rPr>
          <w:rFonts w:ascii="Verdana" w:hAnsi="Verdana"/>
          <w:bCs/>
          <w:sz w:val="16"/>
          <w:szCs w:val="16"/>
        </w:rPr>
        <w:t>Interessierte</w:t>
      </w:r>
      <w:r w:rsidRPr="000A6C6A">
        <w:rPr>
          <w:rFonts w:ascii="Verdana" w:hAnsi="Verdana"/>
          <w:bCs/>
          <w:sz w:val="16"/>
          <w:szCs w:val="16"/>
        </w:rPr>
        <w:t xml:space="preserve"> unter: </w:t>
      </w:r>
      <w:hyperlink r:id="rId11" w:history="1">
        <w:r w:rsidRPr="000A6C6A">
          <w:rPr>
            <w:rStyle w:val="Hyperlink"/>
            <w:rFonts w:ascii="Verdana" w:hAnsi="Verdana"/>
            <w:bCs/>
            <w:sz w:val="16"/>
            <w:szCs w:val="16"/>
          </w:rPr>
          <w:t>https://www.presseportal.de/nr/134440?langid=1</w:t>
        </w:r>
      </w:hyperlink>
      <w:r w:rsidRPr="000A6C6A">
        <w:rPr>
          <w:rFonts w:ascii="Verdana" w:hAnsi="Verdana"/>
          <w:bCs/>
          <w:sz w:val="16"/>
          <w:szCs w:val="16"/>
        </w:rPr>
        <w:t xml:space="preserve"> </w:t>
      </w:r>
    </w:p>
    <w:p w14:paraId="1DFDCF21" w14:textId="77777777" w:rsidR="0017553A" w:rsidRPr="000A6C6A" w:rsidRDefault="0017553A" w:rsidP="000741E4">
      <w:pPr>
        <w:spacing w:after="0" w:line="240" w:lineRule="auto"/>
        <w:rPr>
          <w:rFonts w:ascii="Verdana" w:hAnsi="Verdana"/>
          <w:bCs/>
          <w:sz w:val="16"/>
          <w:szCs w:val="16"/>
        </w:rPr>
      </w:pPr>
    </w:p>
    <w:p w14:paraId="6360B8FC" w14:textId="26BC6766" w:rsidR="00FE3EDD" w:rsidRPr="000A6C6A" w:rsidRDefault="00AB2629" w:rsidP="000741E4">
      <w:pPr>
        <w:spacing w:after="0" w:line="240" w:lineRule="auto"/>
        <w:rPr>
          <w:rFonts w:ascii="Verdana" w:hAnsi="Verdana"/>
          <w:b/>
          <w:sz w:val="16"/>
          <w:szCs w:val="16"/>
        </w:rPr>
      </w:pPr>
      <w:r w:rsidRPr="000A6C6A">
        <w:rPr>
          <w:rFonts w:ascii="Verdana" w:hAnsi="Verdana"/>
          <w:bCs/>
          <w:sz w:val="16"/>
          <w:szCs w:val="16"/>
        </w:rPr>
        <w:br/>
      </w:r>
      <w:r w:rsidRPr="000A6C6A">
        <w:rPr>
          <w:rFonts w:ascii="Verdana" w:hAnsi="Verdana"/>
          <w:bCs/>
          <w:sz w:val="16"/>
          <w:szCs w:val="16"/>
        </w:rPr>
        <w:br/>
      </w:r>
      <w:r w:rsidR="00FE3EDD" w:rsidRPr="000A6C6A">
        <w:rPr>
          <w:rFonts w:ascii="Verdana" w:hAnsi="Verdana"/>
          <w:b/>
          <w:sz w:val="16"/>
          <w:szCs w:val="16"/>
        </w:rPr>
        <w:t>Über die IQB</w:t>
      </w:r>
    </w:p>
    <w:p w14:paraId="31D09B9C" w14:textId="7FC72AB6" w:rsidR="001E2271" w:rsidRDefault="00FE3EDD" w:rsidP="004770AD">
      <w:pPr>
        <w:spacing w:after="0" w:line="240" w:lineRule="auto"/>
        <w:ind w:right="-142"/>
        <w:jc w:val="both"/>
        <w:rPr>
          <w:sz w:val="18"/>
          <w:szCs w:val="18"/>
        </w:rPr>
      </w:pPr>
      <w:r w:rsidRPr="000A6C6A">
        <w:rPr>
          <w:sz w:val="18"/>
          <w:szCs w:val="18"/>
        </w:rPr>
        <w:t>Die IQB Career Services GmbH mit Sitz in Frankfurt am Main wurde 1996 gegründet und</w:t>
      </w:r>
      <w:r w:rsidR="00BC346F" w:rsidRPr="000A6C6A">
        <w:rPr>
          <w:sz w:val="18"/>
          <w:szCs w:val="18"/>
        </w:rPr>
        <w:t xml:space="preserve"> ist seit 2019 Teil der F.A.Z. Verlagsgruppe. Gemeinsam mit ihrer Tochtergesellschaft Myjobfair GmbH</w:t>
      </w:r>
      <w:r w:rsidRPr="000A6C6A">
        <w:rPr>
          <w:sz w:val="18"/>
          <w:szCs w:val="18"/>
        </w:rPr>
        <w:t xml:space="preserve"> ist</w:t>
      </w:r>
      <w:r w:rsidR="00B944E1" w:rsidRPr="000A6C6A">
        <w:rPr>
          <w:sz w:val="18"/>
          <w:szCs w:val="18"/>
        </w:rPr>
        <w:t xml:space="preserve"> sie </w:t>
      </w:r>
      <w:r w:rsidRPr="000A6C6A">
        <w:rPr>
          <w:sz w:val="18"/>
          <w:szCs w:val="18"/>
        </w:rPr>
        <w:t xml:space="preserve">heute einer der führenden Recruiting-Dienstleister für Akademikerinnen und Akademiker in Deutschland. </w:t>
      </w:r>
      <w:r w:rsidR="000237F6" w:rsidRPr="000A6C6A">
        <w:rPr>
          <w:sz w:val="18"/>
          <w:szCs w:val="18"/>
        </w:rPr>
        <w:t>IQB und Myjobfair veranstalten</w:t>
      </w:r>
      <w:r w:rsidRPr="000A6C6A">
        <w:rPr>
          <w:sz w:val="18"/>
          <w:szCs w:val="18"/>
        </w:rPr>
        <w:t xml:space="preserve"> jedes Jahr rund </w:t>
      </w:r>
      <w:r w:rsidR="00B944E1" w:rsidRPr="000A6C6A">
        <w:rPr>
          <w:sz w:val="18"/>
          <w:szCs w:val="18"/>
        </w:rPr>
        <w:t xml:space="preserve">50 </w:t>
      </w:r>
      <w:r w:rsidRPr="000A6C6A">
        <w:rPr>
          <w:sz w:val="18"/>
          <w:szCs w:val="18"/>
        </w:rPr>
        <w:t xml:space="preserve">Karrieremessen und bietet damit Studierenden, </w:t>
      </w:r>
      <w:r w:rsidR="000237F6" w:rsidRPr="000A6C6A">
        <w:rPr>
          <w:sz w:val="18"/>
          <w:szCs w:val="18"/>
        </w:rPr>
        <w:t xml:space="preserve">Absolventinnen und </w:t>
      </w:r>
      <w:r w:rsidRPr="000A6C6A">
        <w:rPr>
          <w:sz w:val="18"/>
          <w:szCs w:val="18"/>
        </w:rPr>
        <w:t xml:space="preserve">Absolventen </w:t>
      </w:r>
      <w:r w:rsidR="000237F6" w:rsidRPr="000A6C6A">
        <w:rPr>
          <w:sz w:val="18"/>
          <w:szCs w:val="18"/>
        </w:rPr>
        <w:t xml:space="preserve">sowie </w:t>
      </w:r>
      <w:r w:rsidRPr="000A6C6A">
        <w:rPr>
          <w:sz w:val="18"/>
          <w:szCs w:val="18"/>
        </w:rPr>
        <w:t>Unternehmen eine Plattform zum persönlichen Kennenlernen und Netzwerken. Neben Firmenkontaktmessen, die direkt auf dem Campus der Partnerhochschulen</w:t>
      </w:r>
      <w:r w:rsidR="000237F6" w:rsidRPr="000A6C6A">
        <w:rPr>
          <w:sz w:val="18"/>
          <w:szCs w:val="18"/>
        </w:rPr>
        <w:t xml:space="preserve"> oder</w:t>
      </w:r>
      <w:r w:rsidR="008F2B81" w:rsidRPr="000A6C6A">
        <w:rPr>
          <w:sz w:val="18"/>
          <w:szCs w:val="18"/>
        </w:rPr>
        <w:t xml:space="preserve"> an</w:t>
      </w:r>
      <w:r w:rsidR="000237F6" w:rsidRPr="000A6C6A">
        <w:rPr>
          <w:sz w:val="18"/>
          <w:szCs w:val="18"/>
        </w:rPr>
        <w:t xml:space="preserve"> Fachbereichen</w:t>
      </w:r>
      <w:r w:rsidRPr="000A6C6A">
        <w:rPr>
          <w:sz w:val="18"/>
          <w:szCs w:val="18"/>
        </w:rPr>
        <w:t xml:space="preserve"> stattfinden, organisiert die IQB auch </w:t>
      </w:r>
      <w:r w:rsidR="000237F6" w:rsidRPr="000A6C6A">
        <w:rPr>
          <w:sz w:val="18"/>
          <w:szCs w:val="18"/>
        </w:rPr>
        <w:t xml:space="preserve">abseits des Campus </w:t>
      </w:r>
      <w:r w:rsidRPr="000A6C6A">
        <w:rPr>
          <w:sz w:val="18"/>
          <w:szCs w:val="18"/>
        </w:rPr>
        <w:t>spezifische</w:t>
      </w:r>
      <w:r w:rsidR="00835A7C" w:rsidRPr="000A6C6A">
        <w:rPr>
          <w:sz w:val="18"/>
          <w:szCs w:val="18"/>
        </w:rPr>
        <w:t xml:space="preserve"> </w:t>
      </w:r>
      <w:r w:rsidRPr="000A6C6A">
        <w:rPr>
          <w:sz w:val="18"/>
          <w:szCs w:val="18"/>
        </w:rPr>
        <w:t>Karrieremessen für Juristen (JURAcon</w:t>
      </w:r>
      <w:r w:rsidR="00B944E1" w:rsidRPr="000A6C6A">
        <w:rPr>
          <w:sz w:val="18"/>
          <w:szCs w:val="18"/>
        </w:rPr>
        <w:t xml:space="preserve">) und </w:t>
      </w:r>
      <w:r w:rsidRPr="000A6C6A">
        <w:rPr>
          <w:sz w:val="18"/>
          <w:szCs w:val="18"/>
        </w:rPr>
        <w:t>Wirtschaftswissenschaftler in verschiedenen deutschen Städten.</w:t>
      </w:r>
      <w:r w:rsidR="00896659" w:rsidRPr="000A6C6A">
        <w:rPr>
          <w:sz w:val="18"/>
          <w:szCs w:val="18"/>
        </w:rPr>
        <w:t xml:space="preserve"> </w:t>
      </w:r>
      <w:r w:rsidRPr="000A6C6A">
        <w:rPr>
          <w:sz w:val="18"/>
          <w:szCs w:val="18"/>
        </w:rPr>
        <w:t xml:space="preserve">Mehr auf </w:t>
      </w:r>
      <w:hyperlink r:id="rId12" w:history="1">
        <w:r w:rsidRPr="000A6C6A">
          <w:rPr>
            <w:rStyle w:val="Hyperlink"/>
            <w:sz w:val="18"/>
            <w:szCs w:val="18"/>
          </w:rPr>
          <w:t>www.iqb.de</w:t>
        </w:r>
      </w:hyperlink>
      <w:r w:rsidRPr="000A6C6A">
        <w:rPr>
          <w:sz w:val="18"/>
          <w:szCs w:val="18"/>
        </w:rPr>
        <w:t>.</w:t>
      </w:r>
    </w:p>
    <w:p w14:paraId="16BE779D" w14:textId="768217FB" w:rsidR="00A14E52" w:rsidRDefault="00A14E52" w:rsidP="004770AD">
      <w:pPr>
        <w:spacing w:after="0" w:line="240" w:lineRule="auto"/>
        <w:ind w:right="-142"/>
        <w:jc w:val="both"/>
        <w:rPr>
          <w:sz w:val="18"/>
          <w:szCs w:val="18"/>
        </w:rPr>
      </w:pPr>
    </w:p>
    <w:p w14:paraId="26B795E3" w14:textId="77777777" w:rsidR="00A14E52" w:rsidRPr="00912027" w:rsidRDefault="00A14E52" w:rsidP="004770AD">
      <w:pPr>
        <w:spacing w:after="0" w:line="240" w:lineRule="auto"/>
        <w:ind w:right="-142"/>
        <w:jc w:val="both"/>
        <w:rPr>
          <w:sz w:val="20"/>
          <w:szCs w:val="20"/>
        </w:rPr>
      </w:pPr>
    </w:p>
    <w:sectPr w:rsidR="00A14E52" w:rsidRPr="00912027" w:rsidSect="00BC11CB">
      <w:headerReference w:type="default" r:id="rId13"/>
      <w:footerReference w:type="default" r:id="rId14"/>
      <w:pgSz w:w="11906" w:h="16838"/>
      <w:pgMar w:top="1247" w:right="1247" w:bottom="1247" w:left="124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2BB0F" w14:textId="77777777" w:rsidR="003002CE" w:rsidRDefault="003002CE" w:rsidP="00FB6E89">
      <w:pPr>
        <w:spacing w:after="0" w:line="240" w:lineRule="auto"/>
      </w:pPr>
      <w:r>
        <w:separator/>
      </w:r>
    </w:p>
  </w:endnote>
  <w:endnote w:type="continuationSeparator" w:id="0">
    <w:p w14:paraId="20EEEEC0" w14:textId="77777777" w:rsidR="003002CE" w:rsidRDefault="003002CE" w:rsidP="00FB6E89">
      <w:pPr>
        <w:spacing w:after="0" w:line="240" w:lineRule="auto"/>
      </w:pPr>
      <w:r>
        <w:continuationSeparator/>
      </w:r>
    </w:p>
  </w:endnote>
  <w:endnote w:type="continuationNotice" w:id="1">
    <w:p w14:paraId="7490B40F" w14:textId="77777777" w:rsidR="003002CE" w:rsidRDefault="003002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60219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14:paraId="7206D206" w14:textId="77777777" w:rsidR="000E20D2" w:rsidRDefault="000E20D2" w:rsidP="005F3169">
            <w:pPr>
              <w:pStyle w:val="Fuzeile"/>
              <w:rPr>
                <w:rFonts w:ascii="Verdana" w:hAnsi="Verdana"/>
                <w:b/>
                <w:sz w:val="20"/>
                <w:szCs w:val="20"/>
              </w:rPr>
            </w:pPr>
          </w:p>
          <w:p w14:paraId="0AB41782" w14:textId="0A99FFBC" w:rsidR="000E20D2" w:rsidRPr="00DE006B" w:rsidRDefault="000E20D2" w:rsidP="005F3169">
            <w:pPr>
              <w:pStyle w:val="Fuzeile"/>
              <w:rPr>
                <w:rFonts w:ascii="Verdana" w:hAnsi="Verdana"/>
                <w:sz w:val="16"/>
                <w:szCs w:val="16"/>
              </w:rPr>
            </w:pPr>
            <w:r w:rsidRPr="00DE006B">
              <w:rPr>
                <w:rFonts w:ascii="Verdana" w:hAnsi="Verdana"/>
                <w:b/>
                <w:sz w:val="16"/>
                <w:szCs w:val="16"/>
              </w:rPr>
              <w:t>Pressekontakt: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r w:rsidRPr="000E03AE">
              <w:rPr>
                <w:rFonts w:ascii="Verdana" w:hAnsi="Verdana"/>
                <w:sz w:val="14"/>
                <w:szCs w:val="14"/>
              </w:rPr>
              <w:t xml:space="preserve">agentur05 GmbH, </w:t>
            </w:r>
            <w:r w:rsidR="00FB4B8F">
              <w:rPr>
                <w:rFonts w:ascii="Verdana" w:hAnsi="Verdana"/>
                <w:sz w:val="14"/>
                <w:szCs w:val="14"/>
              </w:rPr>
              <w:t>Carolin Ameskamp</w:t>
            </w:r>
            <w:r w:rsidRPr="000E03AE">
              <w:rPr>
                <w:rFonts w:ascii="Verdana" w:hAnsi="Verdana"/>
                <w:sz w:val="14"/>
                <w:szCs w:val="14"/>
              </w:rPr>
              <w:t>, Sachsenring 81, 50677 Köln, Tel.: 0221 925454-81</w:t>
            </w:r>
            <w:r w:rsidR="00275FAB">
              <w:rPr>
                <w:rFonts w:ascii="Verdana" w:hAnsi="Verdana"/>
                <w:sz w:val="14"/>
                <w:szCs w:val="14"/>
              </w:rPr>
              <w:t>9</w:t>
            </w:r>
            <w:r w:rsidRPr="000E03AE">
              <w:rPr>
                <w:rFonts w:ascii="Verdana" w:hAnsi="Verdana"/>
                <w:sz w:val="14"/>
                <w:szCs w:val="14"/>
              </w:rPr>
              <w:t>, Mail:</w:t>
            </w:r>
            <w:r>
              <w:rPr>
                <w:rFonts w:ascii="Verdana" w:hAnsi="Verdana"/>
                <w:sz w:val="14"/>
                <w:szCs w:val="14"/>
              </w:rPr>
              <w:t xml:space="preserve"> </w:t>
            </w:r>
            <w:r w:rsidR="00FB4B8F">
              <w:rPr>
                <w:rFonts w:ascii="Verdana" w:hAnsi="Verdana"/>
                <w:sz w:val="14"/>
                <w:szCs w:val="14"/>
              </w:rPr>
              <w:t>ameskamp</w:t>
            </w:r>
            <w:r w:rsidRPr="000E03AE">
              <w:rPr>
                <w:rFonts w:ascii="Verdana" w:hAnsi="Verdana"/>
                <w:sz w:val="14"/>
                <w:szCs w:val="14"/>
              </w:rPr>
              <w:t>@agentur05.de</w:t>
            </w:r>
          </w:p>
          <w:p w14:paraId="6AAFF0D2" w14:textId="48086598" w:rsidR="000E20D2" w:rsidRDefault="000E20D2" w:rsidP="00C13148">
            <w:pPr>
              <w:pStyle w:val="Fuzeile"/>
              <w:rPr>
                <w:rFonts w:ascii="Verdana" w:hAnsi="Verdana"/>
                <w:sz w:val="20"/>
                <w:szCs w:val="20"/>
              </w:rPr>
            </w:pPr>
          </w:p>
          <w:p w14:paraId="7AB698C1" w14:textId="1C029844" w:rsidR="000E20D2" w:rsidRDefault="000E20D2">
            <w:pPr>
              <w:pStyle w:val="Fuzeile"/>
              <w:jc w:val="right"/>
            </w:pPr>
            <w:r w:rsidRPr="00DE006B">
              <w:rPr>
                <w:rFonts w:ascii="Verdana" w:hAnsi="Verdana"/>
                <w:sz w:val="16"/>
                <w:szCs w:val="16"/>
              </w:rPr>
              <w:t xml:space="preserve">Seite 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DE006B">
              <w:rPr>
                <w:rFonts w:ascii="Verdana" w:hAnsi="Verdana"/>
                <w:sz w:val="16"/>
                <w:szCs w:val="16"/>
              </w:rPr>
              <w:instrText>PAGE</w:instrTex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BE2EC6">
              <w:rPr>
                <w:rFonts w:ascii="Verdana" w:hAnsi="Verdana"/>
                <w:noProof/>
                <w:sz w:val="16"/>
                <w:szCs w:val="16"/>
              </w:rPr>
              <w:t>3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DE006B">
              <w:rPr>
                <w:rFonts w:ascii="Verdana" w:hAnsi="Verdana"/>
                <w:sz w:val="16"/>
                <w:szCs w:val="16"/>
              </w:rPr>
              <w:t xml:space="preserve"> von 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DE006B">
              <w:rPr>
                <w:rFonts w:ascii="Verdana" w:hAnsi="Verdana"/>
                <w:sz w:val="16"/>
                <w:szCs w:val="16"/>
              </w:rPr>
              <w:instrText>NUMPAGES</w:instrTex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BE2EC6">
              <w:rPr>
                <w:rFonts w:ascii="Verdana" w:hAnsi="Verdana"/>
                <w:noProof/>
                <w:sz w:val="16"/>
                <w:szCs w:val="16"/>
              </w:rPr>
              <w:t>3</w:t>
            </w:r>
            <w:r w:rsidRPr="00DE006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sdtContent>
      </w:sdt>
    </w:sdtContent>
  </w:sdt>
  <w:p w14:paraId="4A0F169A" w14:textId="77777777" w:rsidR="000E20D2" w:rsidRDefault="000E20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C59E2" w14:textId="77777777" w:rsidR="003002CE" w:rsidRDefault="003002CE" w:rsidP="00FB6E89">
      <w:pPr>
        <w:spacing w:after="0" w:line="240" w:lineRule="auto"/>
      </w:pPr>
      <w:r>
        <w:separator/>
      </w:r>
    </w:p>
  </w:footnote>
  <w:footnote w:type="continuationSeparator" w:id="0">
    <w:p w14:paraId="57A23EFE" w14:textId="77777777" w:rsidR="003002CE" w:rsidRDefault="003002CE" w:rsidP="00FB6E89">
      <w:pPr>
        <w:spacing w:after="0" w:line="240" w:lineRule="auto"/>
      </w:pPr>
      <w:r>
        <w:continuationSeparator/>
      </w:r>
    </w:p>
  </w:footnote>
  <w:footnote w:type="continuationNotice" w:id="1">
    <w:p w14:paraId="63D695CF" w14:textId="77777777" w:rsidR="003002CE" w:rsidRDefault="003002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6AD08" w14:textId="480F82FD" w:rsidR="000E20D2" w:rsidRDefault="000E20D2" w:rsidP="005F3169">
    <w:pPr>
      <w:pStyle w:val="Kopfzeile"/>
    </w:pPr>
  </w:p>
  <w:p w14:paraId="1C78EB71" w14:textId="0555CE63" w:rsidR="000E20D2" w:rsidRDefault="00200D65" w:rsidP="005F3169">
    <w:pPr>
      <w:pStyle w:val="Kopfzeile"/>
    </w:pPr>
    <w:r w:rsidRPr="00FB6E89">
      <w:rPr>
        <w:noProof/>
      </w:rPr>
      <w:drawing>
        <wp:anchor distT="0" distB="0" distL="114300" distR="114300" simplePos="0" relativeHeight="251658240" behindDoc="0" locked="0" layoutInCell="1" allowOverlap="1" wp14:anchorId="7A97A8AC" wp14:editId="0404CFC5">
          <wp:simplePos x="0" y="0"/>
          <wp:positionH relativeFrom="margin">
            <wp:posOffset>-48895</wp:posOffset>
          </wp:positionH>
          <wp:positionV relativeFrom="paragraph">
            <wp:posOffset>74295</wp:posOffset>
          </wp:positionV>
          <wp:extent cx="3115310" cy="333375"/>
          <wp:effectExtent l="0" t="0" r="8890" b="9525"/>
          <wp:wrapSquare wrapText="bothSides"/>
          <wp:docPr id="1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1531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6CC6E" w14:textId="77777777" w:rsidR="009F3173" w:rsidRDefault="009F3173" w:rsidP="005F3169">
    <w:pPr>
      <w:pStyle w:val="Kopfzeile"/>
      <w:rPr>
        <w:rFonts w:ascii="Verdana" w:hAnsi="Verdana"/>
        <w:sz w:val="28"/>
        <w:szCs w:val="28"/>
      </w:rPr>
    </w:pPr>
  </w:p>
  <w:p w14:paraId="451236E3" w14:textId="77777777" w:rsidR="009F3173" w:rsidRDefault="009F3173" w:rsidP="005F3169">
    <w:pPr>
      <w:pStyle w:val="Kopfzeile"/>
      <w:rPr>
        <w:rFonts w:ascii="Verdana" w:hAnsi="Verdana"/>
        <w:sz w:val="28"/>
        <w:szCs w:val="28"/>
      </w:rPr>
    </w:pPr>
  </w:p>
  <w:p w14:paraId="65ED183A" w14:textId="6810727B" w:rsidR="000E20D2" w:rsidRDefault="000E20D2" w:rsidP="009F3173">
    <w:pPr>
      <w:pStyle w:val="Kopfzeile"/>
    </w:pPr>
    <w:r w:rsidRPr="00300D66">
      <w:rPr>
        <w:rFonts w:ascii="Verdana" w:hAnsi="Verdana"/>
        <w:sz w:val="28"/>
        <w:szCs w:val="28"/>
      </w:rPr>
      <w:t>Presseinformation</w:t>
    </w:r>
  </w:p>
  <w:p w14:paraId="53C76287" w14:textId="77777777" w:rsidR="000E20D2" w:rsidRPr="00300D66" w:rsidRDefault="000E20D2" w:rsidP="005F3169">
    <w:pPr>
      <w:pBdr>
        <w:bottom w:val="single" w:sz="12" w:space="1" w:color="auto"/>
      </w:pBdr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D5D9C"/>
    <w:multiLevelType w:val="hybridMultilevel"/>
    <w:tmpl w:val="3AC892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D48E7"/>
    <w:multiLevelType w:val="hybridMultilevel"/>
    <w:tmpl w:val="324C07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17969"/>
    <w:multiLevelType w:val="hybridMultilevel"/>
    <w:tmpl w:val="572A698C"/>
    <w:lvl w:ilvl="0" w:tplc="874AAF72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B3ED1"/>
    <w:multiLevelType w:val="multilevel"/>
    <w:tmpl w:val="0BE83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701192"/>
    <w:multiLevelType w:val="hybridMultilevel"/>
    <w:tmpl w:val="60C4DE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65D6F"/>
    <w:multiLevelType w:val="hybridMultilevel"/>
    <w:tmpl w:val="456483A8"/>
    <w:lvl w:ilvl="0" w:tplc="C060D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A029F3"/>
    <w:multiLevelType w:val="hybridMultilevel"/>
    <w:tmpl w:val="D1DEB9C0"/>
    <w:lvl w:ilvl="0" w:tplc="63B8FA0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E1DCC"/>
    <w:multiLevelType w:val="multilevel"/>
    <w:tmpl w:val="9654A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1537537">
    <w:abstractNumId w:val="1"/>
  </w:num>
  <w:num w:numId="2" w16cid:durableId="634070673">
    <w:abstractNumId w:val="5"/>
  </w:num>
  <w:num w:numId="3" w16cid:durableId="543062406">
    <w:abstractNumId w:val="4"/>
  </w:num>
  <w:num w:numId="4" w16cid:durableId="579025031">
    <w:abstractNumId w:val="0"/>
  </w:num>
  <w:num w:numId="5" w16cid:durableId="1414281995">
    <w:abstractNumId w:val="6"/>
  </w:num>
  <w:num w:numId="6" w16cid:durableId="1124927495">
    <w:abstractNumId w:val="2"/>
  </w:num>
  <w:num w:numId="7" w16cid:durableId="1052537072">
    <w:abstractNumId w:val="7"/>
  </w:num>
  <w:num w:numId="8" w16cid:durableId="1872456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znYzuWL8DXrbDnt17dDBot3gvb5jYQ7K/3TrTGT01hPoQlVFwHRQNnKr2JkmsNb/rHpokNAXXTanEBv1IScCA==" w:salt="Ylt2S44wfWpmUcQ8wmHuNQ=="/>
  <w:defaultTabStop w:val="708"/>
  <w:autoHyphenation/>
  <w:hyphenationZone w:val="425"/>
  <w:characterSpacingControl w:val="doNotCompress"/>
  <w:hdrShapeDefaults>
    <o:shapedefaults v:ext="edit" spidmax="34816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89"/>
    <w:rsid w:val="00000018"/>
    <w:rsid w:val="0000038F"/>
    <w:rsid w:val="0000127E"/>
    <w:rsid w:val="000015AC"/>
    <w:rsid w:val="000019DB"/>
    <w:rsid w:val="00001A03"/>
    <w:rsid w:val="0000533C"/>
    <w:rsid w:val="000058EE"/>
    <w:rsid w:val="00005D5E"/>
    <w:rsid w:val="00005F74"/>
    <w:rsid w:val="000064B9"/>
    <w:rsid w:val="00007A9A"/>
    <w:rsid w:val="00010482"/>
    <w:rsid w:val="0001122D"/>
    <w:rsid w:val="0001172D"/>
    <w:rsid w:val="00012792"/>
    <w:rsid w:val="000136EA"/>
    <w:rsid w:val="0001431F"/>
    <w:rsid w:val="00014AB6"/>
    <w:rsid w:val="0001539E"/>
    <w:rsid w:val="00015589"/>
    <w:rsid w:val="000168C2"/>
    <w:rsid w:val="00016F40"/>
    <w:rsid w:val="00017280"/>
    <w:rsid w:val="00017876"/>
    <w:rsid w:val="00021E6E"/>
    <w:rsid w:val="00022CE3"/>
    <w:rsid w:val="000237F6"/>
    <w:rsid w:val="000238C8"/>
    <w:rsid w:val="00023902"/>
    <w:rsid w:val="00023F1F"/>
    <w:rsid w:val="00024199"/>
    <w:rsid w:val="000254F5"/>
    <w:rsid w:val="000256E0"/>
    <w:rsid w:val="00026818"/>
    <w:rsid w:val="00026FA7"/>
    <w:rsid w:val="00027749"/>
    <w:rsid w:val="000277E9"/>
    <w:rsid w:val="0002799A"/>
    <w:rsid w:val="0003093E"/>
    <w:rsid w:val="00030E42"/>
    <w:rsid w:val="0003308A"/>
    <w:rsid w:val="00033149"/>
    <w:rsid w:val="00035008"/>
    <w:rsid w:val="00035299"/>
    <w:rsid w:val="00035A0E"/>
    <w:rsid w:val="00035ED7"/>
    <w:rsid w:val="00036DD1"/>
    <w:rsid w:val="00041D8E"/>
    <w:rsid w:val="00041FCD"/>
    <w:rsid w:val="00042FA8"/>
    <w:rsid w:val="00042FFB"/>
    <w:rsid w:val="00043748"/>
    <w:rsid w:val="0004566A"/>
    <w:rsid w:val="0004574A"/>
    <w:rsid w:val="000466C6"/>
    <w:rsid w:val="000469C0"/>
    <w:rsid w:val="00047788"/>
    <w:rsid w:val="0004792A"/>
    <w:rsid w:val="00050686"/>
    <w:rsid w:val="00050A56"/>
    <w:rsid w:val="000512E2"/>
    <w:rsid w:val="00051463"/>
    <w:rsid w:val="000519FC"/>
    <w:rsid w:val="00053419"/>
    <w:rsid w:val="000537BE"/>
    <w:rsid w:val="00054282"/>
    <w:rsid w:val="0005442D"/>
    <w:rsid w:val="0005541C"/>
    <w:rsid w:val="00055548"/>
    <w:rsid w:val="0005561F"/>
    <w:rsid w:val="00055A47"/>
    <w:rsid w:val="00055B3B"/>
    <w:rsid w:val="00057F12"/>
    <w:rsid w:val="0006005F"/>
    <w:rsid w:val="0006093A"/>
    <w:rsid w:val="00061D39"/>
    <w:rsid w:val="000621D7"/>
    <w:rsid w:val="00063234"/>
    <w:rsid w:val="00063BAB"/>
    <w:rsid w:val="00064CE0"/>
    <w:rsid w:val="00065D32"/>
    <w:rsid w:val="00065DCF"/>
    <w:rsid w:val="000663F3"/>
    <w:rsid w:val="00070B29"/>
    <w:rsid w:val="00071CC4"/>
    <w:rsid w:val="0007288D"/>
    <w:rsid w:val="00073F2A"/>
    <w:rsid w:val="000741E4"/>
    <w:rsid w:val="00075EF0"/>
    <w:rsid w:val="000769B6"/>
    <w:rsid w:val="00077003"/>
    <w:rsid w:val="0008027E"/>
    <w:rsid w:val="000805D4"/>
    <w:rsid w:val="00081040"/>
    <w:rsid w:val="00084EAE"/>
    <w:rsid w:val="0008681C"/>
    <w:rsid w:val="00087109"/>
    <w:rsid w:val="000918C9"/>
    <w:rsid w:val="00091E8C"/>
    <w:rsid w:val="00092E73"/>
    <w:rsid w:val="000963C2"/>
    <w:rsid w:val="00096688"/>
    <w:rsid w:val="0009669D"/>
    <w:rsid w:val="00097457"/>
    <w:rsid w:val="000A02B6"/>
    <w:rsid w:val="000A0CE8"/>
    <w:rsid w:val="000A1423"/>
    <w:rsid w:val="000A3B57"/>
    <w:rsid w:val="000A5204"/>
    <w:rsid w:val="000A6C6A"/>
    <w:rsid w:val="000A6F1C"/>
    <w:rsid w:val="000A7069"/>
    <w:rsid w:val="000A7B4A"/>
    <w:rsid w:val="000A7E99"/>
    <w:rsid w:val="000B018A"/>
    <w:rsid w:val="000B060C"/>
    <w:rsid w:val="000B0B5A"/>
    <w:rsid w:val="000B233B"/>
    <w:rsid w:val="000B2A39"/>
    <w:rsid w:val="000B2FAA"/>
    <w:rsid w:val="000B5485"/>
    <w:rsid w:val="000B65F7"/>
    <w:rsid w:val="000C03EE"/>
    <w:rsid w:val="000C04A1"/>
    <w:rsid w:val="000C06D0"/>
    <w:rsid w:val="000C0928"/>
    <w:rsid w:val="000C400F"/>
    <w:rsid w:val="000C42FF"/>
    <w:rsid w:val="000C6025"/>
    <w:rsid w:val="000D0CBA"/>
    <w:rsid w:val="000D155B"/>
    <w:rsid w:val="000D2142"/>
    <w:rsid w:val="000D362A"/>
    <w:rsid w:val="000D4C8F"/>
    <w:rsid w:val="000D4E16"/>
    <w:rsid w:val="000D502D"/>
    <w:rsid w:val="000D5CEE"/>
    <w:rsid w:val="000D5D20"/>
    <w:rsid w:val="000D5E45"/>
    <w:rsid w:val="000D6A2A"/>
    <w:rsid w:val="000D700A"/>
    <w:rsid w:val="000E0ADD"/>
    <w:rsid w:val="000E0E26"/>
    <w:rsid w:val="000E105D"/>
    <w:rsid w:val="000E20C6"/>
    <w:rsid w:val="000E20D2"/>
    <w:rsid w:val="000E213E"/>
    <w:rsid w:val="000E2498"/>
    <w:rsid w:val="000E3EC4"/>
    <w:rsid w:val="000E496E"/>
    <w:rsid w:val="000E4EC3"/>
    <w:rsid w:val="000E5CB7"/>
    <w:rsid w:val="000E67F9"/>
    <w:rsid w:val="000F121D"/>
    <w:rsid w:val="000F1232"/>
    <w:rsid w:val="000F23A9"/>
    <w:rsid w:val="000F257C"/>
    <w:rsid w:val="000F2851"/>
    <w:rsid w:val="000F32C2"/>
    <w:rsid w:val="000F3AFF"/>
    <w:rsid w:val="000F6AC1"/>
    <w:rsid w:val="000F7F89"/>
    <w:rsid w:val="0010035A"/>
    <w:rsid w:val="0010060D"/>
    <w:rsid w:val="0010075E"/>
    <w:rsid w:val="00101BC1"/>
    <w:rsid w:val="00102088"/>
    <w:rsid w:val="00103677"/>
    <w:rsid w:val="00103D7C"/>
    <w:rsid w:val="001047E5"/>
    <w:rsid w:val="00105688"/>
    <w:rsid w:val="00106B6B"/>
    <w:rsid w:val="0010702A"/>
    <w:rsid w:val="001075B8"/>
    <w:rsid w:val="001079C4"/>
    <w:rsid w:val="00110AD8"/>
    <w:rsid w:val="00110CF3"/>
    <w:rsid w:val="001113B7"/>
    <w:rsid w:val="00112787"/>
    <w:rsid w:val="0011301A"/>
    <w:rsid w:val="001152DC"/>
    <w:rsid w:val="00115AF7"/>
    <w:rsid w:val="00115B8C"/>
    <w:rsid w:val="0011601E"/>
    <w:rsid w:val="00116CB8"/>
    <w:rsid w:val="00117CB3"/>
    <w:rsid w:val="00120135"/>
    <w:rsid w:val="00120367"/>
    <w:rsid w:val="001217F6"/>
    <w:rsid w:val="00121822"/>
    <w:rsid w:val="00121B4A"/>
    <w:rsid w:val="00121B78"/>
    <w:rsid w:val="00122045"/>
    <w:rsid w:val="00122541"/>
    <w:rsid w:val="001239A7"/>
    <w:rsid w:val="00123F19"/>
    <w:rsid w:val="001243EC"/>
    <w:rsid w:val="00125029"/>
    <w:rsid w:val="0012545E"/>
    <w:rsid w:val="00125799"/>
    <w:rsid w:val="0012580C"/>
    <w:rsid w:val="00125D67"/>
    <w:rsid w:val="001264BF"/>
    <w:rsid w:val="00126699"/>
    <w:rsid w:val="001277DF"/>
    <w:rsid w:val="00127922"/>
    <w:rsid w:val="00127CCA"/>
    <w:rsid w:val="00130458"/>
    <w:rsid w:val="00131D80"/>
    <w:rsid w:val="00131F05"/>
    <w:rsid w:val="001325B2"/>
    <w:rsid w:val="00132650"/>
    <w:rsid w:val="00132E31"/>
    <w:rsid w:val="00132E80"/>
    <w:rsid w:val="00132EB9"/>
    <w:rsid w:val="001347D2"/>
    <w:rsid w:val="00135874"/>
    <w:rsid w:val="00135937"/>
    <w:rsid w:val="00135968"/>
    <w:rsid w:val="00135C50"/>
    <w:rsid w:val="00135C74"/>
    <w:rsid w:val="00136E84"/>
    <w:rsid w:val="00137368"/>
    <w:rsid w:val="00140809"/>
    <w:rsid w:val="001409F1"/>
    <w:rsid w:val="00140C29"/>
    <w:rsid w:val="001415C5"/>
    <w:rsid w:val="00141B78"/>
    <w:rsid w:val="0014224D"/>
    <w:rsid w:val="001425A2"/>
    <w:rsid w:val="00143791"/>
    <w:rsid w:val="0014462A"/>
    <w:rsid w:val="001459AD"/>
    <w:rsid w:val="00146A24"/>
    <w:rsid w:val="00146D05"/>
    <w:rsid w:val="001471B8"/>
    <w:rsid w:val="0014765D"/>
    <w:rsid w:val="001478F1"/>
    <w:rsid w:val="00150F4D"/>
    <w:rsid w:val="00150FB8"/>
    <w:rsid w:val="00151985"/>
    <w:rsid w:val="00151B1F"/>
    <w:rsid w:val="00152D1A"/>
    <w:rsid w:val="001535C3"/>
    <w:rsid w:val="00154B84"/>
    <w:rsid w:val="00155647"/>
    <w:rsid w:val="001564EC"/>
    <w:rsid w:val="0015754E"/>
    <w:rsid w:val="00157B44"/>
    <w:rsid w:val="00160196"/>
    <w:rsid w:val="00160946"/>
    <w:rsid w:val="00160F59"/>
    <w:rsid w:val="001616AD"/>
    <w:rsid w:val="00161BA6"/>
    <w:rsid w:val="00161FD1"/>
    <w:rsid w:val="001636AB"/>
    <w:rsid w:val="001648DF"/>
    <w:rsid w:val="00165326"/>
    <w:rsid w:val="00167320"/>
    <w:rsid w:val="00167D1A"/>
    <w:rsid w:val="001738D3"/>
    <w:rsid w:val="001746F7"/>
    <w:rsid w:val="00174A23"/>
    <w:rsid w:val="00174B73"/>
    <w:rsid w:val="0017514B"/>
    <w:rsid w:val="0017553A"/>
    <w:rsid w:val="001762DD"/>
    <w:rsid w:val="00176464"/>
    <w:rsid w:val="00180DFB"/>
    <w:rsid w:val="0018133F"/>
    <w:rsid w:val="001827B6"/>
    <w:rsid w:val="0018289F"/>
    <w:rsid w:val="0018334F"/>
    <w:rsid w:val="00183766"/>
    <w:rsid w:val="00183D18"/>
    <w:rsid w:val="00183E3D"/>
    <w:rsid w:val="00183F5F"/>
    <w:rsid w:val="00184BC8"/>
    <w:rsid w:val="00185240"/>
    <w:rsid w:val="00186451"/>
    <w:rsid w:val="00186A67"/>
    <w:rsid w:val="00186CAC"/>
    <w:rsid w:val="001872C9"/>
    <w:rsid w:val="00187EBF"/>
    <w:rsid w:val="0019091D"/>
    <w:rsid w:val="0019123A"/>
    <w:rsid w:val="00191B0D"/>
    <w:rsid w:val="00191D60"/>
    <w:rsid w:val="001929ED"/>
    <w:rsid w:val="00192E2A"/>
    <w:rsid w:val="00193E27"/>
    <w:rsid w:val="0019481E"/>
    <w:rsid w:val="00194D99"/>
    <w:rsid w:val="00194DEF"/>
    <w:rsid w:val="00194F11"/>
    <w:rsid w:val="001952E1"/>
    <w:rsid w:val="00195917"/>
    <w:rsid w:val="00196E3E"/>
    <w:rsid w:val="00196E49"/>
    <w:rsid w:val="00196E9A"/>
    <w:rsid w:val="00197F4C"/>
    <w:rsid w:val="001A0DBD"/>
    <w:rsid w:val="001A14F3"/>
    <w:rsid w:val="001A3373"/>
    <w:rsid w:val="001A4253"/>
    <w:rsid w:val="001A534E"/>
    <w:rsid w:val="001A5D88"/>
    <w:rsid w:val="001A5F69"/>
    <w:rsid w:val="001A6A6E"/>
    <w:rsid w:val="001B058E"/>
    <w:rsid w:val="001B1371"/>
    <w:rsid w:val="001B1372"/>
    <w:rsid w:val="001B2B31"/>
    <w:rsid w:val="001B331D"/>
    <w:rsid w:val="001B3874"/>
    <w:rsid w:val="001B3DF0"/>
    <w:rsid w:val="001B4138"/>
    <w:rsid w:val="001B57C9"/>
    <w:rsid w:val="001B57D2"/>
    <w:rsid w:val="001B6640"/>
    <w:rsid w:val="001B72F9"/>
    <w:rsid w:val="001C1608"/>
    <w:rsid w:val="001C1AA7"/>
    <w:rsid w:val="001C2715"/>
    <w:rsid w:val="001C6C4E"/>
    <w:rsid w:val="001D02AD"/>
    <w:rsid w:val="001D04AF"/>
    <w:rsid w:val="001D0970"/>
    <w:rsid w:val="001D15E5"/>
    <w:rsid w:val="001D3209"/>
    <w:rsid w:val="001D41B9"/>
    <w:rsid w:val="001D4DA9"/>
    <w:rsid w:val="001D55CB"/>
    <w:rsid w:val="001D5FAF"/>
    <w:rsid w:val="001D6304"/>
    <w:rsid w:val="001D6D22"/>
    <w:rsid w:val="001D7A5D"/>
    <w:rsid w:val="001D7E84"/>
    <w:rsid w:val="001E088C"/>
    <w:rsid w:val="001E0C27"/>
    <w:rsid w:val="001E1168"/>
    <w:rsid w:val="001E2271"/>
    <w:rsid w:val="001E3D40"/>
    <w:rsid w:val="001E4160"/>
    <w:rsid w:val="001E41F2"/>
    <w:rsid w:val="001E49C2"/>
    <w:rsid w:val="001E5F51"/>
    <w:rsid w:val="001E60B9"/>
    <w:rsid w:val="001E60DE"/>
    <w:rsid w:val="001E6624"/>
    <w:rsid w:val="001E67D3"/>
    <w:rsid w:val="001E6C89"/>
    <w:rsid w:val="001F0173"/>
    <w:rsid w:val="001F0816"/>
    <w:rsid w:val="001F1EAC"/>
    <w:rsid w:val="001F2245"/>
    <w:rsid w:val="001F36CA"/>
    <w:rsid w:val="001F4F96"/>
    <w:rsid w:val="001F6497"/>
    <w:rsid w:val="00200D65"/>
    <w:rsid w:val="002022F6"/>
    <w:rsid w:val="00203739"/>
    <w:rsid w:val="00204CBF"/>
    <w:rsid w:val="002054D5"/>
    <w:rsid w:val="00205B45"/>
    <w:rsid w:val="00210351"/>
    <w:rsid w:val="002104FD"/>
    <w:rsid w:val="0021193F"/>
    <w:rsid w:val="00212CE5"/>
    <w:rsid w:val="002132B9"/>
    <w:rsid w:val="00213CDB"/>
    <w:rsid w:val="00215ED1"/>
    <w:rsid w:val="0021722D"/>
    <w:rsid w:val="0021764A"/>
    <w:rsid w:val="00220554"/>
    <w:rsid w:val="002221BC"/>
    <w:rsid w:val="0022264C"/>
    <w:rsid w:val="00222BF9"/>
    <w:rsid w:val="00224B72"/>
    <w:rsid w:val="00225AAD"/>
    <w:rsid w:val="002263CB"/>
    <w:rsid w:val="00226ED4"/>
    <w:rsid w:val="00227323"/>
    <w:rsid w:val="002279DC"/>
    <w:rsid w:val="00227FF7"/>
    <w:rsid w:val="00230FE4"/>
    <w:rsid w:val="0023116B"/>
    <w:rsid w:val="00231B25"/>
    <w:rsid w:val="002323E1"/>
    <w:rsid w:val="00232E1F"/>
    <w:rsid w:val="00233C65"/>
    <w:rsid w:val="00234650"/>
    <w:rsid w:val="00235700"/>
    <w:rsid w:val="00235A19"/>
    <w:rsid w:val="00235EB7"/>
    <w:rsid w:val="002361E9"/>
    <w:rsid w:val="00236B78"/>
    <w:rsid w:val="002372F1"/>
    <w:rsid w:val="00237B11"/>
    <w:rsid w:val="00240571"/>
    <w:rsid w:val="00241028"/>
    <w:rsid w:val="0024111F"/>
    <w:rsid w:val="00242170"/>
    <w:rsid w:val="00242AA7"/>
    <w:rsid w:val="00244573"/>
    <w:rsid w:val="00247864"/>
    <w:rsid w:val="00247909"/>
    <w:rsid w:val="00247DCF"/>
    <w:rsid w:val="00247DFB"/>
    <w:rsid w:val="002503FF"/>
    <w:rsid w:val="002509A3"/>
    <w:rsid w:val="00251467"/>
    <w:rsid w:val="0025194E"/>
    <w:rsid w:val="002521D6"/>
    <w:rsid w:val="00252698"/>
    <w:rsid w:val="00257816"/>
    <w:rsid w:val="00257AB4"/>
    <w:rsid w:val="00257B1B"/>
    <w:rsid w:val="00257E16"/>
    <w:rsid w:val="00257EEA"/>
    <w:rsid w:val="00260934"/>
    <w:rsid w:val="00260B70"/>
    <w:rsid w:val="00261523"/>
    <w:rsid w:val="00261B6F"/>
    <w:rsid w:val="00263D94"/>
    <w:rsid w:val="00264D7F"/>
    <w:rsid w:val="00265B4F"/>
    <w:rsid w:val="00267328"/>
    <w:rsid w:val="002677C4"/>
    <w:rsid w:val="0027007E"/>
    <w:rsid w:val="0027032E"/>
    <w:rsid w:val="0027139D"/>
    <w:rsid w:val="00271F54"/>
    <w:rsid w:val="002723F8"/>
    <w:rsid w:val="00272414"/>
    <w:rsid w:val="0027297D"/>
    <w:rsid w:val="00272FCB"/>
    <w:rsid w:val="00273130"/>
    <w:rsid w:val="00273DBB"/>
    <w:rsid w:val="0027460D"/>
    <w:rsid w:val="00274B8A"/>
    <w:rsid w:val="00275CA8"/>
    <w:rsid w:val="00275FAB"/>
    <w:rsid w:val="00277252"/>
    <w:rsid w:val="002776A4"/>
    <w:rsid w:val="00277C92"/>
    <w:rsid w:val="00277F72"/>
    <w:rsid w:val="0028055F"/>
    <w:rsid w:val="00281851"/>
    <w:rsid w:val="002829EF"/>
    <w:rsid w:val="00282CC3"/>
    <w:rsid w:val="00283F34"/>
    <w:rsid w:val="00286B74"/>
    <w:rsid w:val="00287617"/>
    <w:rsid w:val="00290DE0"/>
    <w:rsid w:val="00290EFB"/>
    <w:rsid w:val="0029399C"/>
    <w:rsid w:val="00293AEB"/>
    <w:rsid w:val="0029471A"/>
    <w:rsid w:val="002949B6"/>
    <w:rsid w:val="002949F7"/>
    <w:rsid w:val="00294F6E"/>
    <w:rsid w:val="00295D7A"/>
    <w:rsid w:val="00295D93"/>
    <w:rsid w:val="002A0001"/>
    <w:rsid w:val="002A011B"/>
    <w:rsid w:val="002A027C"/>
    <w:rsid w:val="002A101A"/>
    <w:rsid w:val="002A1064"/>
    <w:rsid w:val="002A13AF"/>
    <w:rsid w:val="002A3221"/>
    <w:rsid w:val="002A395A"/>
    <w:rsid w:val="002A3A66"/>
    <w:rsid w:val="002A4989"/>
    <w:rsid w:val="002A5626"/>
    <w:rsid w:val="002A74FA"/>
    <w:rsid w:val="002B0026"/>
    <w:rsid w:val="002B069D"/>
    <w:rsid w:val="002B0A03"/>
    <w:rsid w:val="002B10CE"/>
    <w:rsid w:val="002B1BAC"/>
    <w:rsid w:val="002B1BBF"/>
    <w:rsid w:val="002B49DE"/>
    <w:rsid w:val="002B5291"/>
    <w:rsid w:val="002B65D9"/>
    <w:rsid w:val="002B7198"/>
    <w:rsid w:val="002C029C"/>
    <w:rsid w:val="002C0B0B"/>
    <w:rsid w:val="002C0DB1"/>
    <w:rsid w:val="002C133C"/>
    <w:rsid w:val="002C363D"/>
    <w:rsid w:val="002C4235"/>
    <w:rsid w:val="002C57DB"/>
    <w:rsid w:val="002C6FC3"/>
    <w:rsid w:val="002D1463"/>
    <w:rsid w:val="002D1D62"/>
    <w:rsid w:val="002D1F1E"/>
    <w:rsid w:val="002D3123"/>
    <w:rsid w:val="002D332B"/>
    <w:rsid w:val="002D409E"/>
    <w:rsid w:val="002D412A"/>
    <w:rsid w:val="002D494D"/>
    <w:rsid w:val="002D54A5"/>
    <w:rsid w:val="002D55AB"/>
    <w:rsid w:val="002D61AE"/>
    <w:rsid w:val="002E224A"/>
    <w:rsid w:val="002E3296"/>
    <w:rsid w:val="002E3A24"/>
    <w:rsid w:val="002E45A3"/>
    <w:rsid w:val="002E4D90"/>
    <w:rsid w:val="002E5648"/>
    <w:rsid w:val="002E571B"/>
    <w:rsid w:val="002E5F22"/>
    <w:rsid w:val="002E668A"/>
    <w:rsid w:val="002E6F89"/>
    <w:rsid w:val="002E7091"/>
    <w:rsid w:val="002E732E"/>
    <w:rsid w:val="002F01D2"/>
    <w:rsid w:val="002F1381"/>
    <w:rsid w:val="002F14B0"/>
    <w:rsid w:val="002F1FBA"/>
    <w:rsid w:val="002F20DC"/>
    <w:rsid w:val="002F28BE"/>
    <w:rsid w:val="002F35EE"/>
    <w:rsid w:val="002F4779"/>
    <w:rsid w:val="002F4FE7"/>
    <w:rsid w:val="002F5444"/>
    <w:rsid w:val="002F68E9"/>
    <w:rsid w:val="002F742F"/>
    <w:rsid w:val="002F7D68"/>
    <w:rsid w:val="003002CE"/>
    <w:rsid w:val="00300D66"/>
    <w:rsid w:val="0030252E"/>
    <w:rsid w:val="00302E38"/>
    <w:rsid w:val="00303A4D"/>
    <w:rsid w:val="00303CE1"/>
    <w:rsid w:val="00304E62"/>
    <w:rsid w:val="003050FB"/>
    <w:rsid w:val="00305178"/>
    <w:rsid w:val="00305424"/>
    <w:rsid w:val="00306C21"/>
    <w:rsid w:val="003107BA"/>
    <w:rsid w:val="003114BA"/>
    <w:rsid w:val="003130BB"/>
    <w:rsid w:val="0031357D"/>
    <w:rsid w:val="00314CBD"/>
    <w:rsid w:val="00315FC9"/>
    <w:rsid w:val="00316746"/>
    <w:rsid w:val="00316842"/>
    <w:rsid w:val="0031687D"/>
    <w:rsid w:val="0031689C"/>
    <w:rsid w:val="003200D9"/>
    <w:rsid w:val="0032103E"/>
    <w:rsid w:val="00321A9A"/>
    <w:rsid w:val="003222E2"/>
    <w:rsid w:val="00322FC8"/>
    <w:rsid w:val="003244F0"/>
    <w:rsid w:val="00326DFF"/>
    <w:rsid w:val="0033023A"/>
    <w:rsid w:val="00331B8E"/>
    <w:rsid w:val="00332FD6"/>
    <w:rsid w:val="00333087"/>
    <w:rsid w:val="003368B9"/>
    <w:rsid w:val="00341C2B"/>
    <w:rsid w:val="0034233B"/>
    <w:rsid w:val="00343940"/>
    <w:rsid w:val="00343AD3"/>
    <w:rsid w:val="00343C8A"/>
    <w:rsid w:val="00344536"/>
    <w:rsid w:val="0034459A"/>
    <w:rsid w:val="003457E1"/>
    <w:rsid w:val="003469A1"/>
    <w:rsid w:val="00346C69"/>
    <w:rsid w:val="0035308C"/>
    <w:rsid w:val="003535A8"/>
    <w:rsid w:val="00353E9D"/>
    <w:rsid w:val="0035480B"/>
    <w:rsid w:val="00361724"/>
    <w:rsid w:val="003621F4"/>
    <w:rsid w:val="00364715"/>
    <w:rsid w:val="003648E3"/>
    <w:rsid w:val="003653EB"/>
    <w:rsid w:val="0036634C"/>
    <w:rsid w:val="003663C0"/>
    <w:rsid w:val="00366422"/>
    <w:rsid w:val="00366616"/>
    <w:rsid w:val="00366823"/>
    <w:rsid w:val="003700D8"/>
    <w:rsid w:val="003713FD"/>
    <w:rsid w:val="003717B5"/>
    <w:rsid w:val="003725E6"/>
    <w:rsid w:val="0037311E"/>
    <w:rsid w:val="003737A9"/>
    <w:rsid w:val="00375957"/>
    <w:rsid w:val="00375A9F"/>
    <w:rsid w:val="00376852"/>
    <w:rsid w:val="00377B2C"/>
    <w:rsid w:val="0038022D"/>
    <w:rsid w:val="00380A65"/>
    <w:rsid w:val="00381DEF"/>
    <w:rsid w:val="0038358E"/>
    <w:rsid w:val="0038455D"/>
    <w:rsid w:val="00384A45"/>
    <w:rsid w:val="003872C3"/>
    <w:rsid w:val="003903F1"/>
    <w:rsid w:val="0039095E"/>
    <w:rsid w:val="00390A9D"/>
    <w:rsid w:val="00392BB0"/>
    <w:rsid w:val="00392E26"/>
    <w:rsid w:val="003934ED"/>
    <w:rsid w:val="00393D28"/>
    <w:rsid w:val="00394042"/>
    <w:rsid w:val="003943D4"/>
    <w:rsid w:val="00394790"/>
    <w:rsid w:val="003951EF"/>
    <w:rsid w:val="003953B9"/>
    <w:rsid w:val="003955EB"/>
    <w:rsid w:val="0039562A"/>
    <w:rsid w:val="00395E9C"/>
    <w:rsid w:val="00396101"/>
    <w:rsid w:val="00397BF6"/>
    <w:rsid w:val="003A0454"/>
    <w:rsid w:val="003A07C8"/>
    <w:rsid w:val="003A1A82"/>
    <w:rsid w:val="003A1C56"/>
    <w:rsid w:val="003A2FA1"/>
    <w:rsid w:val="003A3511"/>
    <w:rsid w:val="003A4DF3"/>
    <w:rsid w:val="003A6BFA"/>
    <w:rsid w:val="003A7281"/>
    <w:rsid w:val="003B22B3"/>
    <w:rsid w:val="003B308E"/>
    <w:rsid w:val="003B494B"/>
    <w:rsid w:val="003B4A2B"/>
    <w:rsid w:val="003B574B"/>
    <w:rsid w:val="003B70BF"/>
    <w:rsid w:val="003C2A04"/>
    <w:rsid w:val="003C736A"/>
    <w:rsid w:val="003C781B"/>
    <w:rsid w:val="003C78C7"/>
    <w:rsid w:val="003D0686"/>
    <w:rsid w:val="003D0E05"/>
    <w:rsid w:val="003D18C2"/>
    <w:rsid w:val="003D257E"/>
    <w:rsid w:val="003D3A0E"/>
    <w:rsid w:val="003D41B6"/>
    <w:rsid w:val="003D4470"/>
    <w:rsid w:val="003D59FC"/>
    <w:rsid w:val="003D5B51"/>
    <w:rsid w:val="003D5B92"/>
    <w:rsid w:val="003D5F93"/>
    <w:rsid w:val="003D68C6"/>
    <w:rsid w:val="003D7192"/>
    <w:rsid w:val="003D79E1"/>
    <w:rsid w:val="003D7C73"/>
    <w:rsid w:val="003E0991"/>
    <w:rsid w:val="003E0DCA"/>
    <w:rsid w:val="003E2113"/>
    <w:rsid w:val="003E2B13"/>
    <w:rsid w:val="003E434C"/>
    <w:rsid w:val="003E4B66"/>
    <w:rsid w:val="003E51B1"/>
    <w:rsid w:val="003E7579"/>
    <w:rsid w:val="003F0238"/>
    <w:rsid w:val="003F0F32"/>
    <w:rsid w:val="003F1221"/>
    <w:rsid w:val="003F19FA"/>
    <w:rsid w:val="003F1EA4"/>
    <w:rsid w:val="003F2987"/>
    <w:rsid w:val="003F2A02"/>
    <w:rsid w:val="003F3C5A"/>
    <w:rsid w:val="003F4743"/>
    <w:rsid w:val="00400D32"/>
    <w:rsid w:val="00400D5D"/>
    <w:rsid w:val="00402049"/>
    <w:rsid w:val="004021E8"/>
    <w:rsid w:val="00402988"/>
    <w:rsid w:val="00403639"/>
    <w:rsid w:val="004036F6"/>
    <w:rsid w:val="00404916"/>
    <w:rsid w:val="00405055"/>
    <w:rsid w:val="004053F1"/>
    <w:rsid w:val="00405602"/>
    <w:rsid w:val="00406762"/>
    <w:rsid w:val="004071F8"/>
    <w:rsid w:val="00407423"/>
    <w:rsid w:val="00410023"/>
    <w:rsid w:val="004110FD"/>
    <w:rsid w:val="004117FB"/>
    <w:rsid w:val="00412063"/>
    <w:rsid w:val="00412EA6"/>
    <w:rsid w:val="00413AB2"/>
    <w:rsid w:val="00413CF7"/>
    <w:rsid w:val="00415455"/>
    <w:rsid w:val="004164A7"/>
    <w:rsid w:val="004177E6"/>
    <w:rsid w:val="00417D4D"/>
    <w:rsid w:val="0042007E"/>
    <w:rsid w:val="004202B8"/>
    <w:rsid w:val="00420536"/>
    <w:rsid w:val="00420AA9"/>
    <w:rsid w:val="00421AC0"/>
    <w:rsid w:val="00425AAB"/>
    <w:rsid w:val="00425B69"/>
    <w:rsid w:val="004260A6"/>
    <w:rsid w:val="00427384"/>
    <w:rsid w:val="0042739A"/>
    <w:rsid w:val="004306B4"/>
    <w:rsid w:val="00431BD7"/>
    <w:rsid w:val="004324F1"/>
    <w:rsid w:val="004326BA"/>
    <w:rsid w:val="00433781"/>
    <w:rsid w:val="00433912"/>
    <w:rsid w:val="00433DF4"/>
    <w:rsid w:val="004347BD"/>
    <w:rsid w:val="00434A28"/>
    <w:rsid w:val="00434D59"/>
    <w:rsid w:val="00435644"/>
    <w:rsid w:val="00435741"/>
    <w:rsid w:val="004365D6"/>
    <w:rsid w:val="00440C2B"/>
    <w:rsid w:val="00441C04"/>
    <w:rsid w:val="00442F73"/>
    <w:rsid w:val="004431EF"/>
    <w:rsid w:val="00443733"/>
    <w:rsid w:val="00445463"/>
    <w:rsid w:val="00450785"/>
    <w:rsid w:val="00450C20"/>
    <w:rsid w:val="00450EA0"/>
    <w:rsid w:val="00451773"/>
    <w:rsid w:val="00451955"/>
    <w:rsid w:val="00451DE5"/>
    <w:rsid w:val="00452AB0"/>
    <w:rsid w:val="00452B9E"/>
    <w:rsid w:val="00452E76"/>
    <w:rsid w:val="00453BE3"/>
    <w:rsid w:val="00453C13"/>
    <w:rsid w:val="00454B05"/>
    <w:rsid w:val="00454FD9"/>
    <w:rsid w:val="0045718E"/>
    <w:rsid w:val="004572A4"/>
    <w:rsid w:val="004576CF"/>
    <w:rsid w:val="00457C02"/>
    <w:rsid w:val="00457EAC"/>
    <w:rsid w:val="00457F8D"/>
    <w:rsid w:val="00457FA0"/>
    <w:rsid w:val="00460DD9"/>
    <w:rsid w:val="004616D4"/>
    <w:rsid w:val="00462578"/>
    <w:rsid w:val="00462885"/>
    <w:rsid w:val="004634CB"/>
    <w:rsid w:val="00463772"/>
    <w:rsid w:val="00463E7B"/>
    <w:rsid w:val="00464CFE"/>
    <w:rsid w:val="00464E95"/>
    <w:rsid w:val="0046527F"/>
    <w:rsid w:val="004664E3"/>
    <w:rsid w:val="0046673A"/>
    <w:rsid w:val="00466AD1"/>
    <w:rsid w:val="00467F50"/>
    <w:rsid w:val="0047014C"/>
    <w:rsid w:val="00470478"/>
    <w:rsid w:val="00471150"/>
    <w:rsid w:val="004719F3"/>
    <w:rsid w:val="00472278"/>
    <w:rsid w:val="00473281"/>
    <w:rsid w:val="004738AF"/>
    <w:rsid w:val="00473BC5"/>
    <w:rsid w:val="00473E53"/>
    <w:rsid w:val="00476AD5"/>
    <w:rsid w:val="004770AD"/>
    <w:rsid w:val="00477AEF"/>
    <w:rsid w:val="004800C0"/>
    <w:rsid w:val="00480C21"/>
    <w:rsid w:val="004817DB"/>
    <w:rsid w:val="00482352"/>
    <w:rsid w:val="00483076"/>
    <w:rsid w:val="00483307"/>
    <w:rsid w:val="0048340D"/>
    <w:rsid w:val="00484504"/>
    <w:rsid w:val="00484710"/>
    <w:rsid w:val="00484861"/>
    <w:rsid w:val="004871DF"/>
    <w:rsid w:val="00490269"/>
    <w:rsid w:val="0049037E"/>
    <w:rsid w:val="004907A2"/>
    <w:rsid w:val="00490E05"/>
    <w:rsid w:val="00490FDA"/>
    <w:rsid w:val="00491A38"/>
    <w:rsid w:val="00491EE9"/>
    <w:rsid w:val="00492510"/>
    <w:rsid w:val="00492D7B"/>
    <w:rsid w:val="0049307B"/>
    <w:rsid w:val="00494942"/>
    <w:rsid w:val="004955AE"/>
    <w:rsid w:val="00496B59"/>
    <w:rsid w:val="00497327"/>
    <w:rsid w:val="00497B7B"/>
    <w:rsid w:val="00497FAD"/>
    <w:rsid w:val="004A0260"/>
    <w:rsid w:val="004A0446"/>
    <w:rsid w:val="004A05AA"/>
    <w:rsid w:val="004A1C51"/>
    <w:rsid w:val="004A3AB4"/>
    <w:rsid w:val="004A4AC6"/>
    <w:rsid w:val="004A4F51"/>
    <w:rsid w:val="004A5E8E"/>
    <w:rsid w:val="004A62FC"/>
    <w:rsid w:val="004A6A13"/>
    <w:rsid w:val="004A70F1"/>
    <w:rsid w:val="004B0B35"/>
    <w:rsid w:val="004B1157"/>
    <w:rsid w:val="004B1D57"/>
    <w:rsid w:val="004B2F57"/>
    <w:rsid w:val="004B31F9"/>
    <w:rsid w:val="004B491A"/>
    <w:rsid w:val="004B4B67"/>
    <w:rsid w:val="004B57E6"/>
    <w:rsid w:val="004B5A19"/>
    <w:rsid w:val="004B5CF0"/>
    <w:rsid w:val="004B6268"/>
    <w:rsid w:val="004B7BD0"/>
    <w:rsid w:val="004B7E33"/>
    <w:rsid w:val="004C055E"/>
    <w:rsid w:val="004C08E3"/>
    <w:rsid w:val="004C1643"/>
    <w:rsid w:val="004C171D"/>
    <w:rsid w:val="004C31E6"/>
    <w:rsid w:val="004C5154"/>
    <w:rsid w:val="004C5C1F"/>
    <w:rsid w:val="004C74BC"/>
    <w:rsid w:val="004C799A"/>
    <w:rsid w:val="004C7BFC"/>
    <w:rsid w:val="004D079C"/>
    <w:rsid w:val="004D10B4"/>
    <w:rsid w:val="004D208B"/>
    <w:rsid w:val="004D2294"/>
    <w:rsid w:val="004D24DA"/>
    <w:rsid w:val="004D29AF"/>
    <w:rsid w:val="004D29C4"/>
    <w:rsid w:val="004D2E9D"/>
    <w:rsid w:val="004D3CCF"/>
    <w:rsid w:val="004D3EC7"/>
    <w:rsid w:val="004D45D2"/>
    <w:rsid w:val="004D47D3"/>
    <w:rsid w:val="004D6686"/>
    <w:rsid w:val="004D69BB"/>
    <w:rsid w:val="004D6BFD"/>
    <w:rsid w:val="004D7F4D"/>
    <w:rsid w:val="004E07F7"/>
    <w:rsid w:val="004E094E"/>
    <w:rsid w:val="004E1124"/>
    <w:rsid w:val="004E1461"/>
    <w:rsid w:val="004E15ED"/>
    <w:rsid w:val="004E1AF1"/>
    <w:rsid w:val="004E2CBB"/>
    <w:rsid w:val="004E2EC1"/>
    <w:rsid w:val="004E2FE2"/>
    <w:rsid w:val="004E4ACB"/>
    <w:rsid w:val="004E518C"/>
    <w:rsid w:val="004E5790"/>
    <w:rsid w:val="004E5CFF"/>
    <w:rsid w:val="004E64BD"/>
    <w:rsid w:val="004E69DF"/>
    <w:rsid w:val="004E7BD2"/>
    <w:rsid w:val="004E7FD0"/>
    <w:rsid w:val="004F05BD"/>
    <w:rsid w:val="004F06C8"/>
    <w:rsid w:val="004F0EE8"/>
    <w:rsid w:val="004F2A86"/>
    <w:rsid w:val="004F3919"/>
    <w:rsid w:val="004F400E"/>
    <w:rsid w:val="004F45C1"/>
    <w:rsid w:val="004F485B"/>
    <w:rsid w:val="004F72D5"/>
    <w:rsid w:val="004F786C"/>
    <w:rsid w:val="00500212"/>
    <w:rsid w:val="00500552"/>
    <w:rsid w:val="005008BF"/>
    <w:rsid w:val="0050173F"/>
    <w:rsid w:val="00502339"/>
    <w:rsid w:val="005028B2"/>
    <w:rsid w:val="005029E5"/>
    <w:rsid w:val="00502E74"/>
    <w:rsid w:val="00505621"/>
    <w:rsid w:val="0050571C"/>
    <w:rsid w:val="00505808"/>
    <w:rsid w:val="00505B84"/>
    <w:rsid w:val="00506683"/>
    <w:rsid w:val="00506FF2"/>
    <w:rsid w:val="005073C0"/>
    <w:rsid w:val="005079EB"/>
    <w:rsid w:val="0051010A"/>
    <w:rsid w:val="00510DDE"/>
    <w:rsid w:val="0051193C"/>
    <w:rsid w:val="00511B98"/>
    <w:rsid w:val="00511BCB"/>
    <w:rsid w:val="0051298B"/>
    <w:rsid w:val="0051365A"/>
    <w:rsid w:val="00513E42"/>
    <w:rsid w:val="00513F4E"/>
    <w:rsid w:val="00514036"/>
    <w:rsid w:val="005162B1"/>
    <w:rsid w:val="00516552"/>
    <w:rsid w:val="00516C18"/>
    <w:rsid w:val="00516D65"/>
    <w:rsid w:val="0052167D"/>
    <w:rsid w:val="00522530"/>
    <w:rsid w:val="0052372C"/>
    <w:rsid w:val="00523F17"/>
    <w:rsid w:val="005242DF"/>
    <w:rsid w:val="00524FC2"/>
    <w:rsid w:val="005274D8"/>
    <w:rsid w:val="00527FAA"/>
    <w:rsid w:val="00530042"/>
    <w:rsid w:val="00530B97"/>
    <w:rsid w:val="00530F62"/>
    <w:rsid w:val="00530FEA"/>
    <w:rsid w:val="0053192F"/>
    <w:rsid w:val="005325A2"/>
    <w:rsid w:val="0053279B"/>
    <w:rsid w:val="0053445F"/>
    <w:rsid w:val="005344C9"/>
    <w:rsid w:val="005353B5"/>
    <w:rsid w:val="00535DC3"/>
    <w:rsid w:val="00537D04"/>
    <w:rsid w:val="0054097C"/>
    <w:rsid w:val="00541B94"/>
    <w:rsid w:val="0054210E"/>
    <w:rsid w:val="00542152"/>
    <w:rsid w:val="00543B7E"/>
    <w:rsid w:val="00544F6B"/>
    <w:rsid w:val="00545795"/>
    <w:rsid w:val="00545C49"/>
    <w:rsid w:val="00545FEC"/>
    <w:rsid w:val="005461AB"/>
    <w:rsid w:val="00546451"/>
    <w:rsid w:val="005477C3"/>
    <w:rsid w:val="005500B4"/>
    <w:rsid w:val="005506D8"/>
    <w:rsid w:val="00551069"/>
    <w:rsid w:val="00552EDF"/>
    <w:rsid w:val="00553681"/>
    <w:rsid w:val="0055455E"/>
    <w:rsid w:val="00555CD5"/>
    <w:rsid w:val="005563A4"/>
    <w:rsid w:val="0056006F"/>
    <w:rsid w:val="00560832"/>
    <w:rsid w:val="00560C57"/>
    <w:rsid w:val="00560C63"/>
    <w:rsid w:val="005619C6"/>
    <w:rsid w:val="00561CD0"/>
    <w:rsid w:val="00561E66"/>
    <w:rsid w:val="005629E0"/>
    <w:rsid w:val="005646BD"/>
    <w:rsid w:val="00564D18"/>
    <w:rsid w:val="00565BD1"/>
    <w:rsid w:val="00565D48"/>
    <w:rsid w:val="00566035"/>
    <w:rsid w:val="00566C3A"/>
    <w:rsid w:val="00567545"/>
    <w:rsid w:val="005678CD"/>
    <w:rsid w:val="0056794A"/>
    <w:rsid w:val="00570959"/>
    <w:rsid w:val="005709EE"/>
    <w:rsid w:val="005715DF"/>
    <w:rsid w:val="0057169B"/>
    <w:rsid w:val="005716A9"/>
    <w:rsid w:val="00572321"/>
    <w:rsid w:val="0057290B"/>
    <w:rsid w:val="00572BD7"/>
    <w:rsid w:val="00572DB3"/>
    <w:rsid w:val="0057362F"/>
    <w:rsid w:val="00573747"/>
    <w:rsid w:val="00573914"/>
    <w:rsid w:val="00574EFD"/>
    <w:rsid w:val="0057582D"/>
    <w:rsid w:val="00575962"/>
    <w:rsid w:val="00576550"/>
    <w:rsid w:val="005765FC"/>
    <w:rsid w:val="00577DEB"/>
    <w:rsid w:val="00581A8C"/>
    <w:rsid w:val="00581DEC"/>
    <w:rsid w:val="0058255E"/>
    <w:rsid w:val="00584350"/>
    <w:rsid w:val="005843C3"/>
    <w:rsid w:val="0058442D"/>
    <w:rsid w:val="00584584"/>
    <w:rsid w:val="005846FA"/>
    <w:rsid w:val="005859DE"/>
    <w:rsid w:val="005862F5"/>
    <w:rsid w:val="0058695C"/>
    <w:rsid w:val="0058744E"/>
    <w:rsid w:val="00590B1F"/>
    <w:rsid w:val="00591955"/>
    <w:rsid w:val="00591BD9"/>
    <w:rsid w:val="00591C3E"/>
    <w:rsid w:val="005925EC"/>
    <w:rsid w:val="00594400"/>
    <w:rsid w:val="00594F29"/>
    <w:rsid w:val="00595923"/>
    <w:rsid w:val="00595A10"/>
    <w:rsid w:val="00595C5C"/>
    <w:rsid w:val="005971C3"/>
    <w:rsid w:val="0059792C"/>
    <w:rsid w:val="00597936"/>
    <w:rsid w:val="00597B0A"/>
    <w:rsid w:val="005A080E"/>
    <w:rsid w:val="005A0D7D"/>
    <w:rsid w:val="005A0E60"/>
    <w:rsid w:val="005A24BE"/>
    <w:rsid w:val="005A2ECD"/>
    <w:rsid w:val="005A41B1"/>
    <w:rsid w:val="005A4209"/>
    <w:rsid w:val="005A61F6"/>
    <w:rsid w:val="005A69B0"/>
    <w:rsid w:val="005A71F0"/>
    <w:rsid w:val="005A731C"/>
    <w:rsid w:val="005B0574"/>
    <w:rsid w:val="005B0FD4"/>
    <w:rsid w:val="005B1E37"/>
    <w:rsid w:val="005B2546"/>
    <w:rsid w:val="005B2DF6"/>
    <w:rsid w:val="005B3298"/>
    <w:rsid w:val="005B33CD"/>
    <w:rsid w:val="005B3A75"/>
    <w:rsid w:val="005B3E27"/>
    <w:rsid w:val="005B45B3"/>
    <w:rsid w:val="005B4B5A"/>
    <w:rsid w:val="005B53B6"/>
    <w:rsid w:val="005B6041"/>
    <w:rsid w:val="005B6B31"/>
    <w:rsid w:val="005B7DCF"/>
    <w:rsid w:val="005B7E6B"/>
    <w:rsid w:val="005C0461"/>
    <w:rsid w:val="005C0D7F"/>
    <w:rsid w:val="005C1760"/>
    <w:rsid w:val="005C19C9"/>
    <w:rsid w:val="005C1A74"/>
    <w:rsid w:val="005C1B22"/>
    <w:rsid w:val="005C21D5"/>
    <w:rsid w:val="005C24F8"/>
    <w:rsid w:val="005C32CD"/>
    <w:rsid w:val="005C38E3"/>
    <w:rsid w:val="005C3E9E"/>
    <w:rsid w:val="005C4A56"/>
    <w:rsid w:val="005C63D2"/>
    <w:rsid w:val="005C6752"/>
    <w:rsid w:val="005C6CFC"/>
    <w:rsid w:val="005C6F8E"/>
    <w:rsid w:val="005C7592"/>
    <w:rsid w:val="005C7651"/>
    <w:rsid w:val="005C7899"/>
    <w:rsid w:val="005C7E39"/>
    <w:rsid w:val="005D060D"/>
    <w:rsid w:val="005D0894"/>
    <w:rsid w:val="005D2445"/>
    <w:rsid w:val="005D3946"/>
    <w:rsid w:val="005D3D6A"/>
    <w:rsid w:val="005D430B"/>
    <w:rsid w:val="005D4749"/>
    <w:rsid w:val="005D5080"/>
    <w:rsid w:val="005D5A39"/>
    <w:rsid w:val="005D5E7A"/>
    <w:rsid w:val="005D77F1"/>
    <w:rsid w:val="005D78C0"/>
    <w:rsid w:val="005E0686"/>
    <w:rsid w:val="005E0A93"/>
    <w:rsid w:val="005E0D09"/>
    <w:rsid w:val="005E2D44"/>
    <w:rsid w:val="005E38F8"/>
    <w:rsid w:val="005E46EA"/>
    <w:rsid w:val="005E4BE1"/>
    <w:rsid w:val="005E5DC1"/>
    <w:rsid w:val="005E64A9"/>
    <w:rsid w:val="005E679B"/>
    <w:rsid w:val="005E692D"/>
    <w:rsid w:val="005E6FB3"/>
    <w:rsid w:val="005E77D8"/>
    <w:rsid w:val="005F0279"/>
    <w:rsid w:val="005F1C54"/>
    <w:rsid w:val="005F2744"/>
    <w:rsid w:val="005F3169"/>
    <w:rsid w:val="005F3ED2"/>
    <w:rsid w:val="005F4983"/>
    <w:rsid w:val="005F5944"/>
    <w:rsid w:val="00600812"/>
    <w:rsid w:val="00601A76"/>
    <w:rsid w:val="00601E93"/>
    <w:rsid w:val="00601FA4"/>
    <w:rsid w:val="006021B1"/>
    <w:rsid w:val="006028A1"/>
    <w:rsid w:val="006031DC"/>
    <w:rsid w:val="0060370D"/>
    <w:rsid w:val="0060394B"/>
    <w:rsid w:val="0060536C"/>
    <w:rsid w:val="00605650"/>
    <w:rsid w:val="006057AC"/>
    <w:rsid w:val="00607253"/>
    <w:rsid w:val="00610043"/>
    <w:rsid w:val="00610FC7"/>
    <w:rsid w:val="00611C7F"/>
    <w:rsid w:val="0061298C"/>
    <w:rsid w:val="00612F5B"/>
    <w:rsid w:val="00612F95"/>
    <w:rsid w:val="00613B6A"/>
    <w:rsid w:val="00615E97"/>
    <w:rsid w:val="0061762B"/>
    <w:rsid w:val="00617CDC"/>
    <w:rsid w:val="00620BF6"/>
    <w:rsid w:val="00620E0E"/>
    <w:rsid w:val="006226F0"/>
    <w:rsid w:val="006228C0"/>
    <w:rsid w:val="00624340"/>
    <w:rsid w:val="006248E7"/>
    <w:rsid w:val="0062532D"/>
    <w:rsid w:val="0062736B"/>
    <w:rsid w:val="006302BA"/>
    <w:rsid w:val="00630990"/>
    <w:rsid w:val="006330C1"/>
    <w:rsid w:val="00633202"/>
    <w:rsid w:val="00633E3D"/>
    <w:rsid w:val="006348DA"/>
    <w:rsid w:val="00634E11"/>
    <w:rsid w:val="0064027C"/>
    <w:rsid w:val="00640B34"/>
    <w:rsid w:val="00640EEF"/>
    <w:rsid w:val="00641273"/>
    <w:rsid w:val="006415F2"/>
    <w:rsid w:val="0064280E"/>
    <w:rsid w:val="00642B56"/>
    <w:rsid w:val="00643F54"/>
    <w:rsid w:val="006440A1"/>
    <w:rsid w:val="006440F9"/>
    <w:rsid w:val="00644A1C"/>
    <w:rsid w:val="00644B0C"/>
    <w:rsid w:val="00645A54"/>
    <w:rsid w:val="00647FDF"/>
    <w:rsid w:val="0065035E"/>
    <w:rsid w:val="00651612"/>
    <w:rsid w:val="00651E65"/>
    <w:rsid w:val="00651FEB"/>
    <w:rsid w:val="00652D4A"/>
    <w:rsid w:val="00652E47"/>
    <w:rsid w:val="006530A9"/>
    <w:rsid w:val="006543F7"/>
    <w:rsid w:val="00655222"/>
    <w:rsid w:val="00657547"/>
    <w:rsid w:val="006575AA"/>
    <w:rsid w:val="00657E38"/>
    <w:rsid w:val="00657E62"/>
    <w:rsid w:val="0066029C"/>
    <w:rsid w:val="00661FE3"/>
    <w:rsid w:val="0066268F"/>
    <w:rsid w:val="00662A15"/>
    <w:rsid w:val="00662AC2"/>
    <w:rsid w:val="00662DB6"/>
    <w:rsid w:val="006632CE"/>
    <w:rsid w:val="0066366A"/>
    <w:rsid w:val="00663E2A"/>
    <w:rsid w:val="00664789"/>
    <w:rsid w:val="00664B94"/>
    <w:rsid w:val="00665DB1"/>
    <w:rsid w:val="00667C1D"/>
    <w:rsid w:val="006706EA"/>
    <w:rsid w:val="0067158D"/>
    <w:rsid w:val="00671B1B"/>
    <w:rsid w:val="00671B90"/>
    <w:rsid w:val="00673E56"/>
    <w:rsid w:val="0067412F"/>
    <w:rsid w:val="0067447A"/>
    <w:rsid w:val="006764B5"/>
    <w:rsid w:val="006768F4"/>
    <w:rsid w:val="006777DD"/>
    <w:rsid w:val="006807A0"/>
    <w:rsid w:val="00680AC1"/>
    <w:rsid w:val="00680DA2"/>
    <w:rsid w:val="00680FBD"/>
    <w:rsid w:val="00681093"/>
    <w:rsid w:val="00681E40"/>
    <w:rsid w:val="00681F99"/>
    <w:rsid w:val="00684676"/>
    <w:rsid w:val="0068602F"/>
    <w:rsid w:val="00686213"/>
    <w:rsid w:val="006864DE"/>
    <w:rsid w:val="00686A07"/>
    <w:rsid w:val="00686F84"/>
    <w:rsid w:val="00687B1D"/>
    <w:rsid w:val="00691403"/>
    <w:rsid w:val="00691A98"/>
    <w:rsid w:val="0069205A"/>
    <w:rsid w:val="0069287F"/>
    <w:rsid w:val="00692D90"/>
    <w:rsid w:val="0069304B"/>
    <w:rsid w:val="00694651"/>
    <w:rsid w:val="00694708"/>
    <w:rsid w:val="006952D5"/>
    <w:rsid w:val="006954B3"/>
    <w:rsid w:val="00695BD7"/>
    <w:rsid w:val="00696635"/>
    <w:rsid w:val="006970F8"/>
    <w:rsid w:val="006974B1"/>
    <w:rsid w:val="00697940"/>
    <w:rsid w:val="006A237B"/>
    <w:rsid w:val="006A27FA"/>
    <w:rsid w:val="006A2AC0"/>
    <w:rsid w:val="006A3828"/>
    <w:rsid w:val="006A394D"/>
    <w:rsid w:val="006A587F"/>
    <w:rsid w:val="006A6AFA"/>
    <w:rsid w:val="006A71D1"/>
    <w:rsid w:val="006B00D4"/>
    <w:rsid w:val="006B06C2"/>
    <w:rsid w:val="006B1374"/>
    <w:rsid w:val="006B1A8D"/>
    <w:rsid w:val="006B2FCE"/>
    <w:rsid w:val="006B353B"/>
    <w:rsid w:val="006B3ED9"/>
    <w:rsid w:val="006B5647"/>
    <w:rsid w:val="006B659C"/>
    <w:rsid w:val="006B66E5"/>
    <w:rsid w:val="006B6FA5"/>
    <w:rsid w:val="006B7468"/>
    <w:rsid w:val="006B752E"/>
    <w:rsid w:val="006B7914"/>
    <w:rsid w:val="006C0E1D"/>
    <w:rsid w:val="006C2760"/>
    <w:rsid w:val="006C3578"/>
    <w:rsid w:val="006C3D70"/>
    <w:rsid w:val="006C56BE"/>
    <w:rsid w:val="006C60C0"/>
    <w:rsid w:val="006C7C84"/>
    <w:rsid w:val="006D0644"/>
    <w:rsid w:val="006D0C66"/>
    <w:rsid w:val="006D1863"/>
    <w:rsid w:val="006D3A3A"/>
    <w:rsid w:val="006D4DEE"/>
    <w:rsid w:val="006D6212"/>
    <w:rsid w:val="006E001B"/>
    <w:rsid w:val="006E1195"/>
    <w:rsid w:val="006E1557"/>
    <w:rsid w:val="006E33F4"/>
    <w:rsid w:val="006E3541"/>
    <w:rsid w:val="006E4350"/>
    <w:rsid w:val="006E4758"/>
    <w:rsid w:val="006E633D"/>
    <w:rsid w:val="006E6FFD"/>
    <w:rsid w:val="006E72DB"/>
    <w:rsid w:val="006F0D4A"/>
    <w:rsid w:val="006F1E6E"/>
    <w:rsid w:val="006F2010"/>
    <w:rsid w:val="006F2013"/>
    <w:rsid w:val="006F463E"/>
    <w:rsid w:val="006F473C"/>
    <w:rsid w:val="006F4D9C"/>
    <w:rsid w:val="006F532D"/>
    <w:rsid w:val="006F5594"/>
    <w:rsid w:val="006F60C2"/>
    <w:rsid w:val="006F61D6"/>
    <w:rsid w:val="006F7849"/>
    <w:rsid w:val="006F78F2"/>
    <w:rsid w:val="0070159D"/>
    <w:rsid w:val="00701B69"/>
    <w:rsid w:val="007022F4"/>
    <w:rsid w:val="0070243F"/>
    <w:rsid w:val="0070256B"/>
    <w:rsid w:val="00702D5D"/>
    <w:rsid w:val="00702E7F"/>
    <w:rsid w:val="00703308"/>
    <w:rsid w:val="007033FC"/>
    <w:rsid w:val="00703EE7"/>
    <w:rsid w:val="00703F0F"/>
    <w:rsid w:val="00704BBE"/>
    <w:rsid w:val="0070627A"/>
    <w:rsid w:val="007062DE"/>
    <w:rsid w:val="00706C7C"/>
    <w:rsid w:val="00706FD1"/>
    <w:rsid w:val="00707188"/>
    <w:rsid w:val="00707B63"/>
    <w:rsid w:val="00712A3B"/>
    <w:rsid w:val="00712FC4"/>
    <w:rsid w:val="00713585"/>
    <w:rsid w:val="007148E8"/>
    <w:rsid w:val="0071658E"/>
    <w:rsid w:val="00717089"/>
    <w:rsid w:val="007203C8"/>
    <w:rsid w:val="0072096D"/>
    <w:rsid w:val="00721544"/>
    <w:rsid w:val="00722800"/>
    <w:rsid w:val="00722DA7"/>
    <w:rsid w:val="00723685"/>
    <w:rsid w:val="00724D8D"/>
    <w:rsid w:val="00724F85"/>
    <w:rsid w:val="00730D2D"/>
    <w:rsid w:val="0073145F"/>
    <w:rsid w:val="0073149E"/>
    <w:rsid w:val="0073281C"/>
    <w:rsid w:val="0073315B"/>
    <w:rsid w:val="00733621"/>
    <w:rsid w:val="00733719"/>
    <w:rsid w:val="00733E66"/>
    <w:rsid w:val="00733E6F"/>
    <w:rsid w:val="00734CF3"/>
    <w:rsid w:val="007358BB"/>
    <w:rsid w:val="00735E1A"/>
    <w:rsid w:val="007366D4"/>
    <w:rsid w:val="007371A1"/>
    <w:rsid w:val="00737739"/>
    <w:rsid w:val="00740254"/>
    <w:rsid w:val="00740831"/>
    <w:rsid w:val="00740B6D"/>
    <w:rsid w:val="00740E91"/>
    <w:rsid w:val="00741501"/>
    <w:rsid w:val="00741CAF"/>
    <w:rsid w:val="0074210D"/>
    <w:rsid w:val="00743078"/>
    <w:rsid w:val="00743141"/>
    <w:rsid w:val="007435E5"/>
    <w:rsid w:val="00743981"/>
    <w:rsid w:val="00744B5C"/>
    <w:rsid w:val="007450AF"/>
    <w:rsid w:val="00745C3F"/>
    <w:rsid w:val="007501B7"/>
    <w:rsid w:val="00750AD4"/>
    <w:rsid w:val="00751E9D"/>
    <w:rsid w:val="00753D3A"/>
    <w:rsid w:val="0075537F"/>
    <w:rsid w:val="0075611F"/>
    <w:rsid w:val="00756412"/>
    <w:rsid w:val="00756FE4"/>
    <w:rsid w:val="00760348"/>
    <w:rsid w:val="007608F4"/>
    <w:rsid w:val="0076317A"/>
    <w:rsid w:val="007636D1"/>
    <w:rsid w:val="0076426F"/>
    <w:rsid w:val="00764EBD"/>
    <w:rsid w:val="007659A9"/>
    <w:rsid w:val="007663D8"/>
    <w:rsid w:val="00771FAC"/>
    <w:rsid w:val="00772907"/>
    <w:rsid w:val="0077517B"/>
    <w:rsid w:val="00775B07"/>
    <w:rsid w:val="00776032"/>
    <w:rsid w:val="00776ED8"/>
    <w:rsid w:val="007778E1"/>
    <w:rsid w:val="00777E47"/>
    <w:rsid w:val="0078193A"/>
    <w:rsid w:val="0078206F"/>
    <w:rsid w:val="007820CF"/>
    <w:rsid w:val="0078260F"/>
    <w:rsid w:val="007830BB"/>
    <w:rsid w:val="007834DF"/>
    <w:rsid w:val="00784622"/>
    <w:rsid w:val="00784625"/>
    <w:rsid w:val="00784FCE"/>
    <w:rsid w:val="00786418"/>
    <w:rsid w:val="00787050"/>
    <w:rsid w:val="007872A1"/>
    <w:rsid w:val="00787AEA"/>
    <w:rsid w:val="00787B1F"/>
    <w:rsid w:val="007910E3"/>
    <w:rsid w:val="00791140"/>
    <w:rsid w:val="007918BC"/>
    <w:rsid w:val="007921C9"/>
    <w:rsid w:val="00792280"/>
    <w:rsid w:val="0079336A"/>
    <w:rsid w:val="00794936"/>
    <w:rsid w:val="00794EB9"/>
    <w:rsid w:val="00795411"/>
    <w:rsid w:val="0079766A"/>
    <w:rsid w:val="007A1130"/>
    <w:rsid w:val="007A3188"/>
    <w:rsid w:val="007A5EF4"/>
    <w:rsid w:val="007A6422"/>
    <w:rsid w:val="007A70C7"/>
    <w:rsid w:val="007A7480"/>
    <w:rsid w:val="007B1E31"/>
    <w:rsid w:val="007B2928"/>
    <w:rsid w:val="007B2A74"/>
    <w:rsid w:val="007B3A82"/>
    <w:rsid w:val="007B3F56"/>
    <w:rsid w:val="007B4CE8"/>
    <w:rsid w:val="007B4CF7"/>
    <w:rsid w:val="007B5204"/>
    <w:rsid w:val="007B5A53"/>
    <w:rsid w:val="007B5C22"/>
    <w:rsid w:val="007B5F06"/>
    <w:rsid w:val="007B60E5"/>
    <w:rsid w:val="007B68D0"/>
    <w:rsid w:val="007B6CBC"/>
    <w:rsid w:val="007C03E8"/>
    <w:rsid w:val="007C2020"/>
    <w:rsid w:val="007C218C"/>
    <w:rsid w:val="007C2433"/>
    <w:rsid w:val="007C25A0"/>
    <w:rsid w:val="007C2E7F"/>
    <w:rsid w:val="007C38D2"/>
    <w:rsid w:val="007C3A7B"/>
    <w:rsid w:val="007C42EB"/>
    <w:rsid w:val="007C4524"/>
    <w:rsid w:val="007C4BFA"/>
    <w:rsid w:val="007C4FFD"/>
    <w:rsid w:val="007C51A9"/>
    <w:rsid w:val="007C58D6"/>
    <w:rsid w:val="007C5CCD"/>
    <w:rsid w:val="007C638B"/>
    <w:rsid w:val="007C761B"/>
    <w:rsid w:val="007C77E5"/>
    <w:rsid w:val="007D003F"/>
    <w:rsid w:val="007D033E"/>
    <w:rsid w:val="007D0552"/>
    <w:rsid w:val="007D276E"/>
    <w:rsid w:val="007D3952"/>
    <w:rsid w:val="007D48DF"/>
    <w:rsid w:val="007D5CB4"/>
    <w:rsid w:val="007E13E1"/>
    <w:rsid w:val="007E17A5"/>
    <w:rsid w:val="007E25DF"/>
    <w:rsid w:val="007E266C"/>
    <w:rsid w:val="007E2E31"/>
    <w:rsid w:val="007E2EEB"/>
    <w:rsid w:val="007E3082"/>
    <w:rsid w:val="007E33BE"/>
    <w:rsid w:val="007E38DF"/>
    <w:rsid w:val="007E3C5D"/>
    <w:rsid w:val="007E4163"/>
    <w:rsid w:val="007E42C9"/>
    <w:rsid w:val="007E4370"/>
    <w:rsid w:val="007E505D"/>
    <w:rsid w:val="007E529A"/>
    <w:rsid w:val="007E5589"/>
    <w:rsid w:val="007E77FB"/>
    <w:rsid w:val="007E7CAC"/>
    <w:rsid w:val="007E7F31"/>
    <w:rsid w:val="007F07FE"/>
    <w:rsid w:val="007F1027"/>
    <w:rsid w:val="007F22B2"/>
    <w:rsid w:val="007F24A3"/>
    <w:rsid w:val="007F2CC1"/>
    <w:rsid w:val="007F3ECF"/>
    <w:rsid w:val="007F4B90"/>
    <w:rsid w:val="007F6733"/>
    <w:rsid w:val="007F68AD"/>
    <w:rsid w:val="007F796C"/>
    <w:rsid w:val="00801714"/>
    <w:rsid w:val="008023F3"/>
    <w:rsid w:val="0080366A"/>
    <w:rsid w:val="00803731"/>
    <w:rsid w:val="00803757"/>
    <w:rsid w:val="0080562F"/>
    <w:rsid w:val="00805C50"/>
    <w:rsid w:val="00807C15"/>
    <w:rsid w:val="00807DAC"/>
    <w:rsid w:val="008110A7"/>
    <w:rsid w:val="008113EA"/>
    <w:rsid w:val="00811AF3"/>
    <w:rsid w:val="00812B36"/>
    <w:rsid w:val="00812B8B"/>
    <w:rsid w:val="00813A54"/>
    <w:rsid w:val="00813E2D"/>
    <w:rsid w:val="00814774"/>
    <w:rsid w:val="0081487D"/>
    <w:rsid w:val="00814C0A"/>
    <w:rsid w:val="00814D7A"/>
    <w:rsid w:val="00816274"/>
    <w:rsid w:val="0081654E"/>
    <w:rsid w:val="00816EAA"/>
    <w:rsid w:val="00816F15"/>
    <w:rsid w:val="008176D3"/>
    <w:rsid w:val="00820D4B"/>
    <w:rsid w:val="0082201A"/>
    <w:rsid w:val="0082332A"/>
    <w:rsid w:val="00824B80"/>
    <w:rsid w:val="00825D5F"/>
    <w:rsid w:val="008277C2"/>
    <w:rsid w:val="00834447"/>
    <w:rsid w:val="00834621"/>
    <w:rsid w:val="00834658"/>
    <w:rsid w:val="00835A7C"/>
    <w:rsid w:val="00836E6D"/>
    <w:rsid w:val="0083736F"/>
    <w:rsid w:val="0084070A"/>
    <w:rsid w:val="00840EFD"/>
    <w:rsid w:val="008417F4"/>
    <w:rsid w:val="00841C5B"/>
    <w:rsid w:val="00842A49"/>
    <w:rsid w:val="00842B6D"/>
    <w:rsid w:val="00843C73"/>
    <w:rsid w:val="00844DCB"/>
    <w:rsid w:val="00846A79"/>
    <w:rsid w:val="0084727A"/>
    <w:rsid w:val="0085034A"/>
    <w:rsid w:val="00850723"/>
    <w:rsid w:val="00850B75"/>
    <w:rsid w:val="00850F27"/>
    <w:rsid w:val="00851B07"/>
    <w:rsid w:val="00851E60"/>
    <w:rsid w:val="0085241B"/>
    <w:rsid w:val="00852EC1"/>
    <w:rsid w:val="00852FEA"/>
    <w:rsid w:val="008539AA"/>
    <w:rsid w:val="00853EC0"/>
    <w:rsid w:val="0085446D"/>
    <w:rsid w:val="00854D7E"/>
    <w:rsid w:val="008552FB"/>
    <w:rsid w:val="00857289"/>
    <w:rsid w:val="008578D9"/>
    <w:rsid w:val="0086013C"/>
    <w:rsid w:val="008602B7"/>
    <w:rsid w:val="00860663"/>
    <w:rsid w:val="00861153"/>
    <w:rsid w:val="008613E7"/>
    <w:rsid w:val="0086165B"/>
    <w:rsid w:val="008617DC"/>
    <w:rsid w:val="00862BAB"/>
    <w:rsid w:val="00863464"/>
    <w:rsid w:val="00863E12"/>
    <w:rsid w:val="0086405B"/>
    <w:rsid w:val="008643FA"/>
    <w:rsid w:val="00864700"/>
    <w:rsid w:val="00865451"/>
    <w:rsid w:val="00865DCF"/>
    <w:rsid w:val="00866223"/>
    <w:rsid w:val="00867047"/>
    <w:rsid w:val="00867410"/>
    <w:rsid w:val="008679CE"/>
    <w:rsid w:val="008724BF"/>
    <w:rsid w:val="0087386D"/>
    <w:rsid w:val="0087425B"/>
    <w:rsid w:val="008750C8"/>
    <w:rsid w:val="00875333"/>
    <w:rsid w:val="00875370"/>
    <w:rsid w:val="008759F5"/>
    <w:rsid w:val="00875B46"/>
    <w:rsid w:val="00876EBA"/>
    <w:rsid w:val="008802FE"/>
    <w:rsid w:val="00881F92"/>
    <w:rsid w:val="00882285"/>
    <w:rsid w:val="00882395"/>
    <w:rsid w:val="00882C18"/>
    <w:rsid w:val="00884E63"/>
    <w:rsid w:val="00885028"/>
    <w:rsid w:val="0088586F"/>
    <w:rsid w:val="00885E7C"/>
    <w:rsid w:val="00886878"/>
    <w:rsid w:val="00886E04"/>
    <w:rsid w:val="00887BD8"/>
    <w:rsid w:val="0089019E"/>
    <w:rsid w:val="00891E12"/>
    <w:rsid w:val="00893983"/>
    <w:rsid w:val="0089426A"/>
    <w:rsid w:val="00894330"/>
    <w:rsid w:val="00894411"/>
    <w:rsid w:val="0089510E"/>
    <w:rsid w:val="00895772"/>
    <w:rsid w:val="00896659"/>
    <w:rsid w:val="0089748F"/>
    <w:rsid w:val="008977B4"/>
    <w:rsid w:val="008A02A1"/>
    <w:rsid w:val="008A08CC"/>
    <w:rsid w:val="008A0FBA"/>
    <w:rsid w:val="008A11DB"/>
    <w:rsid w:val="008A211B"/>
    <w:rsid w:val="008A6368"/>
    <w:rsid w:val="008A651D"/>
    <w:rsid w:val="008A6EEA"/>
    <w:rsid w:val="008B142E"/>
    <w:rsid w:val="008B1D44"/>
    <w:rsid w:val="008B210F"/>
    <w:rsid w:val="008B2BB8"/>
    <w:rsid w:val="008B3881"/>
    <w:rsid w:val="008B42CD"/>
    <w:rsid w:val="008B561F"/>
    <w:rsid w:val="008B693B"/>
    <w:rsid w:val="008B6E50"/>
    <w:rsid w:val="008B7686"/>
    <w:rsid w:val="008B7741"/>
    <w:rsid w:val="008C0231"/>
    <w:rsid w:val="008C0251"/>
    <w:rsid w:val="008C1131"/>
    <w:rsid w:val="008C2C28"/>
    <w:rsid w:val="008C2E40"/>
    <w:rsid w:val="008C3645"/>
    <w:rsid w:val="008C3822"/>
    <w:rsid w:val="008C66E8"/>
    <w:rsid w:val="008C6F3B"/>
    <w:rsid w:val="008C77A0"/>
    <w:rsid w:val="008D01D5"/>
    <w:rsid w:val="008D0E23"/>
    <w:rsid w:val="008D1849"/>
    <w:rsid w:val="008D222B"/>
    <w:rsid w:val="008D2784"/>
    <w:rsid w:val="008D3903"/>
    <w:rsid w:val="008D4267"/>
    <w:rsid w:val="008D4534"/>
    <w:rsid w:val="008D456F"/>
    <w:rsid w:val="008D4A3E"/>
    <w:rsid w:val="008D55AE"/>
    <w:rsid w:val="008D5CEB"/>
    <w:rsid w:val="008D703B"/>
    <w:rsid w:val="008D70FA"/>
    <w:rsid w:val="008D7245"/>
    <w:rsid w:val="008D7673"/>
    <w:rsid w:val="008D78B5"/>
    <w:rsid w:val="008D795C"/>
    <w:rsid w:val="008E0CF2"/>
    <w:rsid w:val="008E16BE"/>
    <w:rsid w:val="008E4E07"/>
    <w:rsid w:val="008E5152"/>
    <w:rsid w:val="008E5D7B"/>
    <w:rsid w:val="008E5F6E"/>
    <w:rsid w:val="008E60AA"/>
    <w:rsid w:val="008E613C"/>
    <w:rsid w:val="008E6454"/>
    <w:rsid w:val="008E64D2"/>
    <w:rsid w:val="008E79E5"/>
    <w:rsid w:val="008E7EE9"/>
    <w:rsid w:val="008F0DE8"/>
    <w:rsid w:val="008F2622"/>
    <w:rsid w:val="008F2B81"/>
    <w:rsid w:val="008F4A81"/>
    <w:rsid w:val="008F5B82"/>
    <w:rsid w:val="008F6779"/>
    <w:rsid w:val="008F67C6"/>
    <w:rsid w:val="008F6B61"/>
    <w:rsid w:val="008F6FF8"/>
    <w:rsid w:val="008F714B"/>
    <w:rsid w:val="0090026E"/>
    <w:rsid w:val="00900AA3"/>
    <w:rsid w:val="009018B7"/>
    <w:rsid w:val="00901CC6"/>
    <w:rsid w:val="00901E5A"/>
    <w:rsid w:val="00902059"/>
    <w:rsid w:val="0090229E"/>
    <w:rsid w:val="009033B8"/>
    <w:rsid w:val="00903F38"/>
    <w:rsid w:val="00904C06"/>
    <w:rsid w:val="0090594E"/>
    <w:rsid w:val="00905AEF"/>
    <w:rsid w:val="00906AA2"/>
    <w:rsid w:val="00907CAE"/>
    <w:rsid w:val="0091007B"/>
    <w:rsid w:val="009116DF"/>
    <w:rsid w:val="00911783"/>
    <w:rsid w:val="00912027"/>
    <w:rsid w:val="0091233D"/>
    <w:rsid w:val="00912AE9"/>
    <w:rsid w:val="0091390D"/>
    <w:rsid w:val="00913E0F"/>
    <w:rsid w:val="00914732"/>
    <w:rsid w:val="00914C88"/>
    <w:rsid w:val="00915C47"/>
    <w:rsid w:val="00915D8C"/>
    <w:rsid w:val="00916436"/>
    <w:rsid w:val="00916460"/>
    <w:rsid w:val="0091651F"/>
    <w:rsid w:val="0091667C"/>
    <w:rsid w:val="00916B2F"/>
    <w:rsid w:val="00917BC3"/>
    <w:rsid w:val="00921116"/>
    <w:rsid w:val="0092174E"/>
    <w:rsid w:val="009227C6"/>
    <w:rsid w:val="009251B4"/>
    <w:rsid w:val="009263B0"/>
    <w:rsid w:val="00926745"/>
    <w:rsid w:val="009274E1"/>
    <w:rsid w:val="00931009"/>
    <w:rsid w:val="0093132C"/>
    <w:rsid w:val="00932145"/>
    <w:rsid w:val="009325E3"/>
    <w:rsid w:val="009338B8"/>
    <w:rsid w:val="009342FC"/>
    <w:rsid w:val="009354DF"/>
    <w:rsid w:val="009363B6"/>
    <w:rsid w:val="00936707"/>
    <w:rsid w:val="0093680A"/>
    <w:rsid w:val="0094054A"/>
    <w:rsid w:val="00941CD9"/>
    <w:rsid w:val="00942614"/>
    <w:rsid w:val="009426A6"/>
    <w:rsid w:val="00944A2A"/>
    <w:rsid w:val="009452E2"/>
    <w:rsid w:val="00945417"/>
    <w:rsid w:val="00945ADA"/>
    <w:rsid w:val="00945C62"/>
    <w:rsid w:val="00946266"/>
    <w:rsid w:val="0095008B"/>
    <w:rsid w:val="00950761"/>
    <w:rsid w:val="00952480"/>
    <w:rsid w:val="00954923"/>
    <w:rsid w:val="0095557E"/>
    <w:rsid w:val="009555FA"/>
    <w:rsid w:val="00955ADE"/>
    <w:rsid w:val="00955E62"/>
    <w:rsid w:val="00955E93"/>
    <w:rsid w:val="009561B2"/>
    <w:rsid w:val="00956BED"/>
    <w:rsid w:val="009575DF"/>
    <w:rsid w:val="00957CF7"/>
    <w:rsid w:val="00962A59"/>
    <w:rsid w:val="00962D63"/>
    <w:rsid w:val="00962DE3"/>
    <w:rsid w:val="00965049"/>
    <w:rsid w:val="009655C0"/>
    <w:rsid w:val="00967456"/>
    <w:rsid w:val="00970954"/>
    <w:rsid w:val="009709AE"/>
    <w:rsid w:val="0097245A"/>
    <w:rsid w:val="00973358"/>
    <w:rsid w:val="00973F58"/>
    <w:rsid w:val="00974408"/>
    <w:rsid w:val="00974AF8"/>
    <w:rsid w:val="009762ED"/>
    <w:rsid w:val="00977497"/>
    <w:rsid w:val="00980C13"/>
    <w:rsid w:val="0098117F"/>
    <w:rsid w:val="00981D49"/>
    <w:rsid w:val="00982318"/>
    <w:rsid w:val="009830F5"/>
    <w:rsid w:val="00983D75"/>
    <w:rsid w:val="00984C2C"/>
    <w:rsid w:val="00987505"/>
    <w:rsid w:val="00987E58"/>
    <w:rsid w:val="009905E2"/>
    <w:rsid w:val="00992727"/>
    <w:rsid w:val="0099373A"/>
    <w:rsid w:val="009939FA"/>
    <w:rsid w:val="00993C7E"/>
    <w:rsid w:val="0099431E"/>
    <w:rsid w:val="009944A8"/>
    <w:rsid w:val="0099466E"/>
    <w:rsid w:val="0099485B"/>
    <w:rsid w:val="00994EB3"/>
    <w:rsid w:val="00995ACE"/>
    <w:rsid w:val="00996F2A"/>
    <w:rsid w:val="00997659"/>
    <w:rsid w:val="009977DC"/>
    <w:rsid w:val="009A0B00"/>
    <w:rsid w:val="009A1350"/>
    <w:rsid w:val="009A4BE0"/>
    <w:rsid w:val="009A5317"/>
    <w:rsid w:val="009B1233"/>
    <w:rsid w:val="009B2AFB"/>
    <w:rsid w:val="009B2C13"/>
    <w:rsid w:val="009B2CC1"/>
    <w:rsid w:val="009B36BF"/>
    <w:rsid w:val="009B3DAA"/>
    <w:rsid w:val="009B4EC5"/>
    <w:rsid w:val="009B5021"/>
    <w:rsid w:val="009B52D8"/>
    <w:rsid w:val="009B5F15"/>
    <w:rsid w:val="009B6562"/>
    <w:rsid w:val="009B72F7"/>
    <w:rsid w:val="009B751F"/>
    <w:rsid w:val="009B7859"/>
    <w:rsid w:val="009C14C9"/>
    <w:rsid w:val="009C1B09"/>
    <w:rsid w:val="009C27EE"/>
    <w:rsid w:val="009C3441"/>
    <w:rsid w:val="009C45F2"/>
    <w:rsid w:val="009C50F1"/>
    <w:rsid w:val="009C5E46"/>
    <w:rsid w:val="009C6198"/>
    <w:rsid w:val="009C6BC1"/>
    <w:rsid w:val="009C7FE1"/>
    <w:rsid w:val="009D0ADD"/>
    <w:rsid w:val="009D0EE1"/>
    <w:rsid w:val="009D1C18"/>
    <w:rsid w:val="009D3683"/>
    <w:rsid w:val="009D377B"/>
    <w:rsid w:val="009D38CB"/>
    <w:rsid w:val="009D42E5"/>
    <w:rsid w:val="009D50CD"/>
    <w:rsid w:val="009D57C7"/>
    <w:rsid w:val="009D58D7"/>
    <w:rsid w:val="009D5C9B"/>
    <w:rsid w:val="009D647C"/>
    <w:rsid w:val="009D7F87"/>
    <w:rsid w:val="009E091F"/>
    <w:rsid w:val="009E1168"/>
    <w:rsid w:val="009E1E61"/>
    <w:rsid w:val="009E2DE6"/>
    <w:rsid w:val="009E3747"/>
    <w:rsid w:val="009E578F"/>
    <w:rsid w:val="009F3154"/>
    <w:rsid w:val="009F3173"/>
    <w:rsid w:val="009F38FD"/>
    <w:rsid w:val="009F4C9B"/>
    <w:rsid w:val="009F4E83"/>
    <w:rsid w:val="009F5C9F"/>
    <w:rsid w:val="009F635C"/>
    <w:rsid w:val="009F6955"/>
    <w:rsid w:val="009F7702"/>
    <w:rsid w:val="009F7818"/>
    <w:rsid w:val="009F7A26"/>
    <w:rsid w:val="00A00EA7"/>
    <w:rsid w:val="00A01B1F"/>
    <w:rsid w:val="00A0231A"/>
    <w:rsid w:val="00A02AED"/>
    <w:rsid w:val="00A02BF5"/>
    <w:rsid w:val="00A03054"/>
    <w:rsid w:val="00A03928"/>
    <w:rsid w:val="00A0394D"/>
    <w:rsid w:val="00A03C15"/>
    <w:rsid w:val="00A040C0"/>
    <w:rsid w:val="00A043EA"/>
    <w:rsid w:val="00A04552"/>
    <w:rsid w:val="00A04AA5"/>
    <w:rsid w:val="00A05614"/>
    <w:rsid w:val="00A05969"/>
    <w:rsid w:val="00A062C8"/>
    <w:rsid w:val="00A077C9"/>
    <w:rsid w:val="00A07F87"/>
    <w:rsid w:val="00A10268"/>
    <w:rsid w:val="00A10E1B"/>
    <w:rsid w:val="00A116F7"/>
    <w:rsid w:val="00A13292"/>
    <w:rsid w:val="00A14E52"/>
    <w:rsid w:val="00A14EED"/>
    <w:rsid w:val="00A15B8D"/>
    <w:rsid w:val="00A16176"/>
    <w:rsid w:val="00A16838"/>
    <w:rsid w:val="00A169AE"/>
    <w:rsid w:val="00A172F7"/>
    <w:rsid w:val="00A20BE8"/>
    <w:rsid w:val="00A21625"/>
    <w:rsid w:val="00A22A82"/>
    <w:rsid w:val="00A22F8A"/>
    <w:rsid w:val="00A25541"/>
    <w:rsid w:val="00A25653"/>
    <w:rsid w:val="00A26BD6"/>
    <w:rsid w:val="00A31279"/>
    <w:rsid w:val="00A313D8"/>
    <w:rsid w:val="00A32378"/>
    <w:rsid w:val="00A32D27"/>
    <w:rsid w:val="00A339BE"/>
    <w:rsid w:val="00A34320"/>
    <w:rsid w:val="00A354FA"/>
    <w:rsid w:val="00A360E9"/>
    <w:rsid w:val="00A36942"/>
    <w:rsid w:val="00A37A5D"/>
    <w:rsid w:val="00A37E86"/>
    <w:rsid w:val="00A40366"/>
    <w:rsid w:val="00A40EDC"/>
    <w:rsid w:val="00A412E1"/>
    <w:rsid w:val="00A42ABF"/>
    <w:rsid w:val="00A42F4B"/>
    <w:rsid w:val="00A43375"/>
    <w:rsid w:val="00A43A1A"/>
    <w:rsid w:val="00A446C2"/>
    <w:rsid w:val="00A455C8"/>
    <w:rsid w:val="00A468CD"/>
    <w:rsid w:val="00A46E68"/>
    <w:rsid w:val="00A470C9"/>
    <w:rsid w:val="00A47D1B"/>
    <w:rsid w:val="00A47FB0"/>
    <w:rsid w:val="00A511F6"/>
    <w:rsid w:val="00A519EE"/>
    <w:rsid w:val="00A5218F"/>
    <w:rsid w:val="00A55948"/>
    <w:rsid w:val="00A55F9D"/>
    <w:rsid w:val="00A57287"/>
    <w:rsid w:val="00A57667"/>
    <w:rsid w:val="00A57BBD"/>
    <w:rsid w:val="00A609AB"/>
    <w:rsid w:val="00A60DBE"/>
    <w:rsid w:val="00A61AFB"/>
    <w:rsid w:val="00A65683"/>
    <w:rsid w:val="00A678C5"/>
    <w:rsid w:val="00A67B09"/>
    <w:rsid w:val="00A705F9"/>
    <w:rsid w:val="00A70828"/>
    <w:rsid w:val="00A7093E"/>
    <w:rsid w:val="00A70EC0"/>
    <w:rsid w:val="00A71064"/>
    <w:rsid w:val="00A711F1"/>
    <w:rsid w:val="00A7152F"/>
    <w:rsid w:val="00A71FE7"/>
    <w:rsid w:val="00A73390"/>
    <w:rsid w:val="00A7427E"/>
    <w:rsid w:val="00A7447C"/>
    <w:rsid w:val="00A7462B"/>
    <w:rsid w:val="00A747AF"/>
    <w:rsid w:val="00A75149"/>
    <w:rsid w:val="00A75BA2"/>
    <w:rsid w:val="00A76E8A"/>
    <w:rsid w:val="00A77E79"/>
    <w:rsid w:val="00A80159"/>
    <w:rsid w:val="00A808B6"/>
    <w:rsid w:val="00A80C5B"/>
    <w:rsid w:val="00A816DC"/>
    <w:rsid w:val="00A81C5A"/>
    <w:rsid w:val="00A81C7F"/>
    <w:rsid w:val="00A8237F"/>
    <w:rsid w:val="00A824BF"/>
    <w:rsid w:val="00A83A6B"/>
    <w:rsid w:val="00A84501"/>
    <w:rsid w:val="00A84DBB"/>
    <w:rsid w:val="00A85308"/>
    <w:rsid w:val="00A854DD"/>
    <w:rsid w:val="00A8591F"/>
    <w:rsid w:val="00A86570"/>
    <w:rsid w:val="00A86B55"/>
    <w:rsid w:val="00A90CF5"/>
    <w:rsid w:val="00A915FE"/>
    <w:rsid w:val="00A91C29"/>
    <w:rsid w:val="00A9257D"/>
    <w:rsid w:val="00A9326C"/>
    <w:rsid w:val="00A94E98"/>
    <w:rsid w:val="00A95498"/>
    <w:rsid w:val="00A95BB9"/>
    <w:rsid w:val="00AA06FB"/>
    <w:rsid w:val="00AA19AA"/>
    <w:rsid w:val="00AA1E22"/>
    <w:rsid w:val="00AA3448"/>
    <w:rsid w:val="00AA5747"/>
    <w:rsid w:val="00AA65D2"/>
    <w:rsid w:val="00AA735B"/>
    <w:rsid w:val="00AA74F8"/>
    <w:rsid w:val="00AB0AB7"/>
    <w:rsid w:val="00AB0CFB"/>
    <w:rsid w:val="00AB1409"/>
    <w:rsid w:val="00AB14A6"/>
    <w:rsid w:val="00AB2629"/>
    <w:rsid w:val="00AB343D"/>
    <w:rsid w:val="00AB40BD"/>
    <w:rsid w:val="00AB57BF"/>
    <w:rsid w:val="00AB5FFA"/>
    <w:rsid w:val="00AB65A5"/>
    <w:rsid w:val="00AB6620"/>
    <w:rsid w:val="00AB6B03"/>
    <w:rsid w:val="00AC0473"/>
    <w:rsid w:val="00AC1AB2"/>
    <w:rsid w:val="00AC2033"/>
    <w:rsid w:val="00AC2A66"/>
    <w:rsid w:val="00AC2CE4"/>
    <w:rsid w:val="00AC2F4A"/>
    <w:rsid w:val="00AC3043"/>
    <w:rsid w:val="00AC3130"/>
    <w:rsid w:val="00AC3580"/>
    <w:rsid w:val="00AC385B"/>
    <w:rsid w:val="00AC3EE6"/>
    <w:rsid w:val="00AC3F44"/>
    <w:rsid w:val="00AC4575"/>
    <w:rsid w:val="00AC4BD1"/>
    <w:rsid w:val="00AC722D"/>
    <w:rsid w:val="00AD0329"/>
    <w:rsid w:val="00AD084D"/>
    <w:rsid w:val="00AD18A8"/>
    <w:rsid w:val="00AD2483"/>
    <w:rsid w:val="00AD35D7"/>
    <w:rsid w:val="00AD5088"/>
    <w:rsid w:val="00AD5B12"/>
    <w:rsid w:val="00AD5EC6"/>
    <w:rsid w:val="00AD60DC"/>
    <w:rsid w:val="00AD67D6"/>
    <w:rsid w:val="00AE27EB"/>
    <w:rsid w:val="00AE340F"/>
    <w:rsid w:val="00AE35F7"/>
    <w:rsid w:val="00AE43DA"/>
    <w:rsid w:val="00AE4536"/>
    <w:rsid w:val="00AE5EF2"/>
    <w:rsid w:val="00AE60E2"/>
    <w:rsid w:val="00AE6973"/>
    <w:rsid w:val="00AE759D"/>
    <w:rsid w:val="00AE7846"/>
    <w:rsid w:val="00AF0109"/>
    <w:rsid w:val="00AF305A"/>
    <w:rsid w:val="00AF31CF"/>
    <w:rsid w:val="00AF74E7"/>
    <w:rsid w:val="00B00489"/>
    <w:rsid w:val="00B007B4"/>
    <w:rsid w:val="00B0101D"/>
    <w:rsid w:val="00B02A45"/>
    <w:rsid w:val="00B0305C"/>
    <w:rsid w:val="00B0391C"/>
    <w:rsid w:val="00B05516"/>
    <w:rsid w:val="00B06191"/>
    <w:rsid w:val="00B06656"/>
    <w:rsid w:val="00B10175"/>
    <w:rsid w:val="00B10F55"/>
    <w:rsid w:val="00B11A8B"/>
    <w:rsid w:val="00B126A0"/>
    <w:rsid w:val="00B14DE2"/>
    <w:rsid w:val="00B16590"/>
    <w:rsid w:val="00B1698E"/>
    <w:rsid w:val="00B16BF5"/>
    <w:rsid w:val="00B171EA"/>
    <w:rsid w:val="00B17B02"/>
    <w:rsid w:val="00B17C51"/>
    <w:rsid w:val="00B17F0D"/>
    <w:rsid w:val="00B203D0"/>
    <w:rsid w:val="00B20AAB"/>
    <w:rsid w:val="00B20B14"/>
    <w:rsid w:val="00B20BC9"/>
    <w:rsid w:val="00B20CC3"/>
    <w:rsid w:val="00B21082"/>
    <w:rsid w:val="00B2172F"/>
    <w:rsid w:val="00B23700"/>
    <w:rsid w:val="00B24B16"/>
    <w:rsid w:val="00B25E0A"/>
    <w:rsid w:val="00B271D2"/>
    <w:rsid w:val="00B273E2"/>
    <w:rsid w:val="00B302D0"/>
    <w:rsid w:val="00B3256B"/>
    <w:rsid w:val="00B33BA0"/>
    <w:rsid w:val="00B33D34"/>
    <w:rsid w:val="00B33D94"/>
    <w:rsid w:val="00B34C10"/>
    <w:rsid w:val="00B3566A"/>
    <w:rsid w:val="00B37155"/>
    <w:rsid w:val="00B421E2"/>
    <w:rsid w:val="00B42E13"/>
    <w:rsid w:val="00B432C2"/>
    <w:rsid w:val="00B43C1D"/>
    <w:rsid w:val="00B441B7"/>
    <w:rsid w:val="00B45AF7"/>
    <w:rsid w:val="00B45D76"/>
    <w:rsid w:val="00B46B07"/>
    <w:rsid w:val="00B5124E"/>
    <w:rsid w:val="00B521FF"/>
    <w:rsid w:val="00B52596"/>
    <w:rsid w:val="00B52C6D"/>
    <w:rsid w:val="00B5414F"/>
    <w:rsid w:val="00B578C2"/>
    <w:rsid w:val="00B57F6D"/>
    <w:rsid w:val="00B60E40"/>
    <w:rsid w:val="00B61232"/>
    <w:rsid w:val="00B61E47"/>
    <w:rsid w:val="00B624C0"/>
    <w:rsid w:val="00B6295B"/>
    <w:rsid w:val="00B62ED9"/>
    <w:rsid w:val="00B6450D"/>
    <w:rsid w:val="00B65FDF"/>
    <w:rsid w:val="00B66057"/>
    <w:rsid w:val="00B6615A"/>
    <w:rsid w:val="00B66833"/>
    <w:rsid w:val="00B67A75"/>
    <w:rsid w:val="00B70869"/>
    <w:rsid w:val="00B70F67"/>
    <w:rsid w:val="00B71A84"/>
    <w:rsid w:val="00B73A55"/>
    <w:rsid w:val="00B73BC7"/>
    <w:rsid w:val="00B74D0E"/>
    <w:rsid w:val="00B7662D"/>
    <w:rsid w:val="00B76985"/>
    <w:rsid w:val="00B770EA"/>
    <w:rsid w:val="00B777CD"/>
    <w:rsid w:val="00B80198"/>
    <w:rsid w:val="00B813D1"/>
    <w:rsid w:val="00B81510"/>
    <w:rsid w:val="00B81644"/>
    <w:rsid w:val="00B81A8E"/>
    <w:rsid w:val="00B82473"/>
    <w:rsid w:val="00B82F19"/>
    <w:rsid w:val="00B831D2"/>
    <w:rsid w:val="00B849D5"/>
    <w:rsid w:val="00B8511E"/>
    <w:rsid w:val="00B8598A"/>
    <w:rsid w:val="00B85A15"/>
    <w:rsid w:val="00B86136"/>
    <w:rsid w:val="00B86A7B"/>
    <w:rsid w:val="00B86F0A"/>
    <w:rsid w:val="00B87926"/>
    <w:rsid w:val="00B90AA6"/>
    <w:rsid w:val="00B90B74"/>
    <w:rsid w:val="00B9131A"/>
    <w:rsid w:val="00B92ED9"/>
    <w:rsid w:val="00B92F70"/>
    <w:rsid w:val="00B9306C"/>
    <w:rsid w:val="00B94139"/>
    <w:rsid w:val="00B944E1"/>
    <w:rsid w:val="00B945BF"/>
    <w:rsid w:val="00B950D2"/>
    <w:rsid w:val="00B952E5"/>
    <w:rsid w:val="00B95888"/>
    <w:rsid w:val="00B95B79"/>
    <w:rsid w:val="00B95F6C"/>
    <w:rsid w:val="00B964A4"/>
    <w:rsid w:val="00B9688D"/>
    <w:rsid w:val="00BA09BD"/>
    <w:rsid w:val="00BA0C98"/>
    <w:rsid w:val="00BA1C37"/>
    <w:rsid w:val="00BA284A"/>
    <w:rsid w:val="00BA301E"/>
    <w:rsid w:val="00BA32D9"/>
    <w:rsid w:val="00BA372A"/>
    <w:rsid w:val="00BA3E4D"/>
    <w:rsid w:val="00BA3E8D"/>
    <w:rsid w:val="00BA3FB1"/>
    <w:rsid w:val="00BA4E92"/>
    <w:rsid w:val="00BA5CA8"/>
    <w:rsid w:val="00BA5E73"/>
    <w:rsid w:val="00BA7E5F"/>
    <w:rsid w:val="00BB0134"/>
    <w:rsid w:val="00BB01D1"/>
    <w:rsid w:val="00BB0E18"/>
    <w:rsid w:val="00BB1CC4"/>
    <w:rsid w:val="00BB33AC"/>
    <w:rsid w:val="00BB4399"/>
    <w:rsid w:val="00BB450D"/>
    <w:rsid w:val="00BB4D3A"/>
    <w:rsid w:val="00BB4D6A"/>
    <w:rsid w:val="00BB59E3"/>
    <w:rsid w:val="00BB646A"/>
    <w:rsid w:val="00BC0916"/>
    <w:rsid w:val="00BC11CB"/>
    <w:rsid w:val="00BC1EF3"/>
    <w:rsid w:val="00BC28B3"/>
    <w:rsid w:val="00BC346F"/>
    <w:rsid w:val="00BC3B5A"/>
    <w:rsid w:val="00BC4C07"/>
    <w:rsid w:val="00BC5B14"/>
    <w:rsid w:val="00BC6199"/>
    <w:rsid w:val="00BC7110"/>
    <w:rsid w:val="00BC7B52"/>
    <w:rsid w:val="00BD0643"/>
    <w:rsid w:val="00BD0C9C"/>
    <w:rsid w:val="00BD0ED4"/>
    <w:rsid w:val="00BD2F99"/>
    <w:rsid w:val="00BD377A"/>
    <w:rsid w:val="00BD39BC"/>
    <w:rsid w:val="00BD412E"/>
    <w:rsid w:val="00BD4AA9"/>
    <w:rsid w:val="00BD4EC7"/>
    <w:rsid w:val="00BD547F"/>
    <w:rsid w:val="00BD6994"/>
    <w:rsid w:val="00BD70BC"/>
    <w:rsid w:val="00BD768E"/>
    <w:rsid w:val="00BD7C1C"/>
    <w:rsid w:val="00BE062F"/>
    <w:rsid w:val="00BE0E67"/>
    <w:rsid w:val="00BE1058"/>
    <w:rsid w:val="00BE214E"/>
    <w:rsid w:val="00BE2606"/>
    <w:rsid w:val="00BE2EC6"/>
    <w:rsid w:val="00BE2F19"/>
    <w:rsid w:val="00BE30B3"/>
    <w:rsid w:val="00BE3399"/>
    <w:rsid w:val="00BE4986"/>
    <w:rsid w:val="00BE4CF3"/>
    <w:rsid w:val="00BE51EF"/>
    <w:rsid w:val="00BE5B8D"/>
    <w:rsid w:val="00BE64E0"/>
    <w:rsid w:val="00BF070B"/>
    <w:rsid w:val="00BF1142"/>
    <w:rsid w:val="00BF1361"/>
    <w:rsid w:val="00BF2431"/>
    <w:rsid w:val="00BF2573"/>
    <w:rsid w:val="00BF315E"/>
    <w:rsid w:val="00BF4738"/>
    <w:rsid w:val="00BF490A"/>
    <w:rsid w:val="00BF5E83"/>
    <w:rsid w:val="00C003E9"/>
    <w:rsid w:val="00C00A62"/>
    <w:rsid w:val="00C00F55"/>
    <w:rsid w:val="00C01198"/>
    <w:rsid w:val="00C017DB"/>
    <w:rsid w:val="00C020B0"/>
    <w:rsid w:val="00C020DC"/>
    <w:rsid w:val="00C0329F"/>
    <w:rsid w:val="00C055C1"/>
    <w:rsid w:val="00C069E6"/>
    <w:rsid w:val="00C10BAC"/>
    <w:rsid w:val="00C10E8F"/>
    <w:rsid w:val="00C1107A"/>
    <w:rsid w:val="00C11380"/>
    <w:rsid w:val="00C11CDB"/>
    <w:rsid w:val="00C13148"/>
    <w:rsid w:val="00C132C9"/>
    <w:rsid w:val="00C13D7C"/>
    <w:rsid w:val="00C14CB6"/>
    <w:rsid w:val="00C14E7E"/>
    <w:rsid w:val="00C17A6D"/>
    <w:rsid w:val="00C216AE"/>
    <w:rsid w:val="00C217D6"/>
    <w:rsid w:val="00C21B8F"/>
    <w:rsid w:val="00C224E9"/>
    <w:rsid w:val="00C22A5E"/>
    <w:rsid w:val="00C230B1"/>
    <w:rsid w:val="00C24312"/>
    <w:rsid w:val="00C250A7"/>
    <w:rsid w:val="00C30492"/>
    <w:rsid w:val="00C307F6"/>
    <w:rsid w:val="00C311AD"/>
    <w:rsid w:val="00C311D4"/>
    <w:rsid w:val="00C343A3"/>
    <w:rsid w:val="00C34635"/>
    <w:rsid w:val="00C34780"/>
    <w:rsid w:val="00C353B5"/>
    <w:rsid w:val="00C36AF2"/>
    <w:rsid w:val="00C37D28"/>
    <w:rsid w:val="00C37E6B"/>
    <w:rsid w:val="00C404C7"/>
    <w:rsid w:val="00C40614"/>
    <w:rsid w:val="00C40912"/>
    <w:rsid w:val="00C41E3B"/>
    <w:rsid w:val="00C428DD"/>
    <w:rsid w:val="00C42DAC"/>
    <w:rsid w:val="00C42DAF"/>
    <w:rsid w:val="00C4378B"/>
    <w:rsid w:val="00C43C1A"/>
    <w:rsid w:val="00C43D30"/>
    <w:rsid w:val="00C442AD"/>
    <w:rsid w:val="00C44766"/>
    <w:rsid w:val="00C4564B"/>
    <w:rsid w:val="00C45A96"/>
    <w:rsid w:val="00C4613E"/>
    <w:rsid w:val="00C46AF2"/>
    <w:rsid w:val="00C46AFE"/>
    <w:rsid w:val="00C47E33"/>
    <w:rsid w:val="00C51CBA"/>
    <w:rsid w:val="00C5365D"/>
    <w:rsid w:val="00C540B4"/>
    <w:rsid w:val="00C549BD"/>
    <w:rsid w:val="00C54B90"/>
    <w:rsid w:val="00C55100"/>
    <w:rsid w:val="00C551D0"/>
    <w:rsid w:val="00C56163"/>
    <w:rsid w:val="00C576D8"/>
    <w:rsid w:val="00C57996"/>
    <w:rsid w:val="00C627A0"/>
    <w:rsid w:val="00C632EE"/>
    <w:rsid w:val="00C63F5B"/>
    <w:rsid w:val="00C6441D"/>
    <w:rsid w:val="00C65513"/>
    <w:rsid w:val="00C65EBC"/>
    <w:rsid w:val="00C66277"/>
    <w:rsid w:val="00C66332"/>
    <w:rsid w:val="00C6687D"/>
    <w:rsid w:val="00C66A6E"/>
    <w:rsid w:val="00C66B3D"/>
    <w:rsid w:val="00C67890"/>
    <w:rsid w:val="00C70067"/>
    <w:rsid w:val="00C7046B"/>
    <w:rsid w:val="00C70C94"/>
    <w:rsid w:val="00C70CE8"/>
    <w:rsid w:val="00C70CEA"/>
    <w:rsid w:val="00C70D55"/>
    <w:rsid w:val="00C71AF5"/>
    <w:rsid w:val="00C71C58"/>
    <w:rsid w:val="00C71D87"/>
    <w:rsid w:val="00C722DA"/>
    <w:rsid w:val="00C74514"/>
    <w:rsid w:val="00C7520E"/>
    <w:rsid w:val="00C75484"/>
    <w:rsid w:val="00C76848"/>
    <w:rsid w:val="00C774E7"/>
    <w:rsid w:val="00C80894"/>
    <w:rsid w:val="00C8174A"/>
    <w:rsid w:val="00C82092"/>
    <w:rsid w:val="00C8256D"/>
    <w:rsid w:val="00C83EC9"/>
    <w:rsid w:val="00C84924"/>
    <w:rsid w:val="00C84A39"/>
    <w:rsid w:val="00C84F29"/>
    <w:rsid w:val="00C8760B"/>
    <w:rsid w:val="00C90823"/>
    <w:rsid w:val="00C90830"/>
    <w:rsid w:val="00C9085C"/>
    <w:rsid w:val="00C930B3"/>
    <w:rsid w:val="00C931CB"/>
    <w:rsid w:val="00C932F9"/>
    <w:rsid w:val="00C9496C"/>
    <w:rsid w:val="00C95545"/>
    <w:rsid w:val="00C96E2C"/>
    <w:rsid w:val="00C96E6B"/>
    <w:rsid w:val="00C97C8D"/>
    <w:rsid w:val="00CA02F9"/>
    <w:rsid w:val="00CA0FFB"/>
    <w:rsid w:val="00CA2075"/>
    <w:rsid w:val="00CA2BAC"/>
    <w:rsid w:val="00CA33E3"/>
    <w:rsid w:val="00CA35A3"/>
    <w:rsid w:val="00CA3BCC"/>
    <w:rsid w:val="00CA4217"/>
    <w:rsid w:val="00CA4A33"/>
    <w:rsid w:val="00CA4E16"/>
    <w:rsid w:val="00CA4ECC"/>
    <w:rsid w:val="00CA52F2"/>
    <w:rsid w:val="00CA533F"/>
    <w:rsid w:val="00CA54C2"/>
    <w:rsid w:val="00CA561F"/>
    <w:rsid w:val="00CA571C"/>
    <w:rsid w:val="00CA5B5F"/>
    <w:rsid w:val="00CA5C63"/>
    <w:rsid w:val="00CA5C72"/>
    <w:rsid w:val="00CA6700"/>
    <w:rsid w:val="00CA681E"/>
    <w:rsid w:val="00CA76F5"/>
    <w:rsid w:val="00CA7991"/>
    <w:rsid w:val="00CB02C4"/>
    <w:rsid w:val="00CB0C73"/>
    <w:rsid w:val="00CB2D6F"/>
    <w:rsid w:val="00CB361B"/>
    <w:rsid w:val="00CB379C"/>
    <w:rsid w:val="00CB4222"/>
    <w:rsid w:val="00CB4D1C"/>
    <w:rsid w:val="00CB50BD"/>
    <w:rsid w:val="00CB52AD"/>
    <w:rsid w:val="00CB72B9"/>
    <w:rsid w:val="00CB79A6"/>
    <w:rsid w:val="00CB7D00"/>
    <w:rsid w:val="00CC05E2"/>
    <w:rsid w:val="00CC0FC0"/>
    <w:rsid w:val="00CC1DE3"/>
    <w:rsid w:val="00CC1F32"/>
    <w:rsid w:val="00CC2B0C"/>
    <w:rsid w:val="00CC2B6B"/>
    <w:rsid w:val="00CC4143"/>
    <w:rsid w:val="00CC431B"/>
    <w:rsid w:val="00CC4A98"/>
    <w:rsid w:val="00CC58A0"/>
    <w:rsid w:val="00CC66AA"/>
    <w:rsid w:val="00CC7853"/>
    <w:rsid w:val="00CD0A8E"/>
    <w:rsid w:val="00CD141A"/>
    <w:rsid w:val="00CD164E"/>
    <w:rsid w:val="00CD2C55"/>
    <w:rsid w:val="00CD4AF0"/>
    <w:rsid w:val="00CD5A90"/>
    <w:rsid w:val="00CD5C1A"/>
    <w:rsid w:val="00CD5C9E"/>
    <w:rsid w:val="00CD5CEE"/>
    <w:rsid w:val="00CD61D0"/>
    <w:rsid w:val="00CD6405"/>
    <w:rsid w:val="00CD7B67"/>
    <w:rsid w:val="00CD7BD1"/>
    <w:rsid w:val="00CD7C21"/>
    <w:rsid w:val="00CD7F7A"/>
    <w:rsid w:val="00CE031F"/>
    <w:rsid w:val="00CE07FD"/>
    <w:rsid w:val="00CE0CA8"/>
    <w:rsid w:val="00CE106A"/>
    <w:rsid w:val="00CE21AF"/>
    <w:rsid w:val="00CE383C"/>
    <w:rsid w:val="00CE484E"/>
    <w:rsid w:val="00CE56E8"/>
    <w:rsid w:val="00CE584A"/>
    <w:rsid w:val="00CF088B"/>
    <w:rsid w:val="00CF1EA0"/>
    <w:rsid w:val="00CF34E7"/>
    <w:rsid w:val="00CF3830"/>
    <w:rsid w:val="00CF44BB"/>
    <w:rsid w:val="00CF4F53"/>
    <w:rsid w:val="00CF6047"/>
    <w:rsid w:val="00CF6339"/>
    <w:rsid w:val="00CF674A"/>
    <w:rsid w:val="00CF67D6"/>
    <w:rsid w:val="00CF68D9"/>
    <w:rsid w:val="00CF6F66"/>
    <w:rsid w:val="00D014C7"/>
    <w:rsid w:val="00D015F8"/>
    <w:rsid w:val="00D01CCA"/>
    <w:rsid w:val="00D02042"/>
    <w:rsid w:val="00D022D1"/>
    <w:rsid w:val="00D02DFC"/>
    <w:rsid w:val="00D04B6A"/>
    <w:rsid w:val="00D058D8"/>
    <w:rsid w:val="00D07A6B"/>
    <w:rsid w:val="00D10A15"/>
    <w:rsid w:val="00D11921"/>
    <w:rsid w:val="00D11BF5"/>
    <w:rsid w:val="00D12034"/>
    <w:rsid w:val="00D123A3"/>
    <w:rsid w:val="00D14BFE"/>
    <w:rsid w:val="00D1685F"/>
    <w:rsid w:val="00D16EBD"/>
    <w:rsid w:val="00D17ED9"/>
    <w:rsid w:val="00D2049F"/>
    <w:rsid w:val="00D20E55"/>
    <w:rsid w:val="00D2102B"/>
    <w:rsid w:val="00D21E43"/>
    <w:rsid w:val="00D225ED"/>
    <w:rsid w:val="00D22711"/>
    <w:rsid w:val="00D240DE"/>
    <w:rsid w:val="00D2432A"/>
    <w:rsid w:val="00D24543"/>
    <w:rsid w:val="00D26B9C"/>
    <w:rsid w:val="00D273C5"/>
    <w:rsid w:val="00D27792"/>
    <w:rsid w:val="00D309C1"/>
    <w:rsid w:val="00D3111A"/>
    <w:rsid w:val="00D3153B"/>
    <w:rsid w:val="00D31F43"/>
    <w:rsid w:val="00D325D5"/>
    <w:rsid w:val="00D32824"/>
    <w:rsid w:val="00D32AA7"/>
    <w:rsid w:val="00D33511"/>
    <w:rsid w:val="00D33C25"/>
    <w:rsid w:val="00D34BD1"/>
    <w:rsid w:val="00D34D4C"/>
    <w:rsid w:val="00D365E8"/>
    <w:rsid w:val="00D367BC"/>
    <w:rsid w:val="00D37B26"/>
    <w:rsid w:val="00D37B9B"/>
    <w:rsid w:val="00D41322"/>
    <w:rsid w:val="00D41B06"/>
    <w:rsid w:val="00D41E1A"/>
    <w:rsid w:val="00D42FFA"/>
    <w:rsid w:val="00D4366F"/>
    <w:rsid w:val="00D43983"/>
    <w:rsid w:val="00D43AA0"/>
    <w:rsid w:val="00D4405B"/>
    <w:rsid w:val="00D44633"/>
    <w:rsid w:val="00D471F7"/>
    <w:rsid w:val="00D512B3"/>
    <w:rsid w:val="00D51D76"/>
    <w:rsid w:val="00D51FB2"/>
    <w:rsid w:val="00D525CC"/>
    <w:rsid w:val="00D526CD"/>
    <w:rsid w:val="00D53D66"/>
    <w:rsid w:val="00D542E0"/>
    <w:rsid w:val="00D55D5A"/>
    <w:rsid w:val="00D56A4B"/>
    <w:rsid w:val="00D56AB5"/>
    <w:rsid w:val="00D57285"/>
    <w:rsid w:val="00D575F4"/>
    <w:rsid w:val="00D5769F"/>
    <w:rsid w:val="00D57E51"/>
    <w:rsid w:val="00D60557"/>
    <w:rsid w:val="00D60FF7"/>
    <w:rsid w:val="00D61280"/>
    <w:rsid w:val="00D6178D"/>
    <w:rsid w:val="00D6220D"/>
    <w:rsid w:val="00D629C7"/>
    <w:rsid w:val="00D643F7"/>
    <w:rsid w:val="00D64A85"/>
    <w:rsid w:val="00D6572B"/>
    <w:rsid w:val="00D665BA"/>
    <w:rsid w:val="00D6699A"/>
    <w:rsid w:val="00D670E1"/>
    <w:rsid w:val="00D710E2"/>
    <w:rsid w:val="00D7184C"/>
    <w:rsid w:val="00D71CD7"/>
    <w:rsid w:val="00D742C3"/>
    <w:rsid w:val="00D7590E"/>
    <w:rsid w:val="00D75E60"/>
    <w:rsid w:val="00D767C5"/>
    <w:rsid w:val="00D76B86"/>
    <w:rsid w:val="00D77535"/>
    <w:rsid w:val="00D777F1"/>
    <w:rsid w:val="00D801B0"/>
    <w:rsid w:val="00D81469"/>
    <w:rsid w:val="00D81F05"/>
    <w:rsid w:val="00D81FC2"/>
    <w:rsid w:val="00D821BB"/>
    <w:rsid w:val="00D822EA"/>
    <w:rsid w:val="00D8359F"/>
    <w:rsid w:val="00D84325"/>
    <w:rsid w:val="00D846F0"/>
    <w:rsid w:val="00D847BA"/>
    <w:rsid w:val="00D87C71"/>
    <w:rsid w:val="00D90BE6"/>
    <w:rsid w:val="00D90DB3"/>
    <w:rsid w:val="00D91AB4"/>
    <w:rsid w:val="00D91B8C"/>
    <w:rsid w:val="00D91E0B"/>
    <w:rsid w:val="00D92CD7"/>
    <w:rsid w:val="00D93535"/>
    <w:rsid w:val="00D93A90"/>
    <w:rsid w:val="00D94EFA"/>
    <w:rsid w:val="00D95A1E"/>
    <w:rsid w:val="00D95AE0"/>
    <w:rsid w:val="00D95E07"/>
    <w:rsid w:val="00D95F56"/>
    <w:rsid w:val="00D96017"/>
    <w:rsid w:val="00D9661C"/>
    <w:rsid w:val="00D973A2"/>
    <w:rsid w:val="00DA0B3C"/>
    <w:rsid w:val="00DA0F63"/>
    <w:rsid w:val="00DA1A19"/>
    <w:rsid w:val="00DA1F01"/>
    <w:rsid w:val="00DA20F9"/>
    <w:rsid w:val="00DA2812"/>
    <w:rsid w:val="00DA4979"/>
    <w:rsid w:val="00DA6F0E"/>
    <w:rsid w:val="00DA7327"/>
    <w:rsid w:val="00DB01D3"/>
    <w:rsid w:val="00DB0D66"/>
    <w:rsid w:val="00DB12A6"/>
    <w:rsid w:val="00DB1B8A"/>
    <w:rsid w:val="00DB1EA5"/>
    <w:rsid w:val="00DB20A0"/>
    <w:rsid w:val="00DB20B8"/>
    <w:rsid w:val="00DB276C"/>
    <w:rsid w:val="00DB31D0"/>
    <w:rsid w:val="00DB31EB"/>
    <w:rsid w:val="00DB3298"/>
    <w:rsid w:val="00DB4C0C"/>
    <w:rsid w:val="00DB4CA6"/>
    <w:rsid w:val="00DB6F98"/>
    <w:rsid w:val="00DB7761"/>
    <w:rsid w:val="00DB7812"/>
    <w:rsid w:val="00DB7A77"/>
    <w:rsid w:val="00DC0456"/>
    <w:rsid w:val="00DC054A"/>
    <w:rsid w:val="00DC1AE7"/>
    <w:rsid w:val="00DC2663"/>
    <w:rsid w:val="00DC293A"/>
    <w:rsid w:val="00DC46D6"/>
    <w:rsid w:val="00DC4A48"/>
    <w:rsid w:val="00DC4ACB"/>
    <w:rsid w:val="00DC4CFE"/>
    <w:rsid w:val="00DC50BB"/>
    <w:rsid w:val="00DC5486"/>
    <w:rsid w:val="00DC6269"/>
    <w:rsid w:val="00DC66BE"/>
    <w:rsid w:val="00DC72E9"/>
    <w:rsid w:val="00DD0549"/>
    <w:rsid w:val="00DD241E"/>
    <w:rsid w:val="00DD38C9"/>
    <w:rsid w:val="00DD3E8B"/>
    <w:rsid w:val="00DD4406"/>
    <w:rsid w:val="00DD53AA"/>
    <w:rsid w:val="00DD63A0"/>
    <w:rsid w:val="00DD65F7"/>
    <w:rsid w:val="00DD787D"/>
    <w:rsid w:val="00DE006B"/>
    <w:rsid w:val="00DE065B"/>
    <w:rsid w:val="00DE0EAF"/>
    <w:rsid w:val="00DE1D80"/>
    <w:rsid w:val="00DE1E64"/>
    <w:rsid w:val="00DE2459"/>
    <w:rsid w:val="00DE2A53"/>
    <w:rsid w:val="00DE2BA1"/>
    <w:rsid w:val="00DE3157"/>
    <w:rsid w:val="00DE3355"/>
    <w:rsid w:val="00DE499E"/>
    <w:rsid w:val="00DE554D"/>
    <w:rsid w:val="00DE5980"/>
    <w:rsid w:val="00DE7289"/>
    <w:rsid w:val="00DF0009"/>
    <w:rsid w:val="00DF234C"/>
    <w:rsid w:val="00DF4920"/>
    <w:rsid w:val="00DF4E22"/>
    <w:rsid w:val="00DF565F"/>
    <w:rsid w:val="00DF774A"/>
    <w:rsid w:val="00E001DA"/>
    <w:rsid w:val="00E00AE1"/>
    <w:rsid w:val="00E010D9"/>
    <w:rsid w:val="00E02DDF"/>
    <w:rsid w:val="00E0346B"/>
    <w:rsid w:val="00E03EC5"/>
    <w:rsid w:val="00E03F8D"/>
    <w:rsid w:val="00E0408F"/>
    <w:rsid w:val="00E06FB9"/>
    <w:rsid w:val="00E12D98"/>
    <w:rsid w:val="00E133D6"/>
    <w:rsid w:val="00E133EE"/>
    <w:rsid w:val="00E1391C"/>
    <w:rsid w:val="00E13AC4"/>
    <w:rsid w:val="00E13EFE"/>
    <w:rsid w:val="00E14386"/>
    <w:rsid w:val="00E14715"/>
    <w:rsid w:val="00E147D8"/>
    <w:rsid w:val="00E149CB"/>
    <w:rsid w:val="00E151AC"/>
    <w:rsid w:val="00E15311"/>
    <w:rsid w:val="00E16B02"/>
    <w:rsid w:val="00E1780E"/>
    <w:rsid w:val="00E179BE"/>
    <w:rsid w:val="00E17D60"/>
    <w:rsid w:val="00E20EBC"/>
    <w:rsid w:val="00E21861"/>
    <w:rsid w:val="00E21DA9"/>
    <w:rsid w:val="00E21FD8"/>
    <w:rsid w:val="00E23138"/>
    <w:rsid w:val="00E23693"/>
    <w:rsid w:val="00E2464F"/>
    <w:rsid w:val="00E25E29"/>
    <w:rsid w:val="00E25F2B"/>
    <w:rsid w:val="00E2673F"/>
    <w:rsid w:val="00E26D8B"/>
    <w:rsid w:val="00E26DDF"/>
    <w:rsid w:val="00E27DC2"/>
    <w:rsid w:val="00E300BB"/>
    <w:rsid w:val="00E32F5F"/>
    <w:rsid w:val="00E32F9D"/>
    <w:rsid w:val="00E330C7"/>
    <w:rsid w:val="00E33A0A"/>
    <w:rsid w:val="00E33FBB"/>
    <w:rsid w:val="00E34434"/>
    <w:rsid w:val="00E34B87"/>
    <w:rsid w:val="00E34BA3"/>
    <w:rsid w:val="00E35541"/>
    <w:rsid w:val="00E35CC4"/>
    <w:rsid w:val="00E35DF1"/>
    <w:rsid w:val="00E36DCD"/>
    <w:rsid w:val="00E40C13"/>
    <w:rsid w:val="00E417F7"/>
    <w:rsid w:val="00E41E33"/>
    <w:rsid w:val="00E455C6"/>
    <w:rsid w:val="00E46C0C"/>
    <w:rsid w:val="00E46C68"/>
    <w:rsid w:val="00E47ACB"/>
    <w:rsid w:val="00E5004F"/>
    <w:rsid w:val="00E51BE4"/>
    <w:rsid w:val="00E5232C"/>
    <w:rsid w:val="00E53D4F"/>
    <w:rsid w:val="00E5447D"/>
    <w:rsid w:val="00E55296"/>
    <w:rsid w:val="00E558CD"/>
    <w:rsid w:val="00E55A47"/>
    <w:rsid w:val="00E561CB"/>
    <w:rsid w:val="00E60841"/>
    <w:rsid w:val="00E60BF0"/>
    <w:rsid w:val="00E61BF1"/>
    <w:rsid w:val="00E61C50"/>
    <w:rsid w:val="00E61EC3"/>
    <w:rsid w:val="00E62EB1"/>
    <w:rsid w:val="00E63508"/>
    <w:rsid w:val="00E63534"/>
    <w:rsid w:val="00E641B2"/>
    <w:rsid w:val="00E64ED2"/>
    <w:rsid w:val="00E65AB8"/>
    <w:rsid w:val="00E65AC6"/>
    <w:rsid w:val="00E66C40"/>
    <w:rsid w:val="00E66F4B"/>
    <w:rsid w:val="00E6718F"/>
    <w:rsid w:val="00E67DE0"/>
    <w:rsid w:val="00E704A3"/>
    <w:rsid w:val="00E71088"/>
    <w:rsid w:val="00E71E6F"/>
    <w:rsid w:val="00E72F50"/>
    <w:rsid w:val="00E7313C"/>
    <w:rsid w:val="00E731A8"/>
    <w:rsid w:val="00E73C3D"/>
    <w:rsid w:val="00E741B0"/>
    <w:rsid w:val="00E763A9"/>
    <w:rsid w:val="00E7641F"/>
    <w:rsid w:val="00E76854"/>
    <w:rsid w:val="00E76C59"/>
    <w:rsid w:val="00E7762F"/>
    <w:rsid w:val="00E779B2"/>
    <w:rsid w:val="00E77A7F"/>
    <w:rsid w:val="00E77BCB"/>
    <w:rsid w:val="00E77C2F"/>
    <w:rsid w:val="00E77CDC"/>
    <w:rsid w:val="00E8109E"/>
    <w:rsid w:val="00E82707"/>
    <w:rsid w:val="00E82F0B"/>
    <w:rsid w:val="00E84202"/>
    <w:rsid w:val="00E846A3"/>
    <w:rsid w:val="00E84AE9"/>
    <w:rsid w:val="00E85104"/>
    <w:rsid w:val="00E85563"/>
    <w:rsid w:val="00E86136"/>
    <w:rsid w:val="00E865CC"/>
    <w:rsid w:val="00E86DFB"/>
    <w:rsid w:val="00E87683"/>
    <w:rsid w:val="00E90528"/>
    <w:rsid w:val="00E92B26"/>
    <w:rsid w:val="00E95A99"/>
    <w:rsid w:val="00E96B3E"/>
    <w:rsid w:val="00E97689"/>
    <w:rsid w:val="00E97D0C"/>
    <w:rsid w:val="00EA100A"/>
    <w:rsid w:val="00EA1454"/>
    <w:rsid w:val="00EA1630"/>
    <w:rsid w:val="00EA17D1"/>
    <w:rsid w:val="00EA3A6B"/>
    <w:rsid w:val="00EA3C65"/>
    <w:rsid w:val="00EA4288"/>
    <w:rsid w:val="00EA42D4"/>
    <w:rsid w:val="00EA4EC2"/>
    <w:rsid w:val="00EA570E"/>
    <w:rsid w:val="00EA5B8B"/>
    <w:rsid w:val="00EA5E26"/>
    <w:rsid w:val="00EB0BB7"/>
    <w:rsid w:val="00EB15C0"/>
    <w:rsid w:val="00EB161D"/>
    <w:rsid w:val="00EB40E8"/>
    <w:rsid w:val="00EB4AF6"/>
    <w:rsid w:val="00EB5E5F"/>
    <w:rsid w:val="00EB637F"/>
    <w:rsid w:val="00EB7553"/>
    <w:rsid w:val="00EB7791"/>
    <w:rsid w:val="00EC1114"/>
    <w:rsid w:val="00EC1557"/>
    <w:rsid w:val="00EC24A6"/>
    <w:rsid w:val="00EC3B15"/>
    <w:rsid w:val="00EC4ECC"/>
    <w:rsid w:val="00EC5492"/>
    <w:rsid w:val="00EC54BC"/>
    <w:rsid w:val="00EC56E2"/>
    <w:rsid w:val="00EC74BA"/>
    <w:rsid w:val="00ED044C"/>
    <w:rsid w:val="00ED4574"/>
    <w:rsid w:val="00ED4616"/>
    <w:rsid w:val="00ED46C8"/>
    <w:rsid w:val="00ED5F19"/>
    <w:rsid w:val="00ED6CFB"/>
    <w:rsid w:val="00ED6DBB"/>
    <w:rsid w:val="00ED77FA"/>
    <w:rsid w:val="00EE0261"/>
    <w:rsid w:val="00EE1319"/>
    <w:rsid w:val="00EE1336"/>
    <w:rsid w:val="00EE251D"/>
    <w:rsid w:val="00EE2D6C"/>
    <w:rsid w:val="00EE5659"/>
    <w:rsid w:val="00EE589F"/>
    <w:rsid w:val="00EE65E3"/>
    <w:rsid w:val="00EE6A16"/>
    <w:rsid w:val="00EE79D3"/>
    <w:rsid w:val="00EE7B59"/>
    <w:rsid w:val="00EF1164"/>
    <w:rsid w:val="00EF22F9"/>
    <w:rsid w:val="00EF25F9"/>
    <w:rsid w:val="00EF26AE"/>
    <w:rsid w:val="00EF3415"/>
    <w:rsid w:val="00EF4A9C"/>
    <w:rsid w:val="00EF701A"/>
    <w:rsid w:val="00EF7406"/>
    <w:rsid w:val="00F00448"/>
    <w:rsid w:val="00F007DA"/>
    <w:rsid w:val="00F0151D"/>
    <w:rsid w:val="00F0170D"/>
    <w:rsid w:val="00F0176A"/>
    <w:rsid w:val="00F04A4D"/>
    <w:rsid w:val="00F0671C"/>
    <w:rsid w:val="00F06AEF"/>
    <w:rsid w:val="00F070FF"/>
    <w:rsid w:val="00F07CF4"/>
    <w:rsid w:val="00F106C6"/>
    <w:rsid w:val="00F113AD"/>
    <w:rsid w:val="00F114B0"/>
    <w:rsid w:val="00F1222D"/>
    <w:rsid w:val="00F13A6B"/>
    <w:rsid w:val="00F1481C"/>
    <w:rsid w:val="00F15DE4"/>
    <w:rsid w:val="00F1639F"/>
    <w:rsid w:val="00F17298"/>
    <w:rsid w:val="00F21067"/>
    <w:rsid w:val="00F211F3"/>
    <w:rsid w:val="00F22381"/>
    <w:rsid w:val="00F226E1"/>
    <w:rsid w:val="00F22869"/>
    <w:rsid w:val="00F23252"/>
    <w:rsid w:val="00F23628"/>
    <w:rsid w:val="00F23FA1"/>
    <w:rsid w:val="00F25F69"/>
    <w:rsid w:val="00F26975"/>
    <w:rsid w:val="00F27187"/>
    <w:rsid w:val="00F27245"/>
    <w:rsid w:val="00F31D24"/>
    <w:rsid w:val="00F324B7"/>
    <w:rsid w:val="00F32CFA"/>
    <w:rsid w:val="00F35C5A"/>
    <w:rsid w:val="00F36CBC"/>
    <w:rsid w:val="00F37AE4"/>
    <w:rsid w:val="00F37F0E"/>
    <w:rsid w:val="00F4112E"/>
    <w:rsid w:val="00F41352"/>
    <w:rsid w:val="00F42AEB"/>
    <w:rsid w:val="00F43076"/>
    <w:rsid w:val="00F43940"/>
    <w:rsid w:val="00F43E3F"/>
    <w:rsid w:val="00F44843"/>
    <w:rsid w:val="00F45276"/>
    <w:rsid w:val="00F45C4F"/>
    <w:rsid w:val="00F4648B"/>
    <w:rsid w:val="00F46856"/>
    <w:rsid w:val="00F47651"/>
    <w:rsid w:val="00F47E2D"/>
    <w:rsid w:val="00F50751"/>
    <w:rsid w:val="00F50A31"/>
    <w:rsid w:val="00F51B40"/>
    <w:rsid w:val="00F51BA9"/>
    <w:rsid w:val="00F51CA7"/>
    <w:rsid w:val="00F53303"/>
    <w:rsid w:val="00F53F1A"/>
    <w:rsid w:val="00F5456E"/>
    <w:rsid w:val="00F548BE"/>
    <w:rsid w:val="00F56217"/>
    <w:rsid w:val="00F56D9B"/>
    <w:rsid w:val="00F6256B"/>
    <w:rsid w:val="00F6323A"/>
    <w:rsid w:val="00F63983"/>
    <w:rsid w:val="00F63FF9"/>
    <w:rsid w:val="00F65437"/>
    <w:rsid w:val="00F66B1D"/>
    <w:rsid w:val="00F66B6C"/>
    <w:rsid w:val="00F6709E"/>
    <w:rsid w:val="00F706DB"/>
    <w:rsid w:val="00F72781"/>
    <w:rsid w:val="00F7574A"/>
    <w:rsid w:val="00F7589C"/>
    <w:rsid w:val="00F770B2"/>
    <w:rsid w:val="00F80EE8"/>
    <w:rsid w:val="00F81551"/>
    <w:rsid w:val="00F82D91"/>
    <w:rsid w:val="00F83878"/>
    <w:rsid w:val="00F83904"/>
    <w:rsid w:val="00F83CF4"/>
    <w:rsid w:val="00F84135"/>
    <w:rsid w:val="00F84897"/>
    <w:rsid w:val="00F8528C"/>
    <w:rsid w:val="00F86062"/>
    <w:rsid w:val="00F860A6"/>
    <w:rsid w:val="00F8679A"/>
    <w:rsid w:val="00F869B6"/>
    <w:rsid w:val="00F87340"/>
    <w:rsid w:val="00F87341"/>
    <w:rsid w:val="00F87F6E"/>
    <w:rsid w:val="00F9011E"/>
    <w:rsid w:val="00F903BE"/>
    <w:rsid w:val="00F90974"/>
    <w:rsid w:val="00F910E8"/>
    <w:rsid w:val="00F9330F"/>
    <w:rsid w:val="00F947C8"/>
    <w:rsid w:val="00F94ED6"/>
    <w:rsid w:val="00F96AC3"/>
    <w:rsid w:val="00F97DFC"/>
    <w:rsid w:val="00FA0320"/>
    <w:rsid w:val="00FA0CAE"/>
    <w:rsid w:val="00FA0DA0"/>
    <w:rsid w:val="00FA0EB8"/>
    <w:rsid w:val="00FA1366"/>
    <w:rsid w:val="00FA2A79"/>
    <w:rsid w:val="00FA3C49"/>
    <w:rsid w:val="00FA4042"/>
    <w:rsid w:val="00FA6D11"/>
    <w:rsid w:val="00FA726D"/>
    <w:rsid w:val="00FB07CF"/>
    <w:rsid w:val="00FB0EDA"/>
    <w:rsid w:val="00FB1ECE"/>
    <w:rsid w:val="00FB1F26"/>
    <w:rsid w:val="00FB2442"/>
    <w:rsid w:val="00FB43E3"/>
    <w:rsid w:val="00FB4498"/>
    <w:rsid w:val="00FB47DF"/>
    <w:rsid w:val="00FB4B8F"/>
    <w:rsid w:val="00FB5F8C"/>
    <w:rsid w:val="00FB6E89"/>
    <w:rsid w:val="00FB750E"/>
    <w:rsid w:val="00FB7C23"/>
    <w:rsid w:val="00FB7ECA"/>
    <w:rsid w:val="00FC01D6"/>
    <w:rsid w:val="00FC0A90"/>
    <w:rsid w:val="00FC1864"/>
    <w:rsid w:val="00FC24FC"/>
    <w:rsid w:val="00FC2C15"/>
    <w:rsid w:val="00FC42EA"/>
    <w:rsid w:val="00FC4473"/>
    <w:rsid w:val="00FC50C0"/>
    <w:rsid w:val="00FC5239"/>
    <w:rsid w:val="00FC6923"/>
    <w:rsid w:val="00FC6DD3"/>
    <w:rsid w:val="00FC6DE0"/>
    <w:rsid w:val="00FC70F2"/>
    <w:rsid w:val="00FC74F9"/>
    <w:rsid w:val="00FD08AC"/>
    <w:rsid w:val="00FD1DC6"/>
    <w:rsid w:val="00FD1F9D"/>
    <w:rsid w:val="00FD201B"/>
    <w:rsid w:val="00FD21AD"/>
    <w:rsid w:val="00FD2A9D"/>
    <w:rsid w:val="00FD44D8"/>
    <w:rsid w:val="00FD472C"/>
    <w:rsid w:val="00FD4D08"/>
    <w:rsid w:val="00FD631B"/>
    <w:rsid w:val="00FD649A"/>
    <w:rsid w:val="00FD6D2A"/>
    <w:rsid w:val="00FD7054"/>
    <w:rsid w:val="00FD7EDC"/>
    <w:rsid w:val="00FE0682"/>
    <w:rsid w:val="00FE0836"/>
    <w:rsid w:val="00FE195D"/>
    <w:rsid w:val="00FE1F96"/>
    <w:rsid w:val="00FE26AD"/>
    <w:rsid w:val="00FE2700"/>
    <w:rsid w:val="00FE2E77"/>
    <w:rsid w:val="00FE372A"/>
    <w:rsid w:val="00FE3A68"/>
    <w:rsid w:val="00FE3EDD"/>
    <w:rsid w:val="00FE4CFE"/>
    <w:rsid w:val="00FE6E6D"/>
    <w:rsid w:val="00FF2CFA"/>
    <w:rsid w:val="00FF3688"/>
    <w:rsid w:val="00FF462A"/>
    <w:rsid w:val="00FF6D46"/>
    <w:rsid w:val="00FF724B"/>
    <w:rsid w:val="00FF76C7"/>
    <w:rsid w:val="00FF7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61"/>
    <o:shapelayout v:ext="edit">
      <o:idmap v:ext="edit" data="1"/>
    </o:shapelayout>
  </w:shapeDefaults>
  <w:decimalSymbol w:val=","/>
  <w:listSeparator w:val=";"/>
  <w14:docId w14:val="44C62CD1"/>
  <w15:docId w15:val="{583972F9-600D-4EC0-AA73-4FBE12A0C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745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6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6E89"/>
  </w:style>
  <w:style w:type="paragraph" w:styleId="Fuzeile">
    <w:name w:val="footer"/>
    <w:basedOn w:val="Standard"/>
    <w:link w:val="FuzeileZchn"/>
    <w:uiPriority w:val="99"/>
    <w:unhideWhenUsed/>
    <w:rsid w:val="00FB6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6E8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E8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D5A90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A6A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A6AF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A6A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6A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6AFA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B3298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90B74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BC6199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C0456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DA497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3256B"/>
    <w:rPr>
      <w:color w:val="808080"/>
      <w:shd w:val="clear" w:color="auto" w:fill="E6E6E6"/>
    </w:rPr>
  </w:style>
  <w:style w:type="character" w:styleId="Fett">
    <w:name w:val="Strong"/>
    <w:basedOn w:val="Absatz-Standardschriftart"/>
    <w:uiPriority w:val="22"/>
    <w:qFormat/>
    <w:rsid w:val="00DF774A"/>
    <w:rPr>
      <w:b/>
      <w:bCs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116CB8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AB2629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7A7F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047E5"/>
    <w:pPr>
      <w:spacing w:after="0" w:line="240" w:lineRule="auto"/>
    </w:pPr>
  </w:style>
  <w:style w:type="character" w:customStyle="1" w:styleId="bold">
    <w:name w:val="bold"/>
    <w:basedOn w:val="Absatz-Standardschriftart"/>
    <w:rsid w:val="00655222"/>
  </w:style>
  <w:style w:type="paragraph" w:styleId="StandardWeb">
    <w:name w:val="Normal (Web)"/>
    <w:basedOn w:val="Standard"/>
    <w:uiPriority w:val="99"/>
    <w:semiHidden/>
    <w:unhideWhenUsed/>
    <w:rsid w:val="00A14E52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xcontentpasted0">
    <w:name w:val="x_contentpasted0"/>
    <w:basedOn w:val="Standard"/>
    <w:uiPriority w:val="99"/>
    <w:semiHidden/>
    <w:rsid w:val="00A14E52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xapple-converted-space">
    <w:name w:val="x_apple-converted-space"/>
    <w:basedOn w:val="Absatz-Standardschriftart"/>
    <w:rsid w:val="00A14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fileserver2\fileserver\IQB\Projekte\16_12_JURAcon%20M&#252;nchen\Marketing\Presse\www.iqb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sseportal.de/nr/134440?langid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qb.de/service/workshop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qb.de/event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A46C4-B341-42BC-B567-78709E240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4527</Characters>
  <Application>Microsoft Office Word</Application>
  <DocSecurity>8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agentur05</dc:creator>
  <cp:lastModifiedBy>Evelyn Messel | agentur05</cp:lastModifiedBy>
  <cp:revision>9</cp:revision>
  <cp:lastPrinted>2022-12-12T11:56:00Z</cp:lastPrinted>
  <dcterms:created xsi:type="dcterms:W3CDTF">2022-12-12T11:52:00Z</dcterms:created>
  <dcterms:modified xsi:type="dcterms:W3CDTF">2022-12-12T14:49:00Z</dcterms:modified>
</cp:coreProperties>
</file>