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9" w:rsidRDefault="001C02A4">
      <w:pPr>
        <w:pStyle w:val="NummerDatum"/>
        <w:rPr>
          <w:rFonts w:cs="Arial"/>
        </w:rPr>
      </w:pPr>
      <w:bookmarkStart w:id="0" w:name="_Ref249518438"/>
      <w:r>
        <w:rPr>
          <w:rFonts w:cs="Arial"/>
        </w:rPr>
        <w:t>1</w:t>
      </w:r>
      <w:r w:rsidR="00251A9D">
        <w:rPr>
          <w:rFonts w:cs="Arial"/>
        </w:rPr>
        <w:t>7</w:t>
      </w:r>
      <w:r w:rsidR="00C547D7">
        <w:rPr>
          <w:rFonts w:cs="Arial"/>
        </w:rPr>
        <w:t>6</w:t>
      </w:r>
      <w:r w:rsidR="00535623">
        <w:rPr>
          <w:rFonts w:cs="Arial"/>
        </w:rPr>
        <w:t>/2020</w:t>
      </w:r>
      <w:r w:rsidR="00535623">
        <w:rPr>
          <w:rFonts w:cs="Arial"/>
        </w:rPr>
        <w:tab/>
      </w:r>
      <w:r w:rsidR="00251A9D">
        <w:rPr>
          <w:rFonts w:cs="Arial"/>
        </w:rPr>
        <w:t>2</w:t>
      </w:r>
      <w:r w:rsidR="00C547D7">
        <w:rPr>
          <w:rFonts w:cs="Arial"/>
        </w:rPr>
        <w:t>5</w:t>
      </w:r>
      <w:r w:rsidR="00DC29D6">
        <w:rPr>
          <w:rFonts w:cs="Arial"/>
        </w:rPr>
        <w:t>.</w:t>
      </w:r>
      <w:r>
        <w:rPr>
          <w:rFonts w:cs="Arial"/>
        </w:rPr>
        <w:t>1</w:t>
      </w:r>
      <w:r w:rsidR="00112584">
        <w:rPr>
          <w:rFonts w:cs="Arial"/>
        </w:rPr>
        <w:t>1</w:t>
      </w:r>
      <w:r w:rsidR="00535623">
        <w:rPr>
          <w:rFonts w:cs="Arial"/>
        </w:rPr>
        <w:t>.20</w:t>
      </w:r>
      <w:bookmarkEnd w:id="0"/>
      <w:r w:rsidR="00535623">
        <w:rPr>
          <w:rFonts w:cs="Arial"/>
        </w:rPr>
        <w:t>20</w:t>
      </w:r>
    </w:p>
    <w:p w:rsidR="00C547D7" w:rsidRPr="00C547D7" w:rsidRDefault="00DE2183" w:rsidP="00995864">
      <w:pPr>
        <w:spacing w:after="200"/>
        <w:rPr>
          <w:rFonts w:ascii="Arial" w:eastAsiaTheme="minorHAnsi" w:hAnsi="Arial" w:cstheme="minorBidi"/>
          <w:b/>
          <w:sz w:val="20"/>
          <w:szCs w:val="20"/>
        </w:rPr>
      </w:pPr>
      <w:r w:rsidRPr="00C547D7">
        <w:rPr>
          <w:rFonts w:ascii="Arial" w:hAnsi="Arial" w:cs="Arial"/>
          <w:b/>
          <w:sz w:val="32"/>
          <w:szCs w:val="28"/>
        </w:rPr>
        <w:t>Grenzen der Wissenschaftsdisz</w:t>
      </w:r>
      <w:r w:rsidR="00C401DB" w:rsidRPr="00C547D7">
        <w:rPr>
          <w:rFonts w:ascii="Arial" w:hAnsi="Arial" w:cs="Arial"/>
          <w:b/>
          <w:sz w:val="32"/>
          <w:szCs w:val="28"/>
        </w:rPr>
        <w:t>i</w:t>
      </w:r>
      <w:r w:rsidRPr="00C547D7">
        <w:rPr>
          <w:rFonts w:ascii="Arial" w:hAnsi="Arial" w:cs="Arial"/>
          <w:b/>
          <w:sz w:val="32"/>
          <w:szCs w:val="28"/>
        </w:rPr>
        <w:t>plinen überschreiten</w:t>
      </w:r>
      <w:r w:rsidR="00535623" w:rsidRPr="00C547D7">
        <w:rPr>
          <w:rFonts w:ascii="Arial" w:hAnsi="Arial" w:cs="Arial"/>
          <w:b/>
          <w:sz w:val="32"/>
          <w:szCs w:val="28"/>
        </w:rPr>
        <w:br/>
      </w:r>
      <w:r w:rsidR="00C547D7" w:rsidRPr="00C547D7">
        <w:rPr>
          <w:rFonts w:ascii="Arial" w:eastAsiaTheme="minorHAnsi" w:hAnsi="Arial" w:cstheme="minorBidi"/>
          <w:b/>
          <w:sz w:val="25"/>
          <w:szCs w:val="25"/>
        </w:rPr>
        <w:t xml:space="preserve">Prof. Dr. Claudia </w:t>
      </w:r>
      <w:proofErr w:type="spellStart"/>
      <w:r w:rsidR="00C547D7" w:rsidRPr="00C547D7">
        <w:rPr>
          <w:rFonts w:ascii="Arial" w:eastAsiaTheme="minorHAnsi" w:hAnsi="Arial" w:cstheme="minorBidi"/>
          <w:b/>
          <w:sz w:val="25"/>
          <w:szCs w:val="25"/>
        </w:rPr>
        <w:t>Pahl-Wostl</w:t>
      </w:r>
      <w:proofErr w:type="spellEnd"/>
      <w:r w:rsidR="00C547D7" w:rsidRPr="00C547D7">
        <w:rPr>
          <w:rFonts w:ascii="Arial" w:eastAsiaTheme="minorHAnsi" w:hAnsi="Arial" w:cstheme="minorBidi"/>
          <w:b/>
          <w:sz w:val="25"/>
          <w:szCs w:val="25"/>
        </w:rPr>
        <w:t xml:space="preserve"> von der Universität Osnabrück zählt zu den meistzitierten Forschenden weltweit</w:t>
      </w:r>
    </w:p>
    <w:p w:rsidR="001C02A4" w:rsidRPr="00C547D7" w:rsidRDefault="001C02A4" w:rsidP="001C02A4">
      <w:pPr>
        <w:spacing w:line="360" w:lineRule="auto"/>
        <w:rPr>
          <w:rFonts w:ascii="Arial" w:hAnsi="Arial"/>
        </w:rPr>
      </w:pPr>
    </w:p>
    <w:p w:rsidR="00D921A7" w:rsidRPr="00C547D7" w:rsidRDefault="00D921A7" w:rsidP="00251A9D">
      <w:pPr>
        <w:spacing w:after="200" w:line="360" w:lineRule="auto"/>
        <w:rPr>
          <w:rFonts w:ascii="Arial" w:hAnsi="Arial"/>
        </w:rPr>
      </w:pPr>
      <w:r w:rsidRPr="00C547D7">
        <w:rPr>
          <w:rStyle w:val="tlid-translation"/>
          <w:rFonts w:ascii="Arial" w:hAnsi="Arial"/>
        </w:rPr>
        <w:t>Es ist eine große Ehre für Prof. Dr. Claudia</w:t>
      </w:r>
      <w:r w:rsidR="00410A5B" w:rsidRPr="00C547D7">
        <w:rPr>
          <w:rStyle w:val="tlid-translation"/>
          <w:rFonts w:ascii="Arial" w:hAnsi="Arial"/>
        </w:rPr>
        <w:t xml:space="preserve"> </w:t>
      </w:r>
      <w:proofErr w:type="spellStart"/>
      <w:r w:rsidRPr="00C547D7">
        <w:rPr>
          <w:rStyle w:val="tlid-translation"/>
          <w:rFonts w:ascii="Arial" w:hAnsi="Arial"/>
        </w:rPr>
        <w:t>Pahl-Wostl</w:t>
      </w:r>
      <w:proofErr w:type="spellEnd"/>
      <w:r w:rsidRPr="00C547D7">
        <w:rPr>
          <w:rStyle w:val="tlid-translation"/>
          <w:rFonts w:ascii="Arial" w:hAnsi="Arial"/>
        </w:rPr>
        <w:t xml:space="preserve"> und darüber hinaus auch ein Zeichen für die </w:t>
      </w:r>
      <w:r w:rsidR="00410A5B" w:rsidRPr="00C547D7">
        <w:rPr>
          <w:rStyle w:val="tlid-translation"/>
          <w:rFonts w:ascii="Arial" w:hAnsi="Arial"/>
        </w:rPr>
        <w:t xml:space="preserve">interdisziplinäre </w:t>
      </w:r>
      <w:r w:rsidR="00251A9D" w:rsidRPr="00C547D7">
        <w:rPr>
          <w:rStyle w:val="tlid-translation"/>
          <w:rFonts w:ascii="Arial" w:hAnsi="Arial"/>
        </w:rPr>
        <w:t>Forschungsausrichtung</w:t>
      </w:r>
      <w:r w:rsidRPr="00C547D7">
        <w:rPr>
          <w:rStyle w:val="tlid-translation"/>
          <w:rFonts w:ascii="Arial" w:hAnsi="Arial"/>
        </w:rPr>
        <w:t xml:space="preserve"> </w:t>
      </w:r>
      <w:r w:rsidR="00995864">
        <w:rPr>
          <w:rStyle w:val="tlid-translation"/>
          <w:rFonts w:ascii="Arial" w:hAnsi="Arial"/>
        </w:rPr>
        <w:t>der Universität Osnabrück: Die Umwelts</w:t>
      </w:r>
      <w:r w:rsidRPr="00C547D7">
        <w:rPr>
          <w:rStyle w:val="tlid-translation"/>
          <w:rFonts w:ascii="Arial" w:hAnsi="Arial"/>
        </w:rPr>
        <w:t xml:space="preserve">ystemwissenschaftlerin ist </w:t>
      </w:r>
      <w:r w:rsidRPr="00C547D7">
        <w:rPr>
          <w:rFonts w:ascii="Arial" w:eastAsiaTheme="minorHAnsi" w:hAnsi="Arial"/>
        </w:rPr>
        <w:t>i</w:t>
      </w:r>
      <w:r w:rsidRPr="00C547D7">
        <w:rPr>
          <w:rFonts w:ascii="Arial" w:hAnsi="Arial"/>
        </w:rPr>
        <w:t>m jährlichen Wissenschaftsranking "</w:t>
      </w:r>
      <w:proofErr w:type="spellStart"/>
      <w:r w:rsidRPr="00C547D7">
        <w:rPr>
          <w:rFonts w:ascii="Arial" w:hAnsi="Arial"/>
        </w:rPr>
        <w:t>Highly</w:t>
      </w:r>
      <w:proofErr w:type="spellEnd"/>
      <w:r w:rsidRPr="00C547D7">
        <w:rPr>
          <w:rFonts w:ascii="Arial" w:hAnsi="Arial"/>
        </w:rPr>
        <w:t xml:space="preserve"> </w:t>
      </w:r>
      <w:proofErr w:type="spellStart"/>
      <w:r w:rsidRPr="00C547D7">
        <w:rPr>
          <w:rFonts w:ascii="Arial" w:hAnsi="Arial"/>
        </w:rPr>
        <w:t>Cited</w:t>
      </w:r>
      <w:proofErr w:type="spellEnd"/>
      <w:r w:rsidRPr="00C547D7">
        <w:rPr>
          <w:rFonts w:ascii="Arial" w:hAnsi="Arial"/>
        </w:rPr>
        <w:t xml:space="preserve"> </w:t>
      </w:r>
      <w:proofErr w:type="spellStart"/>
      <w:r w:rsidRPr="00C547D7">
        <w:rPr>
          <w:rFonts w:ascii="Arial" w:hAnsi="Arial"/>
        </w:rPr>
        <w:t>Researchers</w:t>
      </w:r>
      <w:proofErr w:type="spellEnd"/>
      <w:r w:rsidRPr="00C547D7">
        <w:rPr>
          <w:rFonts w:ascii="Arial" w:hAnsi="Arial"/>
        </w:rPr>
        <w:t xml:space="preserve">" (Meistzitierte Forscher) </w:t>
      </w:r>
      <w:r w:rsidR="00781275" w:rsidRPr="00C547D7">
        <w:rPr>
          <w:rFonts w:ascii="Arial" w:hAnsi="Arial"/>
        </w:rPr>
        <w:t xml:space="preserve">in der Kategorie </w:t>
      </w:r>
      <w:r w:rsidR="00562463" w:rsidRPr="00C547D7">
        <w:rPr>
          <w:rFonts w:ascii="Arial" w:hAnsi="Arial"/>
        </w:rPr>
        <w:t xml:space="preserve">„Cross </w:t>
      </w:r>
      <w:proofErr w:type="spellStart"/>
      <w:r w:rsidR="00562463" w:rsidRPr="00C547D7">
        <w:rPr>
          <w:rFonts w:ascii="Arial" w:hAnsi="Arial"/>
        </w:rPr>
        <w:t>Field</w:t>
      </w:r>
      <w:proofErr w:type="spellEnd"/>
      <w:r w:rsidR="00562463" w:rsidRPr="00C547D7">
        <w:rPr>
          <w:rFonts w:ascii="Arial" w:hAnsi="Arial"/>
        </w:rPr>
        <w:t xml:space="preserve"> (</w:t>
      </w:r>
      <w:proofErr w:type="spellStart"/>
      <w:r w:rsidR="00562463" w:rsidRPr="00C547D7">
        <w:rPr>
          <w:rFonts w:ascii="Arial" w:hAnsi="Arial"/>
        </w:rPr>
        <w:t>disziplinenüberschreitend</w:t>
      </w:r>
      <w:proofErr w:type="spellEnd"/>
      <w:r w:rsidR="00562463" w:rsidRPr="00C547D7">
        <w:rPr>
          <w:rFonts w:ascii="Arial" w:hAnsi="Arial"/>
        </w:rPr>
        <w:t>)“</w:t>
      </w:r>
      <w:r w:rsidR="00781275" w:rsidRPr="00C547D7">
        <w:rPr>
          <w:rFonts w:ascii="Arial" w:hAnsi="Arial"/>
        </w:rPr>
        <w:t xml:space="preserve"> </w:t>
      </w:r>
      <w:r w:rsidRPr="00C547D7">
        <w:rPr>
          <w:rFonts w:ascii="Arial" w:hAnsi="Arial"/>
        </w:rPr>
        <w:t>vertreten</w:t>
      </w:r>
      <w:r w:rsidRPr="00C547D7">
        <w:rPr>
          <w:rFonts w:ascii="Arial" w:eastAsiaTheme="minorHAnsi" w:hAnsi="Arial"/>
        </w:rPr>
        <w:t xml:space="preserve">. </w:t>
      </w:r>
      <w:r w:rsidRPr="00C547D7">
        <w:rPr>
          <w:rFonts w:ascii="Arial" w:hAnsi="Arial"/>
        </w:rPr>
        <w:t xml:space="preserve">Für das Ranking wurden von </w:t>
      </w:r>
      <w:proofErr w:type="spellStart"/>
      <w:r w:rsidRPr="00C547D7">
        <w:rPr>
          <w:rFonts w:ascii="Arial" w:hAnsi="Arial"/>
        </w:rPr>
        <w:t>Clarivate</w:t>
      </w:r>
      <w:proofErr w:type="spellEnd"/>
      <w:r w:rsidRPr="00C547D7">
        <w:rPr>
          <w:rFonts w:ascii="Arial" w:hAnsi="Arial"/>
        </w:rPr>
        <w:t xml:space="preserve"> </w:t>
      </w:r>
      <w:proofErr w:type="spellStart"/>
      <w:r w:rsidRPr="00C547D7">
        <w:rPr>
          <w:rFonts w:ascii="Arial" w:hAnsi="Arial"/>
        </w:rPr>
        <w:t>Analytics</w:t>
      </w:r>
      <w:proofErr w:type="spellEnd"/>
      <w:r w:rsidRPr="00C547D7">
        <w:rPr>
          <w:rFonts w:ascii="Arial" w:hAnsi="Arial"/>
        </w:rPr>
        <w:t xml:space="preserve"> (ehemals Thomson Reuters) rund 6.200 Wissenschaftlerinnen und Wissenschaftler</w:t>
      </w:r>
      <w:r w:rsidR="007E12D0" w:rsidRPr="00C547D7">
        <w:rPr>
          <w:rFonts w:ascii="Arial" w:hAnsi="Arial"/>
        </w:rPr>
        <w:t xml:space="preserve"> (das entspricht circa 0,1 </w:t>
      </w:r>
      <w:r w:rsidR="00C547D7">
        <w:rPr>
          <w:rFonts w:ascii="Arial" w:hAnsi="Arial"/>
        </w:rPr>
        <w:t>Prozent</w:t>
      </w:r>
      <w:r w:rsidR="007E12D0" w:rsidRPr="00C547D7">
        <w:rPr>
          <w:rFonts w:ascii="Arial" w:hAnsi="Arial"/>
        </w:rPr>
        <w:t xml:space="preserve"> aller weltweit Forschenden)</w:t>
      </w:r>
      <w:r w:rsidRPr="00C547D7">
        <w:rPr>
          <w:rFonts w:ascii="Arial" w:hAnsi="Arial"/>
        </w:rPr>
        <w:t xml:space="preserve"> aus 21 natur-</w:t>
      </w:r>
      <w:r w:rsidR="00410A5B" w:rsidRPr="00C547D7">
        <w:rPr>
          <w:rFonts w:ascii="Arial" w:hAnsi="Arial"/>
        </w:rPr>
        <w:t>, ingenieur-</w:t>
      </w:r>
      <w:r w:rsidRPr="00C547D7">
        <w:rPr>
          <w:rFonts w:ascii="Arial" w:hAnsi="Arial"/>
        </w:rPr>
        <w:t xml:space="preserve"> und sozialwissenschaftlichen Fachgebieten auf Grundlage der Anzahl der am häufigsten zitierten Publikationen ausgewählt. </w:t>
      </w:r>
      <w:r w:rsidR="00251A9D" w:rsidRPr="00C547D7">
        <w:rPr>
          <w:rFonts w:ascii="Arial" w:hAnsi="Arial"/>
        </w:rPr>
        <w:t>Sie</w:t>
      </w:r>
      <w:r w:rsidRPr="00C547D7">
        <w:rPr>
          <w:rFonts w:ascii="Arial" w:hAnsi="Arial"/>
        </w:rPr>
        <w:t xml:space="preserve"> gelten als die weltweit einflussreichsten Forschenden.</w:t>
      </w:r>
    </w:p>
    <w:p w:rsidR="00D921A7" w:rsidRPr="00C547D7" w:rsidRDefault="00D921A7" w:rsidP="00D921A7">
      <w:pPr>
        <w:spacing w:after="200" w:line="276" w:lineRule="auto"/>
        <w:rPr>
          <w:rFonts w:ascii="Arial" w:eastAsiaTheme="minorHAnsi" w:hAnsi="Arial" w:cstheme="minorBidi"/>
          <w:szCs w:val="20"/>
        </w:rPr>
      </w:pPr>
    </w:p>
    <w:p w:rsidR="00995864" w:rsidRDefault="00D921A7" w:rsidP="00DE2183">
      <w:pPr>
        <w:spacing w:line="360" w:lineRule="auto"/>
        <w:rPr>
          <w:rFonts w:ascii="Arial" w:eastAsiaTheme="minorHAnsi" w:hAnsi="Arial" w:cstheme="minorBidi"/>
          <w:szCs w:val="8"/>
        </w:rPr>
      </w:pPr>
      <w:r w:rsidRPr="00C547D7">
        <w:rPr>
          <w:rFonts w:ascii="Arial" w:eastAsiaTheme="minorHAnsi" w:hAnsi="Arial"/>
          <w:szCs w:val="20"/>
        </w:rPr>
        <w:t xml:space="preserve">Prof. </w:t>
      </w:r>
      <w:proofErr w:type="spellStart"/>
      <w:r w:rsidRPr="00C547D7">
        <w:rPr>
          <w:rFonts w:ascii="Arial" w:eastAsiaTheme="minorHAnsi" w:hAnsi="Arial"/>
          <w:szCs w:val="20"/>
        </w:rPr>
        <w:t>Pahl-Wostl</w:t>
      </w:r>
      <w:proofErr w:type="spellEnd"/>
      <w:r w:rsidRPr="00C547D7">
        <w:rPr>
          <w:rFonts w:ascii="Arial" w:eastAsiaTheme="minorHAnsi" w:hAnsi="Arial"/>
          <w:szCs w:val="20"/>
        </w:rPr>
        <w:t xml:space="preserve"> lehrt und forscht seit vielen Jahren am Forschungszentrum Institut für Umweltsystem</w:t>
      </w:r>
      <w:r w:rsidR="00C401DB" w:rsidRPr="00C547D7">
        <w:rPr>
          <w:rFonts w:ascii="Arial" w:eastAsiaTheme="minorHAnsi" w:hAnsi="Arial"/>
          <w:szCs w:val="20"/>
        </w:rPr>
        <w:t>for</w:t>
      </w:r>
      <w:r w:rsidR="00781275" w:rsidRPr="00C547D7">
        <w:rPr>
          <w:rFonts w:ascii="Arial" w:eastAsiaTheme="minorHAnsi" w:hAnsi="Arial"/>
          <w:szCs w:val="20"/>
        </w:rPr>
        <w:t>s</w:t>
      </w:r>
      <w:r w:rsidR="00C401DB" w:rsidRPr="00C547D7">
        <w:rPr>
          <w:rFonts w:ascii="Arial" w:eastAsiaTheme="minorHAnsi" w:hAnsi="Arial"/>
          <w:szCs w:val="20"/>
        </w:rPr>
        <w:t>chung</w:t>
      </w:r>
      <w:r w:rsidRPr="00C547D7">
        <w:rPr>
          <w:rFonts w:ascii="Arial" w:eastAsiaTheme="minorHAnsi" w:hAnsi="Arial"/>
          <w:szCs w:val="20"/>
        </w:rPr>
        <w:t xml:space="preserve"> der Universität Osnabrück. Die studierte </w:t>
      </w:r>
      <w:r w:rsidR="00DE2183" w:rsidRPr="00C547D7">
        <w:rPr>
          <w:rFonts w:ascii="Arial" w:eastAsiaTheme="minorHAnsi" w:hAnsi="Arial"/>
          <w:szCs w:val="20"/>
        </w:rPr>
        <w:t>Chemikerin</w:t>
      </w:r>
      <w:r w:rsidRPr="00C547D7">
        <w:rPr>
          <w:rFonts w:ascii="Arial" w:eastAsiaTheme="minorHAnsi" w:hAnsi="Arial"/>
          <w:szCs w:val="20"/>
        </w:rPr>
        <w:t xml:space="preserve"> </w:t>
      </w:r>
      <w:r w:rsidR="00DE2183" w:rsidRPr="00C547D7">
        <w:rPr>
          <w:rFonts w:ascii="Arial" w:eastAsiaTheme="minorHAnsi" w:hAnsi="Arial"/>
          <w:szCs w:val="20"/>
        </w:rPr>
        <w:t xml:space="preserve">und Molekularbiologin, die an der Universität Basel promoviert wurde und sich an der ETH Zürich habilitierte, </w:t>
      </w:r>
      <w:r w:rsidR="00BE36EA">
        <w:rPr>
          <w:rFonts w:ascii="Arial" w:eastAsiaTheme="minorHAnsi" w:hAnsi="Arial" w:cstheme="minorBidi"/>
          <w:szCs w:val="8"/>
        </w:rPr>
        <w:t>überzeugt</w:t>
      </w:r>
      <w:r w:rsidRPr="00C547D7">
        <w:rPr>
          <w:rFonts w:ascii="Arial" w:eastAsiaTheme="minorHAnsi" w:hAnsi="Arial" w:cstheme="minorBidi"/>
          <w:szCs w:val="8"/>
        </w:rPr>
        <w:t xml:space="preserve"> mit einem interdisziplinären Forschungsprofil an der Schnittstelle zwischen den Natur- und den Sozialwissenschaften. Zu ihren weitgespannten Fo</w:t>
      </w:r>
      <w:r w:rsidR="00DE2183" w:rsidRPr="00C547D7">
        <w:rPr>
          <w:rFonts w:ascii="Arial" w:eastAsiaTheme="minorHAnsi" w:hAnsi="Arial" w:cstheme="minorBidi"/>
          <w:szCs w:val="8"/>
        </w:rPr>
        <w:t>rschungsfelder</w:t>
      </w:r>
      <w:r w:rsidR="00781275" w:rsidRPr="00C547D7">
        <w:rPr>
          <w:rFonts w:ascii="Arial" w:eastAsiaTheme="minorHAnsi" w:hAnsi="Arial" w:cstheme="minorBidi"/>
          <w:szCs w:val="8"/>
        </w:rPr>
        <w:t>n</w:t>
      </w:r>
      <w:r w:rsidR="00DE2183" w:rsidRPr="00C547D7">
        <w:rPr>
          <w:rFonts w:ascii="Arial" w:eastAsiaTheme="minorHAnsi" w:hAnsi="Arial" w:cstheme="minorBidi"/>
          <w:szCs w:val="8"/>
        </w:rPr>
        <w:t xml:space="preserve"> gehört neben dem Management der immer knapper werdenden Ressource Wasser unter </w:t>
      </w:r>
    </w:p>
    <w:p w:rsidR="00995864" w:rsidRDefault="00995864" w:rsidP="00DE2183">
      <w:pPr>
        <w:spacing w:line="360" w:lineRule="auto"/>
        <w:rPr>
          <w:rFonts w:ascii="Arial" w:eastAsiaTheme="minorHAnsi" w:hAnsi="Arial" w:cstheme="minorBidi"/>
          <w:szCs w:val="8"/>
        </w:rPr>
      </w:pPr>
    </w:p>
    <w:p w:rsidR="00995864" w:rsidRDefault="00995864" w:rsidP="00DE2183">
      <w:pPr>
        <w:spacing w:line="360" w:lineRule="auto"/>
        <w:rPr>
          <w:rFonts w:ascii="Arial" w:eastAsiaTheme="minorHAnsi" w:hAnsi="Arial" w:cstheme="minorBidi"/>
          <w:szCs w:val="8"/>
        </w:rPr>
      </w:pPr>
    </w:p>
    <w:p w:rsidR="006D15E4" w:rsidRPr="00C547D7" w:rsidRDefault="00DE2183" w:rsidP="00DE2183">
      <w:pPr>
        <w:spacing w:line="360" w:lineRule="auto"/>
        <w:rPr>
          <w:rFonts w:ascii="Arial" w:eastAsiaTheme="minorHAnsi" w:hAnsi="Arial" w:cstheme="minorBidi"/>
        </w:rPr>
      </w:pPr>
      <w:r w:rsidRPr="00C547D7">
        <w:rPr>
          <w:rFonts w:ascii="Arial" w:eastAsiaTheme="minorHAnsi" w:hAnsi="Arial" w:cstheme="minorBidi"/>
          <w:szCs w:val="8"/>
        </w:rPr>
        <w:t xml:space="preserve">anderem </w:t>
      </w:r>
      <w:r w:rsidR="00410A5B" w:rsidRPr="00C547D7">
        <w:rPr>
          <w:rFonts w:ascii="Arial" w:eastAsiaTheme="minorHAnsi" w:hAnsi="Arial" w:cstheme="minorBidi"/>
          <w:szCs w:val="8"/>
        </w:rPr>
        <w:t xml:space="preserve">die Entwicklung von Grundlagen zum Verständnis gesellschaftlicher Lern- und Transformationsprozesse in Richtung Nachhaltigkeit und der </w:t>
      </w:r>
      <w:proofErr w:type="spellStart"/>
      <w:r w:rsidR="00410A5B" w:rsidRPr="00C547D7">
        <w:rPr>
          <w:rFonts w:ascii="Arial" w:eastAsiaTheme="minorHAnsi" w:hAnsi="Arial" w:cstheme="minorBidi"/>
          <w:szCs w:val="8"/>
        </w:rPr>
        <w:t>Governance</w:t>
      </w:r>
      <w:proofErr w:type="spellEnd"/>
      <w:r w:rsidR="00410A5B" w:rsidRPr="00C547D7">
        <w:rPr>
          <w:rFonts w:ascii="Arial" w:eastAsiaTheme="minorHAnsi" w:hAnsi="Arial" w:cstheme="minorBidi"/>
          <w:szCs w:val="8"/>
        </w:rPr>
        <w:t xml:space="preserve"> von komplexen Mensch-Umweltsystemen. </w:t>
      </w:r>
      <w:r w:rsidRPr="00C547D7">
        <w:rPr>
          <w:rFonts w:ascii="Arial" w:eastAsiaTheme="minorHAnsi" w:hAnsi="Arial" w:cstheme="minorBidi"/>
          <w:szCs w:val="8"/>
        </w:rPr>
        <w:t>„Es ist eine Seltenheit, dass</w:t>
      </w:r>
      <w:r w:rsidR="00D921A7" w:rsidRPr="00C547D7">
        <w:rPr>
          <w:rFonts w:ascii="Arial" w:eastAsiaTheme="minorHAnsi" w:hAnsi="Arial" w:cstheme="minorBidi"/>
          <w:szCs w:val="8"/>
        </w:rPr>
        <w:t xml:space="preserve"> eine Professur</w:t>
      </w:r>
      <w:r w:rsidRPr="00C547D7">
        <w:rPr>
          <w:rFonts w:ascii="Arial" w:eastAsiaTheme="minorHAnsi" w:hAnsi="Arial" w:cstheme="minorBidi"/>
          <w:szCs w:val="8"/>
        </w:rPr>
        <w:t>, wie ich sie innehabe, sich</w:t>
      </w:r>
      <w:r w:rsidR="00D921A7" w:rsidRPr="00C547D7">
        <w:rPr>
          <w:rFonts w:ascii="Arial" w:eastAsiaTheme="minorHAnsi" w:hAnsi="Arial" w:cstheme="minorBidi"/>
          <w:szCs w:val="8"/>
        </w:rPr>
        <w:t xml:space="preserve"> in dem eher klassisch organisierten akademisch</w:t>
      </w:r>
      <w:r w:rsidRPr="00C547D7">
        <w:rPr>
          <w:rFonts w:ascii="Arial" w:eastAsiaTheme="minorHAnsi" w:hAnsi="Arial" w:cstheme="minorBidi"/>
          <w:szCs w:val="8"/>
        </w:rPr>
        <w:t>en Umfeld in Deutschland findet</w:t>
      </w:r>
      <w:r w:rsidR="00FF2024" w:rsidRPr="00C547D7">
        <w:rPr>
          <w:rStyle w:val="tlid-translation"/>
          <w:rFonts w:ascii="Arial" w:hAnsi="Arial"/>
        </w:rPr>
        <w:t xml:space="preserve">“, so Prof. </w:t>
      </w:r>
      <w:proofErr w:type="spellStart"/>
      <w:r w:rsidR="00FF2024" w:rsidRPr="00C547D7">
        <w:rPr>
          <w:rStyle w:val="tlid-translation"/>
          <w:rFonts w:ascii="Arial" w:hAnsi="Arial"/>
        </w:rPr>
        <w:t>Pahl-Wostl</w:t>
      </w:r>
      <w:proofErr w:type="spellEnd"/>
      <w:r w:rsidR="006D5657" w:rsidRPr="00C547D7">
        <w:rPr>
          <w:rStyle w:val="tlid-translation"/>
          <w:rFonts w:ascii="Arial" w:hAnsi="Arial"/>
        </w:rPr>
        <w:t xml:space="preserve">. </w:t>
      </w:r>
      <w:r w:rsidRPr="00C547D7">
        <w:rPr>
          <w:rFonts w:ascii="Arial" w:eastAsiaTheme="minorHAnsi" w:hAnsi="Arial" w:cstheme="minorBidi"/>
        </w:rPr>
        <w:t>Allerdings sei genau diese Forschung zu Mensch-Umweltsystemen zentral, um die drängenden Probleme unserer Zeit zu verstehen und auch Lösungen zu entwickeln. „Und sie ist darüber hinaus intellektuell faszinierend und herausfordernd, da es die Notwendigkeit und viel Potential für die Entwicklung innovative</w:t>
      </w:r>
      <w:r w:rsidR="00781275" w:rsidRPr="00C547D7">
        <w:rPr>
          <w:rFonts w:ascii="Arial" w:eastAsiaTheme="minorHAnsi" w:hAnsi="Arial" w:cstheme="minorBidi"/>
        </w:rPr>
        <w:t>r</w:t>
      </w:r>
      <w:r w:rsidRPr="00C547D7">
        <w:rPr>
          <w:rFonts w:ascii="Arial" w:eastAsiaTheme="minorHAnsi" w:hAnsi="Arial" w:cstheme="minorBidi"/>
        </w:rPr>
        <w:t xml:space="preserve"> Ansätze gibt</w:t>
      </w:r>
      <w:r w:rsidR="00781275" w:rsidRPr="00C547D7">
        <w:rPr>
          <w:rFonts w:ascii="Arial" w:eastAsiaTheme="minorHAnsi" w:hAnsi="Arial" w:cstheme="minorBidi"/>
        </w:rPr>
        <w:t xml:space="preserve">. Es ist ein Markenzeichen der Universität Osnabrück, dass Freiräume für interdisziplinäre Gebiete geschaffen werden, worüber ich sehr glücklich bin, denn es gibt mir die Möglichkeit, </w:t>
      </w:r>
      <w:r w:rsidR="00410A5B" w:rsidRPr="00C547D7">
        <w:rPr>
          <w:rFonts w:ascii="Arial" w:eastAsiaTheme="minorHAnsi" w:hAnsi="Arial" w:cstheme="minorBidi"/>
        </w:rPr>
        <w:t xml:space="preserve">innovative </w:t>
      </w:r>
      <w:r w:rsidR="00781275" w:rsidRPr="00C547D7">
        <w:rPr>
          <w:rFonts w:ascii="Arial" w:eastAsiaTheme="minorHAnsi" w:hAnsi="Arial" w:cstheme="minorBidi"/>
        </w:rPr>
        <w:t>Forschung</w:t>
      </w:r>
      <w:r w:rsidR="00410A5B" w:rsidRPr="00C547D7">
        <w:rPr>
          <w:rFonts w:ascii="Arial" w:eastAsiaTheme="minorHAnsi" w:hAnsi="Arial" w:cstheme="minorBidi"/>
        </w:rPr>
        <w:t xml:space="preserve"> zu realisieren</w:t>
      </w:r>
      <w:r w:rsidR="00781275" w:rsidRPr="00C547D7">
        <w:rPr>
          <w:rFonts w:ascii="Arial" w:eastAsiaTheme="minorHAnsi" w:hAnsi="Arial" w:cstheme="minorBidi"/>
        </w:rPr>
        <w:t xml:space="preserve"> </w:t>
      </w:r>
      <w:r w:rsidR="00995864">
        <w:rPr>
          <w:rFonts w:ascii="Arial" w:eastAsiaTheme="minorHAnsi" w:hAnsi="Arial" w:cstheme="minorBidi"/>
        </w:rPr>
        <w:t>und Nachwuchswissenschaftler</w:t>
      </w:r>
      <w:r w:rsidR="00410A5B" w:rsidRPr="00C547D7">
        <w:rPr>
          <w:rFonts w:ascii="Arial" w:eastAsiaTheme="minorHAnsi" w:hAnsi="Arial" w:cstheme="minorBidi"/>
        </w:rPr>
        <w:t xml:space="preserve">innen </w:t>
      </w:r>
      <w:r w:rsidR="00995864">
        <w:rPr>
          <w:rFonts w:ascii="Arial" w:eastAsiaTheme="minorHAnsi" w:hAnsi="Arial" w:cstheme="minorBidi"/>
        </w:rPr>
        <w:t>und –</w:t>
      </w:r>
      <w:proofErr w:type="spellStart"/>
      <w:r w:rsidR="00995864">
        <w:rPr>
          <w:rFonts w:ascii="Arial" w:eastAsiaTheme="minorHAnsi" w:hAnsi="Arial" w:cstheme="minorBidi"/>
        </w:rPr>
        <w:t>wissenschaftlern</w:t>
      </w:r>
      <w:proofErr w:type="spellEnd"/>
      <w:r w:rsidR="00995864">
        <w:rPr>
          <w:rFonts w:ascii="Arial" w:eastAsiaTheme="minorHAnsi" w:hAnsi="Arial" w:cstheme="minorBidi"/>
        </w:rPr>
        <w:t xml:space="preserve"> </w:t>
      </w:r>
      <w:r w:rsidR="00410A5B" w:rsidRPr="00C547D7">
        <w:rPr>
          <w:rFonts w:ascii="Arial" w:eastAsiaTheme="minorHAnsi" w:hAnsi="Arial" w:cstheme="minorBidi"/>
        </w:rPr>
        <w:t>Freiräume für unkonventionelle Arbeiten zu geben.</w:t>
      </w:r>
      <w:r w:rsidR="00781275" w:rsidRPr="00C547D7">
        <w:rPr>
          <w:rFonts w:ascii="Arial" w:eastAsiaTheme="minorHAnsi" w:hAnsi="Arial" w:cstheme="minorBidi"/>
        </w:rPr>
        <w:t>“ </w:t>
      </w:r>
    </w:p>
    <w:p w:rsidR="00F73926" w:rsidRPr="00C547D7" w:rsidRDefault="00F73926" w:rsidP="00DE2183">
      <w:pPr>
        <w:spacing w:line="360" w:lineRule="auto"/>
        <w:rPr>
          <w:rFonts w:ascii="Arial" w:eastAsiaTheme="minorHAnsi" w:hAnsi="Arial" w:cstheme="minorBidi"/>
        </w:rPr>
      </w:pPr>
    </w:p>
    <w:p w:rsidR="00C401DB" w:rsidRPr="00C547D7" w:rsidRDefault="00F73926" w:rsidP="00DE2183">
      <w:pPr>
        <w:spacing w:line="360" w:lineRule="auto"/>
        <w:rPr>
          <w:rFonts w:ascii="Arial" w:eastAsiaTheme="minorHAnsi" w:hAnsi="Arial" w:cstheme="minorBidi"/>
        </w:rPr>
      </w:pPr>
      <w:r w:rsidRPr="00C547D7">
        <w:rPr>
          <w:rFonts w:ascii="Arial" w:eastAsiaTheme="minorHAnsi" w:hAnsi="Arial" w:cstheme="minorBidi"/>
        </w:rPr>
        <w:t xml:space="preserve">Die Aufnahme in das Ranking gilt unter Wissenschaftlerinnen und Wissenschaftlern als hohe Auszeichnung ihrer Forschungsarbeiten. Gewertet werden dabei nur die renommiertesten Publikationen. Für die Auswertung existiert ein System </w:t>
      </w:r>
      <w:r w:rsidR="00995864">
        <w:rPr>
          <w:rFonts w:ascii="Arial" w:eastAsiaTheme="minorHAnsi" w:hAnsi="Arial" w:cstheme="minorBidi"/>
        </w:rPr>
        <w:t>mehr als 20</w:t>
      </w:r>
      <w:r w:rsidRPr="00C547D7">
        <w:rPr>
          <w:rFonts w:ascii="Arial" w:eastAsiaTheme="minorHAnsi" w:hAnsi="Arial" w:cstheme="minorBidi"/>
        </w:rPr>
        <w:t xml:space="preserve"> Kategorien</w:t>
      </w:r>
      <w:r w:rsidR="006D15E4" w:rsidRPr="00C547D7">
        <w:rPr>
          <w:rFonts w:ascii="Arial" w:eastAsiaTheme="minorHAnsi" w:hAnsi="Arial" w:cstheme="minorBidi"/>
        </w:rPr>
        <w:t xml:space="preserve">. </w:t>
      </w:r>
      <w:r w:rsidR="00C547D7" w:rsidRPr="00C547D7">
        <w:rPr>
          <w:rFonts w:ascii="Arial" w:eastAsiaTheme="minorHAnsi" w:hAnsi="Arial" w:cstheme="minorBidi"/>
        </w:rPr>
        <w:t xml:space="preserve">Mehr unter: </w:t>
      </w:r>
      <w:hyperlink r:id="rId8" w:history="1">
        <w:r w:rsidR="00C547D7" w:rsidRPr="00C547D7">
          <w:rPr>
            <w:rStyle w:val="Link"/>
            <w:rFonts w:ascii="Arial" w:hAnsi="Arial"/>
          </w:rPr>
          <w:t>https://recognition.webofscience.com/awards/highly-cited/2020/</w:t>
        </w:r>
      </w:hyperlink>
      <w:r w:rsidRPr="00C547D7">
        <w:rPr>
          <w:rFonts w:ascii="Arial" w:eastAsiaTheme="minorHAnsi" w:hAnsi="Arial" w:cstheme="minorBidi"/>
        </w:rPr>
        <w:t xml:space="preserve"> </w:t>
      </w:r>
    </w:p>
    <w:p w:rsidR="007E12D0" w:rsidRDefault="00535623">
      <w:pPr>
        <w:pStyle w:val="KeinLeerraum"/>
        <w:rPr>
          <w:rFonts w:cs="Arial"/>
        </w:rPr>
      </w:pPr>
      <w:r w:rsidRPr="006D5657">
        <w:rPr>
          <w:rFonts w:cs="Arial"/>
        </w:rPr>
        <w:br/>
      </w:r>
      <w:r>
        <w:rPr>
          <w:rFonts w:cs="Arial"/>
        </w:rPr>
        <w:br/>
      </w:r>
      <w:r>
        <w:rPr>
          <w:rFonts w:cs="Arial"/>
          <w:b/>
        </w:rPr>
        <w:t>Informationen für die Redaktionen:</w:t>
      </w:r>
      <w:r>
        <w:rPr>
          <w:b/>
        </w:rPr>
        <w:br/>
      </w:r>
      <w:r>
        <w:rPr>
          <w:rFonts w:cs="Arial"/>
        </w:rPr>
        <w:t xml:space="preserve">Prof. Dr. </w:t>
      </w:r>
      <w:r w:rsidR="00FF2024">
        <w:rPr>
          <w:rFonts w:cs="Arial"/>
        </w:rPr>
        <w:t>Claudia Pahl-Wostl</w:t>
      </w:r>
      <w:r>
        <w:rPr>
          <w:rFonts w:cs="Arial"/>
        </w:rPr>
        <w:t xml:space="preserve">, Universität Osnabrück </w:t>
      </w:r>
      <w:r>
        <w:rPr>
          <w:rFonts w:cs="Arial"/>
        </w:rPr>
        <w:br/>
      </w:r>
      <w:r w:rsidR="00FF2024">
        <w:rPr>
          <w:rFonts w:cs="Arial"/>
        </w:rPr>
        <w:t>Forschungszentrum Institut für Umweltsystemwissenschaft</w:t>
      </w:r>
    </w:p>
    <w:p w:rsidR="00BB56A9" w:rsidRDefault="007E12D0">
      <w:pPr>
        <w:pStyle w:val="KeinLeerraum"/>
        <w:rPr>
          <w:rFonts w:cs="Arial"/>
        </w:rPr>
      </w:pPr>
      <w:r>
        <w:rPr>
          <w:rFonts w:cs="Arial"/>
        </w:rPr>
        <w:t>Institut für Geographie</w:t>
      </w:r>
      <w:r w:rsidR="00535623">
        <w:rPr>
          <w:rFonts w:cs="Arial"/>
        </w:rPr>
        <w:br/>
      </w:r>
      <w:r w:rsidR="00D60226">
        <w:rPr>
          <w:rFonts w:cs="Arial"/>
        </w:rPr>
        <w:t>Barbarastraße 12</w:t>
      </w:r>
      <w:r w:rsidR="00535623">
        <w:rPr>
          <w:rFonts w:cs="Arial"/>
        </w:rPr>
        <w:t>, 4907</w:t>
      </w:r>
      <w:r w:rsidR="00D60226">
        <w:rPr>
          <w:rFonts w:cs="Arial"/>
        </w:rPr>
        <w:t>6</w:t>
      </w:r>
      <w:r w:rsidR="00535623">
        <w:rPr>
          <w:rFonts w:cs="Arial"/>
        </w:rPr>
        <w:t xml:space="preserve"> Osnabrück</w:t>
      </w:r>
      <w:r w:rsidR="00535623">
        <w:rPr>
          <w:rFonts w:cs="Arial"/>
        </w:rPr>
        <w:br/>
        <w:t xml:space="preserve">Tel.: +49 541 969 </w:t>
      </w:r>
      <w:r w:rsidR="00D60226">
        <w:rPr>
          <w:rFonts w:cs="Arial"/>
        </w:rPr>
        <w:t>2536</w:t>
      </w:r>
    </w:p>
    <w:p w:rsidR="00BB56A9" w:rsidRDefault="00535623">
      <w:pPr>
        <w:pStyle w:val="KeinLeerraum"/>
        <w:rPr>
          <w:rFonts w:cs="Arial"/>
          <w:sz w:val="22"/>
          <w:szCs w:val="22"/>
        </w:rPr>
      </w:pPr>
      <w:r>
        <w:rPr>
          <w:rFonts w:cs="Arial"/>
        </w:rPr>
        <w:t xml:space="preserve">E-Mail: </w:t>
      </w:r>
      <w:r w:rsidR="00FF2024">
        <w:rPr>
          <w:rFonts w:cs="Arial"/>
        </w:rPr>
        <w:t>claudia.pahl-wostl</w:t>
      </w:r>
      <w:r>
        <w:rPr>
          <w:rFonts w:cs="Arial"/>
        </w:rPr>
        <w:t>@uni-osnabrueck.de</w:t>
      </w:r>
    </w:p>
    <w:sectPr w:rsidR="00BB56A9" w:rsidSect="00BB56A9">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A1862" w15:done="0"/>
  <w15:commentEx w15:paraId="5CC7B26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10" w:rsidRDefault="00556310">
      <w:r>
        <w:separator/>
      </w:r>
    </w:p>
  </w:endnote>
  <w:endnote w:type="continuationSeparator" w:id="0">
    <w:p w:rsidR="00556310" w:rsidRDefault="0055631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35" w:rsidRDefault="00AF1835">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10" w:rsidRDefault="00556310">
      <w:r>
        <w:separator/>
      </w:r>
    </w:p>
  </w:footnote>
  <w:footnote w:type="continuationSeparator" w:id="0">
    <w:p w:rsidR="00556310" w:rsidRDefault="0055631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35" w:rsidRDefault="00797F58">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1835">
      <w:rPr>
        <w:rStyle w:val="Seitenzahl"/>
      </w:rPr>
      <w:instrText xml:space="preserve">PAGE  </w:instrText>
    </w:r>
    <w:r>
      <w:rPr>
        <w:rStyle w:val="Seitenzahl"/>
      </w:rPr>
      <w:fldChar w:fldCharType="separate"/>
    </w:r>
    <w:r w:rsidR="00AF1835">
      <w:rPr>
        <w:rStyle w:val="Seitenzahl"/>
        <w:noProof/>
      </w:rPr>
      <w:t>2</w:t>
    </w:r>
    <w:r>
      <w:rPr>
        <w:rStyle w:val="Seitenzahl"/>
      </w:rPr>
      <w:fldChar w:fldCharType="end"/>
    </w:r>
  </w:p>
  <w:p w:rsidR="00AF1835" w:rsidRDefault="00AF1835">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35" w:rsidRDefault="00797F58">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1835">
      <w:rPr>
        <w:rStyle w:val="Seitenzahl"/>
      </w:rPr>
      <w:instrText xml:space="preserve">PAGE  </w:instrText>
    </w:r>
    <w:r>
      <w:rPr>
        <w:rStyle w:val="Seitenzahl"/>
      </w:rPr>
      <w:fldChar w:fldCharType="separate"/>
    </w:r>
    <w:r w:rsidR="009F1C56">
      <w:rPr>
        <w:rStyle w:val="Seitenzahl"/>
        <w:noProof/>
      </w:rPr>
      <w:t>2</w:t>
    </w:r>
    <w:r>
      <w:rPr>
        <w:rStyle w:val="Seitenzahl"/>
      </w:rPr>
      <w:fldChar w:fldCharType="end"/>
    </w:r>
  </w:p>
  <w:p w:rsidR="00AF1835" w:rsidRDefault="00AF1835">
    <w:pPr>
      <w:pStyle w:val="Kopfzeile"/>
      <w:tabs>
        <w:tab w:val="left" w:pos="5387"/>
        <w:tab w:val="right" w:pos="8618"/>
      </w:tabs>
      <w:ind w:right="360"/>
    </w:pPr>
    <w:r>
      <w:t xml:space="preserve">Universität Osnabrück   Pressemitteilung   </w:t>
    </w:r>
    <w:fldSimple w:instr=" STYLEREF &quot;Nummer / Datum&quot; \* MERGEFORMAT ">
      <w:r w:rsidR="009F1C56" w:rsidRPr="009F1C56">
        <w:rPr>
          <w:b/>
          <w:bCs/>
          <w:noProof/>
        </w:rPr>
        <w:t>176/2020</w:t>
      </w:r>
      <w:r w:rsidR="009F1C56" w:rsidRPr="009F1C56">
        <w:rPr>
          <w:b/>
          <w:bCs/>
          <w:noProof/>
        </w:rPr>
        <w:tab/>
        <w:t>25.11.2020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35" w:rsidRDefault="00AF183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Pahl-Wostl">
    <w15:presenceInfo w15:providerId="None" w15:userId="Claudia Pahl-Wost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BB56A9"/>
    <w:rsid w:val="00011BC4"/>
    <w:rsid w:val="000D49F4"/>
    <w:rsid w:val="00102A41"/>
    <w:rsid w:val="00112584"/>
    <w:rsid w:val="001C02A4"/>
    <w:rsid w:val="001E59AA"/>
    <w:rsid w:val="00251A9D"/>
    <w:rsid w:val="002650D6"/>
    <w:rsid w:val="003D6702"/>
    <w:rsid w:val="003F48C5"/>
    <w:rsid w:val="00410A5B"/>
    <w:rsid w:val="00420382"/>
    <w:rsid w:val="00516F4D"/>
    <w:rsid w:val="00535623"/>
    <w:rsid w:val="00556310"/>
    <w:rsid w:val="00562463"/>
    <w:rsid w:val="006C3FF6"/>
    <w:rsid w:val="006D15E4"/>
    <w:rsid w:val="006D5657"/>
    <w:rsid w:val="00781275"/>
    <w:rsid w:val="00797F58"/>
    <w:rsid w:val="007D2220"/>
    <w:rsid w:val="007E12D0"/>
    <w:rsid w:val="007E70EC"/>
    <w:rsid w:val="008205DF"/>
    <w:rsid w:val="00872E99"/>
    <w:rsid w:val="00910E23"/>
    <w:rsid w:val="009308B0"/>
    <w:rsid w:val="009605AA"/>
    <w:rsid w:val="00995864"/>
    <w:rsid w:val="009E657D"/>
    <w:rsid w:val="009F1C56"/>
    <w:rsid w:val="00A245CC"/>
    <w:rsid w:val="00A5562D"/>
    <w:rsid w:val="00AF1835"/>
    <w:rsid w:val="00B70B9F"/>
    <w:rsid w:val="00BB56A9"/>
    <w:rsid w:val="00BE36EA"/>
    <w:rsid w:val="00C401DB"/>
    <w:rsid w:val="00C547D7"/>
    <w:rsid w:val="00CC3896"/>
    <w:rsid w:val="00D522FE"/>
    <w:rsid w:val="00D60226"/>
    <w:rsid w:val="00D81738"/>
    <w:rsid w:val="00D921A7"/>
    <w:rsid w:val="00DC29D6"/>
    <w:rsid w:val="00DE2183"/>
    <w:rsid w:val="00E73B26"/>
    <w:rsid w:val="00EC4C7D"/>
    <w:rsid w:val="00F13179"/>
    <w:rsid w:val="00F27DE5"/>
    <w:rsid w:val="00F73926"/>
    <w:rsid w:val="00FA0F21"/>
    <w:rsid w:val="00FF2024"/>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BB56A9"/>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BB5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BB56A9"/>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BB56A9"/>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BB56A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BB56A9"/>
    <w:rPr>
      <w:rFonts w:ascii="Arial" w:eastAsia="Times New Roman" w:hAnsi="Arial" w:cs="Times New Roman"/>
      <w:spacing w:val="6"/>
      <w:sz w:val="20"/>
      <w:szCs w:val="24"/>
    </w:rPr>
  </w:style>
  <w:style w:type="paragraph" w:styleId="Fuzeile">
    <w:name w:val="footer"/>
    <w:basedOn w:val="Standard"/>
    <w:link w:val="FuzeileZeichen"/>
    <w:semiHidden/>
    <w:rsid w:val="00BB56A9"/>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BB56A9"/>
    <w:rPr>
      <w:rFonts w:ascii="Arial" w:eastAsia="Times New Roman" w:hAnsi="Arial" w:cs="Times New Roman"/>
      <w:spacing w:val="4"/>
      <w:sz w:val="24"/>
      <w:szCs w:val="24"/>
      <w:lang w:eastAsia="de-DE"/>
    </w:rPr>
  </w:style>
  <w:style w:type="character" w:styleId="Seitenzahl">
    <w:name w:val="page number"/>
    <w:basedOn w:val="Absatzstandardschriftart"/>
    <w:rsid w:val="00BB56A9"/>
  </w:style>
  <w:style w:type="character" w:styleId="Link">
    <w:name w:val="Hyperlink"/>
    <w:rsid w:val="00BB56A9"/>
    <w:rPr>
      <w:color w:val="auto"/>
      <w:u w:val="none"/>
    </w:rPr>
  </w:style>
  <w:style w:type="paragraph" w:styleId="StandardWeb">
    <w:name w:val="Normal (Web)"/>
    <w:basedOn w:val="Standard"/>
    <w:uiPriority w:val="99"/>
    <w:rsid w:val="00BB56A9"/>
    <w:pPr>
      <w:spacing w:before="100" w:beforeAutospacing="1" w:after="100" w:afterAutospacing="1"/>
    </w:pPr>
  </w:style>
  <w:style w:type="paragraph" w:styleId="KeinLeerraum">
    <w:name w:val="No Spacing"/>
    <w:uiPriority w:val="1"/>
    <w:qFormat/>
    <w:rsid w:val="00BB56A9"/>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BB56A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BB56A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BB56A9"/>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BB56A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B56A9"/>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BB56A9"/>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BB56A9"/>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BB56A9"/>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BB56A9"/>
    <w:rPr>
      <w:sz w:val="16"/>
      <w:szCs w:val="16"/>
    </w:rPr>
  </w:style>
  <w:style w:type="paragraph" w:styleId="Kommentartext">
    <w:name w:val="annotation text"/>
    <w:basedOn w:val="Standard"/>
    <w:link w:val="KommentartextZeichen"/>
    <w:uiPriority w:val="99"/>
    <w:semiHidden/>
    <w:unhideWhenUsed/>
    <w:rsid w:val="00BB56A9"/>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BB56A9"/>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BB56A9"/>
    <w:rPr>
      <w:b/>
      <w:bCs/>
    </w:rPr>
  </w:style>
  <w:style w:type="character" w:customStyle="1" w:styleId="KommentarthemaZeichen">
    <w:name w:val="Kommentarthema Zeichen"/>
    <w:basedOn w:val="KommentartextZeichen"/>
    <w:link w:val="Kommentarthema"/>
    <w:uiPriority w:val="99"/>
    <w:semiHidden/>
    <w:rsid w:val="00BB56A9"/>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BB56A9"/>
    <w:rPr>
      <w:b/>
      <w:bCs/>
    </w:rPr>
  </w:style>
  <w:style w:type="character" w:customStyle="1" w:styleId="Hyperlink0">
    <w:name w:val="Hyperlink.0"/>
    <w:basedOn w:val="Absatzstandardschriftart"/>
    <w:qFormat/>
    <w:rsid w:val="00BB56A9"/>
    <w:rPr>
      <w:rFonts w:ascii="Arial" w:eastAsia="Arial" w:hAnsi="Arial" w:cs="Arial"/>
      <w:color w:val="000000"/>
      <w:u w:val="none" w:color="000000"/>
    </w:rPr>
  </w:style>
  <w:style w:type="character" w:styleId="Herausstellen">
    <w:name w:val="Emphasis"/>
    <w:basedOn w:val="Absatzstandardschriftart"/>
    <w:uiPriority w:val="20"/>
    <w:qFormat/>
    <w:rsid w:val="00BB56A9"/>
    <w:rPr>
      <w:i/>
      <w:iCs/>
    </w:rPr>
  </w:style>
  <w:style w:type="character" w:customStyle="1" w:styleId="apple-converted-space">
    <w:name w:val="apple-converted-space"/>
    <w:basedOn w:val="Absatzstandardschriftart"/>
    <w:rsid w:val="00BB56A9"/>
  </w:style>
  <w:style w:type="character" w:customStyle="1" w:styleId="berschrift2Zeichen">
    <w:name w:val="Überschrift 2 Zeichen"/>
    <w:basedOn w:val="Absatzstandardschriftart"/>
    <w:link w:val="berschrift2"/>
    <w:uiPriority w:val="9"/>
    <w:semiHidden/>
    <w:rsid w:val="00BB56A9"/>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rsid w:val="006D5657"/>
  </w:style>
</w:styles>
</file>

<file path=word/webSettings.xml><?xml version="1.0" encoding="utf-8"?>
<w:webSettings xmlns:r="http://schemas.openxmlformats.org/officeDocument/2006/relationships" xmlns:w="http://schemas.openxmlformats.org/wordprocessingml/2006/main">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7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cognition.webofscience.com/awards/highly-cited/2020/"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59DF-DD60-E549-8891-C0733E7A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Macintosh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11</cp:revision>
  <cp:lastPrinted>2020-11-25T10:07:00Z</cp:lastPrinted>
  <dcterms:created xsi:type="dcterms:W3CDTF">2020-11-24T10:55:00Z</dcterms:created>
  <dcterms:modified xsi:type="dcterms:W3CDTF">2020-11-25T10:07:00Z</dcterms:modified>
</cp:coreProperties>
</file>