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163" w:rsidRPr="00D14CA5" w:rsidRDefault="00010163" w:rsidP="00C22262">
      <w:pPr>
        <w:rPr>
          <w:rFonts w:ascii="Segoe UI" w:eastAsia="Segoe UI" w:hAnsi="Segoe UI" w:cs="Segoe UI"/>
          <w:bCs/>
          <w:sz w:val="22"/>
          <w:szCs w:val="22"/>
          <w:u w:val="single"/>
        </w:rPr>
      </w:pPr>
    </w:p>
    <w:p w:rsidR="00F433E2" w:rsidRPr="00D14CA5" w:rsidRDefault="00F433E2" w:rsidP="00C22262">
      <w:pPr>
        <w:rPr>
          <w:rFonts w:ascii="Segoe UI" w:eastAsia="Segoe UI" w:hAnsi="Segoe UI" w:cs="Segoe UI"/>
          <w:bCs/>
          <w:sz w:val="32"/>
          <w:szCs w:val="32"/>
        </w:rPr>
      </w:pPr>
      <w:r w:rsidRPr="00D14CA5">
        <w:rPr>
          <w:rFonts w:ascii="Segoe UI" w:eastAsia="Segoe UI" w:hAnsi="Segoe UI" w:cs="Segoe UI"/>
          <w:bCs/>
          <w:sz w:val="32"/>
          <w:szCs w:val="32"/>
        </w:rPr>
        <w:t>Pressemitteilung</w:t>
      </w:r>
      <w:r w:rsidR="00D14CA5" w:rsidRPr="00D14CA5">
        <w:rPr>
          <w:rFonts w:ascii="Segoe UI" w:eastAsia="Segoe UI" w:hAnsi="Segoe UI" w:cs="Segoe UI"/>
          <w:bCs/>
          <w:sz w:val="32"/>
          <w:szCs w:val="32"/>
        </w:rPr>
        <w:t xml:space="preserve"> +++ </w:t>
      </w:r>
      <w:r w:rsidRPr="00D14CA5">
        <w:rPr>
          <w:rFonts w:ascii="Segoe UI" w:eastAsia="Segoe UI" w:hAnsi="Segoe UI" w:cs="Segoe UI"/>
          <w:bCs/>
          <w:sz w:val="32"/>
          <w:szCs w:val="32"/>
        </w:rPr>
        <w:t xml:space="preserve">7. Mai 2019  </w:t>
      </w:r>
    </w:p>
    <w:p w:rsidR="00F433E2" w:rsidRDefault="00F433E2" w:rsidP="00C22262">
      <w:pPr>
        <w:rPr>
          <w:rFonts w:ascii="Segoe UI" w:eastAsia="Segoe UI" w:hAnsi="Segoe UI" w:cs="Segoe UI"/>
          <w:b/>
          <w:bCs/>
          <w:sz w:val="22"/>
          <w:szCs w:val="22"/>
          <w:u w:val="single"/>
        </w:rPr>
      </w:pPr>
    </w:p>
    <w:p w:rsidR="00D14CA5" w:rsidRDefault="00D14CA5" w:rsidP="00C22262">
      <w:pPr>
        <w:rPr>
          <w:rFonts w:ascii="Segoe UI" w:eastAsia="Segoe UI" w:hAnsi="Segoe UI" w:cs="Segoe UI"/>
          <w:b/>
          <w:bCs/>
          <w:sz w:val="22"/>
          <w:szCs w:val="22"/>
          <w:u w:val="single"/>
        </w:rPr>
      </w:pPr>
    </w:p>
    <w:p w:rsidR="00010163" w:rsidRPr="00F433E2" w:rsidRDefault="00CD05A0" w:rsidP="00C22262">
      <w:pPr>
        <w:spacing w:line="360" w:lineRule="auto"/>
        <w:rPr>
          <w:rFonts w:ascii="Segoe UI" w:eastAsia="Segoe UI" w:hAnsi="Segoe UI" w:cs="Segoe UI"/>
          <w:b/>
          <w:bCs/>
          <w:sz w:val="22"/>
          <w:szCs w:val="22"/>
        </w:rPr>
      </w:pPr>
      <w:r>
        <w:rPr>
          <w:rFonts w:ascii="Segoe UI" w:eastAsia="Segoe UI" w:hAnsi="Segoe UI" w:cs="Segoe UI"/>
          <w:b/>
          <w:bCs/>
        </w:rPr>
        <w:t>m</w:t>
      </w:r>
      <w:r w:rsidR="003505E8" w:rsidRPr="003505E8">
        <w:rPr>
          <w:rFonts w:ascii="Segoe UI" w:eastAsia="Segoe UI" w:hAnsi="Segoe UI" w:cs="Segoe UI"/>
          <w:b/>
          <w:bCs/>
        </w:rPr>
        <w:t>ental</w:t>
      </w:r>
      <w:r>
        <w:rPr>
          <w:rFonts w:ascii="Segoe UI" w:eastAsia="Segoe UI" w:hAnsi="Segoe UI" w:cs="Segoe UI"/>
          <w:b/>
          <w:bCs/>
        </w:rPr>
        <w:t>t</w:t>
      </w:r>
      <w:r w:rsidR="003505E8" w:rsidRPr="003505E8">
        <w:rPr>
          <w:rFonts w:ascii="Segoe UI" w:eastAsia="Segoe UI" w:hAnsi="Segoe UI" w:cs="Segoe UI"/>
          <w:b/>
          <w:bCs/>
        </w:rPr>
        <w:t>alent</w:t>
      </w:r>
      <w:r>
        <w:rPr>
          <w:rFonts w:ascii="Segoe UI" w:eastAsia="Segoe UI" w:hAnsi="Segoe UI" w:cs="Segoe UI"/>
          <w:b/>
          <w:bCs/>
        </w:rPr>
        <w:t>.de</w:t>
      </w:r>
      <w:r w:rsidR="005D0644">
        <w:rPr>
          <w:rFonts w:ascii="Segoe UI" w:eastAsia="Segoe UI" w:hAnsi="Segoe UI" w:cs="Segoe UI"/>
          <w:b/>
          <w:bCs/>
          <w:sz w:val="22"/>
          <w:szCs w:val="22"/>
        </w:rPr>
        <w:t xml:space="preserve">: </w:t>
      </w:r>
      <w:r w:rsidR="00503501">
        <w:rPr>
          <w:rFonts w:ascii="Segoe UI" w:eastAsia="Segoe UI" w:hAnsi="Segoe UI" w:cs="Segoe UI"/>
          <w:b/>
          <w:bCs/>
          <w:sz w:val="22"/>
          <w:szCs w:val="22"/>
        </w:rPr>
        <w:t>Förder</w:t>
      </w:r>
      <w:r w:rsidR="007D2F35">
        <w:rPr>
          <w:rFonts w:ascii="Segoe UI" w:eastAsia="Segoe UI" w:hAnsi="Segoe UI" w:cs="Segoe UI"/>
          <w:b/>
          <w:bCs/>
          <w:sz w:val="22"/>
          <w:szCs w:val="22"/>
        </w:rPr>
        <w:t xml:space="preserve">ung </w:t>
      </w:r>
      <w:r w:rsidR="00035A40">
        <w:rPr>
          <w:rFonts w:ascii="Segoe UI" w:eastAsia="Segoe UI" w:hAnsi="Segoe UI" w:cs="Segoe UI"/>
          <w:b/>
          <w:bCs/>
          <w:sz w:val="22"/>
          <w:szCs w:val="22"/>
        </w:rPr>
        <w:t>bis 2021</w:t>
      </w:r>
      <w:r w:rsidR="007D2F35">
        <w:rPr>
          <w:rFonts w:ascii="Segoe UI" w:eastAsia="Segoe UI" w:hAnsi="Segoe UI" w:cs="Segoe UI"/>
          <w:b/>
          <w:bCs/>
          <w:sz w:val="22"/>
          <w:szCs w:val="22"/>
        </w:rPr>
        <w:t xml:space="preserve"> ausgebaut</w:t>
      </w:r>
      <w:r w:rsidR="00035A40">
        <w:rPr>
          <w:rFonts w:ascii="Segoe UI" w:eastAsia="Segoe UI" w:hAnsi="Segoe UI" w:cs="Segoe UI"/>
          <w:b/>
          <w:bCs/>
          <w:sz w:val="22"/>
          <w:szCs w:val="22"/>
        </w:rPr>
        <w:t xml:space="preserve"> </w:t>
      </w:r>
    </w:p>
    <w:p w:rsidR="00010163" w:rsidRDefault="00015BF2" w:rsidP="00C22262">
      <w:pPr>
        <w:rPr>
          <w:rFonts w:ascii="Segoe UI" w:eastAsia="Segoe UI" w:hAnsi="Segoe UI" w:cs="Segoe UI"/>
          <w:b/>
          <w:bCs/>
          <w:sz w:val="32"/>
          <w:szCs w:val="32"/>
        </w:rPr>
      </w:pPr>
      <w:r w:rsidRPr="00F433E2">
        <w:rPr>
          <w:rFonts w:ascii="Segoe UI" w:eastAsia="Segoe UI" w:hAnsi="Segoe UI" w:cs="Segoe UI"/>
          <w:b/>
          <w:bCs/>
          <w:sz w:val="32"/>
          <w:szCs w:val="32"/>
        </w:rPr>
        <w:t xml:space="preserve">Sportstiftung NRW </w:t>
      </w:r>
      <w:r w:rsidR="00503501">
        <w:rPr>
          <w:rFonts w:ascii="Segoe UI" w:eastAsia="Segoe UI" w:hAnsi="Segoe UI" w:cs="Segoe UI"/>
          <w:b/>
          <w:bCs/>
          <w:sz w:val="32"/>
          <w:szCs w:val="32"/>
        </w:rPr>
        <w:t xml:space="preserve">stärkt </w:t>
      </w:r>
      <w:r w:rsidR="007D2F35">
        <w:rPr>
          <w:rFonts w:ascii="Segoe UI" w:eastAsia="Segoe UI" w:hAnsi="Segoe UI" w:cs="Segoe UI"/>
          <w:b/>
          <w:bCs/>
          <w:sz w:val="32"/>
          <w:szCs w:val="32"/>
        </w:rPr>
        <w:t>sport</w:t>
      </w:r>
      <w:r w:rsidR="0024036C">
        <w:rPr>
          <w:rFonts w:ascii="Segoe UI" w:eastAsia="Segoe UI" w:hAnsi="Segoe UI" w:cs="Segoe UI"/>
          <w:b/>
          <w:bCs/>
          <w:sz w:val="32"/>
          <w:szCs w:val="32"/>
        </w:rPr>
        <w:t xml:space="preserve">psychologische Betreuung für </w:t>
      </w:r>
      <w:r w:rsidR="005C694F">
        <w:rPr>
          <w:rFonts w:ascii="Segoe UI" w:eastAsia="Segoe UI" w:hAnsi="Segoe UI" w:cs="Segoe UI"/>
          <w:b/>
          <w:bCs/>
          <w:sz w:val="32"/>
          <w:szCs w:val="32"/>
        </w:rPr>
        <w:t>jugendliche E</w:t>
      </w:r>
      <w:r w:rsidR="007D2F35">
        <w:rPr>
          <w:rFonts w:ascii="Segoe UI" w:eastAsia="Segoe UI" w:hAnsi="Segoe UI" w:cs="Segoe UI"/>
          <w:b/>
          <w:bCs/>
          <w:sz w:val="32"/>
          <w:szCs w:val="32"/>
        </w:rPr>
        <w:t>litesportler</w:t>
      </w:r>
      <w:r w:rsidR="00503501">
        <w:rPr>
          <w:rFonts w:ascii="Segoe UI" w:eastAsia="Segoe UI" w:hAnsi="Segoe UI" w:cs="Segoe UI"/>
          <w:b/>
          <w:bCs/>
          <w:sz w:val="32"/>
          <w:szCs w:val="32"/>
        </w:rPr>
        <w:t xml:space="preserve"> mit über 250.000 Euro</w:t>
      </w:r>
    </w:p>
    <w:p w:rsidR="002169EB" w:rsidRPr="00F433E2" w:rsidRDefault="002169EB" w:rsidP="00C22262">
      <w:pPr>
        <w:rPr>
          <w:rFonts w:ascii="Segoe UI" w:eastAsia="Segoe UI" w:hAnsi="Segoe UI" w:cs="Segoe UI"/>
        </w:rPr>
      </w:pPr>
    </w:p>
    <w:p w:rsidR="0004301A" w:rsidRDefault="00F433E2" w:rsidP="00C22262">
      <w:pPr>
        <w:rPr>
          <w:rFonts w:ascii="Segoe UI" w:eastAsia="Segoe UI" w:hAnsi="Segoe UI" w:cs="Segoe UI"/>
          <w:bCs/>
        </w:rPr>
      </w:pPr>
      <w:r>
        <w:rPr>
          <w:rFonts w:ascii="Segoe UI" w:eastAsia="Segoe UI" w:hAnsi="Segoe UI" w:cs="Segoe UI"/>
          <w:bCs/>
        </w:rPr>
        <w:t>Köln</w:t>
      </w:r>
      <w:r w:rsidR="004423DD">
        <w:rPr>
          <w:rFonts w:ascii="Segoe UI" w:eastAsia="Segoe UI" w:hAnsi="Segoe UI" w:cs="Segoe UI"/>
          <w:bCs/>
        </w:rPr>
        <w:t>, Düsseldorf</w:t>
      </w:r>
      <w:r>
        <w:rPr>
          <w:rFonts w:ascii="Segoe UI" w:eastAsia="Segoe UI" w:hAnsi="Segoe UI" w:cs="Segoe UI"/>
          <w:bCs/>
        </w:rPr>
        <w:t xml:space="preserve">. </w:t>
      </w:r>
      <w:r w:rsidR="00E36148">
        <w:rPr>
          <w:rFonts w:ascii="Segoe UI" w:eastAsia="Segoe UI" w:hAnsi="Segoe UI" w:cs="Segoe UI"/>
          <w:bCs/>
        </w:rPr>
        <w:t xml:space="preserve">Herausragende </w:t>
      </w:r>
      <w:r w:rsidR="00945C3D">
        <w:rPr>
          <w:rFonts w:ascii="Segoe UI" w:eastAsia="Segoe UI" w:hAnsi="Segoe UI" w:cs="Segoe UI"/>
          <w:bCs/>
        </w:rPr>
        <w:t xml:space="preserve">olympische und </w:t>
      </w:r>
      <w:proofErr w:type="spellStart"/>
      <w:r w:rsidR="00945C3D">
        <w:rPr>
          <w:rFonts w:ascii="Segoe UI" w:eastAsia="Segoe UI" w:hAnsi="Segoe UI" w:cs="Segoe UI"/>
          <w:bCs/>
        </w:rPr>
        <w:t>paralympische</w:t>
      </w:r>
      <w:proofErr w:type="spellEnd"/>
      <w:r w:rsidR="00945C3D">
        <w:rPr>
          <w:rFonts w:ascii="Segoe UI" w:eastAsia="Segoe UI" w:hAnsi="Segoe UI" w:cs="Segoe UI"/>
          <w:bCs/>
        </w:rPr>
        <w:t xml:space="preserve"> </w:t>
      </w:r>
      <w:r w:rsidR="00C367EF">
        <w:rPr>
          <w:rFonts w:ascii="Segoe UI" w:eastAsia="Segoe UI" w:hAnsi="Segoe UI" w:cs="Segoe UI"/>
          <w:bCs/>
        </w:rPr>
        <w:t>Nachwuchs</w:t>
      </w:r>
      <w:r w:rsidR="00E36148">
        <w:rPr>
          <w:rFonts w:ascii="Segoe UI" w:eastAsia="Segoe UI" w:hAnsi="Segoe UI" w:cs="Segoe UI"/>
          <w:bCs/>
        </w:rPr>
        <w:t>athlet</w:t>
      </w:r>
      <w:r w:rsidR="00DE3C41">
        <w:rPr>
          <w:rFonts w:ascii="Segoe UI" w:eastAsia="Segoe UI" w:hAnsi="Segoe UI" w:cs="Segoe UI"/>
          <w:bCs/>
        </w:rPr>
        <w:t xml:space="preserve">innen und </w:t>
      </w:r>
      <w:r w:rsidR="00C22262">
        <w:rPr>
          <w:rFonts w:ascii="Segoe UI" w:eastAsia="Segoe UI" w:hAnsi="Segoe UI" w:cs="Segoe UI"/>
          <w:bCs/>
        </w:rPr>
        <w:br/>
      </w:r>
      <w:r w:rsidR="00DE3C41">
        <w:rPr>
          <w:rFonts w:ascii="Segoe UI" w:eastAsia="Segoe UI" w:hAnsi="Segoe UI" w:cs="Segoe UI"/>
          <w:bCs/>
        </w:rPr>
        <w:t>-</w:t>
      </w:r>
      <w:r w:rsidR="00C22262">
        <w:rPr>
          <w:rFonts w:ascii="Segoe UI" w:eastAsia="Segoe UI" w:hAnsi="Segoe UI" w:cs="Segoe UI"/>
          <w:bCs/>
        </w:rPr>
        <w:t>a</w:t>
      </w:r>
      <w:r w:rsidR="00DE3C41">
        <w:rPr>
          <w:rFonts w:ascii="Segoe UI" w:eastAsia="Segoe UI" w:hAnsi="Segoe UI" w:cs="Segoe UI"/>
          <w:bCs/>
        </w:rPr>
        <w:t>thleten</w:t>
      </w:r>
      <w:r w:rsidR="00E36148">
        <w:rPr>
          <w:rFonts w:ascii="Segoe UI" w:eastAsia="Segoe UI" w:hAnsi="Segoe UI" w:cs="Segoe UI"/>
          <w:bCs/>
        </w:rPr>
        <w:t xml:space="preserve"> in</w:t>
      </w:r>
      <w:r w:rsidR="00C367EF">
        <w:rPr>
          <w:rFonts w:ascii="Segoe UI" w:eastAsia="Segoe UI" w:hAnsi="Segoe UI" w:cs="Segoe UI"/>
          <w:bCs/>
        </w:rPr>
        <w:t xml:space="preserve"> Nordrhein-Westfalen</w:t>
      </w:r>
      <w:r w:rsidR="00E36148">
        <w:rPr>
          <w:rFonts w:ascii="Segoe UI" w:eastAsia="Segoe UI" w:hAnsi="Segoe UI" w:cs="Segoe UI"/>
          <w:bCs/>
        </w:rPr>
        <w:t xml:space="preserve"> </w:t>
      </w:r>
      <w:r w:rsidR="0053318B">
        <w:rPr>
          <w:rFonts w:ascii="Segoe UI" w:eastAsia="Segoe UI" w:hAnsi="Segoe UI" w:cs="Segoe UI"/>
          <w:bCs/>
        </w:rPr>
        <w:t>werden</w:t>
      </w:r>
      <w:r w:rsidR="00564404">
        <w:rPr>
          <w:rFonts w:ascii="Segoe UI" w:eastAsia="Segoe UI" w:hAnsi="Segoe UI" w:cs="Segoe UI"/>
          <w:bCs/>
        </w:rPr>
        <w:t xml:space="preserve"> zukünftig </w:t>
      </w:r>
      <w:r w:rsidR="00E36148">
        <w:rPr>
          <w:rFonts w:ascii="Segoe UI" w:eastAsia="Segoe UI" w:hAnsi="Segoe UI" w:cs="Segoe UI"/>
          <w:bCs/>
        </w:rPr>
        <w:t xml:space="preserve">noch </w:t>
      </w:r>
      <w:r w:rsidR="007219D9">
        <w:rPr>
          <w:rFonts w:ascii="Segoe UI" w:eastAsia="Segoe UI" w:hAnsi="Segoe UI" w:cs="Segoe UI"/>
          <w:bCs/>
        </w:rPr>
        <w:t>intensiver</w:t>
      </w:r>
      <w:r w:rsidR="0004301A">
        <w:rPr>
          <w:rFonts w:ascii="Segoe UI" w:eastAsia="Segoe UI" w:hAnsi="Segoe UI" w:cs="Segoe UI"/>
          <w:bCs/>
        </w:rPr>
        <w:t xml:space="preserve"> sportpsychologisch betreut.</w:t>
      </w:r>
      <w:r w:rsidR="0004301A" w:rsidRPr="0004301A">
        <w:rPr>
          <w:rFonts w:ascii="Segoe UI" w:eastAsia="Segoe UI" w:hAnsi="Segoe UI" w:cs="Segoe UI"/>
          <w:bCs/>
        </w:rPr>
        <w:t xml:space="preserve"> </w:t>
      </w:r>
      <w:r w:rsidR="00C22262">
        <w:rPr>
          <w:rFonts w:ascii="Segoe UI" w:eastAsia="Segoe UI" w:hAnsi="Segoe UI" w:cs="Segoe UI"/>
          <w:bCs/>
        </w:rPr>
        <w:t xml:space="preserve">254.200 Euro hat </w:t>
      </w:r>
      <w:r w:rsidR="0004301A">
        <w:rPr>
          <w:rFonts w:ascii="Segoe UI" w:eastAsia="Segoe UI" w:hAnsi="Segoe UI" w:cs="Segoe UI"/>
          <w:bCs/>
        </w:rPr>
        <w:t>d</w:t>
      </w:r>
      <w:r w:rsidR="00AA7157">
        <w:rPr>
          <w:rFonts w:ascii="Segoe UI" w:eastAsia="Segoe UI" w:hAnsi="Segoe UI" w:cs="Segoe UI"/>
          <w:bCs/>
        </w:rPr>
        <w:t>as</w:t>
      </w:r>
      <w:r w:rsidR="00E36148">
        <w:rPr>
          <w:rFonts w:ascii="Segoe UI" w:eastAsia="Segoe UI" w:hAnsi="Segoe UI" w:cs="Segoe UI"/>
          <w:bCs/>
        </w:rPr>
        <w:t xml:space="preserve"> Kuratorium der Sportstiftung</w:t>
      </w:r>
      <w:r w:rsidR="0004301A">
        <w:rPr>
          <w:rFonts w:ascii="Segoe UI" w:eastAsia="Segoe UI" w:hAnsi="Segoe UI" w:cs="Segoe UI"/>
          <w:bCs/>
        </w:rPr>
        <w:t xml:space="preserve"> NRW </w:t>
      </w:r>
      <w:r w:rsidR="00C22262">
        <w:rPr>
          <w:rFonts w:ascii="Segoe UI" w:eastAsia="Segoe UI" w:hAnsi="Segoe UI" w:cs="Segoe UI"/>
          <w:bCs/>
        </w:rPr>
        <w:t xml:space="preserve">für den Ausbau des deutschlandweit einzigartigen Projekts </w:t>
      </w:r>
      <w:r w:rsidR="00CD05A0" w:rsidRPr="00CD05A0">
        <w:rPr>
          <w:rFonts w:ascii="Segoe UI" w:eastAsia="Segoe UI" w:hAnsi="Segoe UI" w:cs="Segoe UI"/>
          <w:bCs/>
        </w:rPr>
        <w:t>mentaltalent</w:t>
      </w:r>
      <w:r w:rsidR="00CD05A0">
        <w:rPr>
          <w:rFonts w:ascii="Segoe UI" w:eastAsia="Segoe UI" w:hAnsi="Segoe UI" w:cs="Segoe UI"/>
          <w:bCs/>
        </w:rPr>
        <w:t xml:space="preserve"> </w:t>
      </w:r>
      <w:r w:rsidR="0053318B">
        <w:rPr>
          <w:rFonts w:ascii="Segoe UI" w:eastAsia="Segoe UI" w:hAnsi="Segoe UI" w:cs="Segoe UI"/>
          <w:bCs/>
        </w:rPr>
        <w:t>in seiner Sitzung am 7. Mai</w:t>
      </w:r>
      <w:r w:rsidR="00DB7A1A">
        <w:rPr>
          <w:rFonts w:ascii="Segoe UI" w:eastAsia="Segoe UI" w:hAnsi="Segoe UI" w:cs="Segoe UI"/>
          <w:bCs/>
        </w:rPr>
        <w:t xml:space="preserve"> in Düsseldorf </w:t>
      </w:r>
      <w:r w:rsidR="00503501">
        <w:rPr>
          <w:rFonts w:ascii="Segoe UI" w:eastAsia="Segoe UI" w:hAnsi="Segoe UI" w:cs="Segoe UI"/>
          <w:bCs/>
        </w:rPr>
        <w:t>bewill</w:t>
      </w:r>
      <w:r w:rsidR="00DB7A1A">
        <w:rPr>
          <w:rFonts w:ascii="Segoe UI" w:eastAsia="Segoe UI" w:hAnsi="Segoe UI" w:cs="Segoe UI"/>
          <w:bCs/>
        </w:rPr>
        <w:t>i</w:t>
      </w:r>
      <w:r w:rsidR="00503501">
        <w:rPr>
          <w:rFonts w:ascii="Segoe UI" w:eastAsia="Segoe UI" w:hAnsi="Segoe UI" w:cs="Segoe UI"/>
          <w:bCs/>
        </w:rPr>
        <w:t>gt</w:t>
      </w:r>
      <w:r w:rsidR="0004301A">
        <w:rPr>
          <w:rFonts w:ascii="Segoe UI" w:eastAsia="Segoe UI" w:hAnsi="Segoe UI" w:cs="Segoe UI"/>
          <w:bCs/>
        </w:rPr>
        <w:t xml:space="preserve">. </w:t>
      </w:r>
      <w:r w:rsidR="00C22262">
        <w:rPr>
          <w:rFonts w:ascii="Segoe UI" w:eastAsia="Segoe UI" w:hAnsi="Segoe UI" w:cs="Segoe UI"/>
          <w:bCs/>
        </w:rPr>
        <w:t xml:space="preserve">Dadurch ermöglicht </w:t>
      </w:r>
      <w:r w:rsidR="00564404">
        <w:rPr>
          <w:rFonts w:ascii="Segoe UI" w:eastAsia="Segoe UI" w:hAnsi="Segoe UI" w:cs="Segoe UI"/>
          <w:bCs/>
        </w:rPr>
        <w:t>d</w:t>
      </w:r>
      <w:r w:rsidR="007219D9">
        <w:rPr>
          <w:rFonts w:ascii="Segoe UI" w:eastAsia="Segoe UI" w:hAnsi="Segoe UI" w:cs="Segoe UI"/>
          <w:bCs/>
        </w:rPr>
        <w:t>ie S</w:t>
      </w:r>
      <w:r w:rsidR="00503501">
        <w:rPr>
          <w:rFonts w:ascii="Segoe UI" w:eastAsia="Segoe UI" w:hAnsi="Segoe UI" w:cs="Segoe UI"/>
          <w:bCs/>
        </w:rPr>
        <w:t>ports</w:t>
      </w:r>
      <w:r w:rsidR="007219D9">
        <w:rPr>
          <w:rFonts w:ascii="Segoe UI" w:eastAsia="Segoe UI" w:hAnsi="Segoe UI" w:cs="Segoe UI"/>
          <w:bCs/>
        </w:rPr>
        <w:t>tiftung</w:t>
      </w:r>
      <w:r w:rsidR="00945C3D">
        <w:rPr>
          <w:rFonts w:ascii="Segoe UI" w:eastAsia="Segoe UI" w:hAnsi="Segoe UI" w:cs="Segoe UI"/>
          <w:bCs/>
        </w:rPr>
        <w:t xml:space="preserve"> </w:t>
      </w:r>
      <w:r w:rsidR="005C694F">
        <w:rPr>
          <w:rFonts w:ascii="Segoe UI" w:eastAsia="Segoe UI" w:hAnsi="Segoe UI" w:cs="Segoe UI"/>
          <w:bCs/>
        </w:rPr>
        <w:t>jugendlichen</w:t>
      </w:r>
      <w:r w:rsidR="00C22262">
        <w:rPr>
          <w:rFonts w:ascii="Segoe UI" w:eastAsia="Segoe UI" w:hAnsi="Segoe UI" w:cs="Segoe UI"/>
          <w:bCs/>
        </w:rPr>
        <w:t xml:space="preserve"> Leistungssportlerinnen und –</w:t>
      </w:r>
      <w:proofErr w:type="spellStart"/>
      <w:r w:rsidR="00C22262">
        <w:rPr>
          <w:rFonts w:ascii="Segoe UI" w:eastAsia="Segoe UI" w:hAnsi="Segoe UI" w:cs="Segoe UI"/>
          <w:bCs/>
        </w:rPr>
        <w:t>sportlern</w:t>
      </w:r>
      <w:proofErr w:type="spellEnd"/>
      <w:r w:rsidR="00C22262">
        <w:rPr>
          <w:rFonts w:ascii="Segoe UI" w:eastAsia="Segoe UI" w:hAnsi="Segoe UI" w:cs="Segoe UI"/>
          <w:bCs/>
        </w:rPr>
        <w:t xml:space="preserve"> </w:t>
      </w:r>
      <w:r w:rsidR="00702C5C">
        <w:rPr>
          <w:rFonts w:ascii="Segoe UI" w:eastAsia="Segoe UI" w:hAnsi="Segoe UI" w:cs="Segoe UI"/>
          <w:bCs/>
        </w:rPr>
        <w:t>von</w:t>
      </w:r>
      <w:r w:rsidR="00C22262">
        <w:rPr>
          <w:rFonts w:ascii="Segoe UI" w:eastAsia="Segoe UI" w:hAnsi="Segoe UI" w:cs="Segoe UI"/>
          <w:bCs/>
        </w:rPr>
        <w:t xml:space="preserve"> 2020 bis Ende 2021 </w:t>
      </w:r>
      <w:r w:rsidR="00DB7A1A">
        <w:rPr>
          <w:rFonts w:ascii="Segoe UI" w:eastAsia="Segoe UI" w:hAnsi="Segoe UI" w:cs="Segoe UI"/>
          <w:bCs/>
        </w:rPr>
        <w:t xml:space="preserve">insgesamt </w:t>
      </w:r>
      <w:r w:rsidR="007219D9">
        <w:rPr>
          <w:rFonts w:ascii="Segoe UI" w:eastAsia="Segoe UI" w:hAnsi="Segoe UI" w:cs="Segoe UI"/>
          <w:bCs/>
        </w:rPr>
        <w:t>5</w:t>
      </w:r>
      <w:r w:rsidR="00DB7A1A">
        <w:rPr>
          <w:rFonts w:ascii="Segoe UI" w:eastAsia="Segoe UI" w:hAnsi="Segoe UI" w:cs="Segoe UI"/>
          <w:bCs/>
        </w:rPr>
        <w:t>4</w:t>
      </w:r>
      <w:r w:rsidR="007219D9">
        <w:rPr>
          <w:rFonts w:ascii="Segoe UI" w:eastAsia="Segoe UI" w:hAnsi="Segoe UI" w:cs="Segoe UI"/>
          <w:bCs/>
        </w:rPr>
        <w:t xml:space="preserve">0 Stunden </w:t>
      </w:r>
      <w:r w:rsidR="007D2F35">
        <w:rPr>
          <w:rFonts w:ascii="Segoe UI" w:eastAsia="Segoe UI" w:hAnsi="Segoe UI" w:cs="Segoe UI"/>
          <w:bCs/>
        </w:rPr>
        <w:t>sport</w:t>
      </w:r>
      <w:r w:rsidR="005D0644">
        <w:rPr>
          <w:rFonts w:ascii="Segoe UI" w:eastAsia="Segoe UI" w:hAnsi="Segoe UI" w:cs="Segoe UI"/>
          <w:bCs/>
        </w:rPr>
        <w:t xml:space="preserve">psychologische </w:t>
      </w:r>
      <w:r w:rsidR="007219D9">
        <w:rPr>
          <w:rFonts w:ascii="Segoe UI" w:eastAsia="Segoe UI" w:hAnsi="Segoe UI" w:cs="Segoe UI"/>
          <w:bCs/>
        </w:rPr>
        <w:t>Einzelbetreuung</w:t>
      </w:r>
      <w:r w:rsidR="0004301A">
        <w:rPr>
          <w:rFonts w:ascii="Segoe UI" w:eastAsia="Segoe UI" w:hAnsi="Segoe UI" w:cs="Segoe UI"/>
          <w:bCs/>
        </w:rPr>
        <w:t>; d</w:t>
      </w:r>
      <w:r w:rsidR="00564404">
        <w:rPr>
          <w:rFonts w:ascii="Segoe UI" w:eastAsia="Segoe UI" w:hAnsi="Segoe UI" w:cs="Segoe UI"/>
          <w:bCs/>
        </w:rPr>
        <w:t>ie Anzahl der</w:t>
      </w:r>
      <w:r w:rsidR="00503501">
        <w:rPr>
          <w:rFonts w:ascii="Segoe UI" w:eastAsia="Segoe UI" w:hAnsi="Segoe UI" w:cs="Segoe UI"/>
          <w:bCs/>
        </w:rPr>
        <w:t xml:space="preserve"> Gruppen-Workshops</w:t>
      </w:r>
      <w:r w:rsidR="00564404">
        <w:rPr>
          <w:rFonts w:ascii="Segoe UI" w:eastAsia="Segoe UI" w:hAnsi="Segoe UI" w:cs="Segoe UI"/>
          <w:bCs/>
        </w:rPr>
        <w:t xml:space="preserve"> </w:t>
      </w:r>
      <w:r w:rsidR="0053318B">
        <w:rPr>
          <w:rFonts w:ascii="Segoe UI" w:eastAsia="Segoe UI" w:hAnsi="Segoe UI" w:cs="Segoe UI"/>
          <w:bCs/>
        </w:rPr>
        <w:t xml:space="preserve">wird </w:t>
      </w:r>
      <w:r w:rsidR="007219D9">
        <w:rPr>
          <w:rFonts w:ascii="Segoe UI" w:eastAsia="Segoe UI" w:hAnsi="Segoe UI" w:cs="Segoe UI"/>
          <w:bCs/>
        </w:rPr>
        <w:t>auf 200</w:t>
      </w:r>
      <w:r w:rsidR="00564404">
        <w:rPr>
          <w:rFonts w:ascii="Segoe UI" w:eastAsia="Segoe UI" w:hAnsi="Segoe UI" w:cs="Segoe UI"/>
          <w:bCs/>
        </w:rPr>
        <w:t xml:space="preserve"> verdoppelt</w:t>
      </w:r>
      <w:r w:rsidR="007219D9">
        <w:rPr>
          <w:rFonts w:ascii="Segoe UI" w:eastAsia="Segoe UI" w:hAnsi="Segoe UI" w:cs="Segoe UI"/>
          <w:bCs/>
        </w:rPr>
        <w:t xml:space="preserve">. </w:t>
      </w:r>
    </w:p>
    <w:p w:rsidR="00DB7A1A" w:rsidRDefault="00DB7A1A" w:rsidP="00C22262">
      <w:pPr>
        <w:rPr>
          <w:rFonts w:ascii="Segoe UI" w:eastAsia="Segoe UI" w:hAnsi="Segoe UI" w:cs="Segoe UI"/>
          <w:bCs/>
        </w:rPr>
      </w:pPr>
    </w:p>
    <w:p w:rsidR="0004301A" w:rsidRDefault="00ED3E68" w:rsidP="00C22262">
      <w:pPr>
        <w:rPr>
          <w:rFonts w:ascii="Segoe UI" w:eastAsia="Segoe UI" w:hAnsi="Segoe UI" w:cs="Segoe UI"/>
          <w:bCs/>
        </w:rPr>
      </w:pPr>
      <w:r w:rsidRPr="003D1C38">
        <w:rPr>
          <w:rFonts w:ascii="Segoe UI" w:eastAsia="Segoe UI" w:hAnsi="Segoe UI" w:cs="Segoe UI"/>
          <w:bCs/>
        </w:rPr>
        <w:t>„Mit dieser Entscheidung haben wir einen richtungsweisenden Schritt zur Optimierung der Individualförderung unserer Sportlerinnen und Sportler unternommen“, sagt</w:t>
      </w:r>
      <w:r>
        <w:rPr>
          <w:rFonts w:ascii="Segoe UI" w:eastAsia="Segoe UI" w:hAnsi="Segoe UI" w:cs="Segoe UI"/>
          <w:bCs/>
        </w:rPr>
        <w:t xml:space="preserve"> </w:t>
      </w:r>
      <w:r w:rsidRPr="003D1C38">
        <w:rPr>
          <w:rFonts w:ascii="Segoe UI" w:eastAsia="Segoe UI" w:hAnsi="Segoe UI" w:cs="Segoe UI"/>
          <w:bCs/>
        </w:rPr>
        <w:t xml:space="preserve">Andrea Milz, Staatssekretärin für Sport und Ehrenamt in der Staatskanzlei des Landes Nordrhein-Westfalen und stellvertretende Vorsitzende des Kuratoriums der Sportstiftung NRW. Die zunehmende Belastung durch Training und Wettkampf einerseits und die erhöhten Anforderungen durch eine parallele Schul- und Berufsausbildung oder ein gleichzeitiges Studium erfordere auch eine professionelle Unterstützung in der persönlichen Entwicklung. „Damit schaffen wir ein Alleinstellungsmerkmal für den Leistungssportstandort </w:t>
      </w:r>
      <w:r>
        <w:rPr>
          <w:rFonts w:ascii="Segoe UI" w:eastAsia="Segoe UI" w:hAnsi="Segoe UI" w:cs="Segoe UI"/>
          <w:bCs/>
        </w:rPr>
        <w:t>Nordrhein-Westfalen</w:t>
      </w:r>
      <w:r w:rsidRPr="003D1C38">
        <w:rPr>
          <w:rFonts w:ascii="Segoe UI" w:eastAsia="Segoe UI" w:hAnsi="Segoe UI" w:cs="Segoe UI"/>
          <w:bCs/>
        </w:rPr>
        <w:t xml:space="preserve">“, </w:t>
      </w:r>
      <w:r w:rsidR="006D72C7">
        <w:rPr>
          <w:rFonts w:ascii="Segoe UI" w:eastAsia="Segoe UI" w:hAnsi="Segoe UI" w:cs="Segoe UI"/>
          <w:bCs/>
        </w:rPr>
        <w:t>ist Andrea</w:t>
      </w:r>
      <w:r w:rsidRPr="003D1C38">
        <w:rPr>
          <w:rFonts w:ascii="Segoe UI" w:eastAsia="Segoe UI" w:hAnsi="Segoe UI" w:cs="Segoe UI"/>
          <w:bCs/>
        </w:rPr>
        <w:t xml:space="preserve"> Milz</w:t>
      </w:r>
      <w:r w:rsidR="006D72C7">
        <w:rPr>
          <w:rFonts w:ascii="Segoe UI" w:eastAsia="Segoe UI" w:hAnsi="Segoe UI" w:cs="Segoe UI"/>
          <w:bCs/>
        </w:rPr>
        <w:t xml:space="preserve"> überzeugt</w:t>
      </w:r>
      <w:r>
        <w:rPr>
          <w:rFonts w:ascii="Segoe UI" w:eastAsia="Segoe UI" w:hAnsi="Segoe UI" w:cs="Segoe UI"/>
          <w:bCs/>
        </w:rPr>
        <w:t>.</w:t>
      </w:r>
    </w:p>
    <w:p w:rsidR="00ED3E68" w:rsidRDefault="00ED3E68" w:rsidP="00C22262">
      <w:pPr>
        <w:rPr>
          <w:rFonts w:ascii="Segoe UI" w:eastAsia="Segoe UI" w:hAnsi="Segoe UI" w:cs="Segoe UI"/>
          <w:bCs/>
        </w:rPr>
      </w:pPr>
    </w:p>
    <w:p w:rsidR="002E0E39" w:rsidRDefault="002E0E39" w:rsidP="00C22262">
      <w:pPr>
        <w:rPr>
          <w:rFonts w:ascii="Segoe UI" w:eastAsia="Segoe UI" w:hAnsi="Segoe UI" w:cs="Segoe UI"/>
          <w:b/>
          <w:bCs/>
        </w:rPr>
      </w:pPr>
      <w:r>
        <w:rPr>
          <w:rFonts w:ascii="Segoe UI" w:eastAsia="Segoe UI" w:hAnsi="Segoe UI" w:cs="Segoe UI"/>
          <w:b/>
          <w:bCs/>
        </w:rPr>
        <w:t xml:space="preserve">30 olympische und </w:t>
      </w:r>
      <w:proofErr w:type="spellStart"/>
      <w:r>
        <w:rPr>
          <w:rFonts w:ascii="Segoe UI" w:eastAsia="Segoe UI" w:hAnsi="Segoe UI" w:cs="Segoe UI"/>
          <w:b/>
          <w:bCs/>
        </w:rPr>
        <w:t>paralympische</w:t>
      </w:r>
      <w:proofErr w:type="spellEnd"/>
      <w:r>
        <w:rPr>
          <w:rFonts w:ascii="Segoe UI" w:eastAsia="Segoe UI" w:hAnsi="Segoe UI" w:cs="Segoe UI"/>
          <w:b/>
          <w:bCs/>
        </w:rPr>
        <w:t xml:space="preserve"> Sportarten involviert</w:t>
      </w:r>
    </w:p>
    <w:p w:rsidR="005D0644" w:rsidRDefault="005D0644" w:rsidP="00C22262">
      <w:pPr>
        <w:rPr>
          <w:rFonts w:ascii="Segoe UI" w:eastAsia="Segoe UI" w:hAnsi="Segoe UI" w:cs="Segoe UI"/>
          <w:bCs/>
        </w:rPr>
      </w:pPr>
    </w:p>
    <w:p w:rsidR="003505E8" w:rsidRDefault="003505E8" w:rsidP="003505E8">
      <w:pPr>
        <w:rPr>
          <w:rFonts w:ascii="Segoe UI" w:eastAsia="Segoe UI" w:hAnsi="Segoe UI" w:cs="Segoe UI"/>
          <w:bCs/>
        </w:rPr>
      </w:pPr>
      <w:r>
        <w:rPr>
          <w:rFonts w:ascii="Segoe UI" w:eastAsia="Segoe UI" w:hAnsi="Segoe UI" w:cs="Segoe UI"/>
          <w:bCs/>
        </w:rPr>
        <w:t>„</w:t>
      </w:r>
      <w:r w:rsidRPr="003505E8">
        <w:rPr>
          <w:rFonts w:ascii="Segoe UI" w:eastAsia="Segoe UI" w:hAnsi="Segoe UI" w:cs="Segoe UI"/>
          <w:bCs/>
        </w:rPr>
        <w:t xml:space="preserve">Leistungssport erfordert </w:t>
      </w:r>
      <w:r w:rsidR="00574231">
        <w:rPr>
          <w:rFonts w:ascii="Segoe UI" w:eastAsia="Segoe UI" w:hAnsi="Segoe UI" w:cs="Segoe UI"/>
          <w:bCs/>
        </w:rPr>
        <w:t xml:space="preserve">von jungen Menschen </w:t>
      </w:r>
      <w:r w:rsidRPr="003505E8">
        <w:rPr>
          <w:rFonts w:ascii="Segoe UI" w:eastAsia="Segoe UI" w:hAnsi="Segoe UI" w:cs="Segoe UI"/>
          <w:bCs/>
        </w:rPr>
        <w:t xml:space="preserve">mentale Stärke, nicht nur um Spitzenleistungen zu bringen, sondern um sich persönlich weiterzuentwickeln und um zu lernen, </w:t>
      </w:r>
      <w:r>
        <w:rPr>
          <w:rFonts w:ascii="Segoe UI" w:eastAsia="Segoe UI" w:hAnsi="Segoe UI" w:cs="Segoe UI"/>
          <w:bCs/>
        </w:rPr>
        <w:t xml:space="preserve">mit hohen Belastungen umzugehen“, erläutert </w:t>
      </w:r>
      <w:r w:rsidRPr="003505E8">
        <w:rPr>
          <w:rFonts w:ascii="Segoe UI" w:eastAsia="Segoe UI" w:hAnsi="Segoe UI" w:cs="Segoe UI"/>
          <w:bCs/>
          <w:color w:val="auto"/>
        </w:rPr>
        <w:t>Prof. Dr. Jens Kleinert</w:t>
      </w:r>
      <w:r w:rsidR="002802F0">
        <w:rPr>
          <w:rFonts w:ascii="Segoe UI" w:eastAsia="Segoe UI" w:hAnsi="Segoe UI" w:cs="Segoe UI"/>
          <w:bCs/>
          <w:color w:val="auto"/>
        </w:rPr>
        <w:t xml:space="preserve"> vom</w:t>
      </w:r>
      <w:r w:rsidRPr="003505E8">
        <w:rPr>
          <w:rFonts w:ascii="Segoe UI" w:eastAsia="Segoe UI" w:hAnsi="Segoe UI" w:cs="Segoe UI"/>
          <w:bCs/>
          <w:color w:val="auto"/>
        </w:rPr>
        <w:t xml:space="preserve"> Psychologischen Institut an der </w:t>
      </w:r>
      <w:r>
        <w:rPr>
          <w:rFonts w:ascii="Segoe UI" w:eastAsia="Segoe UI" w:hAnsi="Segoe UI" w:cs="Segoe UI"/>
          <w:bCs/>
        </w:rPr>
        <w:t>Deutschen Sporthochschule</w:t>
      </w:r>
      <w:r w:rsidRPr="00C367EF">
        <w:rPr>
          <w:rFonts w:ascii="Segoe UI" w:eastAsia="Segoe UI" w:hAnsi="Segoe UI" w:cs="Segoe UI"/>
          <w:bCs/>
        </w:rPr>
        <w:t xml:space="preserve"> </w:t>
      </w:r>
      <w:r>
        <w:rPr>
          <w:rFonts w:ascii="Segoe UI" w:eastAsia="Segoe UI" w:hAnsi="Segoe UI" w:cs="Segoe UI"/>
          <w:bCs/>
        </w:rPr>
        <w:t>in Köln</w:t>
      </w:r>
      <w:r w:rsidRPr="003505E8">
        <w:rPr>
          <w:rFonts w:ascii="Segoe UI" w:eastAsia="Segoe UI" w:hAnsi="Segoe UI" w:cs="Segoe UI"/>
          <w:bCs/>
          <w:color w:val="auto"/>
        </w:rPr>
        <w:t xml:space="preserve"> </w:t>
      </w:r>
      <w:r>
        <w:rPr>
          <w:rFonts w:ascii="Segoe UI" w:eastAsia="Segoe UI" w:hAnsi="Segoe UI" w:cs="Segoe UI"/>
          <w:bCs/>
          <w:color w:val="auto"/>
        </w:rPr>
        <w:t>(</w:t>
      </w:r>
      <w:r w:rsidRPr="003505E8">
        <w:rPr>
          <w:rFonts w:ascii="Segoe UI" w:eastAsia="Segoe UI" w:hAnsi="Segoe UI" w:cs="Segoe UI"/>
          <w:bCs/>
          <w:color w:val="auto"/>
        </w:rPr>
        <w:t>DSHS</w:t>
      </w:r>
      <w:r>
        <w:rPr>
          <w:rFonts w:ascii="Segoe UI" w:eastAsia="Segoe UI" w:hAnsi="Segoe UI" w:cs="Segoe UI"/>
          <w:bCs/>
          <w:color w:val="auto"/>
        </w:rPr>
        <w:t>)</w:t>
      </w:r>
      <w:r w:rsidRPr="003505E8">
        <w:rPr>
          <w:rFonts w:ascii="Segoe UI" w:eastAsia="Segoe UI" w:hAnsi="Segoe UI" w:cs="Segoe UI"/>
          <w:bCs/>
          <w:color w:val="auto"/>
        </w:rPr>
        <w:t>.</w:t>
      </w:r>
      <w:r w:rsidR="002802F0">
        <w:rPr>
          <w:rFonts w:ascii="Segoe UI" w:eastAsia="Segoe UI" w:hAnsi="Segoe UI" w:cs="Segoe UI"/>
          <w:bCs/>
          <w:color w:val="auto"/>
        </w:rPr>
        <w:t xml:space="preserve"> </w:t>
      </w:r>
      <w:r w:rsidR="002802F0" w:rsidRPr="002802F0">
        <w:rPr>
          <w:rFonts w:ascii="Segoe UI" w:eastAsia="Segoe UI" w:hAnsi="Segoe UI" w:cs="Segoe UI"/>
          <w:bCs/>
          <w:color w:val="auto"/>
        </w:rPr>
        <w:t xml:space="preserve">„Wir konnten in den letzten elf Jahren fast 4.000 jugendlichen Athleten aus 30 olympischen und </w:t>
      </w:r>
      <w:proofErr w:type="spellStart"/>
      <w:r w:rsidR="002802F0" w:rsidRPr="002802F0">
        <w:rPr>
          <w:rFonts w:ascii="Segoe UI" w:eastAsia="Segoe UI" w:hAnsi="Segoe UI" w:cs="Segoe UI"/>
          <w:bCs/>
          <w:color w:val="auto"/>
        </w:rPr>
        <w:t>paralympischen</w:t>
      </w:r>
      <w:proofErr w:type="spellEnd"/>
      <w:r w:rsidR="002802F0" w:rsidRPr="002802F0">
        <w:rPr>
          <w:rFonts w:ascii="Segoe UI" w:eastAsia="Segoe UI" w:hAnsi="Segoe UI" w:cs="Segoe UI"/>
          <w:bCs/>
          <w:color w:val="auto"/>
        </w:rPr>
        <w:t xml:space="preserve"> Sportarten und aus den 14 Vollzeitinternaten in </w:t>
      </w:r>
      <w:r w:rsidR="006E539B">
        <w:rPr>
          <w:rFonts w:ascii="Segoe UI" w:eastAsia="Segoe UI" w:hAnsi="Segoe UI" w:cs="Segoe UI"/>
          <w:bCs/>
          <w:color w:val="auto"/>
        </w:rPr>
        <w:t>Nordrhein-Westfalen</w:t>
      </w:r>
      <w:r w:rsidR="002802F0" w:rsidRPr="002802F0">
        <w:rPr>
          <w:rFonts w:ascii="Segoe UI" w:eastAsia="Segoe UI" w:hAnsi="Segoe UI" w:cs="Segoe UI"/>
          <w:bCs/>
          <w:color w:val="auto"/>
        </w:rPr>
        <w:t xml:space="preserve"> weiterhelfen.“ </w:t>
      </w:r>
      <w:r w:rsidRPr="003505E8">
        <w:rPr>
          <w:rFonts w:ascii="Segoe UI" w:eastAsia="Segoe UI" w:hAnsi="Segoe UI" w:cs="Segoe UI"/>
          <w:bCs/>
          <w:color w:val="auto"/>
        </w:rPr>
        <w:t xml:space="preserve"> </w:t>
      </w:r>
    </w:p>
    <w:p w:rsidR="00CB2459" w:rsidRDefault="00CB2459" w:rsidP="00CB2459">
      <w:pPr>
        <w:rPr>
          <w:rFonts w:ascii="Segoe UI" w:eastAsia="Segoe UI" w:hAnsi="Segoe UI" w:cs="Segoe UI"/>
          <w:bCs/>
        </w:rPr>
      </w:pPr>
    </w:p>
    <w:p w:rsidR="006D72C7" w:rsidRDefault="00CD05A0" w:rsidP="00C22262">
      <w:pPr>
        <w:rPr>
          <w:rFonts w:ascii="Segoe UI" w:eastAsia="Segoe UI" w:hAnsi="Segoe UI" w:cs="Segoe UI"/>
          <w:bCs/>
        </w:rPr>
      </w:pPr>
      <w:r w:rsidRPr="00CD05A0">
        <w:rPr>
          <w:rFonts w:ascii="Segoe UI" w:eastAsia="Segoe UI" w:hAnsi="Segoe UI" w:cs="Segoe UI"/>
          <w:bCs/>
        </w:rPr>
        <w:t>mentaltalent</w:t>
      </w:r>
      <w:r>
        <w:rPr>
          <w:rFonts w:ascii="Segoe UI" w:eastAsia="Segoe UI" w:hAnsi="Segoe UI" w:cs="Segoe UI"/>
          <w:bCs/>
        </w:rPr>
        <w:t xml:space="preserve"> </w:t>
      </w:r>
      <w:r w:rsidR="005D0644">
        <w:rPr>
          <w:rFonts w:ascii="Segoe UI" w:eastAsia="Segoe UI" w:hAnsi="Segoe UI" w:cs="Segoe UI"/>
          <w:bCs/>
        </w:rPr>
        <w:t xml:space="preserve">ist </w:t>
      </w:r>
      <w:r w:rsidR="005D0644" w:rsidRPr="00C367EF">
        <w:rPr>
          <w:rFonts w:ascii="Segoe UI" w:eastAsia="Segoe UI" w:hAnsi="Segoe UI" w:cs="Segoe UI"/>
          <w:bCs/>
        </w:rPr>
        <w:t xml:space="preserve">eine </w:t>
      </w:r>
      <w:r w:rsidR="00CB2459">
        <w:rPr>
          <w:rFonts w:ascii="Segoe UI" w:eastAsia="Segoe UI" w:hAnsi="Segoe UI" w:cs="Segoe UI"/>
          <w:bCs/>
        </w:rPr>
        <w:t>I</w:t>
      </w:r>
      <w:r w:rsidR="005D0644" w:rsidRPr="00C367EF">
        <w:rPr>
          <w:rFonts w:ascii="Segoe UI" w:eastAsia="Segoe UI" w:hAnsi="Segoe UI" w:cs="Segoe UI"/>
          <w:bCs/>
        </w:rPr>
        <w:t>nitiative</w:t>
      </w:r>
      <w:r w:rsidR="00CF724C">
        <w:rPr>
          <w:rFonts w:ascii="Segoe UI" w:eastAsia="Segoe UI" w:hAnsi="Segoe UI" w:cs="Segoe UI"/>
          <w:bCs/>
        </w:rPr>
        <w:t xml:space="preserve"> für</w:t>
      </w:r>
      <w:r w:rsidR="005D0644">
        <w:rPr>
          <w:rFonts w:ascii="Segoe UI" w:eastAsia="Segoe UI" w:hAnsi="Segoe UI" w:cs="Segoe UI"/>
          <w:bCs/>
        </w:rPr>
        <w:t xml:space="preserve"> </w:t>
      </w:r>
      <w:r w:rsidR="002802F0">
        <w:rPr>
          <w:rFonts w:ascii="Segoe UI" w:eastAsia="Segoe UI" w:hAnsi="Segoe UI" w:cs="Segoe UI"/>
          <w:bCs/>
        </w:rPr>
        <w:t>A</w:t>
      </w:r>
      <w:r w:rsidR="00CF724C">
        <w:rPr>
          <w:rFonts w:ascii="Segoe UI" w:eastAsia="Segoe UI" w:hAnsi="Segoe UI" w:cs="Segoe UI"/>
          <w:bCs/>
        </w:rPr>
        <w:t>thlet</w:t>
      </w:r>
      <w:r w:rsidR="00ED3E68">
        <w:rPr>
          <w:rFonts w:ascii="Segoe UI" w:eastAsia="Segoe UI" w:hAnsi="Segoe UI" w:cs="Segoe UI"/>
          <w:bCs/>
        </w:rPr>
        <w:t>innen und Athlet</w:t>
      </w:r>
      <w:r w:rsidR="00CF724C">
        <w:rPr>
          <w:rFonts w:ascii="Segoe UI" w:eastAsia="Segoe UI" w:hAnsi="Segoe UI" w:cs="Segoe UI"/>
          <w:bCs/>
        </w:rPr>
        <w:t xml:space="preserve">en, die auf dem Sprung vom Landeskader in den Bundeskader stehen. In </w:t>
      </w:r>
      <w:r w:rsidR="007D2F35">
        <w:rPr>
          <w:rFonts w:ascii="Segoe UI" w:eastAsia="Segoe UI" w:hAnsi="Segoe UI" w:cs="Segoe UI"/>
          <w:bCs/>
        </w:rPr>
        <w:t xml:space="preserve">Gruppen- und </w:t>
      </w:r>
      <w:r w:rsidR="00CF724C">
        <w:rPr>
          <w:rFonts w:ascii="Segoe UI" w:eastAsia="Segoe UI" w:hAnsi="Segoe UI" w:cs="Segoe UI"/>
          <w:bCs/>
        </w:rPr>
        <w:t xml:space="preserve">Einzelbetreuungen lernen </w:t>
      </w:r>
      <w:r w:rsidR="005C6E7F">
        <w:rPr>
          <w:rFonts w:ascii="Segoe UI" w:eastAsia="Segoe UI" w:hAnsi="Segoe UI" w:cs="Segoe UI"/>
          <w:bCs/>
        </w:rPr>
        <w:t xml:space="preserve">sie, </w:t>
      </w:r>
      <w:r w:rsidR="00CF724C" w:rsidRPr="00083785">
        <w:rPr>
          <w:rFonts w:ascii="Segoe UI" w:eastAsia="Segoe UI" w:hAnsi="Segoe UI" w:cs="Segoe UI"/>
          <w:bCs/>
        </w:rPr>
        <w:t>die mentalen Herausforderungen im Spannungsfeld „Schule und Leistungssport“</w:t>
      </w:r>
      <w:r w:rsidR="00B679D6">
        <w:rPr>
          <w:rFonts w:ascii="Segoe UI" w:eastAsia="Segoe UI" w:hAnsi="Segoe UI" w:cs="Segoe UI"/>
          <w:bCs/>
        </w:rPr>
        <w:t xml:space="preserve"> besser</w:t>
      </w:r>
      <w:r w:rsidR="00CF724C" w:rsidRPr="00083785">
        <w:rPr>
          <w:rFonts w:ascii="Segoe UI" w:eastAsia="Segoe UI" w:hAnsi="Segoe UI" w:cs="Segoe UI"/>
          <w:bCs/>
        </w:rPr>
        <w:t xml:space="preserve"> </w:t>
      </w:r>
      <w:r w:rsidR="005C6E7F">
        <w:rPr>
          <w:rFonts w:ascii="Segoe UI" w:eastAsia="Segoe UI" w:hAnsi="Segoe UI" w:cs="Segoe UI"/>
          <w:bCs/>
        </w:rPr>
        <w:t>zu</w:t>
      </w:r>
      <w:r w:rsidR="00CF724C" w:rsidRPr="00083785">
        <w:rPr>
          <w:rFonts w:ascii="Segoe UI" w:eastAsia="Segoe UI" w:hAnsi="Segoe UI" w:cs="Segoe UI"/>
          <w:bCs/>
        </w:rPr>
        <w:t xml:space="preserve"> </w:t>
      </w:r>
    </w:p>
    <w:p w:rsidR="006D72C7" w:rsidRDefault="006D72C7" w:rsidP="00C22262">
      <w:pPr>
        <w:rPr>
          <w:rFonts w:ascii="Segoe UI" w:eastAsia="Segoe UI" w:hAnsi="Segoe UI" w:cs="Segoe UI"/>
          <w:bCs/>
        </w:rPr>
      </w:pPr>
    </w:p>
    <w:p w:rsidR="006D72C7" w:rsidRDefault="006D72C7" w:rsidP="00C22262">
      <w:pPr>
        <w:rPr>
          <w:rFonts w:ascii="Segoe UI" w:eastAsia="Segoe UI" w:hAnsi="Segoe UI" w:cs="Segoe UI"/>
          <w:bCs/>
        </w:rPr>
      </w:pPr>
    </w:p>
    <w:p w:rsidR="00264C2B" w:rsidRDefault="00CF724C" w:rsidP="00C22262">
      <w:pPr>
        <w:rPr>
          <w:rFonts w:ascii="Segoe UI" w:eastAsia="Segoe UI" w:hAnsi="Segoe UI" w:cs="Segoe UI"/>
          <w:bCs/>
        </w:rPr>
      </w:pPr>
      <w:r w:rsidRPr="00083785">
        <w:rPr>
          <w:rFonts w:ascii="Segoe UI" w:eastAsia="Segoe UI" w:hAnsi="Segoe UI" w:cs="Segoe UI"/>
          <w:bCs/>
        </w:rPr>
        <w:t>bewältigen.</w:t>
      </w:r>
      <w:r>
        <w:rPr>
          <w:rFonts w:ascii="Segoe UI" w:eastAsia="Segoe UI" w:hAnsi="Segoe UI" w:cs="Segoe UI"/>
          <w:bCs/>
        </w:rPr>
        <w:t xml:space="preserve"> </w:t>
      </w:r>
      <w:r w:rsidR="00CD05A0" w:rsidRPr="00CD05A0">
        <w:rPr>
          <w:rFonts w:ascii="Segoe UI" w:eastAsia="Segoe UI" w:hAnsi="Segoe UI" w:cs="Segoe UI"/>
          <w:bCs/>
        </w:rPr>
        <w:t>mentaltalent</w:t>
      </w:r>
      <w:r w:rsidR="00CD05A0">
        <w:rPr>
          <w:rFonts w:ascii="Segoe UI" w:eastAsia="Segoe UI" w:hAnsi="Segoe UI" w:cs="Segoe UI"/>
          <w:bCs/>
        </w:rPr>
        <w:t xml:space="preserve"> </w:t>
      </w:r>
      <w:r>
        <w:rPr>
          <w:rFonts w:ascii="Segoe UI" w:eastAsia="Segoe UI" w:hAnsi="Segoe UI" w:cs="Segoe UI"/>
          <w:bCs/>
        </w:rPr>
        <w:t xml:space="preserve">wurde vom </w:t>
      </w:r>
      <w:r w:rsidR="003505E8">
        <w:rPr>
          <w:rFonts w:ascii="Segoe UI" w:eastAsia="Segoe UI" w:hAnsi="Segoe UI" w:cs="Segoe UI"/>
          <w:bCs/>
        </w:rPr>
        <w:t>P</w:t>
      </w:r>
      <w:r w:rsidR="005D0644" w:rsidRPr="00C367EF">
        <w:rPr>
          <w:rFonts w:ascii="Segoe UI" w:eastAsia="Segoe UI" w:hAnsi="Segoe UI" w:cs="Segoe UI"/>
          <w:bCs/>
        </w:rPr>
        <w:t>sychologische</w:t>
      </w:r>
      <w:r>
        <w:rPr>
          <w:rFonts w:ascii="Segoe UI" w:eastAsia="Segoe UI" w:hAnsi="Segoe UI" w:cs="Segoe UI"/>
          <w:bCs/>
        </w:rPr>
        <w:t>n</w:t>
      </w:r>
      <w:r w:rsidR="005D0644" w:rsidRPr="00C367EF">
        <w:rPr>
          <w:rFonts w:ascii="Segoe UI" w:eastAsia="Segoe UI" w:hAnsi="Segoe UI" w:cs="Segoe UI"/>
          <w:bCs/>
        </w:rPr>
        <w:t xml:space="preserve"> Institut</w:t>
      </w:r>
      <w:r w:rsidR="005D0644">
        <w:rPr>
          <w:rFonts w:ascii="Segoe UI" w:eastAsia="Segoe UI" w:hAnsi="Segoe UI" w:cs="Segoe UI"/>
          <w:bCs/>
        </w:rPr>
        <w:t xml:space="preserve"> der </w:t>
      </w:r>
      <w:r w:rsidR="00564404">
        <w:rPr>
          <w:rFonts w:ascii="Segoe UI" w:eastAsia="Segoe UI" w:hAnsi="Segoe UI" w:cs="Segoe UI"/>
          <w:bCs/>
        </w:rPr>
        <w:t xml:space="preserve">DSHS </w:t>
      </w:r>
      <w:r w:rsidR="005D0644" w:rsidRPr="00C367EF">
        <w:rPr>
          <w:rFonts w:ascii="Segoe UI" w:eastAsia="Segoe UI" w:hAnsi="Segoe UI" w:cs="Segoe UI"/>
          <w:bCs/>
        </w:rPr>
        <w:t>gemeinsam mit der Sportstiftung NRW</w:t>
      </w:r>
      <w:r w:rsidR="00945C3D">
        <w:rPr>
          <w:rFonts w:ascii="Segoe UI" w:eastAsia="Segoe UI" w:hAnsi="Segoe UI" w:cs="Segoe UI"/>
          <w:bCs/>
        </w:rPr>
        <w:t xml:space="preserve"> </w:t>
      </w:r>
      <w:r w:rsidR="005D0644">
        <w:rPr>
          <w:rFonts w:ascii="Segoe UI" w:eastAsia="Segoe UI" w:hAnsi="Segoe UI" w:cs="Segoe UI"/>
          <w:bCs/>
        </w:rPr>
        <w:t xml:space="preserve">2007 </w:t>
      </w:r>
      <w:r w:rsidR="005D0644" w:rsidRPr="00C367EF">
        <w:rPr>
          <w:rFonts w:ascii="Segoe UI" w:eastAsia="Segoe UI" w:hAnsi="Segoe UI" w:cs="Segoe UI"/>
          <w:bCs/>
        </w:rPr>
        <w:t xml:space="preserve">ins Leben </w:t>
      </w:r>
      <w:r>
        <w:rPr>
          <w:rFonts w:ascii="Segoe UI" w:eastAsia="Segoe UI" w:hAnsi="Segoe UI" w:cs="Segoe UI"/>
          <w:bCs/>
        </w:rPr>
        <w:t>gerufen</w:t>
      </w:r>
      <w:r w:rsidR="00C30C2D">
        <w:rPr>
          <w:rFonts w:ascii="Segoe UI" w:eastAsia="Segoe UI" w:hAnsi="Segoe UI" w:cs="Segoe UI"/>
          <w:bCs/>
        </w:rPr>
        <w:t xml:space="preserve"> (</w:t>
      </w:r>
      <w:hyperlink r:id="rId9" w:history="1">
        <w:r w:rsidR="00C30C2D" w:rsidRPr="00CD05A0">
          <w:rPr>
            <w:rStyle w:val="Hyperlink"/>
            <w:rFonts w:ascii="Segoe UI" w:eastAsia="Segoe UI" w:hAnsi="Segoe UI" w:cs="Segoe UI"/>
            <w:bCs/>
            <w:color w:val="auto"/>
            <w:u w:val="none"/>
          </w:rPr>
          <w:t>www.mentaltalent.de</w:t>
        </w:r>
      </w:hyperlink>
      <w:r w:rsidR="00C30C2D">
        <w:rPr>
          <w:rFonts w:ascii="Segoe UI" w:eastAsia="Segoe UI" w:hAnsi="Segoe UI" w:cs="Segoe UI"/>
          <w:bCs/>
          <w:color w:val="auto"/>
        </w:rPr>
        <w:t>)</w:t>
      </w:r>
      <w:r w:rsidR="00CB2459">
        <w:rPr>
          <w:rFonts w:ascii="Segoe UI" w:eastAsia="Segoe UI" w:hAnsi="Segoe UI" w:cs="Segoe UI"/>
          <w:bCs/>
        </w:rPr>
        <w:t xml:space="preserve">. </w:t>
      </w:r>
    </w:p>
    <w:p w:rsidR="00264C2B" w:rsidRDefault="00264C2B" w:rsidP="00C22262">
      <w:pPr>
        <w:rPr>
          <w:rFonts w:ascii="Segoe UI" w:eastAsia="Segoe UI" w:hAnsi="Segoe UI" w:cs="Segoe UI"/>
          <w:bCs/>
        </w:rPr>
      </w:pPr>
    </w:p>
    <w:p w:rsidR="007219D9" w:rsidRDefault="00DE3C41" w:rsidP="00C22262">
      <w:pPr>
        <w:rPr>
          <w:rFonts w:ascii="Segoe UI" w:eastAsia="Segoe UI" w:hAnsi="Segoe UI" w:cs="Segoe UI"/>
          <w:bCs/>
        </w:rPr>
      </w:pPr>
      <w:r>
        <w:rPr>
          <w:rFonts w:ascii="Segoe UI" w:eastAsia="Segoe UI" w:hAnsi="Segoe UI" w:cs="Segoe UI"/>
          <w:bCs/>
        </w:rPr>
        <w:t>La</w:t>
      </w:r>
      <w:r w:rsidR="005D0644">
        <w:rPr>
          <w:rFonts w:ascii="Segoe UI" w:eastAsia="Segoe UI" w:hAnsi="Segoe UI" w:cs="Segoe UI"/>
          <w:bCs/>
        </w:rPr>
        <w:t xml:space="preserve">ndesweit </w:t>
      </w:r>
      <w:r>
        <w:rPr>
          <w:rFonts w:ascii="Segoe UI" w:eastAsia="Segoe UI" w:hAnsi="Segoe UI" w:cs="Segoe UI"/>
          <w:bCs/>
        </w:rPr>
        <w:t xml:space="preserve">sind </w:t>
      </w:r>
      <w:r w:rsidR="005D0644">
        <w:rPr>
          <w:rFonts w:ascii="Segoe UI" w:eastAsia="Segoe UI" w:hAnsi="Segoe UI" w:cs="Segoe UI"/>
          <w:bCs/>
        </w:rPr>
        <w:t xml:space="preserve">28 </w:t>
      </w:r>
      <w:r w:rsidR="005D0644" w:rsidRPr="00C367EF">
        <w:rPr>
          <w:rFonts w:ascii="Segoe UI" w:eastAsia="Segoe UI" w:hAnsi="Segoe UI" w:cs="Segoe UI"/>
          <w:bCs/>
        </w:rPr>
        <w:t>Sportpsycholog</w:t>
      </w:r>
      <w:r w:rsidR="00ED3E68">
        <w:rPr>
          <w:rFonts w:ascii="Segoe UI" w:eastAsia="Segoe UI" w:hAnsi="Segoe UI" w:cs="Segoe UI"/>
          <w:bCs/>
        </w:rPr>
        <w:t>innen und Sportpsychologen</w:t>
      </w:r>
      <w:r w:rsidR="003505E8">
        <w:rPr>
          <w:rFonts w:ascii="Segoe UI" w:eastAsia="Segoe UI" w:hAnsi="Segoe UI" w:cs="Segoe UI"/>
          <w:bCs/>
        </w:rPr>
        <w:t xml:space="preserve"> </w:t>
      </w:r>
      <w:r w:rsidR="005D0644">
        <w:rPr>
          <w:rFonts w:ascii="Segoe UI" w:eastAsia="Segoe UI" w:hAnsi="Segoe UI" w:cs="Segoe UI"/>
          <w:bCs/>
        </w:rPr>
        <w:t>involviert.</w:t>
      </w:r>
      <w:r w:rsidR="00DB7A1A">
        <w:rPr>
          <w:rFonts w:ascii="Segoe UI" w:eastAsia="Segoe UI" w:hAnsi="Segoe UI" w:cs="Segoe UI"/>
          <w:bCs/>
        </w:rPr>
        <w:t xml:space="preserve"> Von den 540 Stunden Einzelbetreuung profitieren </w:t>
      </w:r>
      <w:r w:rsidR="00B679D6">
        <w:rPr>
          <w:rFonts w:ascii="Segoe UI" w:eastAsia="Segoe UI" w:hAnsi="Segoe UI" w:cs="Segoe UI"/>
          <w:bCs/>
        </w:rPr>
        <w:t xml:space="preserve">künftig </w:t>
      </w:r>
      <w:r w:rsidR="00DB7A1A">
        <w:rPr>
          <w:rFonts w:ascii="Segoe UI" w:eastAsia="Segoe UI" w:hAnsi="Segoe UI" w:cs="Segoe UI"/>
          <w:bCs/>
        </w:rPr>
        <w:t>rund 90 N</w:t>
      </w:r>
      <w:r w:rsidR="00E80668">
        <w:rPr>
          <w:rFonts w:ascii="Segoe UI" w:eastAsia="Segoe UI" w:hAnsi="Segoe UI" w:cs="Segoe UI"/>
          <w:bCs/>
        </w:rPr>
        <w:t>achwuchsa</w:t>
      </w:r>
      <w:r w:rsidR="00DB7A1A">
        <w:rPr>
          <w:rFonts w:ascii="Segoe UI" w:eastAsia="Segoe UI" w:hAnsi="Segoe UI" w:cs="Segoe UI"/>
          <w:bCs/>
        </w:rPr>
        <w:t xml:space="preserve">thleten. </w:t>
      </w:r>
      <w:r w:rsidR="002802F0" w:rsidRPr="002802F0">
        <w:rPr>
          <w:rFonts w:ascii="Segoe UI" w:eastAsia="Segoe UI" w:hAnsi="Segoe UI" w:cs="Segoe UI"/>
          <w:bCs/>
        </w:rPr>
        <w:t>Des Weiteren finanziert die Sportstiftung eine große Anzahl von Workshops sowohl für Nachwuchstalente als auch ihre Trainer</w:t>
      </w:r>
      <w:r w:rsidR="006E539B">
        <w:rPr>
          <w:rFonts w:ascii="Segoe UI" w:eastAsia="Segoe UI" w:hAnsi="Segoe UI" w:cs="Segoe UI"/>
          <w:bCs/>
        </w:rPr>
        <w:t>innen und Trainer</w:t>
      </w:r>
      <w:r w:rsidR="002802F0" w:rsidRPr="002802F0">
        <w:rPr>
          <w:rFonts w:ascii="Segoe UI" w:eastAsia="Segoe UI" w:hAnsi="Segoe UI" w:cs="Segoe UI"/>
          <w:bCs/>
        </w:rPr>
        <w:t xml:space="preserve">. </w:t>
      </w:r>
    </w:p>
    <w:p w:rsidR="00470CD6" w:rsidRDefault="00470CD6" w:rsidP="00C22262">
      <w:pPr>
        <w:rPr>
          <w:rFonts w:ascii="Segoe UI" w:eastAsia="Segoe UI" w:hAnsi="Segoe UI" w:cs="Segoe UI"/>
          <w:b/>
          <w:bCs/>
        </w:rPr>
      </w:pPr>
    </w:p>
    <w:p w:rsidR="007F7037" w:rsidRDefault="00CB5907" w:rsidP="00C22262">
      <w:pPr>
        <w:rPr>
          <w:rFonts w:ascii="Segoe UI" w:eastAsia="Segoe UI" w:hAnsi="Segoe UI" w:cs="Segoe UI"/>
          <w:bCs/>
        </w:rPr>
      </w:pPr>
      <w:r>
        <w:rPr>
          <w:rFonts w:ascii="Segoe UI" w:eastAsia="Segoe UI" w:hAnsi="Segoe UI" w:cs="Segoe UI"/>
          <w:b/>
          <w:bCs/>
        </w:rPr>
        <w:t>Qualitätsoffensive in NRW-</w:t>
      </w:r>
      <w:r w:rsidR="007F7037">
        <w:rPr>
          <w:rFonts w:ascii="Segoe UI" w:eastAsia="Segoe UI" w:hAnsi="Segoe UI" w:cs="Segoe UI"/>
          <w:b/>
          <w:bCs/>
        </w:rPr>
        <w:t>Sportinternat</w:t>
      </w:r>
      <w:r>
        <w:rPr>
          <w:rFonts w:ascii="Segoe UI" w:eastAsia="Segoe UI" w:hAnsi="Segoe UI" w:cs="Segoe UI"/>
          <w:b/>
          <w:bCs/>
        </w:rPr>
        <w:t xml:space="preserve">en </w:t>
      </w:r>
    </w:p>
    <w:p w:rsidR="007F7037" w:rsidRDefault="007F7037" w:rsidP="00C22262">
      <w:pPr>
        <w:rPr>
          <w:rFonts w:ascii="Segoe UI" w:eastAsia="Segoe UI" w:hAnsi="Segoe UI" w:cs="Segoe UI"/>
          <w:bCs/>
        </w:rPr>
      </w:pPr>
    </w:p>
    <w:p w:rsidR="007F7037" w:rsidRDefault="000671D4" w:rsidP="00104DF0">
      <w:pPr>
        <w:rPr>
          <w:rFonts w:ascii="Segoe UI" w:eastAsia="Segoe UI" w:hAnsi="Segoe UI" w:cs="Segoe UI"/>
          <w:bCs/>
        </w:rPr>
      </w:pPr>
      <w:r>
        <w:rPr>
          <w:rFonts w:ascii="Segoe UI" w:eastAsia="Segoe UI" w:hAnsi="Segoe UI" w:cs="Segoe UI"/>
          <w:bCs/>
        </w:rPr>
        <w:t>D</w:t>
      </w:r>
      <w:r w:rsidR="00BB3B99">
        <w:rPr>
          <w:rFonts w:ascii="Segoe UI" w:eastAsia="Segoe UI" w:hAnsi="Segoe UI" w:cs="Segoe UI"/>
          <w:bCs/>
        </w:rPr>
        <w:t xml:space="preserve">ie Sportstiftung </w:t>
      </w:r>
      <w:r>
        <w:rPr>
          <w:rFonts w:ascii="Segoe UI" w:eastAsia="Segoe UI" w:hAnsi="Segoe UI" w:cs="Segoe UI"/>
          <w:bCs/>
        </w:rPr>
        <w:t xml:space="preserve">hat </w:t>
      </w:r>
      <w:r w:rsidR="003D196F">
        <w:rPr>
          <w:rFonts w:ascii="Segoe UI" w:eastAsia="Segoe UI" w:hAnsi="Segoe UI" w:cs="Segoe UI"/>
          <w:bCs/>
        </w:rPr>
        <w:t xml:space="preserve">rund </w:t>
      </w:r>
      <w:r w:rsidR="00104DF0">
        <w:rPr>
          <w:rFonts w:ascii="Segoe UI" w:eastAsia="Segoe UI" w:hAnsi="Segoe UI" w:cs="Segoe UI"/>
          <w:bCs/>
        </w:rPr>
        <w:t>50 Qualitätskriterien</w:t>
      </w:r>
      <w:r w:rsidR="00BB3B99">
        <w:rPr>
          <w:rFonts w:ascii="Segoe UI" w:eastAsia="Segoe UI" w:hAnsi="Segoe UI" w:cs="Segoe UI"/>
          <w:bCs/>
        </w:rPr>
        <w:t xml:space="preserve"> entwickelt</w:t>
      </w:r>
      <w:r w:rsidR="006D72C7">
        <w:rPr>
          <w:rFonts w:ascii="Segoe UI" w:eastAsia="Segoe UI" w:hAnsi="Segoe UI" w:cs="Segoe UI"/>
          <w:bCs/>
        </w:rPr>
        <w:t xml:space="preserve"> und seit </w:t>
      </w:r>
      <w:r w:rsidR="003D196F">
        <w:rPr>
          <w:rFonts w:ascii="Segoe UI" w:eastAsia="Segoe UI" w:hAnsi="Segoe UI" w:cs="Segoe UI"/>
          <w:bCs/>
        </w:rPr>
        <w:t xml:space="preserve">Juli 2018 </w:t>
      </w:r>
      <w:r w:rsidR="005D2228">
        <w:rPr>
          <w:rFonts w:ascii="Segoe UI" w:eastAsia="Segoe UI" w:hAnsi="Segoe UI" w:cs="Segoe UI"/>
          <w:bCs/>
        </w:rPr>
        <w:t>14</w:t>
      </w:r>
      <w:r w:rsidR="003D196F">
        <w:rPr>
          <w:rFonts w:ascii="Segoe UI" w:eastAsia="Segoe UI" w:hAnsi="Segoe UI" w:cs="Segoe UI"/>
          <w:bCs/>
        </w:rPr>
        <w:t xml:space="preserve"> </w:t>
      </w:r>
      <w:r w:rsidR="005D2228">
        <w:rPr>
          <w:rFonts w:ascii="Segoe UI" w:eastAsia="Segoe UI" w:hAnsi="Segoe UI" w:cs="Segoe UI"/>
          <w:bCs/>
        </w:rPr>
        <w:t>NRW-Sporti</w:t>
      </w:r>
      <w:r w:rsidR="003D196F">
        <w:rPr>
          <w:rFonts w:ascii="Segoe UI" w:eastAsia="Segoe UI" w:hAnsi="Segoe UI" w:cs="Segoe UI"/>
          <w:bCs/>
        </w:rPr>
        <w:t xml:space="preserve">nternate </w:t>
      </w:r>
      <w:r w:rsidR="006D72C7">
        <w:rPr>
          <w:rFonts w:ascii="Segoe UI" w:eastAsia="Segoe UI" w:hAnsi="Segoe UI" w:cs="Segoe UI"/>
          <w:bCs/>
        </w:rPr>
        <w:t>untersucht</w:t>
      </w:r>
      <w:r w:rsidR="00104DF0">
        <w:rPr>
          <w:rFonts w:ascii="Segoe UI" w:eastAsia="Segoe UI" w:hAnsi="Segoe UI" w:cs="Segoe UI"/>
          <w:bCs/>
        </w:rPr>
        <w:t xml:space="preserve">. </w:t>
      </w:r>
      <w:r w:rsidR="00E80668">
        <w:rPr>
          <w:rFonts w:ascii="Segoe UI" w:eastAsia="Segoe UI" w:hAnsi="Segoe UI" w:cs="Segoe UI"/>
          <w:bCs/>
        </w:rPr>
        <w:t>Die w</w:t>
      </w:r>
      <w:r w:rsidR="00104DF0">
        <w:rPr>
          <w:rFonts w:ascii="Segoe UI" w:eastAsia="Segoe UI" w:hAnsi="Segoe UI" w:cs="Segoe UI"/>
          <w:bCs/>
        </w:rPr>
        <w:t xml:space="preserve">ichtigste Erkenntnis: Eine einheitliche Förderung ist </w:t>
      </w:r>
      <w:r w:rsidR="006D72C7">
        <w:rPr>
          <w:rFonts w:ascii="Segoe UI" w:eastAsia="Segoe UI" w:hAnsi="Segoe UI" w:cs="Segoe UI"/>
          <w:bCs/>
        </w:rPr>
        <w:t xml:space="preserve">wegen </w:t>
      </w:r>
      <w:r w:rsidR="00E80668">
        <w:rPr>
          <w:rFonts w:ascii="Segoe UI" w:eastAsia="Segoe UI" w:hAnsi="Segoe UI" w:cs="Segoe UI"/>
          <w:bCs/>
        </w:rPr>
        <w:t xml:space="preserve">der </w:t>
      </w:r>
      <w:r w:rsidR="00104DF0">
        <w:rPr>
          <w:rFonts w:ascii="Segoe UI" w:eastAsia="Segoe UI" w:hAnsi="Segoe UI" w:cs="Segoe UI"/>
          <w:bCs/>
        </w:rPr>
        <w:t>unterschiedliche</w:t>
      </w:r>
      <w:r w:rsidR="00E80668">
        <w:rPr>
          <w:rFonts w:ascii="Segoe UI" w:eastAsia="Segoe UI" w:hAnsi="Segoe UI" w:cs="Segoe UI"/>
          <w:bCs/>
        </w:rPr>
        <w:t>n</w:t>
      </w:r>
      <w:r w:rsidR="00104DF0">
        <w:rPr>
          <w:rFonts w:ascii="Segoe UI" w:eastAsia="Segoe UI" w:hAnsi="Segoe UI" w:cs="Segoe UI"/>
          <w:bCs/>
        </w:rPr>
        <w:t xml:space="preserve"> Strukturen und Trägerschaften nicht möglich.</w:t>
      </w:r>
      <w:r w:rsidR="007F7037">
        <w:rPr>
          <w:rFonts w:ascii="Segoe UI" w:eastAsia="Segoe UI" w:hAnsi="Segoe UI" w:cs="Segoe UI"/>
          <w:bCs/>
        </w:rPr>
        <w:t xml:space="preserve"> </w:t>
      </w:r>
      <w:r w:rsidR="005D2228">
        <w:rPr>
          <w:rFonts w:ascii="Segoe UI" w:eastAsia="Segoe UI" w:hAnsi="Segoe UI" w:cs="Segoe UI"/>
          <w:bCs/>
        </w:rPr>
        <w:t xml:space="preserve">Aufgrund der Ergebnisse </w:t>
      </w:r>
      <w:r w:rsidR="006D72C7">
        <w:rPr>
          <w:rFonts w:ascii="Segoe UI" w:eastAsia="Segoe UI" w:hAnsi="Segoe UI" w:cs="Segoe UI"/>
          <w:bCs/>
        </w:rPr>
        <w:t xml:space="preserve">der Analyse </w:t>
      </w:r>
      <w:r w:rsidR="005D2228">
        <w:rPr>
          <w:rFonts w:ascii="Segoe UI" w:eastAsia="Segoe UI" w:hAnsi="Segoe UI" w:cs="Segoe UI"/>
          <w:bCs/>
        </w:rPr>
        <w:t>stellt die Sportstiftung zusätzlich</w:t>
      </w:r>
      <w:r w:rsidR="00B872D2">
        <w:rPr>
          <w:rFonts w:ascii="Segoe UI" w:eastAsia="Segoe UI" w:hAnsi="Segoe UI" w:cs="Segoe UI"/>
          <w:bCs/>
        </w:rPr>
        <w:t xml:space="preserve">e Mittel </w:t>
      </w:r>
      <w:r w:rsidR="005D2228">
        <w:rPr>
          <w:rFonts w:ascii="Segoe UI" w:eastAsia="Segoe UI" w:hAnsi="Segoe UI" w:cs="Segoe UI"/>
          <w:bCs/>
        </w:rPr>
        <w:t xml:space="preserve">für die Internate zur Verfügung, um deren Qualitätsniveau anzugleichen und weiter zu verbessern. </w:t>
      </w:r>
      <w:r w:rsidR="006E539B">
        <w:rPr>
          <w:rFonts w:ascii="Segoe UI" w:eastAsia="Segoe UI" w:hAnsi="Segoe UI" w:cs="Segoe UI"/>
          <w:bCs/>
        </w:rPr>
        <w:t xml:space="preserve">So </w:t>
      </w:r>
      <w:r w:rsidR="005D2228">
        <w:rPr>
          <w:rFonts w:ascii="Segoe UI" w:eastAsia="Segoe UI" w:hAnsi="Segoe UI" w:cs="Segoe UI"/>
          <w:bCs/>
        </w:rPr>
        <w:t xml:space="preserve">wird zum Beispiel Hilfestellung bei der beruflichen Orientierung gegeben </w:t>
      </w:r>
      <w:r w:rsidR="006D72C7">
        <w:rPr>
          <w:rFonts w:ascii="Segoe UI" w:eastAsia="Segoe UI" w:hAnsi="Segoe UI" w:cs="Segoe UI"/>
          <w:bCs/>
        </w:rPr>
        <w:t>und</w:t>
      </w:r>
      <w:r w:rsidR="006E539B">
        <w:rPr>
          <w:rFonts w:ascii="Segoe UI" w:eastAsia="Segoe UI" w:hAnsi="Segoe UI" w:cs="Segoe UI"/>
          <w:bCs/>
        </w:rPr>
        <w:t xml:space="preserve"> </w:t>
      </w:r>
      <w:r w:rsidR="005D2228">
        <w:rPr>
          <w:rFonts w:ascii="Segoe UI" w:eastAsia="Segoe UI" w:hAnsi="Segoe UI" w:cs="Segoe UI"/>
          <w:bCs/>
        </w:rPr>
        <w:t xml:space="preserve">die </w:t>
      </w:r>
      <w:r w:rsidR="006E539B">
        <w:rPr>
          <w:rFonts w:ascii="Segoe UI" w:eastAsia="Segoe UI" w:hAnsi="Segoe UI" w:cs="Segoe UI"/>
          <w:bCs/>
        </w:rPr>
        <w:t>individuelle pädagogische Betreuung intensiviert</w:t>
      </w:r>
      <w:r w:rsidR="005D2228">
        <w:rPr>
          <w:rFonts w:ascii="Segoe UI" w:eastAsia="Segoe UI" w:hAnsi="Segoe UI" w:cs="Segoe UI"/>
          <w:bCs/>
        </w:rPr>
        <w:t>. Da</w:t>
      </w:r>
      <w:r w:rsidR="006E539B">
        <w:rPr>
          <w:rFonts w:ascii="Segoe UI" w:eastAsia="Segoe UI" w:hAnsi="Segoe UI" w:cs="Segoe UI"/>
          <w:bCs/>
        </w:rPr>
        <w:t>für</w:t>
      </w:r>
      <w:r w:rsidR="005D2228">
        <w:rPr>
          <w:rFonts w:ascii="Segoe UI" w:eastAsia="Segoe UI" w:hAnsi="Segoe UI" w:cs="Segoe UI"/>
          <w:bCs/>
        </w:rPr>
        <w:t xml:space="preserve"> </w:t>
      </w:r>
      <w:r>
        <w:rPr>
          <w:rFonts w:ascii="Segoe UI" w:eastAsia="Segoe UI" w:hAnsi="Segoe UI" w:cs="Segoe UI"/>
          <w:bCs/>
        </w:rPr>
        <w:t>stellt die Sports</w:t>
      </w:r>
      <w:r w:rsidR="007D2F35">
        <w:rPr>
          <w:rFonts w:ascii="Segoe UI" w:eastAsia="Segoe UI" w:hAnsi="Segoe UI" w:cs="Segoe UI"/>
          <w:bCs/>
        </w:rPr>
        <w:t xml:space="preserve">tiftung </w:t>
      </w:r>
      <w:r w:rsidR="005D2228">
        <w:rPr>
          <w:rFonts w:ascii="Segoe UI" w:eastAsia="Segoe UI" w:hAnsi="Segoe UI" w:cs="Segoe UI"/>
          <w:bCs/>
        </w:rPr>
        <w:t xml:space="preserve">bis zu </w:t>
      </w:r>
      <w:r>
        <w:rPr>
          <w:rFonts w:ascii="Segoe UI" w:eastAsia="Segoe UI" w:hAnsi="Segoe UI" w:cs="Segoe UI"/>
          <w:bCs/>
        </w:rPr>
        <w:t>750.000 Euro pro Jahr für die Sportinternate bereit.</w:t>
      </w:r>
    </w:p>
    <w:p w:rsidR="00BE42F2" w:rsidRDefault="00BE42F2" w:rsidP="00C22262">
      <w:pPr>
        <w:rPr>
          <w:rFonts w:ascii="Segoe UI" w:eastAsia="Segoe UI" w:hAnsi="Segoe UI" w:cs="Segoe UI"/>
          <w:b/>
          <w:bCs/>
        </w:rPr>
      </w:pPr>
    </w:p>
    <w:p w:rsidR="00B7329C" w:rsidRPr="00B7329C" w:rsidRDefault="00D254AD" w:rsidP="00C22262">
      <w:pPr>
        <w:rPr>
          <w:rFonts w:ascii="Segoe UI" w:eastAsia="Segoe UI" w:hAnsi="Segoe UI" w:cs="Segoe UI"/>
          <w:b/>
          <w:bCs/>
        </w:rPr>
      </w:pPr>
      <w:r>
        <w:rPr>
          <w:rFonts w:ascii="Segoe UI" w:eastAsia="Segoe UI" w:hAnsi="Segoe UI" w:cs="Segoe UI"/>
          <w:b/>
          <w:bCs/>
        </w:rPr>
        <w:t xml:space="preserve">55 </w:t>
      </w:r>
      <w:r w:rsidR="00526E25">
        <w:rPr>
          <w:rFonts w:ascii="Segoe UI" w:eastAsia="Segoe UI" w:hAnsi="Segoe UI" w:cs="Segoe UI"/>
          <w:b/>
          <w:bCs/>
        </w:rPr>
        <w:t>Deutschlandstipendien</w:t>
      </w:r>
      <w:r w:rsidR="006D48E8">
        <w:rPr>
          <w:rFonts w:ascii="Segoe UI" w:eastAsia="Segoe UI" w:hAnsi="Segoe UI" w:cs="Segoe UI"/>
          <w:b/>
          <w:bCs/>
        </w:rPr>
        <w:t xml:space="preserve"> mit der Sportstiftung </w:t>
      </w:r>
    </w:p>
    <w:p w:rsidR="00AA1A71" w:rsidRDefault="00AA1A71" w:rsidP="00010163">
      <w:pPr>
        <w:rPr>
          <w:rFonts w:ascii="Segoe UI" w:eastAsia="Segoe UI" w:hAnsi="Segoe UI" w:cs="Segoe UI"/>
          <w:bCs/>
        </w:rPr>
      </w:pPr>
    </w:p>
    <w:p w:rsidR="00B7329C" w:rsidRDefault="00F945F2" w:rsidP="00010163">
      <w:pPr>
        <w:rPr>
          <w:rFonts w:ascii="Segoe UI" w:eastAsia="Segoe UI" w:hAnsi="Segoe UI" w:cs="Segoe UI"/>
          <w:bCs/>
        </w:rPr>
      </w:pPr>
      <w:r>
        <w:rPr>
          <w:rFonts w:ascii="Segoe UI" w:eastAsia="Segoe UI" w:hAnsi="Segoe UI" w:cs="Segoe UI"/>
          <w:bCs/>
        </w:rPr>
        <w:t>A</w:t>
      </w:r>
      <w:r w:rsidR="00035A40">
        <w:rPr>
          <w:rFonts w:ascii="Segoe UI" w:eastAsia="Segoe UI" w:hAnsi="Segoe UI" w:cs="Segoe UI"/>
          <w:bCs/>
        </w:rPr>
        <w:t>b dem Wintersemester 2019</w:t>
      </w:r>
      <w:r>
        <w:rPr>
          <w:rFonts w:ascii="Segoe UI" w:eastAsia="Segoe UI" w:hAnsi="Segoe UI" w:cs="Segoe UI"/>
          <w:bCs/>
        </w:rPr>
        <w:t>/20</w:t>
      </w:r>
      <w:r w:rsidR="00035A40">
        <w:rPr>
          <w:rFonts w:ascii="Segoe UI" w:eastAsia="Segoe UI" w:hAnsi="Segoe UI" w:cs="Segoe UI"/>
          <w:bCs/>
        </w:rPr>
        <w:t xml:space="preserve"> </w:t>
      </w:r>
      <w:r>
        <w:rPr>
          <w:rFonts w:ascii="Segoe UI" w:eastAsia="Segoe UI" w:hAnsi="Segoe UI" w:cs="Segoe UI"/>
          <w:bCs/>
        </w:rPr>
        <w:t xml:space="preserve">ist die Sportstiftung NRW </w:t>
      </w:r>
      <w:r w:rsidR="00526E25">
        <w:rPr>
          <w:rFonts w:ascii="Segoe UI" w:eastAsia="Segoe UI" w:hAnsi="Segoe UI" w:cs="Segoe UI"/>
          <w:bCs/>
        </w:rPr>
        <w:t xml:space="preserve">als </w:t>
      </w:r>
      <w:r w:rsidR="000671D4">
        <w:rPr>
          <w:rFonts w:ascii="Segoe UI" w:eastAsia="Segoe UI" w:hAnsi="Segoe UI" w:cs="Segoe UI"/>
          <w:bCs/>
        </w:rPr>
        <w:t>Co-Finanzier</w:t>
      </w:r>
      <w:r w:rsidR="00526E25">
        <w:rPr>
          <w:rFonts w:ascii="Segoe UI" w:eastAsia="Segoe UI" w:hAnsi="Segoe UI" w:cs="Segoe UI"/>
          <w:bCs/>
        </w:rPr>
        <w:t xml:space="preserve"> an </w:t>
      </w:r>
      <w:r w:rsidR="00B7329C">
        <w:rPr>
          <w:rFonts w:ascii="Segoe UI" w:eastAsia="Segoe UI" w:hAnsi="Segoe UI" w:cs="Segoe UI"/>
          <w:bCs/>
        </w:rPr>
        <w:t xml:space="preserve">55 Deutschlandstipendien </w:t>
      </w:r>
      <w:r w:rsidR="00526E25">
        <w:rPr>
          <w:rFonts w:ascii="Segoe UI" w:eastAsia="Segoe UI" w:hAnsi="Segoe UI" w:cs="Segoe UI"/>
          <w:bCs/>
        </w:rPr>
        <w:t xml:space="preserve">beteiligt. Auf diese Weise </w:t>
      </w:r>
      <w:r w:rsidR="000671D4">
        <w:rPr>
          <w:rFonts w:ascii="Segoe UI" w:eastAsia="Segoe UI" w:hAnsi="Segoe UI" w:cs="Segoe UI"/>
          <w:bCs/>
        </w:rPr>
        <w:t>werden</w:t>
      </w:r>
      <w:r w:rsidR="00526E25">
        <w:rPr>
          <w:rFonts w:ascii="Segoe UI" w:eastAsia="Segoe UI" w:hAnsi="Segoe UI" w:cs="Segoe UI"/>
          <w:bCs/>
        </w:rPr>
        <w:t xml:space="preserve"> studierende Bundeskader</w:t>
      </w:r>
      <w:r w:rsidR="00ED3E68">
        <w:rPr>
          <w:rFonts w:ascii="Segoe UI" w:eastAsia="Segoe UI" w:hAnsi="Segoe UI" w:cs="Segoe UI"/>
          <w:bCs/>
        </w:rPr>
        <w:t>athletinnen und -</w:t>
      </w:r>
      <w:r w:rsidR="00526E25">
        <w:rPr>
          <w:rFonts w:ascii="Segoe UI" w:eastAsia="Segoe UI" w:hAnsi="Segoe UI" w:cs="Segoe UI"/>
          <w:bCs/>
        </w:rPr>
        <w:t xml:space="preserve">athleten an 14 Hochschulen und –Fachhochschulen in </w:t>
      </w:r>
      <w:r w:rsidR="006E539B">
        <w:rPr>
          <w:rFonts w:ascii="Segoe UI" w:eastAsia="Segoe UI" w:hAnsi="Segoe UI" w:cs="Segoe UI"/>
          <w:bCs/>
        </w:rPr>
        <w:t>Nordrhein-Westfalen</w:t>
      </w:r>
      <w:r w:rsidR="00526E25">
        <w:rPr>
          <w:rFonts w:ascii="Segoe UI" w:eastAsia="Segoe UI" w:hAnsi="Segoe UI" w:cs="Segoe UI"/>
          <w:bCs/>
        </w:rPr>
        <w:t xml:space="preserve"> zusätzlich mit </w:t>
      </w:r>
      <w:r w:rsidR="00B7329C">
        <w:rPr>
          <w:rFonts w:ascii="Segoe UI" w:eastAsia="Segoe UI" w:hAnsi="Segoe UI" w:cs="Segoe UI"/>
          <w:bCs/>
        </w:rPr>
        <w:t>300 Euro</w:t>
      </w:r>
      <w:r w:rsidR="00526E25">
        <w:rPr>
          <w:rFonts w:ascii="Segoe UI" w:eastAsia="Segoe UI" w:hAnsi="Segoe UI" w:cs="Segoe UI"/>
          <w:bCs/>
        </w:rPr>
        <w:t xml:space="preserve"> pro Monat</w:t>
      </w:r>
      <w:r w:rsidR="000671D4">
        <w:rPr>
          <w:rFonts w:ascii="Segoe UI" w:eastAsia="Segoe UI" w:hAnsi="Segoe UI" w:cs="Segoe UI"/>
          <w:bCs/>
        </w:rPr>
        <w:t xml:space="preserve"> unterstützt</w:t>
      </w:r>
      <w:r w:rsidR="00B7329C">
        <w:rPr>
          <w:rFonts w:ascii="Segoe UI" w:eastAsia="Segoe UI" w:hAnsi="Segoe UI" w:cs="Segoe UI"/>
          <w:bCs/>
        </w:rPr>
        <w:t xml:space="preserve">. </w:t>
      </w:r>
      <w:r w:rsidR="00035A40">
        <w:rPr>
          <w:rFonts w:ascii="Segoe UI" w:eastAsia="Segoe UI" w:hAnsi="Segoe UI" w:cs="Segoe UI"/>
          <w:bCs/>
        </w:rPr>
        <w:t xml:space="preserve">Jedes </w:t>
      </w:r>
      <w:r w:rsidR="00D7433C">
        <w:rPr>
          <w:rFonts w:ascii="Segoe UI" w:eastAsia="Segoe UI" w:hAnsi="Segoe UI" w:cs="Segoe UI"/>
          <w:bCs/>
        </w:rPr>
        <w:t>Deutschlandstipendium</w:t>
      </w:r>
      <w:r w:rsidR="00035A40">
        <w:rPr>
          <w:rFonts w:ascii="Segoe UI" w:eastAsia="Segoe UI" w:hAnsi="Segoe UI" w:cs="Segoe UI"/>
          <w:bCs/>
        </w:rPr>
        <w:t xml:space="preserve"> wird jeweils zur Hälfte vom Bund und einem </w:t>
      </w:r>
      <w:r>
        <w:rPr>
          <w:rFonts w:ascii="Segoe UI" w:eastAsia="Segoe UI" w:hAnsi="Segoe UI" w:cs="Segoe UI"/>
          <w:bCs/>
        </w:rPr>
        <w:t>Stifter</w:t>
      </w:r>
      <w:r w:rsidR="00035A40">
        <w:rPr>
          <w:rFonts w:ascii="Segoe UI" w:eastAsia="Segoe UI" w:hAnsi="Segoe UI" w:cs="Segoe UI"/>
          <w:bCs/>
        </w:rPr>
        <w:t xml:space="preserve"> finanziert</w:t>
      </w:r>
      <w:r w:rsidR="00D7433C">
        <w:rPr>
          <w:rFonts w:ascii="Segoe UI" w:eastAsia="Segoe UI" w:hAnsi="Segoe UI" w:cs="Segoe UI"/>
          <w:bCs/>
        </w:rPr>
        <w:t xml:space="preserve">. </w:t>
      </w:r>
      <w:r w:rsidR="00B7329C">
        <w:rPr>
          <w:rFonts w:ascii="Segoe UI" w:eastAsia="Segoe UI" w:hAnsi="Segoe UI" w:cs="Segoe UI"/>
          <w:bCs/>
        </w:rPr>
        <w:t xml:space="preserve">Insgesamt </w:t>
      </w:r>
      <w:r w:rsidR="00035A40">
        <w:rPr>
          <w:rFonts w:ascii="Segoe UI" w:eastAsia="Segoe UI" w:hAnsi="Segoe UI" w:cs="Segoe UI"/>
          <w:bCs/>
        </w:rPr>
        <w:t>hat</w:t>
      </w:r>
      <w:r w:rsidR="00526E25">
        <w:rPr>
          <w:rFonts w:ascii="Segoe UI" w:eastAsia="Segoe UI" w:hAnsi="Segoe UI" w:cs="Segoe UI"/>
          <w:bCs/>
        </w:rPr>
        <w:t xml:space="preserve"> die S</w:t>
      </w:r>
      <w:r>
        <w:rPr>
          <w:rFonts w:ascii="Segoe UI" w:eastAsia="Segoe UI" w:hAnsi="Segoe UI" w:cs="Segoe UI"/>
          <w:bCs/>
        </w:rPr>
        <w:t>ports</w:t>
      </w:r>
      <w:r w:rsidR="00526E25">
        <w:rPr>
          <w:rFonts w:ascii="Segoe UI" w:eastAsia="Segoe UI" w:hAnsi="Segoe UI" w:cs="Segoe UI"/>
          <w:bCs/>
        </w:rPr>
        <w:t xml:space="preserve">tiftung </w:t>
      </w:r>
      <w:r w:rsidR="00035A40">
        <w:rPr>
          <w:rFonts w:ascii="Segoe UI" w:eastAsia="Segoe UI" w:hAnsi="Segoe UI" w:cs="Segoe UI"/>
          <w:bCs/>
        </w:rPr>
        <w:t>dadurch</w:t>
      </w:r>
      <w:r w:rsidR="00B7329C">
        <w:rPr>
          <w:rFonts w:ascii="Segoe UI" w:eastAsia="Segoe UI" w:hAnsi="Segoe UI" w:cs="Segoe UI"/>
          <w:bCs/>
        </w:rPr>
        <w:t xml:space="preserve"> 100.000 Euro für die Individualförderung einwerben</w:t>
      </w:r>
      <w:r w:rsidR="00035A40">
        <w:rPr>
          <w:rFonts w:ascii="Segoe UI" w:eastAsia="Segoe UI" w:hAnsi="Segoe UI" w:cs="Segoe UI"/>
          <w:bCs/>
        </w:rPr>
        <w:t xml:space="preserve"> können</w:t>
      </w:r>
      <w:r w:rsidR="00B7329C">
        <w:rPr>
          <w:rFonts w:ascii="Segoe UI" w:eastAsia="Segoe UI" w:hAnsi="Segoe UI" w:cs="Segoe UI"/>
          <w:bCs/>
        </w:rPr>
        <w:t xml:space="preserve">. </w:t>
      </w:r>
    </w:p>
    <w:p w:rsidR="00D254AD" w:rsidRDefault="00D254AD" w:rsidP="00010163">
      <w:pPr>
        <w:rPr>
          <w:rFonts w:ascii="Segoe UI" w:eastAsia="Segoe UI" w:hAnsi="Segoe UI" w:cs="Segoe UI"/>
          <w:bCs/>
        </w:rPr>
      </w:pPr>
    </w:p>
    <w:p w:rsidR="00D254AD" w:rsidRDefault="00D254AD" w:rsidP="00D254AD">
      <w:pPr>
        <w:rPr>
          <w:rFonts w:ascii="Segoe UI" w:eastAsia="Segoe UI" w:hAnsi="Segoe UI" w:cs="Segoe UI"/>
          <w:b/>
          <w:bCs/>
        </w:rPr>
      </w:pPr>
      <w:r>
        <w:rPr>
          <w:rFonts w:ascii="Segoe UI" w:eastAsia="Segoe UI" w:hAnsi="Segoe UI" w:cs="Segoe UI"/>
          <w:b/>
          <w:bCs/>
        </w:rPr>
        <w:t xml:space="preserve">NRW </w:t>
      </w:r>
      <w:r w:rsidR="005D3BB5">
        <w:rPr>
          <w:rFonts w:ascii="Segoe UI" w:eastAsia="Segoe UI" w:hAnsi="Segoe UI" w:cs="Segoe UI"/>
          <w:b/>
          <w:bCs/>
        </w:rPr>
        <w:t xml:space="preserve">als </w:t>
      </w:r>
      <w:r>
        <w:rPr>
          <w:rFonts w:ascii="Segoe UI" w:eastAsia="Segoe UI" w:hAnsi="Segoe UI" w:cs="Segoe UI"/>
          <w:b/>
          <w:bCs/>
        </w:rPr>
        <w:t>Sportland Nummer</w:t>
      </w:r>
      <w:r w:rsidR="00166838">
        <w:rPr>
          <w:rFonts w:ascii="Segoe UI" w:eastAsia="Segoe UI" w:hAnsi="Segoe UI" w:cs="Segoe UI"/>
          <w:b/>
          <w:bCs/>
        </w:rPr>
        <w:t xml:space="preserve"> 1</w:t>
      </w:r>
      <w:r w:rsidR="005D3BB5">
        <w:rPr>
          <w:rFonts w:ascii="Segoe UI" w:eastAsia="Segoe UI" w:hAnsi="Segoe UI" w:cs="Segoe UI"/>
          <w:b/>
          <w:bCs/>
        </w:rPr>
        <w:t xml:space="preserve"> weiter stärken</w:t>
      </w:r>
    </w:p>
    <w:p w:rsidR="00D254AD" w:rsidRDefault="00D254AD" w:rsidP="00D254AD">
      <w:pPr>
        <w:rPr>
          <w:rFonts w:ascii="Segoe UI" w:eastAsia="Segoe UI" w:hAnsi="Segoe UI" w:cs="Segoe UI"/>
          <w:bCs/>
        </w:rPr>
      </w:pPr>
    </w:p>
    <w:p w:rsidR="00D254AD" w:rsidRDefault="00D254AD" w:rsidP="00D254AD">
      <w:pPr>
        <w:rPr>
          <w:rFonts w:ascii="Segoe UI" w:eastAsia="Segoe UI" w:hAnsi="Segoe UI" w:cs="Segoe UI"/>
          <w:bCs/>
        </w:rPr>
      </w:pPr>
      <w:r>
        <w:rPr>
          <w:rFonts w:ascii="Segoe UI" w:eastAsia="Segoe UI" w:hAnsi="Segoe UI" w:cs="Segoe UI"/>
          <w:bCs/>
        </w:rPr>
        <w:t xml:space="preserve">„Mit Projekten wie </w:t>
      </w:r>
      <w:r w:rsidR="00CD05A0" w:rsidRPr="00CD05A0">
        <w:rPr>
          <w:rFonts w:ascii="Segoe UI" w:eastAsia="Segoe UI" w:hAnsi="Segoe UI" w:cs="Segoe UI"/>
          <w:bCs/>
        </w:rPr>
        <w:t>mentaltalent</w:t>
      </w:r>
      <w:r w:rsidR="006E539B">
        <w:rPr>
          <w:rFonts w:ascii="Segoe UI" w:eastAsia="Segoe UI" w:hAnsi="Segoe UI" w:cs="Segoe UI"/>
          <w:bCs/>
        </w:rPr>
        <w:t>,</w:t>
      </w:r>
      <w:r w:rsidR="00CD05A0">
        <w:rPr>
          <w:rFonts w:ascii="Segoe UI" w:eastAsia="Segoe UI" w:hAnsi="Segoe UI" w:cs="Segoe UI"/>
          <w:bCs/>
        </w:rPr>
        <w:t xml:space="preserve"> </w:t>
      </w:r>
      <w:r w:rsidR="006E539B">
        <w:rPr>
          <w:rFonts w:ascii="Segoe UI" w:eastAsia="Segoe UI" w:hAnsi="Segoe UI" w:cs="Segoe UI"/>
          <w:bCs/>
        </w:rPr>
        <w:t xml:space="preserve">der Qualitätsoffensive Sportinternate </w:t>
      </w:r>
      <w:r>
        <w:rPr>
          <w:rFonts w:ascii="Segoe UI" w:eastAsia="Segoe UI" w:hAnsi="Segoe UI" w:cs="Segoe UI"/>
          <w:bCs/>
        </w:rPr>
        <w:t xml:space="preserve">und dem Deutschlandstipendium tragen wir dazu bei, </w:t>
      </w:r>
      <w:r w:rsidRPr="002F7FEE">
        <w:rPr>
          <w:rFonts w:ascii="Segoe UI" w:eastAsia="Segoe UI" w:hAnsi="Segoe UI" w:cs="Segoe UI"/>
          <w:bCs/>
        </w:rPr>
        <w:t>Nordrhein-Westfalen</w:t>
      </w:r>
      <w:r>
        <w:rPr>
          <w:rFonts w:ascii="Segoe UI" w:eastAsia="Segoe UI" w:hAnsi="Segoe UI" w:cs="Segoe UI"/>
          <w:bCs/>
        </w:rPr>
        <w:t xml:space="preserve"> </w:t>
      </w:r>
      <w:r w:rsidR="009F2994">
        <w:rPr>
          <w:rFonts w:ascii="Segoe UI" w:eastAsia="Segoe UI" w:hAnsi="Segoe UI" w:cs="Segoe UI"/>
          <w:bCs/>
        </w:rPr>
        <w:t>als</w:t>
      </w:r>
      <w:r>
        <w:rPr>
          <w:rFonts w:ascii="Segoe UI" w:eastAsia="Segoe UI" w:hAnsi="Segoe UI" w:cs="Segoe UI"/>
          <w:bCs/>
        </w:rPr>
        <w:t xml:space="preserve"> Sportland </w:t>
      </w:r>
      <w:r w:rsidRPr="002F7FEE">
        <w:rPr>
          <w:rFonts w:ascii="Segoe UI" w:eastAsia="Segoe UI" w:hAnsi="Segoe UI" w:cs="Segoe UI"/>
          <w:bCs/>
        </w:rPr>
        <w:t>N</w:t>
      </w:r>
      <w:r>
        <w:rPr>
          <w:rFonts w:ascii="Segoe UI" w:eastAsia="Segoe UI" w:hAnsi="Segoe UI" w:cs="Segoe UI"/>
          <w:bCs/>
        </w:rPr>
        <w:t>ummer</w:t>
      </w:r>
      <w:r w:rsidRPr="002F7FEE">
        <w:rPr>
          <w:rFonts w:ascii="Segoe UI" w:eastAsia="Segoe UI" w:hAnsi="Segoe UI" w:cs="Segoe UI"/>
          <w:bCs/>
        </w:rPr>
        <w:t xml:space="preserve"> 1</w:t>
      </w:r>
      <w:r>
        <w:rPr>
          <w:rFonts w:ascii="Segoe UI" w:eastAsia="Segoe UI" w:hAnsi="Segoe UI" w:cs="Segoe UI"/>
          <w:bCs/>
        </w:rPr>
        <w:t xml:space="preserve"> zu </w:t>
      </w:r>
      <w:r w:rsidR="009F2994">
        <w:rPr>
          <w:rFonts w:ascii="Segoe UI" w:eastAsia="Segoe UI" w:hAnsi="Segoe UI" w:cs="Segoe UI"/>
          <w:bCs/>
        </w:rPr>
        <w:t>etablieren</w:t>
      </w:r>
      <w:r>
        <w:rPr>
          <w:rFonts w:ascii="Segoe UI" w:eastAsia="Segoe UI" w:hAnsi="Segoe UI" w:cs="Segoe UI"/>
          <w:bCs/>
        </w:rPr>
        <w:t xml:space="preserve">“, betont die Vorstandsvorsitzende </w:t>
      </w:r>
      <w:r w:rsidRPr="0098381A">
        <w:rPr>
          <w:rFonts w:ascii="Segoe UI" w:eastAsia="Segoe UI" w:hAnsi="Segoe UI" w:cs="Segoe UI"/>
          <w:bCs/>
        </w:rPr>
        <w:t>Ute Schäfer.</w:t>
      </w:r>
      <w:r>
        <w:rPr>
          <w:rFonts w:ascii="Segoe UI" w:eastAsia="Segoe UI" w:hAnsi="Segoe UI" w:cs="Segoe UI"/>
          <w:bCs/>
        </w:rPr>
        <w:t xml:space="preserve"> Zugleich fülle die Sportstiftung NRW </w:t>
      </w:r>
      <w:r w:rsidR="00470E2E">
        <w:rPr>
          <w:rFonts w:ascii="Segoe UI" w:eastAsia="Segoe UI" w:hAnsi="Segoe UI" w:cs="Segoe UI"/>
          <w:bCs/>
        </w:rPr>
        <w:t xml:space="preserve">so </w:t>
      </w:r>
      <w:r>
        <w:rPr>
          <w:rFonts w:ascii="Segoe UI" w:eastAsia="Segoe UI" w:hAnsi="Segoe UI" w:cs="Segoe UI"/>
          <w:bCs/>
        </w:rPr>
        <w:t>ihre neuen Förderschwerpunkte mit Leben. I</w:t>
      </w:r>
      <w:r w:rsidRPr="00F433E2">
        <w:rPr>
          <w:rFonts w:ascii="Segoe UI" w:eastAsia="Segoe UI" w:hAnsi="Segoe UI" w:cs="Segoe UI"/>
          <w:bCs/>
        </w:rPr>
        <w:t>ndividuelle</w:t>
      </w:r>
      <w:r>
        <w:rPr>
          <w:rFonts w:ascii="Segoe UI" w:eastAsia="Segoe UI" w:hAnsi="Segoe UI" w:cs="Segoe UI"/>
          <w:bCs/>
        </w:rPr>
        <w:t>, ganzheitliche</w:t>
      </w:r>
      <w:r w:rsidRPr="00F433E2">
        <w:rPr>
          <w:rFonts w:ascii="Segoe UI" w:eastAsia="Segoe UI" w:hAnsi="Segoe UI" w:cs="Segoe UI"/>
          <w:bCs/>
        </w:rPr>
        <w:t xml:space="preserve"> F</w:t>
      </w:r>
      <w:r>
        <w:rPr>
          <w:rFonts w:ascii="Segoe UI" w:eastAsia="Segoe UI" w:hAnsi="Segoe UI" w:cs="Segoe UI"/>
          <w:bCs/>
        </w:rPr>
        <w:t>ördermaßnahmen</w:t>
      </w:r>
      <w:r w:rsidR="00166838">
        <w:rPr>
          <w:rFonts w:ascii="Segoe UI" w:eastAsia="Segoe UI" w:hAnsi="Segoe UI" w:cs="Segoe UI"/>
          <w:bCs/>
        </w:rPr>
        <w:t xml:space="preserve"> </w:t>
      </w:r>
      <w:r>
        <w:rPr>
          <w:rFonts w:ascii="Segoe UI" w:eastAsia="Segoe UI" w:hAnsi="Segoe UI" w:cs="Segoe UI"/>
          <w:bCs/>
        </w:rPr>
        <w:t xml:space="preserve">sind eine von drei Säulen der Stiftungsarbeit. Darüber hinaus unterstützt die Sportstiftung die Vereinbarkeit von Ausbildung und Beruf mit dem Leistungssport. Als Förderer des </w:t>
      </w:r>
      <w:proofErr w:type="spellStart"/>
      <w:r>
        <w:rPr>
          <w:rFonts w:ascii="Segoe UI" w:eastAsia="Segoe UI" w:hAnsi="Segoe UI" w:cs="Segoe UI"/>
          <w:bCs/>
        </w:rPr>
        <w:t>p</w:t>
      </w:r>
      <w:r w:rsidRPr="00F433E2">
        <w:rPr>
          <w:rFonts w:ascii="Segoe UI" w:eastAsia="Segoe UI" w:hAnsi="Segoe UI" w:cs="Segoe UI"/>
          <w:bCs/>
        </w:rPr>
        <w:t>aralympischen</w:t>
      </w:r>
      <w:proofErr w:type="spellEnd"/>
      <w:r w:rsidRPr="00F433E2">
        <w:rPr>
          <w:rFonts w:ascii="Segoe UI" w:eastAsia="Segoe UI" w:hAnsi="Segoe UI" w:cs="Segoe UI"/>
          <w:bCs/>
        </w:rPr>
        <w:t xml:space="preserve"> Leistungssport</w:t>
      </w:r>
      <w:r>
        <w:rPr>
          <w:rFonts w:ascii="Segoe UI" w:eastAsia="Segoe UI" w:hAnsi="Segoe UI" w:cs="Segoe UI"/>
          <w:bCs/>
        </w:rPr>
        <w:t>s ist sie erster und alleiniger Ansprechpartner in N</w:t>
      </w:r>
      <w:r w:rsidR="00ED3E68">
        <w:rPr>
          <w:rFonts w:ascii="Segoe UI" w:eastAsia="Segoe UI" w:hAnsi="Segoe UI" w:cs="Segoe UI"/>
          <w:bCs/>
        </w:rPr>
        <w:t>ordrhein-Westfalen</w:t>
      </w:r>
      <w:r>
        <w:rPr>
          <w:rFonts w:ascii="Segoe UI" w:eastAsia="Segoe UI" w:hAnsi="Segoe UI" w:cs="Segoe UI"/>
          <w:bCs/>
        </w:rPr>
        <w:t xml:space="preserve">. </w:t>
      </w:r>
    </w:p>
    <w:p w:rsidR="006E539B" w:rsidRDefault="006E539B" w:rsidP="00D254AD">
      <w:pPr>
        <w:rPr>
          <w:rFonts w:ascii="Segoe UI" w:eastAsia="Segoe UI" w:hAnsi="Segoe UI" w:cs="Segoe UI"/>
          <w:bCs/>
        </w:rPr>
      </w:pPr>
    </w:p>
    <w:p w:rsidR="006D72C7" w:rsidRDefault="006D72C7" w:rsidP="00D254AD">
      <w:pPr>
        <w:rPr>
          <w:rFonts w:ascii="Segoe UI" w:eastAsia="Segoe UI" w:hAnsi="Segoe UI" w:cs="Segoe UI"/>
          <w:bCs/>
        </w:rPr>
      </w:pPr>
    </w:p>
    <w:p w:rsidR="006D72C7" w:rsidRDefault="006D72C7" w:rsidP="00D254AD">
      <w:pPr>
        <w:rPr>
          <w:rFonts w:ascii="Segoe UI" w:eastAsia="Segoe UI" w:hAnsi="Segoe UI" w:cs="Segoe UI"/>
          <w:bCs/>
        </w:rPr>
      </w:pPr>
    </w:p>
    <w:p w:rsidR="00C57D2B" w:rsidRPr="00C57D2B" w:rsidRDefault="00B52996" w:rsidP="00010163">
      <w:pPr>
        <w:rPr>
          <w:rFonts w:ascii="Segoe UI" w:eastAsia="Segoe UI" w:hAnsi="Segoe UI" w:cs="Segoe UI"/>
          <w:b/>
          <w:bCs/>
        </w:rPr>
      </w:pPr>
      <w:r>
        <w:rPr>
          <w:rFonts w:ascii="Segoe UI" w:eastAsia="Segoe UI" w:hAnsi="Segoe UI" w:cs="Segoe UI"/>
          <w:b/>
          <w:bCs/>
        </w:rPr>
        <w:t>Personal</w:t>
      </w:r>
      <w:r w:rsidR="002B4161">
        <w:rPr>
          <w:rFonts w:ascii="Segoe UI" w:eastAsia="Segoe UI" w:hAnsi="Segoe UI" w:cs="Segoe UI"/>
          <w:b/>
          <w:bCs/>
        </w:rPr>
        <w:t>ien</w:t>
      </w:r>
      <w:r>
        <w:rPr>
          <w:rFonts w:ascii="Segoe UI" w:eastAsia="Segoe UI" w:hAnsi="Segoe UI" w:cs="Segoe UI"/>
          <w:b/>
          <w:bCs/>
        </w:rPr>
        <w:t xml:space="preserve">: </w:t>
      </w:r>
      <w:r w:rsidR="00ED3E68">
        <w:rPr>
          <w:rFonts w:ascii="Segoe UI" w:eastAsia="Segoe UI" w:hAnsi="Segoe UI" w:cs="Segoe UI"/>
          <w:b/>
          <w:bCs/>
        </w:rPr>
        <w:t xml:space="preserve">Dr. </w:t>
      </w:r>
      <w:r w:rsidR="00C57D2B" w:rsidRPr="00C57D2B">
        <w:rPr>
          <w:rFonts w:ascii="Segoe UI" w:eastAsia="Segoe UI" w:hAnsi="Segoe UI" w:cs="Segoe UI"/>
          <w:b/>
          <w:bCs/>
        </w:rPr>
        <w:t>Wolf in den Vorstand</w:t>
      </w:r>
      <w:r>
        <w:rPr>
          <w:rFonts w:ascii="Segoe UI" w:eastAsia="Segoe UI" w:hAnsi="Segoe UI" w:cs="Segoe UI"/>
          <w:b/>
          <w:bCs/>
        </w:rPr>
        <w:t>,</w:t>
      </w:r>
      <w:r w:rsidR="00C57D2B" w:rsidRPr="00C57D2B">
        <w:rPr>
          <w:rFonts w:ascii="Segoe UI" w:eastAsia="Segoe UI" w:hAnsi="Segoe UI" w:cs="Segoe UI"/>
          <w:b/>
          <w:bCs/>
        </w:rPr>
        <w:t xml:space="preserve"> </w:t>
      </w:r>
      <w:proofErr w:type="spellStart"/>
      <w:r w:rsidR="00C57D2B" w:rsidRPr="00C57D2B">
        <w:rPr>
          <w:rFonts w:ascii="Segoe UI" w:eastAsia="Segoe UI" w:hAnsi="Segoe UI" w:cs="Segoe UI"/>
          <w:b/>
          <w:bCs/>
        </w:rPr>
        <w:t>Terhaag</w:t>
      </w:r>
      <w:proofErr w:type="spellEnd"/>
      <w:r w:rsidR="00C57D2B" w:rsidRPr="00C57D2B">
        <w:rPr>
          <w:rFonts w:ascii="Segoe UI" w:eastAsia="Segoe UI" w:hAnsi="Segoe UI" w:cs="Segoe UI"/>
          <w:b/>
          <w:bCs/>
        </w:rPr>
        <w:t xml:space="preserve"> ins Kuratorium  </w:t>
      </w:r>
    </w:p>
    <w:p w:rsidR="00C57D2B" w:rsidRDefault="00C57D2B" w:rsidP="009505E2">
      <w:pPr>
        <w:rPr>
          <w:rFonts w:ascii="Segoe UI" w:eastAsia="Segoe UI" w:hAnsi="Segoe UI" w:cs="Segoe UI"/>
          <w:bCs/>
        </w:rPr>
      </w:pPr>
    </w:p>
    <w:p w:rsidR="006E539B" w:rsidRDefault="00376992" w:rsidP="009505E2">
      <w:pPr>
        <w:rPr>
          <w:rFonts w:ascii="Segoe UI" w:eastAsia="Segoe UI" w:hAnsi="Segoe UI" w:cs="Segoe UI"/>
          <w:bCs/>
        </w:rPr>
      </w:pPr>
      <w:r>
        <w:rPr>
          <w:rFonts w:ascii="Segoe UI" w:eastAsia="Segoe UI" w:hAnsi="Segoe UI" w:cs="Segoe UI"/>
          <w:bCs/>
        </w:rPr>
        <w:t xml:space="preserve">Staatsminister a. D. </w:t>
      </w:r>
      <w:r w:rsidR="00C57D2B">
        <w:rPr>
          <w:rFonts w:ascii="Segoe UI" w:eastAsia="Segoe UI" w:hAnsi="Segoe UI" w:cs="Segoe UI"/>
          <w:bCs/>
        </w:rPr>
        <w:t>Dr. Ingo Wolf</w:t>
      </w:r>
      <w:r w:rsidR="00BD2F60">
        <w:rPr>
          <w:rFonts w:ascii="Segoe UI" w:eastAsia="Segoe UI" w:hAnsi="Segoe UI" w:cs="Segoe UI"/>
          <w:bCs/>
        </w:rPr>
        <w:t xml:space="preserve"> (FDP)</w:t>
      </w:r>
      <w:r w:rsidR="00C57D2B">
        <w:rPr>
          <w:rFonts w:ascii="Segoe UI" w:eastAsia="Segoe UI" w:hAnsi="Segoe UI" w:cs="Segoe UI"/>
          <w:bCs/>
        </w:rPr>
        <w:t xml:space="preserve"> </w:t>
      </w:r>
      <w:r>
        <w:rPr>
          <w:rFonts w:ascii="Segoe UI" w:eastAsia="Segoe UI" w:hAnsi="Segoe UI" w:cs="Segoe UI"/>
          <w:bCs/>
        </w:rPr>
        <w:t xml:space="preserve">wurde vom Kuratorium </w:t>
      </w:r>
      <w:r w:rsidR="00C57D2B">
        <w:rPr>
          <w:rFonts w:ascii="Segoe UI" w:eastAsia="Segoe UI" w:hAnsi="Segoe UI" w:cs="Segoe UI"/>
          <w:bCs/>
        </w:rPr>
        <w:t>als stellvertretende</w:t>
      </w:r>
      <w:r w:rsidR="00ED3E68">
        <w:rPr>
          <w:rFonts w:ascii="Segoe UI" w:eastAsia="Segoe UI" w:hAnsi="Segoe UI" w:cs="Segoe UI"/>
          <w:bCs/>
        </w:rPr>
        <w:t>r</w:t>
      </w:r>
      <w:r w:rsidR="00C57D2B">
        <w:rPr>
          <w:rFonts w:ascii="Segoe UI" w:eastAsia="Segoe UI" w:hAnsi="Segoe UI" w:cs="Segoe UI"/>
          <w:bCs/>
        </w:rPr>
        <w:t xml:space="preserve"> Vorsitzende</w:t>
      </w:r>
      <w:r w:rsidR="00BD2F60">
        <w:rPr>
          <w:rFonts w:ascii="Segoe UI" w:eastAsia="Segoe UI" w:hAnsi="Segoe UI" w:cs="Segoe UI"/>
          <w:bCs/>
        </w:rPr>
        <w:t>r</w:t>
      </w:r>
      <w:r w:rsidR="00C57D2B">
        <w:rPr>
          <w:rFonts w:ascii="Segoe UI" w:eastAsia="Segoe UI" w:hAnsi="Segoe UI" w:cs="Segoe UI"/>
          <w:bCs/>
        </w:rPr>
        <w:t xml:space="preserve"> in den Vorstand der Sportstiftung NR</w:t>
      </w:r>
      <w:r w:rsidR="002E0E39">
        <w:rPr>
          <w:rFonts w:ascii="Segoe UI" w:eastAsia="Segoe UI" w:hAnsi="Segoe UI" w:cs="Segoe UI"/>
          <w:bCs/>
        </w:rPr>
        <w:t>W</w:t>
      </w:r>
      <w:r w:rsidR="00BD2F60">
        <w:rPr>
          <w:rFonts w:ascii="Segoe UI" w:eastAsia="Segoe UI" w:hAnsi="Segoe UI" w:cs="Segoe UI"/>
          <w:bCs/>
        </w:rPr>
        <w:t xml:space="preserve"> </w:t>
      </w:r>
      <w:r w:rsidR="009F2994">
        <w:rPr>
          <w:rFonts w:ascii="Segoe UI" w:eastAsia="Segoe UI" w:hAnsi="Segoe UI" w:cs="Segoe UI"/>
          <w:bCs/>
        </w:rPr>
        <w:t>gewählt</w:t>
      </w:r>
      <w:r w:rsidR="002E0E39">
        <w:rPr>
          <w:rFonts w:ascii="Segoe UI" w:eastAsia="Segoe UI" w:hAnsi="Segoe UI" w:cs="Segoe UI"/>
          <w:bCs/>
        </w:rPr>
        <w:t xml:space="preserve">. </w:t>
      </w:r>
      <w:r w:rsidR="00ED3E68">
        <w:rPr>
          <w:rFonts w:ascii="Segoe UI" w:eastAsia="Segoe UI" w:hAnsi="Segoe UI" w:cs="Segoe UI"/>
          <w:bCs/>
        </w:rPr>
        <w:t xml:space="preserve">Dr. </w:t>
      </w:r>
      <w:r w:rsidR="002E0E39">
        <w:rPr>
          <w:rFonts w:ascii="Segoe UI" w:eastAsia="Segoe UI" w:hAnsi="Segoe UI" w:cs="Segoe UI"/>
          <w:bCs/>
        </w:rPr>
        <w:t xml:space="preserve">Wolf tritt die Nachfolge von </w:t>
      </w:r>
    </w:p>
    <w:p w:rsidR="00C367EF" w:rsidRDefault="00C57D2B" w:rsidP="009505E2">
      <w:pPr>
        <w:rPr>
          <w:rFonts w:ascii="Segoe UI" w:eastAsia="Segoe UI" w:hAnsi="Segoe UI" w:cs="Segoe UI"/>
          <w:bCs/>
        </w:rPr>
      </w:pPr>
      <w:r>
        <w:rPr>
          <w:rFonts w:ascii="Segoe UI" w:eastAsia="Segoe UI" w:hAnsi="Segoe UI" w:cs="Segoe UI"/>
          <w:bCs/>
        </w:rPr>
        <w:t xml:space="preserve">Leichtathletik-Olympiasiegerin Heide Ecker-Rosendahl an, die nach </w:t>
      </w:r>
      <w:r w:rsidR="002E0E39">
        <w:rPr>
          <w:rFonts w:ascii="Segoe UI" w:eastAsia="Segoe UI" w:hAnsi="Segoe UI" w:cs="Segoe UI"/>
          <w:bCs/>
        </w:rPr>
        <w:t xml:space="preserve">über </w:t>
      </w:r>
      <w:r w:rsidR="002E0E39" w:rsidRPr="002E0E39">
        <w:rPr>
          <w:rFonts w:ascii="Segoe UI" w:eastAsia="Segoe UI" w:hAnsi="Segoe UI" w:cs="Segoe UI"/>
          <w:bCs/>
          <w:color w:val="auto"/>
        </w:rPr>
        <w:t>18</w:t>
      </w:r>
      <w:r w:rsidRPr="002E0E39">
        <w:rPr>
          <w:rFonts w:ascii="Segoe UI" w:eastAsia="Segoe UI" w:hAnsi="Segoe UI" w:cs="Segoe UI"/>
          <w:bCs/>
          <w:color w:val="auto"/>
        </w:rPr>
        <w:t xml:space="preserve"> </w:t>
      </w:r>
      <w:r>
        <w:rPr>
          <w:rFonts w:ascii="Segoe UI" w:eastAsia="Segoe UI" w:hAnsi="Segoe UI" w:cs="Segoe UI"/>
          <w:bCs/>
        </w:rPr>
        <w:t xml:space="preserve">Jahren </w:t>
      </w:r>
      <w:r w:rsidR="00BD2F60">
        <w:rPr>
          <w:rFonts w:ascii="Segoe UI" w:eastAsia="Segoe UI" w:hAnsi="Segoe UI" w:cs="Segoe UI"/>
          <w:bCs/>
        </w:rPr>
        <w:t>ihr Amt niederlegt</w:t>
      </w:r>
      <w:r>
        <w:rPr>
          <w:rFonts w:ascii="Segoe UI" w:eastAsia="Segoe UI" w:hAnsi="Segoe UI" w:cs="Segoe UI"/>
          <w:bCs/>
        </w:rPr>
        <w:t xml:space="preserve">. </w:t>
      </w:r>
      <w:r w:rsidR="00ED3E68">
        <w:rPr>
          <w:rFonts w:ascii="Segoe UI" w:eastAsia="Segoe UI" w:hAnsi="Segoe UI" w:cs="Segoe UI"/>
          <w:bCs/>
        </w:rPr>
        <w:t xml:space="preserve">Dr. </w:t>
      </w:r>
      <w:r>
        <w:rPr>
          <w:rFonts w:ascii="Segoe UI" w:eastAsia="Segoe UI" w:hAnsi="Segoe UI" w:cs="Segoe UI"/>
          <w:bCs/>
        </w:rPr>
        <w:t xml:space="preserve">Wolf </w:t>
      </w:r>
      <w:r w:rsidR="00376992">
        <w:rPr>
          <w:rFonts w:ascii="Segoe UI" w:eastAsia="Segoe UI" w:hAnsi="Segoe UI" w:cs="Segoe UI"/>
          <w:bCs/>
        </w:rPr>
        <w:t>war</w:t>
      </w:r>
      <w:r>
        <w:rPr>
          <w:rFonts w:ascii="Segoe UI" w:eastAsia="Segoe UI" w:hAnsi="Segoe UI" w:cs="Segoe UI"/>
          <w:bCs/>
        </w:rPr>
        <w:t xml:space="preserve"> </w:t>
      </w:r>
      <w:r w:rsidRPr="00376992">
        <w:rPr>
          <w:rFonts w:ascii="Segoe UI" w:eastAsia="Segoe UI" w:hAnsi="Segoe UI" w:cs="Segoe UI"/>
          <w:bCs/>
          <w:color w:val="000000" w:themeColor="text1"/>
        </w:rPr>
        <w:t xml:space="preserve">von </w:t>
      </w:r>
      <w:r w:rsidR="00376992" w:rsidRPr="00376992">
        <w:rPr>
          <w:rFonts w:ascii="Segoe UI" w:eastAsia="Segoe UI" w:hAnsi="Segoe UI" w:cs="Segoe UI"/>
          <w:bCs/>
          <w:color w:val="000000" w:themeColor="text1"/>
        </w:rPr>
        <w:t>2010</w:t>
      </w:r>
      <w:r w:rsidRPr="00376992">
        <w:rPr>
          <w:rFonts w:ascii="Segoe UI" w:eastAsia="Segoe UI" w:hAnsi="Segoe UI" w:cs="Segoe UI"/>
          <w:bCs/>
          <w:color w:val="000000" w:themeColor="text1"/>
        </w:rPr>
        <w:t xml:space="preserve"> bis</w:t>
      </w:r>
      <w:r w:rsidR="00376992">
        <w:rPr>
          <w:rFonts w:ascii="Segoe UI" w:eastAsia="Segoe UI" w:hAnsi="Segoe UI" w:cs="Segoe UI"/>
          <w:bCs/>
          <w:color w:val="000000" w:themeColor="text1"/>
        </w:rPr>
        <w:t xml:space="preserve"> </w:t>
      </w:r>
      <w:r w:rsidR="00376992" w:rsidRPr="00376992">
        <w:rPr>
          <w:rFonts w:ascii="Segoe UI" w:eastAsia="Segoe UI" w:hAnsi="Segoe UI" w:cs="Segoe UI"/>
          <w:bCs/>
          <w:color w:val="000000" w:themeColor="text1"/>
        </w:rPr>
        <w:t xml:space="preserve">2016 sowie seit April 2017 </w:t>
      </w:r>
      <w:r w:rsidR="00376992">
        <w:rPr>
          <w:rFonts w:ascii="Segoe UI" w:eastAsia="Segoe UI" w:hAnsi="Segoe UI" w:cs="Segoe UI"/>
          <w:bCs/>
          <w:color w:val="000000" w:themeColor="text1"/>
        </w:rPr>
        <w:t>Mitglied des</w:t>
      </w:r>
      <w:r w:rsidRPr="00376992">
        <w:rPr>
          <w:rFonts w:ascii="Segoe UI" w:eastAsia="Segoe UI" w:hAnsi="Segoe UI" w:cs="Segoe UI"/>
          <w:bCs/>
          <w:color w:val="000000" w:themeColor="text1"/>
        </w:rPr>
        <w:t xml:space="preserve"> </w:t>
      </w:r>
      <w:r>
        <w:rPr>
          <w:rFonts w:ascii="Segoe UI" w:eastAsia="Segoe UI" w:hAnsi="Segoe UI" w:cs="Segoe UI"/>
          <w:bCs/>
        </w:rPr>
        <w:t>Kuratorium</w:t>
      </w:r>
      <w:r w:rsidR="00376992">
        <w:rPr>
          <w:rFonts w:ascii="Segoe UI" w:eastAsia="Segoe UI" w:hAnsi="Segoe UI" w:cs="Segoe UI"/>
          <w:bCs/>
        </w:rPr>
        <w:t xml:space="preserve">s. </w:t>
      </w:r>
      <w:r w:rsidR="00ED3E68">
        <w:rPr>
          <w:rFonts w:ascii="Segoe UI" w:eastAsia="Segoe UI" w:hAnsi="Segoe UI" w:cs="Segoe UI"/>
          <w:bCs/>
        </w:rPr>
        <w:t>Als seinen Nachfolger</w:t>
      </w:r>
      <w:r w:rsidR="00BD2F60">
        <w:rPr>
          <w:rFonts w:ascii="Segoe UI" w:eastAsia="Segoe UI" w:hAnsi="Segoe UI" w:cs="Segoe UI"/>
          <w:bCs/>
        </w:rPr>
        <w:t xml:space="preserve"> </w:t>
      </w:r>
      <w:r w:rsidR="00ED3E68">
        <w:rPr>
          <w:rFonts w:ascii="Segoe UI" w:eastAsia="Segoe UI" w:hAnsi="Segoe UI" w:cs="Segoe UI"/>
          <w:bCs/>
        </w:rPr>
        <w:t xml:space="preserve">im Kuratorium berief die Landesregierung am 30. April 2019 </w:t>
      </w:r>
      <w:r w:rsidR="00BD2F60">
        <w:rPr>
          <w:rFonts w:ascii="Segoe UI" w:eastAsia="Segoe UI" w:hAnsi="Segoe UI" w:cs="Segoe UI"/>
          <w:bCs/>
        </w:rPr>
        <w:t xml:space="preserve">den </w:t>
      </w:r>
      <w:r>
        <w:rPr>
          <w:rFonts w:ascii="Segoe UI" w:eastAsia="Segoe UI" w:hAnsi="Segoe UI" w:cs="Segoe UI"/>
          <w:bCs/>
        </w:rPr>
        <w:t>s</w:t>
      </w:r>
      <w:r w:rsidR="00E36148">
        <w:rPr>
          <w:rFonts w:ascii="Segoe UI" w:eastAsia="Segoe UI" w:hAnsi="Segoe UI" w:cs="Segoe UI"/>
          <w:bCs/>
        </w:rPr>
        <w:t>portpolitische</w:t>
      </w:r>
      <w:r w:rsidR="00ED3E68">
        <w:rPr>
          <w:rFonts w:ascii="Segoe UI" w:eastAsia="Segoe UI" w:hAnsi="Segoe UI" w:cs="Segoe UI"/>
          <w:bCs/>
        </w:rPr>
        <w:t>n</w:t>
      </w:r>
      <w:r w:rsidR="00E36148">
        <w:rPr>
          <w:rFonts w:ascii="Segoe UI" w:eastAsia="Segoe UI" w:hAnsi="Segoe UI" w:cs="Segoe UI"/>
          <w:bCs/>
        </w:rPr>
        <w:t xml:space="preserve"> Sprecher der FDP</w:t>
      </w:r>
      <w:r w:rsidR="00ED3E68">
        <w:rPr>
          <w:rFonts w:ascii="Segoe UI" w:eastAsia="Segoe UI" w:hAnsi="Segoe UI" w:cs="Segoe UI"/>
          <w:bCs/>
        </w:rPr>
        <w:t>-Fraktion</w:t>
      </w:r>
      <w:r w:rsidR="00E36148">
        <w:rPr>
          <w:rFonts w:ascii="Segoe UI" w:eastAsia="Segoe UI" w:hAnsi="Segoe UI" w:cs="Segoe UI"/>
          <w:bCs/>
        </w:rPr>
        <w:t xml:space="preserve"> im Landtag</w:t>
      </w:r>
      <w:r w:rsidR="00ED3E68">
        <w:rPr>
          <w:rFonts w:ascii="Segoe UI" w:eastAsia="Segoe UI" w:hAnsi="Segoe UI" w:cs="Segoe UI"/>
          <w:bCs/>
        </w:rPr>
        <w:t xml:space="preserve">, Andreas </w:t>
      </w:r>
      <w:proofErr w:type="spellStart"/>
      <w:r w:rsidR="00ED3E68">
        <w:rPr>
          <w:rFonts w:ascii="Segoe UI" w:eastAsia="Segoe UI" w:hAnsi="Segoe UI" w:cs="Segoe UI"/>
          <w:bCs/>
        </w:rPr>
        <w:t>Terhaag</w:t>
      </w:r>
      <w:proofErr w:type="spellEnd"/>
      <w:r w:rsidR="00ED3E68">
        <w:rPr>
          <w:rFonts w:ascii="Segoe UI" w:eastAsia="Segoe UI" w:hAnsi="Segoe UI" w:cs="Segoe UI"/>
          <w:bCs/>
        </w:rPr>
        <w:t>.</w:t>
      </w:r>
      <w:r w:rsidR="00C367EF">
        <w:rPr>
          <w:rFonts w:ascii="Segoe UI" w:eastAsia="Segoe UI" w:hAnsi="Segoe UI" w:cs="Segoe UI"/>
          <w:bCs/>
        </w:rPr>
        <w:t xml:space="preserve"> </w:t>
      </w:r>
    </w:p>
    <w:p w:rsidR="007E7F33" w:rsidRDefault="007E7F33" w:rsidP="009505E2">
      <w:pPr>
        <w:rPr>
          <w:rFonts w:ascii="Segoe UI" w:eastAsia="Segoe UI" w:hAnsi="Segoe UI" w:cs="Segoe UI"/>
          <w:bCs/>
        </w:rPr>
      </w:pPr>
    </w:p>
    <w:p w:rsidR="002169EB" w:rsidRDefault="004423DD" w:rsidP="009505E2">
      <w:pPr>
        <w:rPr>
          <w:rFonts w:ascii="Segoe UI" w:eastAsia="Segoe UI" w:hAnsi="Segoe UI" w:cs="Segoe UI"/>
          <w:bCs/>
        </w:rPr>
      </w:pPr>
      <w:r>
        <w:rPr>
          <w:rFonts w:ascii="Segoe UI" w:eastAsia="Segoe UI" w:hAnsi="Segoe UI" w:cs="Segoe UI"/>
          <w:bCs/>
        </w:rPr>
        <w:t>(</w:t>
      </w:r>
      <w:r w:rsidR="006E539B">
        <w:rPr>
          <w:rFonts w:ascii="Segoe UI" w:eastAsia="Segoe UI" w:hAnsi="Segoe UI" w:cs="Segoe UI"/>
          <w:bCs/>
        </w:rPr>
        <w:t>5</w:t>
      </w:r>
      <w:r w:rsidR="00872FFB">
        <w:rPr>
          <w:rFonts w:ascii="Segoe UI" w:eastAsia="Segoe UI" w:hAnsi="Segoe UI" w:cs="Segoe UI"/>
          <w:bCs/>
        </w:rPr>
        <w:t>.</w:t>
      </w:r>
      <w:r w:rsidR="006E539B">
        <w:rPr>
          <w:rFonts w:ascii="Segoe UI" w:eastAsia="Segoe UI" w:hAnsi="Segoe UI" w:cs="Segoe UI"/>
          <w:bCs/>
        </w:rPr>
        <w:t>04</w:t>
      </w:r>
      <w:r w:rsidR="006D72C7">
        <w:rPr>
          <w:rFonts w:ascii="Segoe UI" w:eastAsia="Segoe UI" w:hAnsi="Segoe UI" w:cs="Segoe UI"/>
          <w:bCs/>
        </w:rPr>
        <w:t>2</w:t>
      </w:r>
      <w:bookmarkStart w:id="0" w:name="_GoBack"/>
      <w:bookmarkEnd w:id="0"/>
      <w:r w:rsidR="00264C2B">
        <w:rPr>
          <w:rFonts w:ascii="Segoe UI" w:eastAsia="Segoe UI" w:hAnsi="Segoe UI" w:cs="Segoe UI"/>
          <w:bCs/>
        </w:rPr>
        <w:t xml:space="preserve"> </w:t>
      </w:r>
      <w:r>
        <w:rPr>
          <w:rFonts w:ascii="Segoe UI" w:eastAsia="Segoe UI" w:hAnsi="Segoe UI" w:cs="Segoe UI"/>
          <w:bCs/>
        </w:rPr>
        <w:t xml:space="preserve">Z. inkl. </w:t>
      </w:r>
      <w:proofErr w:type="spellStart"/>
      <w:r>
        <w:rPr>
          <w:rFonts w:ascii="Segoe UI" w:eastAsia="Segoe UI" w:hAnsi="Segoe UI" w:cs="Segoe UI"/>
          <w:bCs/>
        </w:rPr>
        <w:t>Leerz</w:t>
      </w:r>
      <w:proofErr w:type="spellEnd"/>
      <w:r>
        <w:rPr>
          <w:rFonts w:ascii="Segoe UI" w:eastAsia="Segoe UI" w:hAnsi="Segoe UI" w:cs="Segoe UI"/>
          <w:bCs/>
        </w:rPr>
        <w:t>.)</w:t>
      </w:r>
    </w:p>
    <w:p w:rsidR="00A74F8F" w:rsidRPr="00CD05A0" w:rsidRDefault="00A74F8F" w:rsidP="009505E2">
      <w:pPr>
        <w:rPr>
          <w:rFonts w:ascii="Segoe UI" w:eastAsia="Segoe UI" w:hAnsi="Segoe UI" w:cs="Segoe UI"/>
          <w:bCs/>
          <w:color w:val="auto"/>
        </w:rPr>
      </w:pPr>
    </w:p>
    <w:p w:rsidR="005A5F03" w:rsidRDefault="007E7F33" w:rsidP="009505E2">
      <w:pPr>
        <w:rPr>
          <w:rFonts w:ascii="Segoe UI" w:eastAsia="Segoe UI" w:hAnsi="Segoe UI" w:cs="Segoe UI"/>
          <w:bCs/>
        </w:rPr>
      </w:pPr>
      <w:r>
        <w:rPr>
          <w:rFonts w:ascii="Segoe UI" w:eastAsia="Segoe UI" w:hAnsi="Segoe UI" w:cs="Segoe UI"/>
          <w:bCs/>
        </w:rPr>
        <w:t xml:space="preserve">Druckfähige </w:t>
      </w:r>
      <w:r w:rsidR="004754F6">
        <w:rPr>
          <w:rFonts w:ascii="Segoe UI" w:eastAsia="Segoe UI" w:hAnsi="Segoe UI" w:cs="Segoe UI"/>
          <w:bCs/>
        </w:rPr>
        <w:t>Fotos</w:t>
      </w:r>
      <w:r w:rsidRPr="00F433E2">
        <w:rPr>
          <w:rFonts w:ascii="Segoe UI" w:eastAsia="Segoe UI" w:hAnsi="Segoe UI" w:cs="Segoe UI"/>
          <w:bCs/>
        </w:rPr>
        <w:t xml:space="preserve"> </w:t>
      </w:r>
      <w:r>
        <w:rPr>
          <w:rFonts w:ascii="Segoe UI" w:eastAsia="Segoe UI" w:hAnsi="Segoe UI" w:cs="Segoe UI"/>
          <w:bCs/>
        </w:rPr>
        <w:t>finden</w:t>
      </w:r>
      <w:r w:rsidRPr="00F433E2">
        <w:rPr>
          <w:rFonts w:ascii="Segoe UI" w:eastAsia="Segoe UI" w:hAnsi="Segoe UI" w:cs="Segoe UI"/>
          <w:bCs/>
        </w:rPr>
        <w:t xml:space="preserve"> Sie</w:t>
      </w:r>
      <w:r w:rsidR="004754F6">
        <w:rPr>
          <w:rFonts w:ascii="Segoe UI" w:eastAsia="Segoe UI" w:hAnsi="Segoe UI" w:cs="Segoe UI"/>
          <w:bCs/>
        </w:rPr>
        <w:t xml:space="preserve"> auf der Website</w:t>
      </w:r>
      <w:r w:rsidRPr="00F433E2">
        <w:rPr>
          <w:rFonts w:ascii="Segoe UI" w:eastAsia="Segoe UI" w:hAnsi="Segoe UI" w:cs="Segoe UI"/>
          <w:bCs/>
        </w:rPr>
        <w:t xml:space="preserve"> </w:t>
      </w:r>
      <w:r w:rsidR="004754F6">
        <w:rPr>
          <w:rFonts w:ascii="Segoe UI" w:eastAsia="Segoe UI" w:hAnsi="Segoe UI" w:cs="Segoe UI"/>
          <w:bCs/>
        </w:rPr>
        <w:t>im Pressebereich:</w:t>
      </w:r>
      <w:r w:rsidRPr="00F433E2">
        <w:rPr>
          <w:rFonts w:ascii="Segoe UI" w:eastAsia="Segoe UI" w:hAnsi="Segoe UI" w:cs="Segoe UI"/>
          <w:bCs/>
        </w:rPr>
        <w:t xml:space="preserve"> </w:t>
      </w:r>
      <w:hyperlink r:id="rId10" w:history="1">
        <w:r w:rsidR="004754F6" w:rsidRPr="004754F6">
          <w:rPr>
            <w:rStyle w:val="Hyperlink"/>
            <w:rFonts w:ascii="Segoe UI" w:eastAsia="Segoe UI" w:hAnsi="Segoe UI" w:cs="Segoe UI"/>
            <w:bCs/>
          </w:rPr>
          <w:t>www.sportstiftung-nrw.de</w:t>
        </w:r>
      </w:hyperlink>
      <w:r>
        <w:rPr>
          <w:rFonts w:ascii="Segoe UI" w:eastAsia="Segoe UI" w:hAnsi="Segoe UI" w:cs="Segoe UI"/>
          <w:bCs/>
        </w:rPr>
        <w:br/>
        <w:t>(</w:t>
      </w:r>
      <w:r w:rsidRPr="00F433E2">
        <w:rPr>
          <w:rFonts w:ascii="Segoe UI" w:eastAsia="Segoe UI" w:hAnsi="Segoe UI" w:cs="Segoe UI"/>
          <w:bCs/>
        </w:rPr>
        <w:t>Quelle</w:t>
      </w:r>
      <w:r>
        <w:rPr>
          <w:rFonts w:ascii="Segoe UI" w:eastAsia="Segoe UI" w:hAnsi="Segoe UI" w:cs="Segoe UI"/>
          <w:bCs/>
        </w:rPr>
        <w:t xml:space="preserve">nangabe: </w:t>
      </w:r>
      <w:r w:rsidRPr="00F433E2">
        <w:rPr>
          <w:rFonts w:ascii="Segoe UI" w:eastAsia="Segoe UI" w:hAnsi="Segoe UI" w:cs="Segoe UI"/>
          <w:bCs/>
        </w:rPr>
        <w:t>„Sportstiftung NRW“</w:t>
      </w:r>
      <w:r>
        <w:rPr>
          <w:rFonts w:ascii="Segoe UI" w:eastAsia="Segoe UI" w:hAnsi="Segoe UI" w:cs="Segoe UI"/>
          <w:bCs/>
        </w:rPr>
        <w:t>)</w:t>
      </w:r>
    </w:p>
    <w:sectPr w:rsidR="005A5F03" w:rsidSect="007A3325">
      <w:headerReference w:type="default" r:id="rId11"/>
      <w:footerReference w:type="default" r:id="rId12"/>
      <w:pgSz w:w="11900" w:h="16840"/>
      <w:pgMar w:top="1843" w:right="701" w:bottom="1560" w:left="1276" w:header="709" w:footer="6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A7F" w:rsidRDefault="00483A7F" w:rsidP="00010163">
      <w:r>
        <w:separator/>
      </w:r>
    </w:p>
  </w:endnote>
  <w:endnote w:type="continuationSeparator" w:id="0">
    <w:p w:rsidR="00483A7F" w:rsidRDefault="00483A7F" w:rsidP="00010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325" w:rsidRDefault="007A3325" w:rsidP="00F433E2">
    <w:pPr>
      <w:pStyle w:val="Fuzeile"/>
      <w:tabs>
        <w:tab w:val="right" w:pos="9044"/>
      </w:tabs>
      <w:rPr>
        <w:b/>
        <w:bCs/>
        <w:sz w:val="20"/>
        <w:szCs w:val="20"/>
        <w:u w:val="single"/>
      </w:rPr>
    </w:pPr>
    <w:r>
      <w:rPr>
        <w:b/>
        <w:bCs/>
        <w:sz w:val="20"/>
        <w:szCs w:val="20"/>
        <w:u w:val="single"/>
      </w:rPr>
      <w:t>Pressekontakt</w:t>
    </w:r>
  </w:p>
  <w:p w:rsidR="00A26C54" w:rsidRPr="007A3325" w:rsidRDefault="00F433E2" w:rsidP="00F433E2">
    <w:pPr>
      <w:pStyle w:val="Fuzeile"/>
      <w:tabs>
        <w:tab w:val="clear" w:pos="9072"/>
      </w:tabs>
    </w:pPr>
    <w:r>
      <w:rPr>
        <w:sz w:val="18"/>
        <w:szCs w:val="20"/>
      </w:rPr>
      <w:t>Sebastian Burg</w:t>
    </w:r>
    <w:r w:rsidR="007A3325">
      <w:rPr>
        <w:sz w:val="18"/>
        <w:szCs w:val="20"/>
      </w:rPr>
      <w:t xml:space="preserve"> · 0221</w:t>
    </w:r>
    <w:r>
      <w:rPr>
        <w:sz w:val="18"/>
        <w:szCs w:val="20"/>
      </w:rPr>
      <w:t xml:space="preserve"> </w:t>
    </w:r>
    <w:r w:rsidR="007A3325">
      <w:rPr>
        <w:sz w:val="18"/>
        <w:szCs w:val="20"/>
      </w:rPr>
      <w:t>4982-6026</w:t>
    </w:r>
    <w:r>
      <w:rPr>
        <w:sz w:val="18"/>
        <w:szCs w:val="20"/>
      </w:rPr>
      <w:t xml:space="preserve"> </w:t>
    </w:r>
    <w:r w:rsidR="007A3325">
      <w:rPr>
        <w:sz w:val="18"/>
        <w:szCs w:val="20"/>
      </w:rPr>
      <w:t>· 017</w:t>
    </w:r>
    <w:r>
      <w:rPr>
        <w:sz w:val="18"/>
        <w:szCs w:val="20"/>
      </w:rPr>
      <w:t>6 477 729 03</w:t>
    </w:r>
    <w:r w:rsidR="007A3325">
      <w:rPr>
        <w:sz w:val="18"/>
        <w:szCs w:val="20"/>
      </w:rPr>
      <w:t xml:space="preserve"> · </w:t>
    </w:r>
    <w:hyperlink r:id="rId1" w:history="1">
      <w:r w:rsidRPr="00F433E2">
        <w:rPr>
          <w:rStyle w:val="Hyperlink"/>
          <w:sz w:val="18"/>
          <w:szCs w:val="20"/>
        </w:rPr>
        <w:t>sebastian.burg</w:t>
      </w:r>
      <w:r w:rsidRPr="00F433E2">
        <w:rPr>
          <w:rStyle w:val="Hyperlink"/>
          <w:sz w:val="18"/>
          <w:szCs w:val="20"/>
          <w:u w:color="0000FF"/>
        </w:rPr>
        <w:t>@sportstiftung-nrw.de</w:t>
      </w:r>
    </w:hyperlink>
    <w:r>
      <w:rPr>
        <w:sz w:val="18"/>
        <w:szCs w:val="20"/>
      </w:rPr>
      <w:t xml:space="preserve"> </w:t>
    </w:r>
    <w:r w:rsidR="007A3325">
      <w:rPr>
        <w:sz w:val="18"/>
        <w:szCs w:val="20"/>
      </w:rPr>
      <w:t>·</w:t>
    </w:r>
    <w:r w:rsidR="007A3325">
      <w:rPr>
        <w:b/>
        <w:bCs/>
        <w:sz w:val="18"/>
        <w:szCs w:val="20"/>
        <w:u w:val="single"/>
      </w:rPr>
      <w:t xml:space="preserve"> </w:t>
    </w:r>
    <w:hyperlink r:id="rId2" w:history="1">
      <w:r w:rsidR="007A3325">
        <w:rPr>
          <w:rStyle w:val="Hyperlink"/>
          <w:bCs/>
          <w:sz w:val="18"/>
          <w:szCs w:val="20"/>
        </w:rPr>
        <w:t>www.sportstiftung-nrw.de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A7F" w:rsidRDefault="00483A7F" w:rsidP="00010163">
      <w:r>
        <w:separator/>
      </w:r>
    </w:p>
  </w:footnote>
  <w:footnote w:type="continuationSeparator" w:id="0">
    <w:p w:rsidR="00483A7F" w:rsidRDefault="00483A7F" w:rsidP="000101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163" w:rsidRPr="00010163" w:rsidRDefault="00010163" w:rsidP="00010163">
    <w:pPr>
      <w:pStyle w:val="Kopfzeile"/>
    </w:pPr>
    <w:r>
      <w:rPr>
        <w:noProof/>
      </w:rPr>
      <w:drawing>
        <wp:anchor distT="57150" distB="57150" distL="57150" distR="57150" simplePos="0" relativeHeight="251659264" behindDoc="0" locked="0" layoutInCell="1" allowOverlap="1" wp14:anchorId="731B0CD9" wp14:editId="6FC8C515">
          <wp:simplePos x="0" y="0"/>
          <wp:positionH relativeFrom="column">
            <wp:posOffset>-900430</wp:posOffset>
          </wp:positionH>
          <wp:positionV relativeFrom="line">
            <wp:posOffset>-466090</wp:posOffset>
          </wp:positionV>
          <wp:extent cx="7551420" cy="1076325"/>
          <wp:effectExtent l="0" t="0" r="0" b="9525"/>
          <wp:wrapThrough wrapText="bothSides" distL="57150" distR="5715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3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420" cy="10763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91D24"/>
    <w:multiLevelType w:val="hybridMultilevel"/>
    <w:tmpl w:val="121C05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827887"/>
    <w:multiLevelType w:val="hybridMultilevel"/>
    <w:tmpl w:val="CB621E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BF2"/>
    <w:rsid w:val="00010163"/>
    <w:rsid w:val="00015BF2"/>
    <w:rsid w:val="00035A40"/>
    <w:rsid w:val="0004301A"/>
    <w:rsid w:val="000671D4"/>
    <w:rsid w:val="00083785"/>
    <w:rsid w:val="00094199"/>
    <w:rsid w:val="000D010D"/>
    <w:rsid w:val="00104DF0"/>
    <w:rsid w:val="0012054C"/>
    <w:rsid w:val="00152130"/>
    <w:rsid w:val="00166838"/>
    <w:rsid w:val="00185D6A"/>
    <w:rsid w:val="001A68E3"/>
    <w:rsid w:val="001B3EF1"/>
    <w:rsid w:val="001C0697"/>
    <w:rsid w:val="00210DEB"/>
    <w:rsid w:val="002169EB"/>
    <w:rsid w:val="00236169"/>
    <w:rsid w:val="0024036C"/>
    <w:rsid w:val="00264C2B"/>
    <w:rsid w:val="0026775F"/>
    <w:rsid w:val="002802F0"/>
    <w:rsid w:val="00284E46"/>
    <w:rsid w:val="002953CB"/>
    <w:rsid w:val="002B4161"/>
    <w:rsid w:val="002E0E39"/>
    <w:rsid w:val="002F7FEE"/>
    <w:rsid w:val="00301C78"/>
    <w:rsid w:val="00332D3C"/>
    <w:rsid w:val="003505E8"/>
    <w:rsid w:val="00351562"/>
    <w:rsid w:val="00364546"/>
    <w:rsid w:val="00376992"/>
    <w:rsid w:val="003B29B8"/>
    <w:rsid w:val="003B696D"/>
    <w:rsid w:val="003B6E7A"/>
    <w:rsid w:val="003C0801"/>
    <w:rsid w:val="003D196F"/>
    <w:rsid w:val="004423DD"/>
    <w:rsid w:val="00447B3A"/>
    <w:rsid w:val="00470CD6"/>
    <w:rsid w:val="00470E2E"/>
    <w:rsid w:val="004754F6"/>
    <w:rsid w:val="004755DA"/>
    <w:rsid w:val="004825F8"/>
    <w:rsid w:val="00483A7F"/>
    <w:rsid w:val="00494690"/>
    <w:rsid w:val="004E56EE"/>
    <w:rsid w:val="004F586B"/>
    <w:rsid w:val="00503501"/>
    <w:rsid w:val="00526D8F"/>
    <w:rsid w:val="00526E25"/>
    <w:rsid w:val="0053318B"/>
    <w:rsid w:val="00564404"/>
    <w:rsid w:val="00572642"/>
    <w:rsid w:val="00574231"/>
    <w:rsid w:val="005743C6"/>
    <w:rsid w:val="005A5F03"/>
    <w:rsid w:val="005B5330"/>
    <w:rsid w:val="005C33E0"/>
    <w:rsid w:val="005C694F"/>
    <w:rsid w:val="005C6E7F"/>
    <w:rsid w:val="005D0644"/>
    <w:rsid w:val="005D2228"/>
    <w:rsid w:val="005D3BB5"/>
    <w:rsid w:val="005D53B3"/>
    <w:rsid w:val="005F379A"/>
    <w:rsid w:val="005F53D6"/>
    <w:rsid w:val="00601381"/>
    <w:rsid w:val="00631EE8"/>
    <w:rsid w:val="00637852"/>
    <w:rsid w:val="00657377"/>
    <w:rsid w:val="00684904"/>
    <w:rsid w:val="00694CB5"/>
    <w:rsid w:val="006B0F39"/>
    <w:rsid w:val="006D48E8"/>
    <w:rsid w:val="006D72C7"/>
    <w:rsid w:val="006E539B"/>
    <w:rsid w:val="00702C5C"/>
    <w:rsid w:val="00717143"/>
    <w:rsid w:val="007219D9"/>
    <w:rsid w:val="007378BD"/>
    <w:rsid w:val="00753FF5"/>
    <w:rsid w:val="00787B14"/>
    <w:rsid w:val="007A3325"/>
    <w:rsid w:val="007D2F35"/>
    <w:rsid w:val="007E7F33"/>
    <w:rsid w:val="007F7037"/>
    <w:rsid w:val="00861765"/>
    <w:rsid w:val="00866F98"/>
    <w:rsid w:val="00872FFB"/>
    <w:rsid w:val="008F7E72"/>
    <w:rsid w:val="00902442"/>
    <w:rsid w:val="009328D2"/>
    <w:rsid w:val="00945C3D"/>
    <w:rsid w:val="009505E2"/>
    <w:rsid w:val="00965B76"/>
    <w:rsid w:val="009667C5"/>
    <w:rsid w:val="0098381A"/>
    <w:rsid w:val="009A2C74"/>
    <w:rsid w:val="009F2994"/>
    <w:rsid w:val="00A14B8E"/>
    <w:rsid w:val="00A536EA"/>
    <w:rsid w:val="00A55B06"/>
    <w:rsid w:val="00A74F8F"/>
    <w:rsid w:val="00A76F7E"/>
    <w:rsid w:val="00AA1A71"/>
    <w:rsid w:val="00AA7157"/>
    <w:rsid w:val="00AD1C28"/>
    <w:rsid w:val="00B52996"/>
    <w:rsid w:val="00B5728B"/>
    <w:rsid w:val="00B60152"/>
    <w:rsid w:val="00B679D6"/>
    <w:rsid w:val="00B7329C"/>
    <w:rsid w:val="00B75660"/>
    <w:rsid w:val="00B872D2"/>
    <w:rsid w:val="00BB3B99"/>
    <w:rsid w:val="00BC1ACC"/>
    <w:rsid w:val="00BC3A4B"/>
    <w:rsid w:val="00BC5FC9"/>
    <w:rsid w:val="00BD2F60"/>
    <w:rsid w:val="00BE42F2"/>
    <w:rsid w:val="00C11D9E"/>
    <w:rsid w:val="00C22262"/>
    <w:rsid w:val="00C30C2D"/>
    <w:rsid w:val="00C367EF"/>
    <w:rsid w:val="00C37FFC"/>
    <w:rsid w:val="00C57D2B"/>
    <w:rsid w:val="00C93BF5"/>
    <w:rsid w:val="00C950ED"/>
    <w:rsid w:val="00C9621B"/>
    <w:rsid w:val="00CB2459"/>
    <w:rsid w:val="00CB5907"/>
    <w:rsid w:val="00CC0A37"/>
    <w:rsid w:val="00CD05A0"/>
    <w:rsid w:val="00CE2CB4"/>
    <w:rsid w:val="00CF36BD"/>
    <w:rsid w:val="00CF724C"/>
    <w:rsid w:val="00D024D0"/>
    <w:rsid w:val="00D14CA5"/>
    <w:rsid w:val="00D22F14"/>
    <w:rsid w:val="00D254AD"/>
    <w:rsid w:val="00D51DDB"/>
    <w:rsid w:val="00D7433C"/>
    <w:rsid w:val="00D94EF3"/>
    <w:rsid w:val="00DB7A1A"/>
    <w:rsid w:val="00DC259F"/>
    <w:rsid w:val="00DE3C41"/>
    <w:rsid w:val="00E0526D"/>
    <w:rsid w:val="00E36148"/>
    <w:rsid w:val="00E522E5"/>
    <w:rsid w:val="00E80668"/>
    <w:rsid w:val="00EC4E9C"/>
    <w:rsid w:val="00EC5C44"/>
    <w:rsid w:val="00ED0EB9"/>
    <w:rsid w:val="00ED3E68"/>
    <w:rsid w:val="00EE66BE"/>
    <w:rsid w:val="00EE68A2"/>
    <w:rsid w:val="00F3568E"/>
    <w:rsid w:val="00F40EA9"/>
    <w:rsid w:val="00F433E2"/>
    <w:rsid w:val="00F6165E"/>
    <w:rsid w:val="00F945F2"/>
    <w:rsid w:val="00FF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" w:eastAsiaTheme="minorHAnsi" w:hAnsi="Segoe UI" w:cs="Segoe UI"/>
        <w:sz w:val="22"/>
        <w:szCs w:val="22"/>
        <w:lang w:val="de-DE" w:eastAsia="en-US" w:bidi="ar-SA"/>
      </w:rPr>
    </w:rPrDefault>
    <w:pPrDefault>
      <w:pPr>
        <w:spacing w:line="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010163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40E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328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pf-undFuzeilen">
    <w:name w:val="Kopf- und Fußzeilen"/>
    <w:rsid w:val="0001016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de-DE"/>
    </w:rPr>
  </w:style>
  <w:style w:type="paragraph" w:styleId="Fuzeile">
    <w:name w:val="footer"/>
    <w:link w:val="FuzeileZchn"/>
    <w:rsid w:val="00010163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eastAsia="de-DE"/>
    </w:rPr>
  </w:style>
  <w:style w:type="character" w:customStyle="1" w:styleId="FuzeileZchn">
    <w:name w:val="Fußzeile Zchn"/>
    <w:basedOn w:val="Absatz-Standardschriftart"/>
    <w:link w:val="Fuzeile"/>
    <w:rsid w:val="00010163"/>
    <w:rPr>
      <w:rFonts w:ascii="Calibri" w:eastAsia="Calibri" w:hAnsi="Calibri" w:cs="Calibri"/>
      <w:color w:val="000000"/>
      <w:sz w:val="24"/>
      <w:szCs w:val="24"/>
      <w:u w:color="000000"/>
      <w:bdr w:val="nil"/>
      <w:lang w:eastAsia="de-DE"/>
    </w:rPr>
  </w:style>
  <w:style w:type="character" w:customStyle="1" w:styleId="Link">
    <w:name w:val="Link"/>
    <w:rsid w:val="00010163"/>
    <w:rPr>
      <w:color w:val="0000FF"/>
      <w:u w:val="single" w:color="0000FF"/>
      <w:lang w:val="de-DE"/>
    </w:rPr>
  </w:style>
  <w:style w:type="character" w:customStyle="1" w:styleId="Hyperlink0">
    <w:name w:val="Hyperlink.0"/>
    <w:basedOn w:val="Link"/>
    <w:rsid w:val="00010163"/>
    <w:rPr>
      <w:color w:val="0000FF"/>
      <w:sz w:val="20"/>
      <w:szCs w:val="20"/>
      <w:u w:val="single" w:color="0000FF"/>
      <w:lang w:val="de-DE"/>
    </w:rPr>
  </w:style>
  <w:style w:type="character" w:customStyle="1" w:styleId="Hyperlink1">
    <w:name w:val="Hyperlink.1"/>
    <w:basedOn w:val="Link"/>
    <w:rsid w:val="00010163"/>
    <w:rPr>
      <w:rFonts w:ascii="Segoe UI" w:eastAsia="Segoe UI" w:hAnsi="Segoe UI" w:cs="Segoe UI"/>
      <w:color w:val="0000FF"/>
      <w:u w:val="single" w:color="0000FF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01016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10163"/>
    <w:rPr>
      <w:rFonts w:ascii="Calibri" w:eastAsia="Calibri" w:hAnsi="Calibri" w:cs="Calibri"/>
      <w:color w:val="000000"/>
      <w:sz w:val="24"/>
      <w:szCs w:val="24"/>
      <w:u w:color="000000"/>
      <w:bdr w:val="nil"/>
      <w:lang w:eastAsia="de-DE"/>
    </w:rPr>
  </w:style>
  <w:style w:type="character" w:styleId="Hyperlink">
    <w:name w:val="Hyperlink"/>
    <w:basedOn w:val="Absatz-Standardschriftart"/>
    <w:uiPriority w:val="99"/>
    <w:unhideWhenUsed/>
    <w:rsid w:val="007A3325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328D2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9328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0"/>
      <w:bdr w:val="nil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40E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color="000000"/>
      <w:bdr w:val="nil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526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526D"/>
    <w:rPr>
      <w:rFonts w:ascii="Tahoma" w:eastAsia="Calibri" w:hAnsi="Tahoma" w:cs="Tahoma"/>
      <w:color w:val="000000"/>
      <w:sz w:val="16"/>
      <w:szCs w:val="16"/>
      <w:u w:color="000000"/>
      <w:bdr w:val="nil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" w:eastAsiaTheme="minorHAnsi" w:hAnsi="Segoe UI" w:cs="Segoe UI"/>
        <w:sz w:val="22"/>
        <w:szCs w:val="22"/>
        <w:lang w:val="de-DE" w:eastAsia="en-US" w:bidi="ar-SA"/>
      </w:rPr>
    </w:rPrDefault>
    <w:pPrDefault>
      <w:pPr>
        <w:spacing w:line="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010163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40E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328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pf-undFuzeilen">
    <w:name w:val="Kopf- und Fußzeilen"/>
    <w:rsid w:val="0001016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de-DE"/>
    </w:rPr>
  </w:style>
  <w:style w:type="paragraph" w:styleId="Fuzeile">
    <w:name w:val="footer"/>
    <w:link w:val="FuzeileZchn"/>
    <w:rsid w:val="00010163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eastAsia="de-DE"/>
    </w:rPr>
  </w:style>
  <w:style w:type="character" w:customStyle="1" w:styleId="FuzeileZchn">
    <w:name w:val="Fußzeile Zchn"/>
    <w:basedOn w:val="Absatz-Standardschriftart"/>
    <w:link w:val="Fuzeile"/>
    <w:rsid w:val="00010163"/>
    <w:rPr>
      <w:rFonts w:ascii="Calibri" w:eastAsia="Calibri" w:hAnsi="Calibri" w:cs="Calibri"/>
      <w:color w:val="000000"/>
      <w:sz w:val="24"/>
      <w:szCs w:val="24"/>
      <w:u w:color="000000"/>
      <w:bdr w:val="nil"/>
      <w:lang w:eastAsia="de-DE"/>
    </w:rPr>
  </w:style>
  <w:style w:type="character" w:customStyle="1" w:styleId="Link">
    <w:name w:val="Link"/>
    <w:rsid w:val="00010163"/>
    <w:rPr>
      <w:color w:val="0000FF"/>
      <w:u w:val="single" w:color="0000FF"/>
      <w:lang w:val="de-DE"/>
    </w:rPr>
  </w:style>
  <w:style w:type="character" w:customStyle="1" w:styleId="Hyperlink0">
    <w:name w:val="Hyperlink.0"/>
    <w:basedOn w:val="Link"/>
    <w:rsid w:val="00010163"/>
    <w:rPr>
      <w:color w:val="0000FF"/>
      <w:sz w:val="20"/>
      <w:szCs w:val="20"/>
      <w:u w:val="single" w:color="0000FF"/>
      <w:lang w:val="de-DE"/>
    </w:rPr>
  </w:style>
  <w:style w:type="character" w:customStyle="1" w:styleId="Hyperlink1">
    <w:name w:val="Hyperlink.1"/>
    <w:basedOn w:val="Link"/>
    <w:rsid w:val="00010163"/>
    <w:rPr>
      <w:rFonts w:ascii="Segoe UI" w:eastAsia="Segoe UI" w:hAnsi="Segoe UI" w:cs="Segoe UI"/>
      <w:color w:val="0000FF"/>
      <w:u w:val="single" w:color="0000FF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01016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10163"/>
    <w:rPr>
      <w:rFonts w:ascii="Calibri" w:eastAsia="Calibri" w:hAnsi="Calibri" w:cs="Calibri"/>
      <w:color w:val="000000"/>
      <w:sz w:val="24"/>
      <w:szCs w:val="24"/>
      <w:u w:color="000000"/>
      <w:bdr w:val="nil"/>
      <w:lang w:eastAsia="de-DE"/>
    </w:rPr>
  </w:style>
  <w:style w:type="character" w:styleId="Hyperlink">
    <w:name w:val="Hyperlink"/>
    <w:basedOn w:val="Absatz-Standardschriftart"/>
    <w:uiPriority w:val="99"/>
    <w:unhideWhenUsed/>
    <w:rsid w:val="007A3325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328D2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9328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0"/>
      <w:bdr w:val="nil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40E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color="000000"/>
      <w:bdr w:val="nil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526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526D"/>
    <w:rPr>
      <w:rFonts w:ascii="Tahoma" w:eastAsia="Calibri" w:hAnsi="Tahoma" w:cs="Tahoma"/>
      <w:color w:val="000000"/>
      <w:sz w:val="16"/>
      <w:szCs w:val="16"/>
      <w:u w:color="000000"/>
      <w:bdr w:val="nil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5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5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8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8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sportstiftung-nrw.de/index.php?id=11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dshs-koeln.de/index.php?id=12800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ortstiftung-nrw.de" TargetMode="External"/><Relationship Id="rId1" Type="http://schemas.openxmlformats.org/officeDocument/2006/relationships/hyperlink" Target="mailto:%20sebastian.burg@sportstiftung-nrw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Presse%20und%20Medien\Pressearbeit\Vorlagen\PM\Vorlage_PM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EABE1-E502-43D7-A945-2324CB6A1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Vorlage_PM</Template>
  <TotalTime>0</TotalTime>
  <Pages>3</Pages>
  <Words>759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Axel vom Schemm</dc:creator>
  <cp:lastModifiedBy>Sebastian Burg</cp:lastModifiedBy>
  <cp:revision>42</cp:revision>
  <cp:lastPrinted>2019-05-02T09:20:00Z</cp:lastPrinted>
  <dcterms:created xsi:type="dcterms:W3CDTF">2019-05-02T09:09:00Z</dcterms:created>
  <dcterms:modified xsi:type="dcterms:W3CDTF">2019-05-03T10:44:00Z</dcterms:modified>
</cp:coreProperties>
</file>