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F6C7" w14:textId="77777777" w:rsidR="00282617" w:rsidRDefault="00282617">
      <w:pPr>
        <w:spacing w:line="240" w:lineRule="auto"/>
        <w:rPr>
          <w:rFonts w:ascii="Roboto Black" w:hAnsi="Roboto Black"/>
        </w:rPr>
      </w:pPr>
    </w:p>
    <w:p w14:paraId="7934C14F" w14:textId="77777777" w:rsidR="00282617" w:rsidRDefault="00282617">
      <w:pPr>
        <w:spacing w:line="240" w:lineRule="auto"/>
        <w:rPr>
          <w:rFonts w:ascii="Roboto Black" w:hAnsi="Roboto Black"/>
        </w:rPr>
      </w:pPr>
    </w:p>
    <w:p w14:paraId="77E8F420" w14:textId="77777777" w:rsidR="00282617" w:rsidRPr="008369EE" w:rsidRDefault="00020FAD">
      <w:pPr>
        <w:spacing w:line="336" w:lineRule="auto"/>
        <w:rPr>
          <w:rFonts w:ascii="Roboto" w:hAnsi="Roboto"/>
          <w:b/>
          <w:bCs/>
          <w:szCs w:val="22"/>
        </w:rPr>
      </w:pPr>
      <w:r w:rsidRPr="008369EE">
        <w:rPr>
          <w:rFonts w:ascii="Roboto" w:hAnsi="Roboto"/>
          <w:b/>
          <w:bCs/>
          <w:szCs w:val="22"/>
        </w:rPr>
        <w:t>Über DieEnergiekoppler GmbH</w:t>
      </w:r>
    </w:p>
    <w:p w14:paraId="3EEA565A" w14:textId="77777777" w:rsidR="00282617" w:rsidRPr="008369EE" w:rsidRDefault="00020FAD">
      <w:pPr>
        <w:spacing w:line="336" w:lineRule="auto"/>
        <w:rPr>
          <w:rFonts w:ascii="Roboto" w:hAnsi="Roboto"/>
          <w:szCs w:val="22"/>
        </w:rPr>
      </w:pPr>
      <w:r w:rsidRPr="008369EE">
        <w:rPr>
          <w:rFonts w:ascii="Roboto" w:hAnsi="Roboto"/>
          <w:szCs w:val="22"/>
        </w:rPr>
        <w:t>DieEnergiekoppler GmbH ist ein Software-as-a-Service-Unternehmen, das mit dem Flexibilitätswerk eine innovative Technologie für die optimale Steuerung dezentraler Energieanlagen in Verbindung mit erneuerbaren Energiesystemen bietet. Das Unternehmen ist eine Ausgründung aus zwei renommierten Instituten der Technischen Universität Dresden, dem Institut für Elektrische Energieversorgung und Hochspannungstechnik und dem Institut für Gebäudeenergietechnik.</w:t>
      </w:r>
    </w:p>
    <w:p w14:paraId="3EFF95BC" w14:textId="77777777" w:rsidR="00282617" w:rsidRPr="008369EE" w:rsidRDefault="00282617">
      <w:pPr>
        <w:spacing w:line="336" w:lineRule="auto"/>
        <w:rPr>
          <w:rFonts w:ascii="Roboto" w:hAnsi="Roboto"/>
          <w:szCs w:val="22"/>
        </w:rPr>
      </w:pPr>
    </w:p>
    <w:p w14:paraId="6E201B5F" w14:textId="77777777" w:rsidR="00282617" w:rsidRPr="008369EE" w:rsidRDefault="00020FAD">
      <w:pPr>
        <w:spacing w:line="336" w:lineRule="auto"/>
        <w:rPr>
          <w:rFonts w:ascii="Roboto" w:hAnsi="Roboto"/>
          <w:szCs w:val="22"/>
        </w:rPr>
      </w:pPr>
      <w:r w:rsidRPr="008369EE">
        <w:rPr>
          <w:rFonts w:ascii="Roboto" w:hAnsi="Roboto"/>
          <w:szCs w:val="22"/>
        </w:rPr>
        <w:t>DieEnergiekoppler GmbH befasst sich insbesondere mit den Herausforderungen konventioneller Vernetzungstechnologien, speziell virtueller Kraftwerke, und fokussiert sich auf die Steigerung der Wirtschaftlichkeit bei der Integration kleinerer Energieanlagen.</w:t>
      </w:r>
    </w:p>
    <w:p w14:paraId="60C6EFB0" w14:textId="77777777" w:rsidR="00282617" w:rsidRPr="008369EE" w:rsidRDefault="00282617">
      <w:pPr>
        <w:spacing w:line="336" w:lineRule="auto"/>
        <w:rPr>
          <w:rFonts w:ascii="Roboto" w:hAnsi="Roboto"/>
          <w:szCs w:val="22"/>
        </w:rPr>
      </w:pPr>
    </w:p>
    <w:p w14:paraId="4AE62D98" w14:textId="77777777" w:rsidR="00282617" w:rsidRPr="008369EE" w:rsidRDefault="00020FAD">
      <w:pPr>
        <w:spacing w:line="336" w:lineRule="auto"/>
        <w:rPr>
          <w:rFonts w:ascii="Roboto" w:hAnsi="Roboto"/>
          <w:szCs w:val="22"/>
        </w:rPr>
      </w:pPr>
      <w:r w:rsidRPr="008369EE">
        <w:rPr>
          <w:rFonts w:ascii="Roboto" w:hAnsi="Roboto"/>
          <w:szCs w:val="22"/>
        </w:rPr>
        <w:t>Ihre innovative Technologie, das „Flexibilitätswerk“, eröffnet neue Perspektiven für virtuelle Kraftwerke, indem es erstmals die wirtschaftliche und anwendungsorientierte Integration von Brennstoffzellen, Wärmepumpen, Photovoltaik-Anlagen und Speichertechnologien ermöglicht. Dadurch wird eine ausgeglichene, sichere Strom- und Wärmeversorgung in unabhängigen regionalen Energiegemeinschaften gewährleistet, einschließlich der Berücksichtigung des Bereichs Elektromobilität.</w:t>
      </w:r>
    </w:p>
    <w:p w14:paraId="7B700751" w14:textId="77777777" w:rsidR="00282617" w:rsidRPr="008369EE" w:rsidRDefault="00282617">
      <w:pPr>
        <w:spacing w:line="336" w:lineRule="auto"/>
        <w:rPr>
          <w:rFonts w:ascii="Roboto" w:hAnsi="Roboto"/>
          <w:szCs w:val="22"/>
        </w:rPr>
      </w:pPr>
    </w:p>
    <w:p w14:paraId="13D5AC3C" w14:textId="77777777" w:rsidR="00282617" w:rsidRPr="008369EE" w:rsidRDefault="00020FAD">
      <w:pPr>
        <w:spacing w:line="336" w:lineRule="auto"/>
        <w:rPr>
          <w:rFonts w:ascii="Roboto" w:hAnsi="Roboto"/>
          <w:szCs w:val="22"/>
        </w:rPr>
      </w:pPr>
      <w:r w:rsidRPr="008369EE">
        <w:rPr>
          <w:rFonts w:ascii="Roboto" w:hAnsi="Roboto"/>
          <w:szCs w:val="22"/>
        </w:rPr>
        <w:t xml:space="preserve">Die hochautomatisierten und technologieoffenen Flexibilitätswerke bieten Energieversorgern, Stadtwerken, Energiegemeinschaften, Vermarktern und Anlagenbetreibern die Möglichkeit, nicht nur Anlagen zu überwachen, sondern diese aktiv vollautomatisiert zu steuern für regionalen Energieausgleich oder börsenpreisoptimiert für zusätzliche Erlöspotentiale im Energiehandel mit uneingeschränkter Anlagengröße. </w:t>
      </w:r>
    </w:p>
    <w:p w14:paraId="073D2C61" w14:textId="77777777" w:rsidR="00282617" w:rsidRPr="008369EE" w:rsidRDefault="00282617">
      <w:pPr>
        <w:spacing w:line="336" w:lineRule="auto"/>
        <w:rPr>
          <w:rFonts w:ascii="Roboto" w:hAnsi="Roboto"/>
          <w:szCs w:val="22"/>
        </w:rPr>
      </w:pPr>
    </w:p>
    <w:p w14:paraId="50DC29A7" w14:textId="77777777" w:rsidR="00282617" w:rsidRPr="008369EE" w:rsidRDefault="00020FAD">
      <w:pPr>
        <w:spacing w:line="336" w:lineRule="auto"/>
        <w:rPr>
          <w:rFonts w:ascii="Roboto" w:hAnsi="Roboto"/>
          <w:szCs w:val="22"/>
        </w:rPr>
      </w:pPr>
      <w:r w:rsidRPr="008369EE">
        <w:rPr>
          <w:rFonts w:ascii="Roboto" w:hAnsi="Roboto"/>
          <w:szCs w:val="22"/>
        </w:rPr>
        <w:t xml:space="preserve">Das Team startete 2018 mit der BMWi-Förderung EXIST-Forschungstransfer und erhielt im Herbst 2019 eine Platzierung als eines von neun </w:t>
      </w:r>
      <w:proofErr w:type="spellStart"/>
      <w:r w:rsidRPr="008369EE">
        <w:rPr>
          <w:rFonts w:ascii="Roboto" w:hAnsi="Roboto"/>
          <w:szCs w:val="22"/>
        </w:rPr>
        <w:t>Startups</w:t>
      </w:r>
      <w:proofErr w:type="spellEnd"/>
      <w:r w:rsidRPr="008369EE">
        <w:rPr>
          <w:rFonts w:ascii="Roboto" w:hAnsi="Roboto"/>
          <w:szCs w:val="22"/>
        </w:rPr>
        <w:t xml:space="preserve"> im SpinLab Accelerator-Programm. Im November 2021 schloss Energiekoppler eine erste Finanzierungsrunde durch die LEAG und den Technologiegründerfonds Sachsen (TGFS) ab. Im November 2023 schloss das Unternehmen eine Serie-A-Finanzierungsrunde mit Beteiligung der LEAG, TGFS und ElectroFleet erfolgreich ab.</w:t>
      </w:r>
    </w:p>
    <w:p w14:paraId="2936D026" w14:textId="77777777" w:rsidR="00282617" w:rsidRPr="008369EE" w:rsidRDefault="00282617">
      <w:pPr>
        <w:spacing w:line="336" w:lineRule="auto"/>
        <w:rPr>
          <w:rFonts w:ascii="Roboto" w:hAnsi="Roboto"/>
          <w:szCs w:val="22"/>
        </w:rPr>
      </w:pPr>
    </w:p>
    <w:p w14:paraId="36DC0B89" w14:textId="77777777" w:rsidR="00282617" w:rsidRPr="008369EE" w:rsidRDefault="00020FAD">
      <w:pPr>
        <w:spacing w:line="336" w:lineRule="auto"/>
        <w:rPr>
          <w:rFonts w:ascii="Roboto" w:hAnsi="Roboto"/>
          <w:szCs w:val="22"/>
        </w:rPr>
      </w:pPr>
      <w:r w:rsidRPr="008369EE">
        <w:rPr>
          <w:rFonts w:ascii="Roboto" w:hAnsi="Roboto"/>
          <w:szCs w:val="22"/>
        </w:rPr>
        <w:t xml:space="preserve">Weitere Informationen unter </w:t>
      </w:r>
      <w:hyperlink r:id="rId11" w:history="1">
        <w:r w:rsidRPr="008369EE">
          <w:rPr>
            <w:rStyle w:val="Hyperlink"/>
            <w:rFonts w:ascii="Roboto" w:hAnsi="Roboto"/>
            <w:szCs w:val="22"/>
          </w:rPr>
          <w:t>www.dieenergiekoppler.com</w:t>
        </w:r>
      </w:hyperlink>
      <w:r w:rsidRPr="008369EE">
        <w:rPr>
          <w:rFonts w:ascii="Roboto" w:hAnsi="Roboto"/>
          <w:szCs w:val="22"/>
        </w:rPr>
        <w:t>.</w:t>
      </w:r>
    </w:p>
    <w:p w14:paraId="32B3566B" w14:textId="77777777" w:rsidR="00282617" w:rsidRPr="008369EE" w:rsidRDefault="00282617">
      <w:pPr>
        <w:spacing w:line="336" w:lineRule="auto"/>
        <w:rPr>
          <w:rFonts w:ascii="Roboto" w:hAnsi="Roboto"/>
          <w:szCs w:val="22"/>
        </w:rPr>
      </w:pPr>
    </w:p>
    <w:p w14:paraId="250723EF" w14:textId="77777777" w:rsidR="00282617" w:rsidRPr="008369EE" w:rsidRDefault="00020FAD">
      <w:pPr>
        <w:spacing w:line="336" w:lineRule="auto"/>
        <w:rPr>
          <w:rFonts w:ascii="Roboto" w:hAnsi="Roboto"/>
          <w:b/>
          <w:bCs/>
          <w:szCs w:val="22"/>
        </w:rPr>
      </w:pPr>
      <w:r w:rsidRPr="008369EE">
        <w:rPr>
          <w:rFonts w:ascii="Roboto" w:hAnsi="Roboto"/>
          <w:b/>
          <w:bCs/>
          <w:szCs w:val="22"/>
        </w:rPr>
        <w:lastRenderedPageBreak/>
        <w:t>Pressekontakt DieEnergiekoppler GmbH</w:t>
      </w:r>
    </w:p>
    <w:p w14:paraId="1DFA523B" w14:textId="77777777" w:rsidR="00282617" w:rsidRPr="008369EE" w:rsidRDefault="00020FAD">
      <w:pPr>
        <w:spacing w:line="336" w:lineRule="auto"/>
        <w:rPr>
          <w:rFonts w:ascii="Roboto" w:hAnsi="Roboto"/>
          <w:szCs w:val="22"/>
        </w:rPr>
      </w:pPr>
      <w:r w:rsidRPr="008369EE">
        <w:rPr>
          <w:rFonts w:ascii="Roboto" w:hAnsi="Roboto"/>
          <w:szCs w:val="22"/>
        </w:rPr>
        <w:t>Irina Weis</w:t>
      </w:r>
    </w:p>
    <w:p w14:paraId="27316313" w14:textId="77777777" w:rsidR="00282617" w:rsidRPr="008369EE" w:rsidRDefault="00020FAD">
      <w:pPr>
        <w:spacing w:line="336" w:lineRule="auto"/>
        <w:rPr>
          <w:rFonts w:ascii="Roboto" w:hAnsi="Roboto"/>
          <w:szCs w:val="22"/>
        </w:rPr>
      </w:pPr>
      <w:r w:rsidRPr="008369EE">
        <w:rPr>
          <w:rFonts w:ascii="Roboto" w:hAnsi="Roboto"/>
          <w:szCs w:val="22"/>
        </w:rPr>
        <w:t>CEO, Co-Founder</w:t>
      </w:r>
    </w:p>
    <w:p w14:paraId="2CB287E0" w14:textId="77777777" w:rsidR="00282617" w:rsidRPr="008369EE" w:rsidRDefault="00020FAD">
      <w:pPr>
        <w:spacing w:line="336" w:lineRule="auto"/>
        <w:rPr>
          <w:rFonts w:ascii="Roboto" w:hAnsi="Roboto"/>
          <w:szCs w:val="22"/>
        </w:rPr>
      </w:pPr>
      <w:r w:rsidRPr="008369EE">
        <w:rPr>
          <w:rFonts w:ascii="Roboto" w:hAnsi="Roboto"/>
          <w:szCs w:val="22"/>
        </w:rPr>
        <w:t>Mobil: +49 151 62674892</w:t>
      </w:r>
    </w:p>
    <w:p w14:paraId="033D1F39" w14:textId="2DCEC86E" w:rsidR="00282617" w:rsidRPr="008369EE" w:rsidRDefault="00020FAD" w:rsidP="00A140D1">
      <w:pPr>
        <w:spacing w:line="336" w:lineRule="auto"/>
        <w:rPr>
          <w:rFonts w:ascii="Roboto" w:hAnsi="Roboto"/>
          <w:szCs w:val="22"/>
        </w:rPr>
      </w:pPr>
      <w:r w:rsidRPr="008369EE">
        <w:rPr>
          <w:rFonts w:ascii="Roboto" w:hAnsi="Roboto"/>
          <w:szCs w:val="22"/>
        </w:rPr>
        <w:t>E-Mail: irina.weis@energiekoppler.com</w:t>
      </w:r>
    </w:p>
    <w:sectPr w:rsidR="00282617" w:rsidRPr="008369EE">
      <w:headerReference w:type="default" r:id="rId12"/>
      <w:footerReference w:type="default" r:id="rId13"/>
      <w:pgSz w:w="11900" w:h="16840"/>
      <w:pgMar w:top="2836" w:right="1417" w:bottom="1135" w:left="1417" w:header="708"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2EF3" w14:textId="77777777" w:rsidR="00846FAB" w:rsidRDefault="00846FAB">
      <w:r>
        <w:separator/>
      </w:r>
    </w:p>
  </w:endnote>
  <w:endnote w:type="continuationSeparator" w:id="0">
    <w:p w14:paraId="7CC0F0CB" w14:textId="77777777" w:rsidR="00846FAB" w:rsidRDefault="0084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lanOT-NarrowNews">
    <w:altName w:val="Calibri"/>
    <w:panose1 w:val="020B0604020202020204"/>
    <w:charset w:val="00"/>
    <w:family w:val="modern"/>
    <w:pitch w:val="variable"/>
    <w:sig w:usb0="800000AF" w:usb1="4000205B" w:usb2="00000000" w:usb3="00000000" w:csb0="00000001" w:csb1="00000000"/>
  </w:font>
  <w:font w:name="HelveticaNeueLT Std">
    <w:altName w:val="Arial"/>
    <w:panose1 w:val="020B0604020202020204"/>
    <w:charset w:val="00"/>
    <w:family w:val="swiss"/>
    <w:pitch w:val="variable"/>
    <w:sig w:usb0="800000AF" w:usb1="4000204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tis Sans Serif Std">
    <w:altName w:val="Calibri"/>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Black">
    <w:altName w:val="Roboto Black"/>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4D88" w14:textId="77777777" w:rsidR="00282617" w:rsidRDefault="00020FAD">
    <w:pPr>
      <w:tabs>
        <w:tab w:val="left" w:pos="0"/>
        <w:tab w:val="center" w:pos="4533"/>
        <w:tab w:val="center" w:pos="4536"/>
        <w:tab w:val="center" w:pos="4536"/>
        <w:tab w:val="right" w:pos="9046"/>
        <w:tab w:val="right" w:pos="9046"/>
        <w:tab w:val="right" w:pos="9066"/>
      </w:tabs>
      <w:outlineLvl w:val="0"/>
      <w:rPr>
        <w:rFonts w:ascii="Roboto" w:eastAsia="Arial Unicode MS" w:hAnsi="Roboto"/>
        <w:color w:val="000000"/>
        <w:sz w:val="16"/>
        <w:u w:color="000000"/>
      </w:rPr>
    </w:pPr>
    <w:r>
      <w:rPr>
        <w:rFonts w:ascii="Roboto" w:eastAsia="Arial Unicode MS" w:hAnsi="Roboto"/>
        <w:color w:val="000000"/>
        <w:sz w:val="16"/>
        <w:u w:color="000000"/>
      </w:rPr>
      <w:t xml:space="preserve">Seite </w:t>
    </w:r>
    <w:r>
      <w:rPr>
        <w:rFonts w:ascii="Roboto" w:eastAsia="Arial Unicode MS" w:hAnsi="Roboto"/>
        <w:color w:val="000000"/>
        <w:sz w:val="16"/>
        <w:u w:color="000000"/>
      </w:rPr>
      <w:fldChar w:fldCharType="begin"/>
    </w:r>
    <w:r>
      <w:rPr>
        <w:rFonts w:ascii="Roboto" w:eastAsia="Arial Unicode MS" w:hAnsi="Roboto"/>
        <w:color w:val="000000"/>
        <w:sz w:val="16"/>
        <w:u w:color="000000"/>
      </w:rPr>
      <w:instrText xml:space="preserve"> PAGE </w:instrText>
    </w:r>
    <w:r>
      <w:rPr>
        <w:rFonts w:ascii="Roboto" w:eastAsia="Arial Unicode MS" w:hAnsi="Roboto"/>
        <w:color w:val="000000"/>
        <w:sz w:val="16"/>
        <w:u w:color="000000"/>
      </w:rPr>
      <w:fldChar w:fldCharType="separate"/>
    </w:r>
    <w:r>
      <w:rPr>
        <w:rFonts w:ascii="Roboto" w:eastAsia="Arial Unicode MS" w:hAnsi="Roboto"/>
        <w:noProof/>
        <w:color w:val="000000"/>
        <w:sz w:val="16"/>
        <w:u w:color="000000"/>
      </w:rPr>
      <w:t>2</w:t>
    </w:r>
    <w:r>
      <w:rPr>
        <w:rFonts w:ascii="Roboto" w:eastAsia="Arial Unicode MS" w:hAnsi="Roboto"/>
        <w:color w:val="000000"/>
        <w:sz w:val="16"/>
        <w:u w:color="000000"/>
      </w:rPr>
      <w:fldChar w:fldCharType="end"/>
    </w:r>
    <w:r>
      <w:rPr>
        <w:rFonts w:ascii="Roboto" w:eastAsia="Arial Unicode MS" w:hAnsi="Roboto"/>
        <w:color w:val="000000"/>
        <w:sz w:val="16"/>
        <w:u w:color="000000"/>
      </w:rPr>
      <w:t xml:space="preserve"> von </w:t>
    </w:r>
    <w:r>
      <w:rPr>
        <w:rFonts w:ascii="Roboto" w:eastAsia="Arial Unicode MS" w:hAnsi="Roboto"/>
        <w:color w:val="000000"/>
        <w:sz w:val="16"/>
        <w:u w:color="000000"/>
      </w:rPr>
      <w:fldChar w:fldCharType="begin"/>
    </w:r>
    <w:r>
      <w:rPr>
        <w:rFonts w:ascii="Roboto" w:eastAsia="Arial Unicode MS" w:hAnsi="Roboto"/>
        <w:color w:val="000000"/>
        <w:sz w:val="16"/>
        <w:u w:color="000000"/>
      </w:rPr>
      <w:instrText xml:space="preserve"> NUMPAGES </w:instrText>
    </w:r>
    <w:r>
      <w:rPr>
        <w:rFonts w:ascii="Roboto" w:eastAsia="Arial Unicode MS" w:hAnsi="Roboto"/>
        <w:color w:val="000000"/>
        <w:sz w:val="16"/>
        <w:u w:color="000000"/>
      </w:rPr>
      <w:fldChar w:fldCharType="separate"/>
    </w:r>
    <w:r>
      <w:rPr>
        <w:rFonts w:ascii="Roboto" w:eastAsia="Arial Unicode MS" w:hAnsi="Roboto"/>
        <w:noProof/>
        <w:color w:val="000000"/>
        <w:sz w:val="16"/>
        <w:u w:color="000000"/>
      </w:rPr>
      <w:t>2</w:t>
    </w:r>
    <w:r>
      <w:rPr>
        <w:rFonts w:ascii="Roboto" w:eastAsia="Arial Unicode MS" w:hAnsi="Roboto"/>
        <w:color w:val="000000"/>
        <w:sz w:val="16"/>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28A5" w14:textId="77777777" w:rsidR="00846FAB" w:rsidRDefault="00846FAB">
      <w:r>
        <w:separator/>
      </w:r>
    </w:p>
  </w:footnote>
  <w:footnote w:type="continuationSeparator" w:id="0">
    <w:p w14:paraId="160AFCC4" w14:textId="77777777" w:rsidR="00846FAB" w:rsidRDefault="0084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96A1" w14:textId="77777777" w:rsidR="00282617" w:rsidRDefault="00020FAD">
    <w:pPr>
      <w:tabs>
        <w:tab w:val="left" w:pos="0"/>
        <w:tab w:val="center" w:pos="4533"/>
        <w:tab w:val="right" w:pos="9046"/>
        <w:tab w:val="right" w:pos="9066"/>
      </w:tabs>
      <w:outlineLvl w:val="0"/>
      <w:rPr>
        <w:rFonts w:ascii="Roboto" w:eastAsia="Arial Unicode MS" w:hAnsi="Roboto"/>
        <w:b/>
        <w:color w:val="000000"/>
        <w:sz w:val="36"/>
        <w:u w:color="000000"/>
      </w:rPr>
    </w:pPr>
    <w:r>
      <w:rPr>
        <w:noProof/>
      </w:rPr>
      <w:drawing>
        <wp:inline distT="0" distB="0" distL="0" distR="0" wp14:anchorId="741C6272" wp14:editId="7FF9B71B">
          <wp:extent cx="2495550" cy="647700"/>
          <wp:effectExtent l="0" t="0" r="0" b="0"/>
          <wp:docPr id="11327005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00594"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95550" cy="647700"/>
                  </a:xfrm>
                  <a:prstGeom prst="rect">
                    <a:avLst/>
                  </a:prstGeom>
                </pic:spPr>
              </pic:pic>
            </a:graphicData>
          </a:graphic>
        </wp:inline>
      </w:drawing>
    </w:r>
  </w:p>
  <w:p w14:paraId="47FF757B" w14:textId="77777777" w:rsidR="00282617" w:rsidRDefault="00282617">
    <w:pPr>
      <w:tabs>
        <w:tab w:val="left" w:pos="0"/>
        <w:tab w:val="center" w:pos="4533"/>
        <w:tab w:val="right" w:pos="9046"/>
        <w:tab w:val="right" w:pos="9066"/>
      </w:tabs>
      <w:outlineLvl w:val="0"/>
      <w:rPr>
        <w:rFonts w:ascii="Roboto Black" w:eastAsia="Arial Unicode MS" w:hAnsi="Roboto Black"/>
        <w:b/>
        <w:color w:val="000000"/>
        <w:sz w:val="36"/>
        <w:u w:color="000000"/>
      </w:rPr>
    </w:pPr>
  </w:p>
  <w:p w14:paraId="2E4AC51A" w14:textId="286640EE" w:rsidR="00282617" w:rsidRDefault="00867A67">
    <w:pPr>
      <w:tabs>
        <w:tab w:val="left" w:pos="0"/>
        <w:tab w:val="center" w:pos="4533"/>
        <w:tab w:val="right" w:pos="9046"/>
        <w:tab w:val="right" w:pos="9066"/>
      </w:tabs>
      <w:outlineLvl w:val="0"/>
      <w:rPr>
        <w:rFonts w:ascii="Roboto Black" w:hAnsi="Roboto Black" w:cs="Poppins"/>
        <w:sz w:val="20"/>
        <w:lang w:eastAsia="de-DE" w:bidi="x-none"/>
      </w:rPr>
    </w:pPr>
    <w:r>
      <w:rPr>
        <w:rFonts w:ascii="Roboto Black" w:eastAsia="Arial Unicode MS" w:hAnsi="Roboto Black" w:cs="Poppins"/>
        <w:b/>
        <w:color w:val="000000"/>
        <w:sz w:val="36"/>
        <w:u w:color="000000"/>
      </w:rPr>
      <w:t>Kurzprofil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563"/>
    <w:multiLevelType w:val="hybridMultilevel"/>
    <w:tmpl w:val="AF725AEC"/>
    <w:lvl w:ilvl="0" w:tplc="9718F94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F20046"/>
    <w:multiLevelType w:val="multilevel"/>
    <w:tmpl w:val="73A05744"/>
    <w:lvl w:ilvl="0">
      <w:start w:val="1"/>
      <w:numFmt w:val="decimal"/>
      <w:pStyle w:val="AufzhlungStandar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640A8C"/>
    <w:multiLevelType w:val="hybridMultilevel"/>
    <w:tmpl w:val="236EA48E"/>
    <w:lvl w:ilvl="0" w:tplc="86E8ED28">
      <w:numFmt w:val="bullet"/>
      <w:pStyle w:val="Listenabsatz"/>
      <w:lvlText w:val="-"/>
      <w:lvlJc w:val="left"/>
      <w:pPr>
        <w:ind w:left="360" w:hanging="360"/>
      </w:pPr>
      <w:rPr>
        <w:rFonts w:ascii="ClanOT-NarrowNews" w:eastAsia="Times New Roman" w:hAnsi="ClanOT-NarrowNew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2AD0A3C"/>
    <w:multiLevelType w:val="hybridMultilevel"/>
    <w:tmpl w:val="86340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4C4085"/>
    <w:multiLevelType w:val="hybridMultilevel"/>
    <w:tmpl w:val="DC8CA838"/>
    <w:lvl w:ilvl="0" w:tplc="FF2E18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23878"/>
    <w:multiLevelType w:val="hybridMultilevel"/>
    <w:tmpl w:val="48F44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977E37"/>
    <w:multiLevelType w:val="hybridMultilevel"/>
    <w:tmpl w:val="96EA0300"/>
    <w:lvl w:ilvl="0" w:tplc="73224CB2">
      <w:numFmt w:val="bullet"/>
      <w:lvlText w:val="•"/>
      <w:lvlJc w:val="left"/>
      <w:pPr>
        <w:ind w:left="720" w:hanging="720"/>
      </w:pPr>
      <w:rPr>
        <w:rFonts w:ascii="HelveticaNeueLT Std" w:eastAsia="Arial Unicode MS" w:hAnsi="HelveticaNeueLT Std"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B97166F"/>
    <w:multiLevelType w:val="hybridMultilevel"/>
    <w:tmpl w:val="C8CCCF38"/>
    <w:lvl w:ilvl="0" w:tplc="21588C74">
      <w:numFmt w:val="bullet"/>
      <w:lvlText w:val="-"/>
      <w:lvlJc w:val="left"/>
      <w:pPr>
        <w:ind w:left="720" w:hanging="360"/>
      </w:pPr>
      <w:rPr>
        <w:rFonts w:ascii="Arial" w:eastAsia="Arial Unicode MS"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6B10A7"/>
    <w:multiLevelType w:val="hybridMultilevel"/>
    <w:tmpl w:val="0FE29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6622303">
    <w:abstractNumId w:val="0"/>
  </w:num>
  <w:num w:numId="2" w16cid:durableId="1502740891">
    <w:abstractNumId w:val="2"/>
  </w:num>
  <w:num w:numId="3" w16cid:durableId="1401292789">
    <w:abstractNumId w:val="0"/>
  </w:num>
  <w:num w:numId="4" w16cid:durableId="1754088626">
    <w:abstractNumId w:val="1"/>
  </w:num>
  <w:num w:numId="5" w16cid:durableId="1923296822">
    <w:abstractNumId w:val="8"/>
  </w:num>
  <w:num w:numId="6" w16cid:durableId="562327562">
    <w:abstractNumId w:val="5"/>
  </w:num>
  <w:num w:numId="7" w16cid:durableId="370808531">
    <w:abstractNumId w:val="6"/>
  </w:num>
  <w:num w:numId="8" w16cid:durableId="1830052118">
    <w:abstractNumId w:val="3"/>
  </w:num>
  <w:num w:numId="9" w16cid:durableId="1396126813">
    <w:abstractNumId w:val="7"/>
  </w:num>
  <w:num w:numId="10" w16cid:durableId="836925062">
    <w:abstractNumId w:val="2"/>
  </w:num>
  <w:num w:numId="11" w16cid:durableId="33469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17"/>
    <w:rsid w:val="00020FAD"/>
    <w:rsid w:val="001F097C"/>
    <w:rsid w:val="00282617"/>
    <w:rsid w:val="00387E28"/>
    <w:rsid w:val="003B23CF"/>
    <w:rsid w:val="00447A0D"/>
    <w:rsid w:val="005852C2"/>
    <w:rsid w:val="006F600E"/>
    <w:rsid w:val="00713FEB"/>
    <w:rsid w:val="007C359A"/>
    <w:rsid w:val="008369EE"/>
    <w:rsid w:val="00846FAB"/>
    <w:rsid w:val="00867A67"/>
    <w:rsid w:val="00973926"/>
    <w:rsid w:val="009C4A11"/>
    <w:rsid w:val="00A140D1"/>
    <w:rsid w:val="00CE04EA"/>
    <w:rsid w:val="00E3071F"/>
    <w:rsid w:val="00F13637"/>
    <w:rsid w:val="00F53AB5"/>
    <w:rsid w:val="00FB6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2BFC1BAF"/>
  <w15:docId w15:val="{F027198F-75C0-4AC7-80F9-DC85B8E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76" w:lineRule="auto"/>
    </w:pPr>
    <w:rPr>
      <w:rFonts w:ascii="HelveticaNeueLT Std" w:hAnsi="HelveticaNeueLT Std"/>
      <w:kern w:val="1"/>
      <w:sz w:val="22"/>
      <w:lang w:eastAsia="ar-SA"/>
    </w:rPr>
  </w:style>
  <w:style w:type="paragraph" w:styleId="berschrift1">
    <w:name w:val="heading 1"/>
    <w:basedOn w:val="Standard"/>
    <w:next w:val="Standard"/>
    <w:link w:val="berschrift1Zchn"/>
    <w:qFormat/>
    <w:locked/>
    <w:pPr>
      <w:spacing w:before="360" w:after="240"/>
      <w:outlineLvl w:val="0"/>
    </w:pPr>
    <w:rPr>
      <w:rFonts w:eastAsiaTheme="majorEastAsia" w:cstheme="majorBidi"/>
      <w:color w:val="9B0011"/>
      <w:sz w:val="28"/>
      <w:szCs w:val="28"/>
    </w:rPr>
  </w:style>
  <w:style w:type="paragraph" w:styleId="berschrift2">
    <w:name w:val="heading 2"/>
    <w:basedOn w:val="berschrift1"/>
    <w:next w:val="Standard"/>
    <w:link w:val="berschrift2Zchn"/>
    <w:qFormat/>
    <w:locked/>
    <w:pPr>
      <w:outlineLvl w:val="1"/>
    </w:pPr>
    <w:rPr>
      <w:rFonts w:eastAsia="Times New Roman" w:cs="Times New Roman"/>
      <w:color w:val="C00000"/>
      <w:sz w:val="24"/>
    </w:rPr>
  </w:style>
  <w:style w:type="paragraph" w:styleId="berschrift3">
    <w:name w:val="heading 3"/>
    <w:basedOn w:val="berschrift2"/>
    <w:next w:val="Standard"/>
    <w:link w:val="berschrift3Zchn"/>
    <w:uiPriority w:val="9"/>
    <w:qFormat/>
    <w:locked/>
    <w:pPr>
      <w:spacing w:before="240" w:after="120"/>
      <w:outlineLvl w:val="2"/>
    </w:pPr>
    <w:rPr>
      <w:kern w:val="0"/>
      <w:sz w:val="22"/>
      <w:szCs w:val="22"/>
    </w:rPr>
  </w:style>
  <w:style w:type="paragraph" w:styleId="berschrift4">
    <w:name w:val="heading 4"/>
    <w:basedOn w:val="Standard"/>
    <w:next w:val="Standard"/>
    <w:link w:val="berschrift4Zchn"/>
    <w:qFormat/>
    <w:locked/>
    <w:pPr>
      <w:keepNext/>
      <w:spacing w:line="240" w:lineRule="atLeast"/>
      <w:outlineLvl w:val="3"/>
    </w:pPr>
    <w:rPr>
      <w:rFonts w:ascii="Calibri" w:hAnsi="Calibri" w:cs="Arial"/>
      <w:i/>
      <w:iCs/>
      <w:sz w:val="18"/>
      <w:szCs w:val="18"/>
    </w:rPr>
  </w:style>
  <w:style w:type="paragraph" w:styleId="berschrift5">
    <w:name w:val="heading 5"/>
    <w:basedOn w:val="Standard"/>
    <w:next w:val="Standard"/>
    <w:link w:val="berschrift5Zchn"/>
    <w:uiPriority w:val="9"/>
    <w:qFormat/>
    <w:locked/>
    <w:pPr>
      <w:keepNext/>
      <w:keepLines/>
      <w:spacing w:before="200"/>
      <w:outlineLvl w:val="4"/>
    </w:pPr>
    <w:rPr>
      <w:rFonts w:ascii="Calibri" w:hAnsi="Calibri"/>
      <w:color w:val="243F60"/>
    </w:rPr>
  </w:style>
  <w:style w:type="paragraph" w:styleId="berschrift6">
    <w:name w:val="heading 6"/>
    <w:basedOn w:val="Standard"/>
    <w:next w:val="Standard"/>
    <w:link w:val="berschrift6Zchn"/>
    <w:uiPriority w:val="9"/>
    <w:qFormat/>
    <w:locked/>
    <w:pPr>
      <w:keepNext/>
      <w:keepLines/>
      <w:spacing w:before="200"/>
      <w:outlineLvl w:val="5"/>
    </w:pPr>
    <w:rPr>
      <w:rFonts w:ascii="Rotis Sans Serif Std" w:hAnsi="Rotis Sans Serif Std"/>
      <w:i/>
      <w:iCs/>
      <w:color w:val="243F60"/>
      <w:kern w:val="0"/>
      <w:lang w:eastAsia="de-DE"/>
    </w:rPr>
  </w:style>
  <w:style w:type="paragraph" w:styleId="berschrift7">
    <w:name w:val="heading 7"/>
    <w:basedOn w:val="Standard"/>
    <w:next w:val="Standard"/>
    <w:link w:val="berschrift7Zchn"/>
    <w:uiPriority w:val="9"/>
    <w:qFormat/>
    <w:locked/>
    <w:pPr>
      <w:keepNext/>
      <w:keepLines/>
      <w:spacing w:before="200"/>
      <w:outlineLvl w:val="6"/>
    </w:pPr>
    <w:rPr>
      <w:rFonts w:ascii="Rotis Sans Serif Std" w:hAnsi="Rotis Sans Serif Std"/>
      <w:i/>
      <w:iCs/>
      <w:color w:val="404040"/>
      <w:kern w:val="0"/>
      <w:lang w:eastAsia="de-DE"/>
    </w:rPr>
  </w:style>
  <w:style w:type="paragraph" w:styleId="berschrift8">
    <w:name w:val="heading 8"/>
    <w:basedOn w:val="Standard"/>
    <w:next w:val="Standard"/>
    <w:link w:val="berschrift8Zchn"/>
    <w:uiPriority w:val="9"/>
    <w:qFormat/>
    <w:locked/>
    <w:pPr>
      <w:keepNext/>
      <w:keepLines/>
      <w:spacing w:before="200"/>
      <w:outlineLvl w:val="7"/>
    </w:pPr>
    <w:rPr>
      <w:rFonts w:ascii="Rotis Sans Serif Std" w:hAnsi="Rotis Sans Serif Std"/>
      <w:color w:val="404040"/>
      <w:kern w:val="0"/>
      <w:sz w:val="20"/>
      <w:lang w:eastAsia="de-DE"/>
    </w:rPr>
  </w:style>
  <w:style w:type="paragraph" w:styleId="berschrift9">
    <w:name w:val="heading 9"/>
    <w:basedOn w:val="Standard"/>
    <w:next w:val="Standard"/>
    <w:link w:val="berschrift9Zchn"/>
    <w:uiPriority w:val="9"/>
    <w:qFormat/>
    <w:locked/>
    <w:pPr>
      <w:keepNext/>
      <w:keepLines/>
      <w:spacing w:before="200"/>
      <w:outlineLvl w:val="8"/>
    </w:pPr>
    <w:rPr>
      <w:rFonts w:ascii="Rotis Sans Serif Std" w:hAnsi="Rotis Sans Serif Std"/>
      <w:i/>
      <w:iCs/>
      <w:color w:val="404040"/>
      <w:kern w:val="0"/>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pPr>
      <w:tabs>
        <w:tab w:val="center" w:pos="4536"/>
        <w:tab w:val="right" w:pos="9072"/>
      </w:tabs>
    </w:pPr>
  </w:style>
  <w:style w:type="character" w:customStyle="1" w:styleId="KopfzeileZchn">
    <w:name w:val="Kopfzeile Zchn"/>
    <w:link w:val="Kopfzeile"/>
    <w:rPr>
      <w:sz w:val="24"/>
      <w:szCs w:val="24"/>
      <w:lang w:val="en-US" w:eastAsia="en-US"/>
    </w:rPr>
  </w:style>
  <w:style w:type="paragraph" w:styleId="Fuzeile">
    <w:name w:val="footer"/>
    <w:basedOn w:val="Standard"/>
    <w:link w:val="FuzeileZchn"/>
    <w:locked/>
    <w:pPr>
      <w:tabs>
        <w:tab w:val="center" w:pos="4536"/>
        <w:tab w:val="right" w:pos="9072"/>
      </w:tabs>
    </w:pPr>
  </w:style>
  <w:style w:type="character" w:customStyle="1" w:styleId="FuzeileZchn">
    <w:name w:val="Fußzeile Zchn"/>
    <w:link w:val="Fuzeile"/>
    <w:rPr>
      <w:sz w:val="24"/>
      <w:szCs w:val="24"/>
      <w:lang w:val="en-US" w:eastAsia="en-US"/>
    </w:rPr>
  </w:style>
  <w:style w:type="character" w:styleId="Hyperlink">
    <w:name w:val="Hyperlink"/>
    <w:locked/>
    <w:rPr>
      <w:color w:val="0000FF"/>
      <w:u w:val="single"/>
    </w:rPr>
  </w:style>
  <w:style w:type="paragraph" w:customStyle="1" w:styleId="AufzhlungStandard">
    <w:name w:val="Aufzählung Standard"/>
    <w:basedOn w:val="Listenabsatz"/>
    <w:link w:val="AufzhlungStandardZchn"/>
    <w:qFormat/>
    <w:pPr>
      <w:numPr>
        <w:numId w:val="4"/>
      </w:numPr>
    </w:pPr>
  </w:style>
  <w:style w:type="character" w:customStyle="1" w:styleId="AufzhlungStandardZchn">
    <w:name w:val="Aufzählung Standard Zchn"/>
    <w:link w:val="AufzhlungStandard"/>
    <w:rPr>
      <w:rFonts w:ascii="HelveticaNeueLT Std" w:hAnsi="HelveticaNeueLT Std"/>
      <w:sz w:val="22"/>
    </w:rPr>
  </w:style>
  <w:style w:type="paragraph" w:styleId="Listenabsatz">
    <w:name w:val="List Paragraph"/>
    <w:basedOn w:val="Standard"/>
    <w:uiPriority w:val="34"/>
    <w:qFormat/>
    <w:pPr>
      <w:numPr>
        <w:numId w:val="2"/>
      </w:numPr>
      <w:contextualSpacing/>
    </w:pPr>
    <w:rPr>
      <w:kern w:val="0"/>
      <w:lang w:eastAsia="de-DE"/>
    </w:rPr>
  </w:style>
  <w:style w:type="paragraph" w:customStyle="1" w:styleId="Headlinenurfett">
    <w:name w:val="Headline nur fett"/>
    <w:basedOn w:val="Standard"/>
    <w:link w:val="HeadlinenurfettZchn"/>
    <w:qFormat/>
    <w:rPr>
      <w:rFonts w:ascii="ClanOT-NarrowNews" w:hAnsi="ClanOT-NarrowNews"/>
      <w:b/>
      <w:kern w:val="0"/>
      <w:lang w:eastAsia="de-DE"/>
    </w:rPr>
  </w:style>
  <w:style w:type="character" w:customStyle="1" w:styleId="HeadlinenurfettZchn">
    <w:name w:val="Headline nur fett Zchn"/>
    <w:link w:val="Headlinenurfett"/>
    <w:rPr>
      <w:rFonts w:ascii="ClanOT-NarrowNews" w:hAnsi="ClanOT-NarrowNews"/>
      <w:b/>
      <w:sz w:val="22"/>
    </w:rPr>
  </w:style>
  <w:style w:type="paragraph" w:customStyle="1" w:styleId="MittleresRaster1-Akzent21">
    <w:name w:val="Mittleres Raster 1 - Akzent 21"/>
    <w:basedOn w:val="Standard"/>
    <w:uiPriority w:val="34"/>
    <w:qFormat/>
    <w:pPr>
      <w:ind w:left="720"/>
      <w:contextualSpacing/>
    </w:pPr>
  </w:style>
  <w:style w:type="paragraph" w:customStyle="1" w:styleId="KeinLeerraum1">
    <w:name w:val="Kein Leerraum1"/>
    <w:basedOn w:val="Standard"/>
    <w:uiPriority w:val="1"/>
    <w:qFormat/>
  </w:style>
  <w:style w:type="paragraph" w:customStyle="1" w:styleId="MittleresRaster2-Akzent21">
    <w:name w:val="Mittleres Raster 2 - Akzent 21"/>
    <w:basedOn w:val="Standard"/>
    <w:next w:val="Standard"/>
    <w:link w:val="MittleresRaster2-Akzent2Zchn"/>
    <w:uiPriority w:val="29"/>
    <w:qFormat/>
    <w:rPr>
      <w:rFonts w:ascii="Arial" w:hAnsi="Arial"/>
      <w:i/>
      <w:iCs/>
      <w:color w:val="000000"/>
      <w:kern w:val="0"/>
      <w:lang w:eastAsia="de-DE"/>
    </w:rPr>
  </w:style>
  <w:style w:type="character" w:customStyle="1" w:styleId="MittleresRaster2-Akzent2Zchn">
    <w:name w:val="Mittleres Raster 2 - Akzent 2 Zchn"/>
    <w:link w:val="MittleresRaster2-Akzent21"/>
    <w:uiPriority w:val="29"/>
    <w:rPr>
      <w:rFonts w:ascii="Arial" w:hAnsi="Arial"/>
      <w:i/>
      <w:iCs/>
      <w:color w:val="000000"/>
      <w:sz w:val="22"/>
    </w:rPr>
  </w:style>
  <w:style w:type="paragraph" w:customStyle="1" w:styleId="MittleresRaster3-Akzent21">
    <w:name w:val="Mittleres Raster 3 - Akzent 21"/>
    <w:basedOn w:val="Standard"/>
    <w:next w:val="Standard"/>
    <w:link w:val="MittleresRaster3-Akzent2Zchn"/>
    <w:uiPriority w:val="30"/>
    <w:qFormat/>
    <w:pPr>
      <w:pBdr>
        <w:bottom w:val="single" w:sz="4" w:space="4" w:color="4F81BD"/>
      </w:pBdr>
      <w:spacing w:before="200" w:after="280"/>
      <w:ind w:left="936" w:right="936"/>
    </w:pPr>
    <w:rPr>
      <w:rFonts w:ascii="Arial" w:hAnsi="Arial"/>
      <w:b/>
      <w:bCs/>
      <w:i/>
      <w:iCs/>
      <w:color w:val="4F81BD"/>
      <w:kern w:val="0"/>
      <w:lang w:eastAsia="de-DE"/>
    </w:rPr>
  </w:style>
  <w:style w:type="character" w:customStyle="1" w:styleId="MittleresRaster3-Akzent2Zchn">
    <w:name w:val="Mittleres Raster 3 - Akzent 2 Zchn"/>
    <w:link w:val="MittleresRaster3-Akzent21"/>
    <w:uiPriority w:val="30"/>
    <w:rPr>
      <w:rFonts w:ascii="Arial" w:hAnsi="Arial"/>
      <w:b/>
      <w:bCs/>
      <w:i/>
      <w:iCs/>
      <w:color w:val="4F81BD"/>
      <w:sz w:val="22"/>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qFormat/>
    <w:rPr>
      <w:smallCaps/>
      <w:color w:val="C0504D"/>
      <w:u w:val="single"/>
    </w:rPr>
  </w:style>
  <w:style w:type="character" w:customStyle="1" w:styleId="IntensiverVerweis1">
    <w:name w:val="Intensiver Verweis1"/>
    <w:uiPriority w:val="32"/>
    <w:qFormat/>
    <w:rPr>
      <w:b/>
      <w:bCs/>
      <w:smallCaps/>
      <w:color w:val="C0504D"/>
      <w:spacing w:val="5"/>
      <w:u w:val="single"/>
    </w:rPr>
  </w:style>
  <w:style w:type="character" w:customStyle="1" w:styleId="Buchtitel1">
    <w:name w:val="Buchtitel1"/>
    <w:uiPriority w:val="33"/>
    <w:qFormat/>
    <w:rPr>
      <w:b/>
      <w:bCs/>
      <w:smallCaps/>
      <w:spacing w:val="5"/>
    </w:rPr>
  </w:style>
  <w:style w:type="paragraph" w:customStyle="1" w:styleId="Inhaltsverzeichnisberschrift1">
    <w:name w:val="Inhaltsverzeichnisüberschrift1"/>
    <w:basedOn w:val="berschrift1"/>
    <w:next w:val="Standard"/>
    <w:uiPriority w:val="39"/>
    <w:semiHidden/>
    <w:unhideWhenUsed/>
    <w:qFormat/>
    <w:pPr>
      <w:keepLines/>
      <w:outlineLvl w:val="9"/>
    </w:pPr>
    <w:rPr>
      <w:rFonts w:ascii="Rotis Sans Serif Std" w:eastAsia="Times New Roman" w:hAnsi="Rotis Sans Serif Std" w:cs="Times New Roman"/>
      <w:b/>
      <w:color w:val="365F91"/>
    </w:rPr>
  </w:style>
  <w:style w:type="character" w:customStyle="1" w:styleId="berschrift1Zchn">
    <w:name w:val="Überschrift 1 Zchn"/>
    <w:link w:val="berschrift1"/>
    <w:rPr>
      <w:rFonts w:ascii="HelveticaNeueLT Std" w:eastAsiaTheme="majorEastAsia" w:hAnsi="HelveticaNeueLT Std" w:cstheme="majorBidi"/>
      <w:color w:val="9B0011"/>
      <w:kern w:val="1"/>
      <w:sz w:val="28"/>
      <w:szCs w:val="28"/>
      <w:lang w:eastAsia="ar-SA"/>
    </w:rPr>
  </w:style>
  <w:style w:type="character" w:customStyle="1" w:styleId="berschrift2Zchn">
    <w:name w:val="Überschrift 2 Zchn"/>
    <w:link w:val="berschrift2"/>
    <w:rPr>
      <w:rFonts w:ascii="HelveticaNeueLT Std" w:hAnsi="HelveticaNeueLT Std"/>
      <w:color w:val="C00000"/>
      <w:kern w:val="1"/>
      <w:sz w:val="24"/>
      <w:szCs w:val="28"/>
      <w:lang w:eastAsia="ar-SA"/>
    </w:rPr>
  </w:style>
  <w:style w:type="character" w:customStyle="1" w:styleId="berschrift3Zchn">
    <w:name w:val="Überschrift 3 Zchn"/>
    <w:link w:val="berschrift3"/>
    <w:uiPriority w:val="9"/>
    <w:rPr>
      <w:rFonts w:ascii="HelveticaNeueLT Std" w:hAnsi="HelveticaNeueLT Std"/>
      <w:color w:val="C00000"/>
      <w:sz w:val="22"/>
      <w:szCs w:val="22"/>
      <w:lang w:eastAsia="ar-SA"/>
    </w:rPr>
  </w:style>
  <w:style w:type="character" w:customStyle="1" w:styleId="berschrift4Zchn">
    <w:name w:val="Überschrift 4 Zchn"/>
    <w:link w:val="berschrift4"/>
    <w:rPr>
      <w:rFonts w:ascii="Calibri" w:hAnsi="Calibri" w:cs="Arial"/>
      <w:i/>
      <w:iCs/>
      <w:kern w:val="1"/>
      <w:sz w:val="18"/>
      <w:szCs w:val="18"/>
      <w:lang w:eastAsia="ar-SA"/>
    </w:rPr>
  </w:style>
  <w:style w:type="character" w:customStyle="1" w:styleId="berschrift5Zchn">
    <w:name w:val="Überschrift 5 Zchn"/>
    <w:link w:val="berschrift5"/>
    <w:uiPriority w:val="9"/>
    <w:rPr>
      <w:rFonts w:ascii="Calibri" w:hAnsi="Calibri"/>
      <w:color w:val="243F60"/>
      <w:kern w:val="1"/>
      <w:sz w:val="22"/>
      <w:lang w:eastAsia="ar-SA"/>
    </w:rPr>
  </w:style>
  <w:style w:type="character" w:customStyle="1" w:styleId="berschrift6Zchn">
    <w:name w:val="Überschrift 6 Zchn"/>
    <w:link w:val="berschrift6"/>
    <w:uiPriority w:val="9"/>
    <w:rPr>
      <w:rFonts w:ascii="Rotis Sans Serif Std" w:hAnsi="Rotis Sans Serif Std"/>
      <w:i/>
      <w:iCs/>
      <w:color w:val="243F60"/>
      <w:sz w:val="22"/>
    </w:rPr>
  </w:style>
  <w:style w:type="character" w:customStyle="1" w:styleId="berschrift7Zchn">
    <w:name w:val="Überschrift 7 Zchn"/>
    <w:link w:val="berschrift7"/>
    <w:uiPriority w:val="9"/>
    <w:rPr>
      <w:rFonts w:ascii="Rotis Sans Serif Std" w:hAnsi="Rotis Sans Serif Std"/>
      <w:i/>
      <w:iCs/>
      <w:color w:val="404040"/>
      <w:sz w:val="22"/>
    </w:rPr>
  </w:style>
  <w:style w:type="character" w:customStyle="1" w:styleId="berschrift8Zchn">
    <w:name w:val="Überschrift 8 Zchn"/>
    <w:link w:val="berschrift8"/>
    <w:uiPriority w:val="9"/>
    <w:rPr>
      <w:rFonts w:ascii="Rotis Sans Serif Std" w:hAnsi="Rotis Sans Serif Std"/>
      <w:color w:val="404040"/>
    </w:rPr>
  </w:style>
  <w:style w:type="character" w:customStyle="1" w:styleId="berschrift9Zchn">
    <w:name w:val="Überschrift 9 Zchn"/>
    <w:link w:val="berschrift9"/>
    <w:uiPriority w:val="9"/>
    <w:rPr>
      <w:rFonts w:ascii="Rotis Sans Serif Std" w:hAnsi="Rotis Sans Serif Std"/>
      <w:i/>
      <w:iCs/>
      <w:color w:val="404040"/>
    </w:rPr>
  </w:style>
  <w:style w:type="paragraph" w:styleId="Verzeichnis1">
    <w:name w:val="toc 1"/>
    <w:basedOn w:val="Standard"/>
    <w:next w:val="Standard"/>
    <w:autoRedefine/>
    <w:uiPriority w:val="39"/>
    <w:unhideWhenUsed/>
    <w:qFormat/>
    <w:locked/>
    <w:pPr>
      <w:tabs>
        <w:tab w:val="right" w:pos="7937"/>
      </w:tabs>
      <w:spacing w:before="120" w:after="120"/>
    </w:pPr>
    <w:rPr>
      <w:noProof/>
    </w:rPr>
  </w:style>
  <w:style w:type="paragraph" w:styleId="Titel">
    <w:name w:val="Title"/>
    <w:basedOn w:val="Standard"/>
    <w:next w:val="Standard"/>
    <w:link w:val="TitelZchn"/>
    <w:uiPriority w:val="10"/>
    <w:qFormat/>
    <w:locked/>
    <w:pPr>
      <w:pBdr>
        <w:bottom w:val="single" w:sz="8" w:space="4" w:color="4F81BD"/>
      </w:pBdr>
      <w:spacing w:after="300"/>
      <w:contextualSpacing/>
    </w:pPr>
    <w:rPr>
      <w:rFonts w:ascii="Rotis Sans Serif Std" w:hAnsi="Rotis Sans Serif Std"/>
      <w:color w:val="17365D"/>
      <w:spacing w:val="5"/>
      <w:kern w:val="28"/>
      <w:sz w:val="52"/>
      <w:szCs w:val="52"/>
      <w:lang w:eastAsia="de-DE"/>
    </w:rPr>
  </w:style>
  <w:style w:type="character" w:customStyle="1" w:styleId="TitelZchn">
    <w:name w:val="Titel Zchn"/>
    <w:link w:val="Titel"/>
    <w:uiPriority w:val="10"/>
    <w:rPr>
      <w:rFonts w:ascii="Rotis Sans Serif Std" w:hAnsi="Rotis Sans Serif Std"/>
      <w:color w:val="17365D"/>
      <w:spacing w:val="5"/>
      <w:kern w:val="28"/>
      <w:sz w:val="52"/>
      <w:szCs w:val="52"/>
    </w:rPr>
  </w:style>
  <w:style w:type="paragraph" w:styleId="Untertitel">
    <w:name w:val="Subtitle"/>
    <w:basedOn w:val="Standard"/>
    <w:next w:val="Standard"/>
    <w:link w:val="UntertitelZchn"/>
    <w:uiPriority w:val="11"/>
    <w:qFormat/>
    <w:locked/>
    <w:pPr>
      <w:numPr>
        <w:ilvl w:val="1"/>
      </w:numPr>
    </w:pPr>
    <w:rPr>
      <w:rFonts w:ascii="Calibri" w:hAnsi="Calibri"/>
      <w:i/>
      <w:iCs/>
      <w:color w:val="4F81BD"/>
      <w:spacing w:val="15"/>
      <w:sz w:val="24"/>
      <w:szCs w:val="24"/>
    </w:rPr>
  </w:style>
  <w:style w:type="character" w:customStyle="1" w:styleId="UntertitelZchn">
    <w:name w:val="Untertitel Zchn"/>
    <w:link w:val="Untertitel"/>
    <w:uiPriority w:val="11"/>
    <w:rPr>
      <w:rFonts w:ascii="Calibri" w:hAnsi="Calibri"/>
      <w:i/>
      <w:iCs/>
      <w:color w:val="4F81BD"/>
      <w:spacing w:val="15"/>
      <w:kern w:val="1"/>
      <w:sz w:val="24"/>
      <w:szCs w:val="24"/>
      <w:lang w:eastAsia="ar-SA"/>
    </w:rPr>
  </w:style>
  <w:style w:type="character" w:styleId="Fett">
    <w:name w:val="Strong"/>
    <w:uiPriority w:val="22"/>
    <w:qFormat/>
    <w:locked/>
    <w:rPr>
      <w:b/>
      <w:bCs/>
    </w:rPr>
  </w:style>
  <w:style w:type="character" w:styleId="Hervorhebung">
    <w:name w:val="Emphasis"/>
    <w:uiPriority w:val="20"/>
    <w:qFormat/>
    <w:locked/>
    <w:rPr>
      <w:i/>
      <w:iCs/>
    </w:rPr>
  </w:style>
  <w:style w:type="paragraph" w:styleId="Sprechblasentext">
    <w:name w:val="Balloon Text"/>
    <w:basedOn w:val="Standard"/>
    <w:link w:val="SprechblasentextZchn"/>
    <w:semiHidden/>
    <w:unhideWhenUsed/>
    <w:lock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kern w:val="1"/>
      <w:sz w:val="18"/>
      <w:szCs w:val="18"/>
      <w:lang w:eastAsia="ar-SA"/>
    </w:rPr>
  </w:style>
  <w:style w:type="character" w:styleId="Kommentarzeichen">
    <w:name w:val="annotation reference"/>
    <w:basedOn w:val="Absatz-Standardschriftart"/>
    <w:locked/>
    <w:rPr>
      <w:sz w:val="16"/>
      <w:szCs w:val="16"/>
    </w:rPr>
  </w:style>
  <w:style w:type="paragraph" w:styleId="Kommentartext">
    <w:name w:val="annotation text"/>
    <w:basedOn w:val="Standard"/>
    <w:link w:val="KommentartextZchn"/>
    <w:locked/>
    <w:pPr>
      <w:spacing w:line="240" w:lineRule="auto"/>
    </w:pPr>
    <w:rPr>
      <w:sz w:val="20"/>
    </w:rPr>
  </w:style>
  <w:style w:type="character" w:customStyle="1" w:styleId="KommentartextZchn">
    <w:name w:val="Kommentartext Zchn"/>
    <w:basedOn w:val="Absatz-Standardschriftart"/>
    <w:link w:val="Kommentartext"/>
    <w:rPr>
      <w:rFonts w:ascii="HelveticaNeueLT Std" w:hAnsi="HelveticaNeueLT Std"/>
      <w:kern w:val="1"/>
      <w:lang w:eastAsia="ar-SA"/>
    </w:rPr>
  </w:style>
  <w:style w:type="paragraph" w:styleId="Kommentarthema">
    <w:name w:val="annotation subject"/>
    <w:basedOn w:val="Kommentartext"/>
    <w:next w:val="Kommentartext"/>
    <w:link w:val="KommentarthemaZchn"/>
    <w:locked/>
    <w:rPr>
      <w:b/>
      <w:bCs/>
    </w:rPr>
  </w:style>
  <w:style w:type="character" w:customStyle="1" w:styleId="KommentarthemaZchn">
    <w:name w:val="Kommentarthema Zchn"/>
    <w:basedOn w:val="KommentartextZchn"/>
    <w:link w:val="Kommentarthema"/>
    <w:rPr>
      <w:rFonts w:ascii="HelveticaNeueLT Std" w:hAnsi="HelveticaNeueLT Std"/>
      <w:b/>
      <w:bCs/>
      <w:kern w:val="1"/>
      <w:lang w:eastAsia="ar-SA"/>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rPr>
      <w:rFonts w:ascii="HelveticaNeueLT Std" w:hAnsi="HelveticaNeueLT Std"/>
      <w:kern w:val="1"/>
      <w:sz w:val="22"/>
      <w:lang w:eastAsia="ar-SA"/>
    </w:rPr>
  </w:style>
  <w:style w:type="character" w:customStyle="1" w:styleId="apple-converted-space">
    <w:name w:val="apple-converted-space"/>
    <w:basedOn w:val="Absatz-Standardschriftart"/>
    <w:rsid w:val="001F0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0891">
      <w:bodyDiv w:val="1"/>
      <w:marLeft w:val="0"/>
      <w:marRight w:val="0"/>
      <w:marTop w:val="0"/>
      <w:marBottom w:val="0"/>
      <w:divBdr>
        <w:top w:val="none" w:sz="0" w:space="0" w:color="auto"/>
        <w:left w:val="none" w:sz="0" w:space="0" w:color="auto"/>
        <w:bottom w:val="none" w:sz="0" w:space="0" w:color="auto"/>
        <w:right w:val="none" w:sz="0" w:space="0" w:color="auto"/>
      </w:divBdr>
    </w:div>
    <w:div w:id="572816179">
      <w:bodyDiv w:val="1"/>
      <w:marLeft w:val="0"/>
      <w:marRight w:val="0"/>
      <w:marTop w:val="0"/>
      <w:marBottom w:val="0"/>
      <w:divBdr>
        <w:top w:val="none" w:sz="0" w:space="0" w:color="auto"/>
        <w:left w:val="none" w:sz="0" w:space="0" w:color="auto"/>
        <w:bottom w:val="none" w:sz="0" w:space="0" w:color="auto"/>
        <w:right w:val="none" w:sz="0" w:space="0" w:color="auto"/>
      </w:divBdr>
    </w:div>
    <w:div w:id="615254295">
      <w:bodyDiv w:val="1"/>
      <w:marLeft w:val="0"/>
      <w:marRight w:val="0"/>
      <w:marTop w:val="0"/>
      <w:marBottom w:val="0"/>
      <w:divBdr>
        <w:top w:val="none" w:sz="0" w:space="0" w:color="auto"/>
        <w:left w:val="none" w:sz="0" w:space="0" w:color="auto"/>
        <w:bottom w:val="none" w:sz="0" w:space="0" w:color="auto"/>
        <w:right w:val="none" w:sz="0" w:space="0" w:color="auto"/>
      </w:divBdr>
    </w:div>
    <w:div w:id="646865449">
      <w:bodyDiv w:val="1"/>
      <w:marLeft w:val="0"/>
      <w:marRight w:val="0"/>
      <w:marTop w:val="0"/>
      <w:marBottom w:val="0"/>
      <w:divBdr>
        <w:top w:val="none" w:sz="0" w:space="0" w:color="auto"/>
        <w:left w:val="none" w:sz="0" w:space="0" w:color="auto"/>
        <w:bottom w:val="none" w:sz="0" w:space="0" w:color="auto"/>
        <w:right w:val="none" w:sz="0" w:space="0" w:color="auto"/>
      </w:divBdr>
    </w:div>
    <w:div w:id="1931111187">
      <w:bodyDiv w:val="1"/>
      <w:marLeft w:val="0"/>
      <w:marRight w:val="0"/>
      <w:marTop w:val="0"/>
      <w:marBottom w:val="0"/>
      <w:divBdr>
        <w:top w:val="none" w:sz="0" w:space="0" w:color="auto"/>
        <w:left w:val="none" w:sz="0" w:space="0" w:color="auto"/>
        <w:bottom w:val="none" w:sz="0" w:space="0" w:color="auto"/>
        <w:right w:val="none" w:sz="0" w:space="0" w:color="auto"/>
      </w:divBdr>
    </w:div>
    <w:div w:id="2020697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eenergiekopple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arviceKonzept">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D6DE5FBD0F3B488CC6EB28964CCA0C" ma:contentTypeVersion="15" ma:contentTypeDescription="Ein neues Dokument erstellen." ma:contentTypeScope="" ma:versionID="42ea91a72921dcf41636192521ea44be">
  <xsd:schema xmlns:xsd="http://www.w3.org/2001/XMLSchema" xmlns:xs="http://www.w3.org/2001/XMLSchema" xmlns:p="http://schemas.microsoft.com/office/2006/metadata/properties" xmlns:ns2="e542e870-024f-4557-a2a1-d7e21a2f5dc3" xmlns:ns3="32f62cd2-3d1a-461d-904f-6324e3616322" targetNamespace="http://schemas.microsoft.com/office/2006/metadata/properties" ma:root="true" ma:fieldsID="c640ca49babe6b7a06420d531d5a391d" ns2:_="" ns3:_="">
    <xsd:import namespace="e542e870-024f-4557-a2a1-d7e21a2f5dc3"/>
    <xsd:import namespace="32f62cd2-3d1a-461d-904f-6324e36163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ersonen"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2e870-024f-4557-a2a1-d7e21a2f5dc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641f2772-68a5-47fd-86d5-641e85693f47}" ma:internalName="TaxCatchAll" ma:showField="CatchAllData" ma:web="e542e870-024f-4557-a2a1-d7e21a2f5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f62cd2-3d1a-461d-904f-6324e36163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ersonen" ma:index="12"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cea2290-69de-47eb-ab59-ceeb3c11e7e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f62cd2-3d1a-461d-904f-6324e3616322">
      <Terms xmlns="http://schemas.microsoft.com/office/infopath/2007/PartnerControls"/>
    </lcf76f155ced4ddcb4097134ff3c332f>
    <TaxCatchAll xmlns="e542e870-024f-4557-a2a1-d7e21a2f5dc3" xsi:nil="true"/>
    <Personen xmlns="32f62cd2-3d1a-461d-904f-6324e3616322">
      <UserInfo>
        <DisplayName/>
        <AccountId xsi:nil="true"/>
        <AccountType/>
      </UserInfo>
    </Persone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3B182-E9C1-4576-A3FD-2BE1F2ADBC26}">
  <ds:schemaRefs>
    <ds:schemaRef ds:uri="http://schemas.microsoft.com/office/2006/metadata/contentType"/>
    <ds:schemaRef ds:uri="http://schemas.microsoft.com/office/2006/metadata/properties/metaAttributes"/>
    <ds:schemaRef ds:uri="http://www.w3.org/2000/xmlns/"/>
    <ds:schemaRef ds:uri="http://www.w3.org/2001/XMLSchema"/>
    <ds:schemaRef ds:uri="e542e870-024f-4557-a2a1-d7e21a2f5dc3"/>
    <ds:schemaRef ds:uri="32f62cd2-3d1a-461d-904f-6324e3616322"/>
  </ds:schemaRefs>
</ds:datastoreItem>
</file>

<file path=customXml/itemProps2.xml><?xml version="1.0" encoding="utf-8"?>
<ds:datastoreItem xmlns:ds="http://schemas.openxmlformats.org/officeDocument/2006/customXml" ds:itemID="{46D795B0-6E46-4A08-8BDC-144ECD723DB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BC44255-7BF4-4D08-BE5C-39E3133EDA65}">
  <ds:schemaRefs>
    <ds:schemaRef ds:uri="http://schemas.microsoft.com/office/2006/metadata/properties"/>
    <ds:schemaRef ds:uri="http://www.w3.org/2000/xmlns/"/>
    <ds:schemaRef ds:uri="32f62cd2-3d1a-461d-904f-6324e3616322"/>
    <ds:schemaRef ds:uri="http://schemas.microsoft.com/office/infopath/2007/PartnerControls"/>
    <ds:schemaRef ds:uri="e542e870-024f-4557-a2a1-d7e21a2f5dc3"/>
    <ds:schemaRef ds:uri="http://www.w3.org/2001/XMLSchema-instance"/>
  </ds:schemaRefs>
</ds:datastoreItem>
</file>

<file path=customXml/itemProps4.xml><?xml version="1.0" encoding="utf-8"?>
<ds:datastoreItem xmlns:ds="http://schemas.openxmlformats.org/officeDocument/2006/customXml" ds:itemID="{45AABCE8-4BAD-4CE4-9D6D-5F3389B85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van Soest</dc:creator>
  <cp:keywords>, docId:8D260FB05E328F437EEC2E926532EAB5</cp:keywords>
  <cp:lastModifiedBy>Karin van Soest</cp:lastModifiedBy>
  <cp:revision>5</cp:revision>
  <cp:lastPrinted>2023-10-09T08:33:00Z</cp:lastPrinted>
  <dcterms:created xsi:type="dcterms:W3CDTF">2024-01-07T11:01:00Z</dcterms:created>
  <dcterms:modified xsi:type="dcterms:W3CDTF">2024-01-07T11:03:00Z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0x01010029D6DE5FBD0F3B488CC6EB28964CCA0C</vt:lpwstr>
  </property>
  <property fmtid="{D5CDD505-2E9C-101B-9397-08002B2CF9AE}" pid="3" name="MediaServiceImageTags">
    <vt:lpwstr/>
  </property>
</Properties>
</file>