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C1E1E" w14:textId="77777777" w:rsidR="008A1DE5" w:rsidRDefault="00412C58">
      <w:pPr>
        <w:autoSpaceDE w:val="0"/>
        <w:autoSpaceDN w:val="0"/>
        <w:adjustRightInd w:val="0"/>
        <w:spacing w:after="0" w:line="320" w:lineRule="exact"/>
        <w:ind w:right="310"/>
        <w:rPr>
          <w:rFonts w:ascii="Courier New" w:hAnsi="Courier New" w:cs="Courier New"/>
          <w:b/>
          <w:bCs/>
          <w:color w:val="000000"/>
          <w:sz w:val="24"/>
          <w:szCs w:val="24"/>
          <w:lang w:val="fr-FR" w:eastAsia="de-DE"/>
        </w:rPr>
      </w:pPr>
      <w:r>
        <w:rPr>
          <w:rFonts w:ascii="Courier New" w:hAnsi="Courier New" w:cs="Courier New"/>
          <w:b/>
          <w:bCs/>
          <w:color w:val="000000"/>
          <w:sz w:val="24"/>
          <w:szCs w:val="24"/>
          <w:lang w:val="fr-FR" w:eastAsia="de-DE"/>
        </w:rPr>
        <w:t xml:space="preserve">Nous avons posé 5 questions à Sebastian Herkner </w:t>
      </w:r>
    </w:p>
    <w:p w14:paraId="329C1DFF" w14:textId="77777777" w:rsidR="008A1DE5" w:rsidRDefault="008A1DE5">
      <w:pPr>
        <w:autoSpaceDE w:val="0"/>
        <w:autoSpaceDN w:val="0"/>
        <w:adjustRightInd w:val="0"/>
        <w:spacing w:after="0" w:line="320" w:lineRule="exact"/>
        <w:ind w:right="310"/>
        <w:rPr>
          <w:rFonts w:ascii="Courier New" w:hAnsi="Courier New" w:cs="Courier New"/>
          <w:b/>
          <w:bCs/>
          <w:color w:val="000000"/>
          <w:sz w:val="24"/>
          <w:szCs w:val="24"/>
          <w:lang w:val="fr-FR" w:eastAsia="de-DE"/>
        </w:rPr>
      </w:pPr>
    </w:p>
    <w:p w14:paraId="2A3782D9" w14:textId="77777777" w:rsidR="008A1DE5" w:rsidRDefault="00412C58">
      <w:pPr>
        <w:spacing w:after="0" w:line="320" w:lineRule="exact"/>
        <w:ind w:right="310"/>
        <w:rPr>
          <w:rFonts w:ascii="Courier New" w:hAnsi="Courier New" w:cs="Courier New"/>
          <w:b/>
          <w:bCs/>
          <w:sz w:val="24"/>
          <w:szCs w:val="24"/>
          <w:lang w:val="fr-FR" w:eastAsia="de-DE"/>
        </w:rPr>
      </w:pPr>
      <w:r>
        <w:rPr>
          <w:rFonts w:ascii="Courier New" w:hAnsi="Courier New" w:cs="Courier New"/>
          <w:b/>
          <w:bCs/>
          <w:sz w:val="24"/>
          <w:szCs w:val="24"/>
          <w:lang w:val="fr-FR" w:eastAsia="de-DE"/>
        </w:rPr>
        <w:t xml:space="preserve">Le designer Sebastian Herkner parle de la collection de salle de bains Zencha, de sa coopération avec Duravit, des rituels et des matériaux authentiques </w:t>
      </w:r>
    </w:p>
    <w:p w14:paraId="2EA3960D" w14:textId="77777777" w:rsidR="008A1DE5" w:rsidRDefault="008A1DE5">
      <w:pPr>
        <w:spacing w:after="0" w:line="320" w:lineRule="exact"/>
        <w:ind w:right="310"/>
        <w:rPr>
          <w:rFonts w:ascii="Courier New" w:hAnsi="Courier New" w:cs="Courier New"/>
          <w:b/>
          <w:bCs/>
          <w:sz w:val="24"/>
          <w:szCs w:val="24"/>
          <w:lang w:val="fr-FR"/>
        </w:rPr>
      </w:pPr>
    </w:p>
    <w:p w14:paraId="54C034AF" w14:textId="77777777" w:rsidR="008A1DE5" w:rsidRDefault="00412C58">
      <w:pPr>
        <w:numPr>
          <w:ilvl w:val="0"/>
          <w:numId w:val="6"/>
        </w:numPr>
        <w:spacing w:after="0" w:line="320" w:lineRule="exact"/>
        <w:ind w:right="310"/>
        <w:rPr>
          <w:rFonts w:ascii="Courier New" w:hAnsi="Courier New" w:cs="Courier New"/>
          <w:b/>
          <w:bCs/>
          <w:sz w:val="24"/>
          <w:szCs w:val="24"/>
          <w:lang w:val="fr-FR"/>
        </w:rPr>
      </w:pPr>
      <w:r>
        <w:rPr>
          <w:rFonts w:ascii="Courier New" w:hAnsi="Courier New" w:cs="Courier New"/>
          <w:b/>
          <w:bCs/>
          <w:sz w:val="24"/>
          <w:szCs w:val="24"/>
          <w:lang w:val="fr-FR"/>
        </w:rPr>
        <w:t xml:space="preserve">Zencha : une harmonieuse collection de salle de bains qui s’inspire de la culture japonaise du bain et du thé </w:t>
      </w:r>
    </w:p>
    <w:p w14:paraId="6CB1EDBF" w14:textId="77777777" w:rsidR="008A1DE5" w:rsidRDefault="00412C58">
      <w:pPr>
        <w:numPr>
          <w:ilvl w:val="0"/>
          <w:numId w:val="6"/>
        </w:numPr>
        <w:spacing w:after="0" w:line="320" w:lineRule="exact"/>
        <w:ind w:right="310"/>
        <w:rPr>
          <w:rFonts w:ascii="Courier New" w:hAnsi="Courier New" w:cs="Courier New"/>
          <w:b/>
          <w:bCs/>
          <w:sz w:val="24"/>
          <w:szCs w:val="24"/>
          <w:lang w:val="fr-FR"/>
        </w:rPr>
      </w:pPr>
      <w:r>
        <w:rPr>
          <w:rFonts w:ascii="Courier New" w:hAnsi="Courier New" w:cs="Courier New"/>
          <w:b/>
          <w:bCs/>
          <w:sz w:val="24"/>
          <w:szCs w:val="24"/>
          <w:lang w:val="fr-FR"/>
        </w:rPr>
        <w:t xml:space="preserve">Des matériaux authentiques et le désir de susciter des émotions </w:t>
      </w:r>
    </w:p>
    <w:p w14:paraId="00FA9FDE" w14:textId="77777777" w:rsidR="008A1DE5" w:rsidRDefault="00412C58">
      <w:pPr>
        <w:numPr>
          <w:ilvl w:val="0"/>
          <w:numId w:val="6"/>
        </w:numPr>
        <w:spacing w:after="0" w:line="320" w:lineRule="exact"/>
        <w:ind w:right="310"/>
        <w:rPr>
          <w:rFonts w:ascii="Courier New" w:hAnsi="Courier New" w:cs="Courier New"/>
          <w:b/>
          <w:bCs/>
          <w:sz w:val="24"/>
          <w:szCs w:val="24"/>
          <w:lang w:val="fr-FR"/>
        </w:rPr>
      </w:pPr>
      <w:r>
        <w:rPr>
          <w:rFonts w:ascii="Courier New" w:hAnsi="Courier New" w:cs="Courier New"/>
          <w:b/>
          <w:bCs/>
          <w:sz w:val="24"/>
          <w:szCs w:val="24"/>
          <w:lang w:val="fr-FR"/>
        </w:rPr>
        <w:t xml:space="preserve">La salle de bains, un lieu pour se ressourcer et penser à soi </w:t>
      </w:r>
    </w:p>
    <w:p w14:paraId="29D3B548" w14:textId="77777777" w:rsidR="008A1DE5" w:rsidRDefault="008A1DE5">
      <w:pPr>
        <w:spacing w:after="0" w:line="320" w:lineRule="exact"/>
        <w:ind w:right="310"/>
        <w:rPr>
          <w:rFonts w:ascii="Courier New" w:eastAsia="Times New Roman" w:hAnsi="Courier New" w:cs="Courier New"/>
          <w:sz w:val="24"/>
          <w:szCs w:val="24"/>
          <w:lang w:val="fr-FR" w:eastAsia="de-DE"/>
        </w:rPr>
      </w:pPr>
    </w:p>
    <w:p w14:paraId="39DE5663" w14:textId="77777777" w:rsidR="008A1DE5" w:rsidRDefault="00412C58">
      <w:pPr>
        <w:spacing w:after="0" w:line="320" w:lineRule="exact"/>
        <w:rPr>
          <w:rFonts w:ascii="Courier New" w:hAnsi="Courier New" w:cs="Courier New"/>
          <w:sz w:val="24"/>
          <w:szCs w:val="24"/>
          <w:lang w:val="fr-FR"/>
        </w:rPr>
      </w:pPr>
      <w:r>
        <w:rPr>
          <w:rFonts w:ascii="Courier New" w:hAnsi="Courier New" w:cs="Courier New"/>
          <w:sz w:val="24"/>
          <w:szCs w:val="24"/>
          <w:lang w:val="fr-FR"/>
        </w:rPr>
        <w:t xml:space="preserve">Depuis toujours, Sebastian </w:t>
      </w:r>
      <w:proofErr w:type="spellStart"/>
      <w:r>
        <w:rPr>
          <w:rFonts w:ascii="Courier New" w:hAnsi="Courier New" w:cs="Courier New"/>
          <w:sz w:val="24"/>
          <w:szCs w:val="24"/>
          <w:lang w:val="fr-FR"/>
        </w:rPr>
        <w:t>Herkner</w:t>
      </w:r>
      <w:proofErr w:type="spellEnd"/>
      <w:r>
        <w:rPr>
          <w:rFonts w:ascii="Courier New" w:hAnsi="Courier New" w:cs="Courier New"/>
          <w:sz w:val="24"/>
          <w:szCs w:val="24"/>
          <w:lang w:val="fr-FR"/>
        </w:rPr>
        <w:t xml:space="preserve"> s’intéresse aux artisanats traditionnels comme le soufflage du verre, la sculpture sur bois ou encore la vannerie qu’il associe aux nouvelles technologies et au design contemporain. « J’aime partir à la découverte et m’immerger dans la vie quotidienne des pays étrangers », explique le designer. </w:t>
      </w:r>
    </w:p>
    <w:p w14:paraId="21A4E108" w14:textId="77777777" w:rsidR="008A1DE5" w:rsidRDefault="008A1DE5">
      <w:pPr>
        <w:spacing w:after="0" w:line="320" w:lineRule="exact"/>
        <w:rPr>
          <w:rFonts w:ascii="Courier New" w:hAnsi="Courier New" w:cs="Courier New"/>
          <w:sz w:val="24"/>
          <w:szCs w:val="24"/>
          <w:lang w:val="fr-FR"/>
        </w:rPr>
      </w:pPr>
    </w:p>
    <w:p w14:paraId="4D59AF98" w14:textId="77777777" w:rsidR="008A1DE5" w:rsidRDefault="00412C58">
      <w:pPr>
        <w:spacing w:after="0" w:line="320" w:lineRule="exact"/>
        <w:rPr>
          <w:rFonts w:ascii="Courier New" w:hAnsi="Courier New" w:cs="Courier New"/>
          <w:sz w:val="24"/>
          <w:szCs w:val="24"/>
          <w:lang w:val="fr-FR"/>
        </w:rPr>
      </w:pPr>
      <w:r>
        <w:rPr>
          <w:rFonts w:ascii="Courier New" w:hAnsi="Courier New" w:cs="Courier New"/>
          <w:sz w:val="24"/>
          <w:szCs w:val="24"/>
          <w:lang w:val="fr-FR"/>
        </w:rPr>
        <w:t xml:space="preserve">Né en 1981 à Bad </w:t>
      </w:r>
      <w:proofErr w:type="spellStart"/>
      <w:r>
        <w:rPr>
          <w:rFonts w:ascii="Courier New" w:hAnsi="Courier New" w:cs="Courier New"/>
          <w:sz w:val="24"/>
          <w:szCs w:val="24"/>
          <w:lang w:val="fr-FR"/>
        </w:rPr>
        <w:t>Mergentheim</w:t>
      </w:r>
      <w:proofErr w:type="spellEnd"/>
      <w:r>
        <w:rPr>
          <w:rFonts w:ascii="Courier New" w:hAnsi="Courier New" w:cs="Courier New"/>
          <w:sz w:val="24"/>
          <w:szCs w:val="24"/>
          <w:lang w:val="fr-FR"/>
        </w:rPr>
        <w:t xml:space="preserve"> (Allemagne), il a étudié le design à l’école supérieure des arts appliqués d’Offenbach pour ensuite se concentrer sur la conception de meubles et d’objets. Immédiatement après avoir terminé ses études, Sebastian </w:t>
      </w:r>
      <w:proofErr w:type="spellStart"/>
      <w:r>
        <w:rPr>
          <w:rFonts w:ascii="Courier New" w:hAnsi="Courier New" w:cs="Courier New"/>
          <w:sz w:val="24"/>
          <w:szCs w:val="24"/>
          <w:lang w:val="fr-FR"/>
        </w:rPr>
        <w:t>Herkner</w:t>
      </w:r>
      <w:proofErr w:type="spellEnd"/>
      <w:r>
        <w:rPr>
          <w:rFonts w:ascii="Courier New" w:hAnsi="Courier New" w:cs="Courier New"/>
          <w:sz w:val="24"/>
          <w:szCs w:val="24"/>
          <w:lang w:val="fr-FR"/>
        </w:rPr>
        <w:t xml:space="preserve"> s’installe à son compte en ouvrant en 2007 son propre studio à Offenbach dans lequel il emploie aujourd’hui cinq personnes. C’est sans doute à son sens aigu des couleurs, des matériaux et des textures que Sebastian </w:t>
      </w:r>
      <w:proofErr w:type="spellStart"/>
      <w:r>
        <w:rPr>
          <w:rFonts w:ascii="Courier New" w:hAnsi="Courier New" w:cs="Courier New"/>
          <w:sz w:val="24"/>
          <w:szCs w:val="24"/>
          <w:lang w:val="fr-FR"/>
        </w:rPr>
        <w:t>Herkner</w:t>
      </w:r>
      <w:proofErr w:type="spellEnd"/>
      <w:r>
        <w:rPr>
          <w:rFonts w:ascii="Courier New" w:hAnsi="Courier New" w:cs="Courier New"/>
          <w:sz w:val="24"/>
          <w:szCs w:val="24"/>
          <w:lang w:val="fr-FR"/>
        </w:rPr>
        <w:t xml:space="preserve"> doit d’avoir connu le succès assez rapidement. Ses créations ont toujours des formes torsadées, qu’il s’agisse de meubles de jardin artistiquement tressés, de tables d’appoint soufflées à la bouche ou encore de tapis noués à la main.</w:t>
      </w:r>
    </w:p>
    <w:p w14:paraId="04B24332" w14:textId="77777777" w:rsidR="008A1DE5" w:rsidRDefault="008A1DE5">
      <w:pPr>
        <w:spacing w:after="0" w:line="320" w:lineRule="exact"/>
        <w:rPr>
          <w:rFonts w:ascii="Courier New" w:hAnsi="Courier New" w:cs="Courier New"/>
          <w:sz w:val="24"/>
          <w:szCs w:val="24"/>
          <w:lang w:val="fr-FR"/>
        </w:rPr>
      </w:pPr>
    </w:p>
    <w:p w14:paraId="45C89AFF" w14:textId="77777777" w:rsidR="008A1DE5" w:rsidRPr="00412C58" w:rsidRDefault="00412C58">
      <w:pPr>
        <w:spacing w:after="0" w:line="320" w:lineRule="exact"/>
        <w:rPr>
          <w:rFonts w:ascii="Courier New" w:hAnsi="Courier New" w:cs="Courier New"/>
          <w:strike/>
          <w:sz w:val="24"/>
          <w:szCs w:val="24"/>
          <w:lang w:val="fr-FR"/>
        </w:rPr>
      </w:pPr>
      <w:r>
        <w:rPr>
          <w:rFonts w:ascii="Courier New" w:hAnsi="Courier New" w:cs="Courier New"/>
          <w:sz w:val="24"/>
          <w:szCs w:val="24"/>
          <w:lang w:val="fr-FR"/>
        </w:rPr>
        <w:lastRenderedPageBreak/>
        <w:t xml:space="preserve">Pour Duravit, ce créateur polyvalent a dessiné l’harmonieuse série de salle de bains </w:t>
      </w:r>
      <w:proofErr w:type="spellStart"/>
      <w:r>
        <w:rPr>
          <w:rFonts w:ascii="Courier New" w:hAnsi="Courier New" w:cs="Courier New"/>
          <w:sz w:val="24"/>
          <w:szCs w:val="24"/>
          <w:lang w:val="fr-FR"/>
        </w:rPr>
        <w:t>Zencha</w:t>
      </w:r>
      <w:proofErr w:type="spellEnd"/>
      <w:r>
        <w:rPr>
          <w:rFonts w:ascii="Courier New" w:hAnsi="Courier New" w:cs="Courier New"/>
          <w:sz w:val="24"/>
          <w:szCs w:val="24"/>
          <w:lang w:val="fr-FR"/>
        </w:rPr>
        <w:t> : des appareils sanitaires aux formes arrondies avec des rebords adoucis ainsi que des meubles de rangement épurés avec un cadre tout en finesse, s’inspirant de la culture japonaise du bain et du thé.</w:t>
      </w:r>
    </w:p>
    <w:p w14:paraId="3BEF0D91" w14:textId="77777777" w:rsidR="008A1DE5" w:rsidRPr="00412C58" w:rsidRDefault="008A1DE5">
      <w:pPr>
        <w:spacing w:after="0" w:line="320" w:lineRule="exact"/>
        <w:rPr>
          <w:rFonts w:ascii="Courier New" w:eastAsia="Times New Roman" w:hAnsi="Courier New" w:cs="Courier New"/>
          <w:sz w:val="24"/>
          <w:szCs w:val="24"/>
          <w:lang w:val="fr-FR" w:eastAsia="de-DE"/>
        </w:rPr>
      </w:pPr>
    </w:p>
    <w:p w14:paraId="5CE840DA" w14:textId="77777777" w:rsidR="008A1DE5" w:rsidRDefault="00412C58">
      <w:pPr>
        <w:spacing w:after="0" w:line="320" w:lineRule="exact"/>
        <w:ind w:right="310"/>
        <w:rPr>
          <w:rFonts w:ascii="Courier New" w:eastAsia="Times New Roman" w:hAnsi="Courier New" w:cs="Courier New"/>
          <w:b/>
          <w:bCs/>
          <w:sz w:val="24"/>
          <w:szCs w:val="24"/>
          <w:lang w:val="fr-FR" w:eastAsia="de-DE"/>
        </w:rPr>
      </w:pPr>
      <w:r>
        <w:rPr>
          <w:rFonts w:ascii="Courier New" w:eastAsia="Times New Roman" w:hAnsi="Courier New" w:cs="Courier New"/>
          <w:b/>
          <w:bCs/>
          <w:sz w:val="24"/>
          <w:szCs w:val="24"/>
          <w:lang w:val="fr-FR" w:eastAsia="de-DE"/>
        </w:rPr>
        <w:t xml:space="preserve">Entretien avec Sebastian </w:t>
      </w:r>
      <w:proofErr w:type="spellStart"/>
      <w:r>
        <w:rPr>
          <w:rFonts w:ascii="Courier New" w:eastAsia="Times New Roman" w:hAnsi="Courier New" w:cs="Courier New"/>
          <w:b/>
          <w:bCs/>
          <w:sz w:val="24"/>
          <w:szCs w:val="24"/>
          <w:lang w:val="fr-FR" w:eastAsia="de-DE"/>
        </w:rPr>
        <w:t>Herkner</w:t>
      </w:r>
      <w:proofErr w:type="spellEnd"/>
      <w:r>
        <w:rPr>
          <w:rFonts w:ascii="Courier New" w:eastAsia="Times New Roman" w:hAnsi="Courier New" w:cs="Courier New"/>
          <w:b/>
          <w:bCs/>
          <w:sz w:val="24"/>
          <w:szCs w:val="24"/>
          <w:lang w:val="fr-FR" w:eastAsia="de-DE"/>
        </w:rPr>
        <w:t xml:space="preserve"> </w:t>
      </w:r>
    </w:p>
    <w:p w14:paraId="550CC87B" w14:textId="77777777" w:rsidR="008A1DE5" w:rsidRDefault="008A1DE5">
      <w:pPr>
        <w:spacing w:after="0" w:line="320" w:lineRule="exact"/>
        <w:ind w:right="310"/>
        <w:rPr>
          <w:rFonts w:ascii="Courier New" w:eastAsia="Times New Roman" w:hAnsi="Courier New" w:cs="Courier New"/>
          <w:sz w:val="24"/>
          <w:szCs w:val="24"/>
          <w:lang w:val="fr-FR" w:eastAsia="de-DE"/>
        </w:rPr>
      </w:pPr>
    </w:p>
    <w:p w14:paraId="6673F5FE" w14:textId="77777777" w:rsidR="008A1DE5" w:rsidRDefault="00412C58">
      <w:pPr>
        <w:spacing w:after="0" w:line="320" w:lineRule="exact"/>
        <w:ind w:right="310"/>
        <w:rPr>
          <w:rFonts w:ascii="Courier New" w:eastAsia="Times New Roman" w:hAnsi="Courier New" w:cs="Courier New"/>
          <w:i/>
          <w:iCs/>
          <w:sz w:val="24"/>
          <w:szCs w:val="24"/>
          <w:lang w:val="fr-FR" w:eastAsia="de-DE"/>
        </w:rPr>
      </w:pPr>
      <w:r>
        <w:rPr>
          <w:rFonts w:ascii="Courier New" w:eastAsia="Times New Roman" w:hAnsi="Courier New" w:cs="Courier New"/>
          <w:i/>
          <w:iCs/>
          <w:sz w:val="24"/>
          <w:szCs w:val="24"/>
          <w:lang w:val="fr-FR" w:eastAsia="de-DE"/>
        </w:rPr>
        <w:t xml:space="preserve">La passion du détail et le désir d’apporter aux produits une valeur ajoutée sont quelques-unes des facettes de votre travail. Comment avez-vous mis en pratique ces réflexions lors de l’élaboration de la collection Zencha ? </w:t>
      </w:r>
    </w:p>
    <w:p w14:paraId="09B0ECEA" w14:textId="77777777" w:rsidR="008A1DE5" w:rsidRDefault="008A1DE5">
      <w:pPr>
        <w:spacing w:after="0" w:line="320" w:lineRule="exact"/>
        <w:ind w:right="310"/>
        <w:rPr>
          <w:rFonts w:ascii="Courier New" w:eastAsia="Times New Roman" w:hAnsi="Courier New" w:cs="Courier New"/>
          <w:sz w:val="24"/>
          <w:szCs w:val="24"/>
          <w:lang w:val="fr-FR" w:eastAsia="de-DE"/>
        </w:rPr>
      </w:pPr>
    </w:p>
    <w:p w14:paraId="637D861A" w14:textId="2CF0304C" w:rsidR="008A1DE5" w:rsidRDefault="00412C58">
      <w:pPr>
        <w:spacing w:after="0" w:line="320" w:lineRule="exact"/>
        <w:ind w:right="310"/>
        <w:rPr>
          <w:rFonts w:ascii="Courier New" w:eastAsia="Times New Roman" w:hAnsi="Courier New" w:cs="Courier New"/>
          <w:sz w:val="16"/>
          <w:szCs w:val="16"/>
          <w:lang w:val="fr-FR" w:eastAsia="de-DE"/>
        </w:rPr>
      </w:pPr>
      <w:r>
        <w:rPr>
          <w:rFonts w:ascii="Courier New" w:eastAsia="Times New Roman" w:hAnsi="Courier New" w:cs="Courier New"/>
          <w:sz w:val="24"/>
          <w:szCs w:val="24"/>
          <w:lang w:val="fr-FR" w:eastAsia="de-DE"/>
        </w:rPr>
        <w:t xml:space="preserve">La série Zencha est une fois de plus l’illustration de notre approche des matériaux authentiques et de notre désir de susciter des émotions. S’inspirant de la cérémonie du thé, du recueillement </w:t>
      </w:r>
      <w:r w:rsidR="003D08BA">
        <w:rPr>
          <w:rFonts w:ascii="Courier New" w:eastAsia="Times New Roman" w:hAnsi="Courier New" w:cs="Courier New"/>
          <w:sz w:val="24"/>
          <w:szCs w:val="24"/>
          <w:lang w:val="fr-FR" w:eastAsia="de-DE"/>
        </w:rPr>
        <w:t>intérieur et</w:t>
      </w:r>
      <w:r>
        <w:rPr>
          <w:rFonts w:ascii="Courier New" w:eastAsia="Times New Roman" w:hAnsi="Courier New" w:cs="Courier New"/>
          <w:sz w:val="24"/>
          <w:szCs w:val="24"/>
          <w:lang w:val="fr-FR" w:eastAsia="de-DE"/>
        </w:rPr>
        <w:t xml:space="preserve"> de la recherche </w:t>
      </w:r>
      <w:r w:rsidR="003D08BA">
        <w:rPr>
          <w:rFonts w:ascii="Courier New" w:eastAsia="Times New Roman" w:hAnsi="Courier New" w:cs="Courier New"/>
          <w:sz w:val="24"/>
          <w:szCs w:val="24"/>
          <w:lang w:val="fr-FR" w:eastAsia="de-DE"/>
        </w:rPr>
        <w:t>de lenteur</w:t>
      </w:r>
      <w:r>
        <w:rPr>
          <w:rFonts w:ascii="Courier New" w:eastAsia="Times New Roman" w:hAnsi="Courier New" w:cs="Courier New"/>
          <w:sz w:val="24"/>
          <w:szCs w:val="24"/>
          <w:lang w:val="fr-FR" w:eastAsia="de-DE"/>
        </w:rPr>
        <w:t xml:space="preserve">, avec ses trois univers chromatiques, le design se veut discret et se concentre sur des détails comme la finesse des rebords et les lignes incurvées des lavabos. Le design s’inspire des fins </w:t>
      </w:r>
      <w:r w:rsidR="003D08BA">
        <w:rPr>
          <w:rFonts w:ascii="Courier New" w:eastAsia="Times New Roman" w:hAnsi="Courier New" w:cs="Courier New"/>
          <w:sz w:val="24"/>
          <w:szCs w:val="24"/>
          <w:lang w:val="fr-FR" w:eastAsia="de-DE"/>
        </w:rPr>
        <w:t>bols</w:t>
      </w:r>
      <w:r>
        <w:rPr>
          <w:rFonts w:ascii="Courier New" w:eastAsia="Times New Roman" w:hAnsi="Courier New" w:cs="Courier New"/>
          <w:sz w:val="24"/>
          <w:szCs w:val="24"/>
          <w:lang w:val="fr-FR" w:eastAsia="de-DE"/>
        </w:rPr>
        <w:t xml:space="preserve"> à thé qui se nichent dans la main. Il nous tenait à cœur de créer dans la salle de bains une atmosphère qui nous permette de nous ressourcer le matin pour attaquer la journée, mais aussi </w:t>
      </w:r>
      <w:r w:rsidR="003D08BA">
        <w:rPr>
          <w:rFonts w:ascii="Courier New" w:eastAsia="Times New Roman" w:hAnsi="Courier New" w:cs="Courier New"/>
          <w:sz w:val="24"/>
          <w:szCs w:val="24"/>
          <w:lang w:val="fr-FR" w:eastAsia="de-DE"/>
        </w:rPr>
        <w:t>de nous ressourcer</w:t>
      </w:r>
      <w:r>
        <w:rPr>
          <w:rFonts w:ascii="Courier New" w:eastAsia="Times New Roman" w:hAnsi="Courier New" w:cs="Courier New"/>
          <w:sz w:val="24"/>
          <w:szCs w:val="24"/>
          <w:lang w:val="fr-FR" w:eastAsia="de-DE"/>
        </w:rPr>
        <w:t xml:space="preserve"> le soir. </w:t>
      </w:r>
    </w:p>
    <w:p w14:paraId="618E7D04" w14:textId="77777777" w:rsidR="008A1DE5" w:rsidRDefault="008A1DE5">
      <w:pPr>
        <w:spacing w:after="0" w:line="320" w:lineRule="exact"/>
        <w:ind w:right="310"/>
        <w:rPr>
          <w:rFonts w:ascii="Courier New" w:eastAsia="Times New Roman" w:hAnsi="Courier New" w:cs="Courier New"/>
          <w:sz w:val="24"/>
          <w:szCs w:val="24"/>
          <w:lang w:val="fr-FR" w:eastAsia="de-DE"/>
        </w:rPr>
      </w:pPr>
    </w:p>
    <w:p w14:paraId="325F0009" w14:textId="77777777" w:rsidR="008A1DE5" w:rsidRDefault="00412C58">
      <w:pPr>
        <w:spacing w:after="0" w:line="320" w:lineRule="exact"/>
        <w:ind w:right="310"/>
        <w:rPr>
          <w:rFonts w:ascii="Courier New" w:eastAsia="Times New Roman" w:hAnsi="Courier New" w:cs="Courier New"/>
          <w:i/>
          <w:iCs/>
          <w:sz w:val="24"/>
          <w:szCs w:val="24"/>
          <w:lang w:val="fr-FR" w:eastAsia="de-DE"/>
        </w:rPr>
      </w:pPr>
      <w:r>
        <w:rPr>
          <w:rFonts w:ascii="Courier New" w:eastAsia="Times New Roman" w:hAnsi="Courier New" w:cs="Courier New"/>
          <w:i/>
          <w:iCs/>
          <w:sz w:val="24"/>
          <w:szCs w:val="24"/>
          <w:lang w:val="fr-FR" w:eastAsia="de-DE"/>
        </w:rPr>
        <w:t xml:space="preserve">Vous parlez de « matériaux authentiques », quel est leur effet sur Zencha ? </w:t>
      </w:r>
    </w:p>
    <w:p w14:paraId="01911D3C" w14:textId="77777777" w:rsidR="008A1DE5" w:rsidRDefault="008A1DE5">
      <w:pPr>
        <w:spacing w:after="0" w:line="320" w:lineRule="exact"/>
        <w:ind w:right="310"/>
        <w:rPr>
          <w:rFonts w:ascii="Courier New" w:eastAsia="Times New Roman" w:hAnsi="Courier New" w:cs="Courier New"/>
          <w:i/>
          <w:iCs/>
          <w:sz w:val="24"/>
          <w:szCs w:val="24"/>
          <w:lang w:val="fr-FR" w:eastAsia="de-DE"/>
        </w:rPr>
      </w:pPr>
    </w:p>
    <w:p w14:paraId="371B309C" w14:textId="77777777" w:rsidR="008A1DE5" w:rsidRDefault="00412C58">
      <w:pPr>
        <w:spacing w:after="0" w:line="320" w:lineRule="exact"/>
        <w:ind w:right="310"/>
        <w:rPr>
          <w:rFonts w:ascii="Courier New" w:eastAsia="Times New Roman" w:hAnsi="Courier New" w:cs="Courier New"/>
          <w:sz w:val="16"/>
          <w:szCs w:val="16"/>
          <w:lang w:val="fr-FR" w:eastAsia="de-DE"/>
        </w:rPr>
      </w:pPr>
      <w:r>
        <w:rPr>
          <w:rFonts w:ascii="Courier New" w:eastAsia="Times New Roman" w:hAnsi="Courier New" w:cs="Courier New"/>
          <w:sz w:val="24"/>
          <w:szCs w:val="24"/>
          <w:lang w:val="fr-FR" w:eastAsia="de-DE"/>
        </w:rPr>
        <w:t xml:space="preserve">Il est important pour moi d’utiliser des matériaux authentiques comme le bois, la céramique ou le verre. Dans ce cas, également un verre structuré qui joue avec les ombres et la lumière ainsi qu’avec les reflets. Je pense en effet que cette authenticité fait partie de l’harmonie de toute la création de cette salle de bains. Je pense aussi que chacun peut interpréter Zencha à sa manière. En tant que designer, j’offre bien entendu une scène, mais je laisse à chacun le choix de décider comment il va danser dessus. </w:t>
      </w:r>
    </w:p>
    <w:p w14:paraId="292491CA" w14:textId="77777777" w:rsidR="008A1DE5" w:rsidRDefault="008A1DE5">
      <w:pPr>
        <w:spacing w:after="0" w:line="320" w:lineRule="exact"/>
        <w:ind w:right="310"/>
        <w:rPr>
          <w:rFonts w:ascii="Courier New" w:eastAsia="Times New Roman" w:hAnsi="Courier New" w:cs="Courier New"/>
          <w:sz w:val="24"/>
          <w:szCs w:val="24"/>
          <w:lang w:val="fr-FR" w:eastAsia="de-DE"/>
        </w:rPr>
      </w:pPr>
    </w:p>
    <w:p w14:paraId="7AF9AB66" w14:textId="77777777" w:rsidR="008A1DE5" w:rsidRDefault="00412C58">
      <w:pPr>
        <w:spacing w:after="0" w:line="320" w:lineRule="exact"/>
        <w:ind w:right="310"/>
        <w:rPr>
          <w:rFonts w:ascii="Courier New" w:eastAsia="Times New Roman" w:hAnsi="Courier New" w:cs="Courier New"/>
          <w:sz w:val="24"/>
          <w:szCs w:val="24"/>
          <w:lang w:val="fr-FR" w:eastAsia="de-DE"/>
        </w:rPr>
      </w:pPr>
      <w:r>
        <w:rPr>
          <w:rFonts w:ascii="Courier New" w:eastAsia="Times New Roman" w:hAnsi="Courier New" w:cs="Courier New"/>
          <w:i/>
          <w:iCs/>
          <w:sz w:val="24"/>
          <w:szCs w:val="24"/>
          <w:lang w:val="fr-FR" w:eastAsia="de-DE"/>
        </w:rPr>
        <w:t xml:space="preserve">Comment s’est déroulé le processus de développement de cette nouvelle collection ? </w:t>
      </w:r>
    </w:p>
    <w:p w14:paraId="57317106" w14:textId="77777777" w:rsidR="008A1DE5" w:rsidRDefault="008A1DE5">
      <w:pPr>
        <w:spacing w:after="0" w:line="320" w:lineRule="exact"/>
        <w:ind w:right="310"/>
        <w:rPr>
          <w:rFonts w:ascii="Courier New" w:eastAsia="Times New Roman" w:hAnsi="Courier New" w:cs="Courier New"/>
          <w:sz w:val="24"/>
          <w:szCs w:val="24"/>
          <w:lang w:val="fr-FR" w:eastAsia="de-DE"/>
        </w:rPr>
      </w:pPr>
    </w:p>
    <w:p w14:paraId="1EC9CE85" w14:textId="77777777" w:rsidR="008A1DE5" w:rsidRDefault="00412C58">
      <w:pPr>
        <w:spacing w:after="0" w:line="320" w:lineRule="exact"/>
        <w:ind w:right="310"/>
        <w:rPr>
          <w:rFonts w:ascii="Courier New" w:eastAsia="Times New Roman" w:hAnsi="Courier New" w:cs="Courier New"/>
          <w:sz w:val="14"/>
          <w:szCs w:val="14"/>
          <w:lang w:val="fr-FR" w:eastAsia="de-DE"/>
        </w:rPr>
      </w:pPr>
      <w:r>
        <w:rPr>
          <w:rFonts w:ascii="Courier New" w:eastAsia="Times New Roman" w:hAnsi="Courier New" w:cs="Courier New"/>
          <w:sz w:val="24"/>
          <w:szCs w:val="24"/>
          <w:lang w:val="fr-FR" w:eastAsia="de-DE"/>
        </w:rPr>
        <w:t xml:space="preserve">Cela fait bien 3 ans que nous avons entamé le dialogue avec Duravit et nous sommes assez rapidement tombés d’accord sur l’histoire que nous voulions raconter. Nous avons élaboré l’ensemble de la collection composée de lavabos, de baignoires, de miroirs et de meubles en étroite collaboration avec l’usine de Hornberg pour la céramique et celle de Schenkenzell pour le mobilier. Il s’agissait pour nous de la première série de céramique pour la salle de bains que nous développions et nous avons pu nous appuyer sur les énormes connaissances, la disponibilité et l’ouverture d’esprit du personnel. Nous tenions aussi beaucoup à transposer sur les meubles l’élégance raffinée des lavabos avec leurs rebords légèrement incurvés vers l’extérieur. La finesse des cadres des meubles de rangement illustre ici une fois de plus la qualité technique de Duravit. </w:t>
      </w:r>
    </w:p>
    <w:p w14:paraId="3F0487E7" w14:textId="77777777" w:rsidR="008A1DE5" w:rsidRDefault="008A1DE5">
      <w:pPr>
        <w:spacing w:after="0" w:line="320" w:lineRule="exact"/>
        <w:ind w:right="310"/>
        <w:rPr>
          <w:rFonts w:ascii="Courier New" w:eastAsia="Times New Roman" w:hAnsi="Courier New" w:cs="Courier New"/>
          <w:sz w:val="24"/>
          <w:szCs w:val="24"/>
          <w:lang w:val="fr-FR" w:eastAsia="de-DE"/>
        </w:rPr>
      </w:pPr>
    </w:p>
    <w:p w14:paraId="2BDE7C9D" w14:textId="77777777" w:rsidR="008A1DE5" w:rsidRDefault="00412C58">
      <w:pPr>
        <w:spacing w:after="0" w:line="320" w:lineRule="exact"/>
        <w:ind w:right="310"/>
        <w:rPr>
          <w:rFonts w:ascii="Courier New" w:eastAsia="Times New Roman" w:hAnsi="Courier New" w:cs="Courier New"/>
          <w:i/>
          <w:iCs/>
          <w:sz w:val="24"/>
          <w:szCs w:val="24"/>
          <w:lang w:val="fr-FR" w:eastAsia="de-DE"/>
        </w:rPr>
      </w:pPr>
      <w:r>
        <w:rPr>
          <w:rFonts w:ascii="Courier New" w:eastAsia="Times New Roman" w:hAnsi="Courier New" w:cs="Courier New"/>
          <w:i/>
          <w:iCs/>
          <w:sz w:val="24"/>
          <w:szCs w:val="24"/>
          <w:lang w:val="fr-FR" w:eastAsia="de-DE"/>
        </w:rPr>
        <w:t xml:space="preserve">Quelle importance accordez-vous dans vos projets au fait d’aller au bout de la liberté (de création) que vous avez en tant que designer ? </w:t>
      </w:r>
    </w:p>
    <w:p w14:paraId="115F68C2" w14:textId="77777777" w:rsidR="008A1DE5" w:rsidRDefault="008A1DE5">
      <w:pPr>
        <w:spacing w:after="0" w:line="320" w:lineRule="exact"/>
        <w:ind w:right="310"/>
        <w:rPr>
          <w:rFonts w:ascii="Courier New" w:eastAsia="Times New Roman" w:hAnsi="Courier New" w:cs="Courier New"/>
          <w:sz w:val="24"/>
          <w:szCs w:val="24"/>
          <w:lang w:val="fr-FR" w:eastAsia="de-DE"/>
        </w:rPr>
      </w:pPr>
    </w:p>
    <w:p w14:paraId="1442862A" w14:textId="1579A5BC" w:rsidR="008A1DE5" w:rsidRDefault="00412C58">
      <w:pPr>
        <w:spacing w:after="0" w:line="320" w:lineRule="exact"/>
        <w:ind w:right="310"/>
        <w:rPr>
          <w:rFonts w:ascii="Courier New" w:eastAsia="Times New Roman" w:hAnsi="Courier New" w:cs="Courier New"/>
          <w:sz w:val="24"/>
          <w:szCs w:val="24"/>
          <w:lang w:val="fr-FR" w:eastAsia="de-DE"/>
        </w:rPr>
      </w:pPr>
      <w:r>
        <w:rPr>
          <w:rFonts w:ascii="Courier New" w:eastAsia="Times New Roman" w:hAnsi="Courier New" w:cs="Courier New"/>
          <w:sz w:val="24"/>
          <w:szCs w:val="24"/>
          <w:lang w:val="fr-FR" w:eastAsia="de-DE"/>
        </w:rPr>
        <w:t xml:space="preserve">C’est un privilège, pour nous les designers, d’avoir la liberté et la confiance d’une entreprise pour développer une nouvelle vision et un nouveau langage pour elle. Zencha est mon interprétation de Duravit et montre comment je me représente la salle de bains. Mais un tel développement est en fin de compte une coopération entre les deux parties. </w:t>
      </w:r>
    </w:p>
    <w:p w14:paraId="5721A8C3" w14:textId="77777777" w:rsidR="008A1DE5" w:rsidRDefault="008A1DE5">
      <w:pPr>
        <w:spacing w:after="0" w:line="320" w:lineRule="exact"/>
        <w:ind w:right="310"/>
        <w:rPr>
          <w:rFonts w:ascii="Courier New" w:eastAsia="Times New Roman" w:hAnsi="Courier New" w:cs="Courier New"/>
          <w:sz w:val="24"/>
          <w:szCs w:val="24"/>
          <w:lang w:val="fr-FR" w:eastAsia="de-DE"/>
        </w:rPr>
      </w:pPr>
    </w:p>
    <w:p w14:paraId="415420D3" w14:textId="77777777" w:rsidR="008A1DE5" w:rsidRDefault="00412C58">
      <w:pPr>
        <w:spacing w:after="0" w:line="320" w:lineRule="exact"/>
        <w:ind w:right="310"/>
        <w:rPr>
          <w:rFonts w:ascii="Courier New" w:eastAsia="Times New Roman" w:hAnsi="Courier New" w:cs="Courier New"/>
          <w:i/>
          <w:iCs/>
          <w:sz w:val="24"/>
          <w:szCs w:val="24"/>
          <w:lang w:val="fr-FR" w:eastAsia="de-DE"/>
        </w:rPr>
      </w:pPr>
      <w:r>
        <w:rPr>
          <w:rFonts w:ascii="Courier New" w:eastAsia="Times New Roman" w:hAnsi="Courier New" w:cs="Courier New"/>
          <w:i/>
          <w:iCs/>
          <w:sz w:val="24"/>
          <w:szCs w:val="24"/>
          <w:lang w:val="fr-FR" w:eastAsia="de-DE"/>
        </w:rPr>
        <w:t xml:space="preserve">Dans notre monde où tout va très vite, la salle de bains est aussi un lieu dédié au calme et au retour sur soi : à votre avis, comment l’aménagement de cette pièce évolue-t-il au sein de la maison ? </w:t>
      </w:r>
    </w:p>
    <w:p w14:paraId="537C0C47" w14:textId="77777777" w:rsidR="008A1DE5" w:rsidRDefault="008A1DE5">
      <w:pPr>
        <w:spacing w:after="0" w:line="320" w:lineRule="exact"/>
        <w:ind w:right="310"/>
        <w:rPr>
          <w:rFonts w:ascii="Courier New" w:eastAsia="Times New Roman" w:hAnsi="Courier New" w:cs="Courier New"/>
          <w:sz w:val="24"/>
          <w:szCs w:val="24"/>
          <w:lang w:val="fr-FR" w:eastAsia="de-DE"/>
        </w:rPr>
      </w:pPr>
    </w:p>
    <w:p w14:paraId="58EFE086" w14:textId="77777777" w:rsidR="008A1DE5" w:rsidRDefault="00412C58">
      <w:pPr>
        <w:spacing w:after="0" w:line="320" w:lineRule="exact"/>
        <w:ind w:right="310"/>
        <w:rPr>
          <w:rFonts w:ascii="Courier New" w:eastAsia="Times New Roman" w:hAnsi="Courier New" w:cs="Courier New"/>
          <w:sz w:val="24"/>
          <w:szCs w:val="24"/>
          <w:lang w:val="fr-FR" w:eastAsia="de-DE"/>
        </w:rPr>
      </w:pPr>
      <w:r>
        <w:rPr>
          <w:rFonts w:ascii="Courier New" w:eastAsia="Times New Roman" w:hAnsi="Courier New" w:cs="Courier New"/>
          <w:sz w:val="24"/>
          <w:szCs w:val="24"/>
          <w:lang w:val="fr-FR" w:eastAsia="de-DE"/>
        </w:rPr>
        <w:t xml:space="preserve">Nous avons dans nos appartements et dans nos maisons des lieux de communication comme la cuisine ou le salon, ce dernier et même la chambre à coucher étant parfois utilisés pour le travail. Je trouve que la salle de bains est le dernier endroit qui se limite à sa fonction première. Le calme, la relaxation et de temps à autre être seul avec soi-même. </w:t>
      </w:r>
    </w:p>
    <w:p w14:paraId="058561A1" w14:textId="77777777" w:rsidR="008A1DE5" w:rsidRDefault="008A1DE5">
      <w:pPr>
        <w:spacing w:after="0" w:line="320" w:lineRule="exact"/>
        <w:ind w:right="310"/>
        <w:rPr>
          <w:rFonts w:ascii="Courier New" w:hAnsi="Courier New" w:cs="Courier New"/>
          <w:sz w:val="24"/>
          <w:szCs w:val="24"/>
          <w:lang w:val="fr-FR"/>
        </w:rPr>
      </w:pPr>
    </w:p>
    <w:p w14:paraId="68FF1502" w14:textId="77777777" w:rsidR="008A1DE5" w:rsidRDefault="00412C58">
      <w:pPr>
        <w:spacing w:after="0" w:line="320" w:lineRule="exact"/>
        <w:ind w:right="310"/>
        <w:rPr>
          <w:rFonts w:ascii="Courier New" w:hAnsi="Courier New" w:cs="Courier New"/>
          <w:b/>
          <w:bCs/>
          <w:sz w:val="24"/>
          <w:szCs w:val="24"/>
          <w:lang w:val="fr-FR"/>
        </w:rPr>
      </w:pPr>
      <w:r>
        <w:rPr>
          <w:rFonts w:ascii="Courier New" w:hAnsi="Courier New" w:cs="Courier New"/>
          <w:b/>
          <w:bCs/>
          <w:sz w:val="24"/>
          <w:szCs w:val="24"/>
          <w:lang w:val="fr-FR"/>
        </w:rPr>
        <w:t xml:space="preserve">Légendes </w:t>
      </w:r>
    </w:p>
    <w:p w14:paraId="1CD5DE6C" w14:textId="77777777" w:rsidR="008A1DE5" w:rsidRDefault="008A1DE5">
      <w:pPr>
        <w:spacing w:after="0" w:line="320" w:lineRule="exact"/>
        <w:ind w:right="310"/>
        <w:rPr>
          <w:rFonts w:ascii="Courier New" w:hAnsi="Courier New" w:cs="Courier New"/>
          <w:b/>
          <w:bCs/>
          <w:sz w:val="24"/>
          <w:szCs w:val="24"/>
          <w:lang w:val="fr-FR"/>
        </w:rPr>
      </w:pPr>
    </w:p>
    <w:p w14:paraId="53C28FE7" w14:textId="77777777" w:rsidR="008A1DE5" w:rsidRDefault="00412C58">
      <w:pPr>
        <w:spacing w:after="0" w:line="320" w:lineRule="exact"/>
        <w:ind w:right="310"/>
        <w:rPr>
          <w:rFonts w:ascii="Courier New" w:hAnsi="Courier New" w:cs="Courier New"/>
          <w:b/>
          <w:bCs/>
          <w:sz w:val="24"/>
          <w:szCs w:val="24"/>
          <w:lang w:val="fr-FR"/>
        </w:rPr>
      </w:pPr>
      <w:r>
        <w:rPr>
          <w:rFonts w:ascii="Courier New" w:hAnsi="Courier New" w:cs="Courier New"/>
          <w:b/>
          <w:bCs/>
          <w:sz w:val="24"/>
          <w:szCs w:val="24"/>
          <w:lang w:val="fr-FR"/>
        </w:rPr>
        <w:t>01_Duravit_Sebastian_Herkner</w:t>
      </w:r>
    </w:p>
    <w:p w14:paraId="6A17735F" w14:textId="77777777" w:rsidR="008A1DE5" w:rsidRDefault="00412C58">
      <w:pPr>
        <w:spacing w:after="0" w:line="320" w:lineRule="exact"/>
        <w:ind w:right="310"/>
        <w:rPr>
          <w:rFonts w:ascii="Courier New" w:hAnsi="Courier New" w:cs="Courier New"/>
          <w:sz w:val="24"/>
          <w:szCs w:val="24"/>
          <w:lang w:val="fr-FR"/>
        </w:rPr>
      </w:pPr>
      <w:r>
        <w:rPr>
          <w:rFonts w:ascii="Courier New" w:hAnsi="Courier New" w:cs="Courier New"/>
          <w:sz w:val="24"/>
          <w:szCs w:val="24"/>
          <w:lang w:val="fr-FR"/>
        </w:rPr>
        <w:t xml:space="preserve">La perfection jusque dans les moindres détails : avec Duravit, Sebastian Herkner crée l’harmonieuse série design Zencha en s’inspirant des rituels et de l’artisanat japonais traditionnels. </w:t>
      </w:r>
    </w:p>
    <w:p w14:paraId="20B1F747" w14:textId="77777777" w:rsidR="008A1DE5" w:rsidRDefault="008A1DE5">
      <w:pPr>
        <w:spacing w:after="0" w:line="320" w:lineRule="exact"/>
        <w:ind w:right="310"/>
        <w:rPr>
          <w:rFonts w:ascii="Courier New" w:hAnsi="Courier New" w:cs="Courier New"/>
          <w:sz w:val="24"/>
          <w:szCs w:val="24"/>
          <w:lang w:val="fr-FR"/>
        </w:rPr>
      </w:pPr>
    </w:p>
    <w:p w14:paraId="66682A9E" w14:textId="77777777" w:rsidR="008A1DE5" w:rsidRDefault="00412C58">
      <w:pPr>
        <w:spacing w:after="0" w:line="320" w:lineRule="exact"/>
        <w:rPr>
          <w:rFonts w:ascii="Courier New" w:hAnsi="Courier New" w:cs="Courier New"/>
          <w:sz w:val="24"/>
          <w:szCs w:val="24"/>
          <w:lang w:val="fr-FR"/>
        </w:rPr>
      </w:pPr>
      <w:r>
        <w:rPr>
          <w:rFonts w:ascii="Courier New" w:hAnsi="Courier New" w:cs="Courier New"/>
          <w:b/>
          <w:bCs/>
          <w:sz w:val="24"/>
          <w:szCs w:val="24"/>
          <w:lang w:val="fr-FR"/>
        </w:rPr>
        <w:t>02_Duravit_Sebastian_Herkner</w:t>
      </w:r>
      <w:r>
        <w:rPr>
          <w:rFonts w:ascii="Courier New" w:hAnsi="Courier New" w:cs="Courier New"/>
          <w:sz w:val="24"/>
          <w:szCs w:val="24"/>
          <w:lang w:val="fr-FR"/>
        </w:rPr>
        <w:t xml:space="preserve"> </w:t>
      </w:r>
    </w:p>
    <w:p w14:paraId="4537E8B5" w14:textId="5724321C" w:rsidR="008A1DE5" w:rsidRDefault="00412C58">
      <w:pPr>
        <w:spacing w:after="0" w:line="320" w:lineRule="exact"/>
        <w:rPr>
          <w:rFonts w:ascii="Courier New" w:hAnsi="Courier New" w:cs="Courier New"/>
          <w:sz w:val="24"/>
          <w:szCs w:val="24"/>
          <w:lang w:val="fr-FR"/>
        </w:rPr>
      </w:pPr>
      <w:r>
        <w:rPr>
          <w:rFonts w:ascii="Courier New" w:hAnsi="Courier New" w:cs="Courier New"/>
          <w:sz w:val="24"/>
          <w:szCs w:val="24"/>
          <w:lang w:val="fr-FR"/>
        </w:rPr>
        <w:t xml:space="preserve">Après avoir acquis une certaine expérience dans le domaine de la porcelaine chez le fabricant Rosenthal, Sebastian Herkner est maintenant ravi de présenter sa première collection de salle de bains : « Notre coopération nous a beaucoup inspirés, notamment parce que chez Duravit, il y a dans </w:t>
      </w:r>
      <w:r w:rsidR="003D08BA">
        <w:rPr>
          <w:rFonts w:ascii="Courier New" w:hAnsi="Courier New" w:cs="Courier New"/>
          <w:sz w:val="24"/>
          <w:szCs w:val="24"/>
          <w:lang w:val="fr-FR"/>
        </w:rPr>
        <w:t>chaque domaine</w:t>
      </w:r>
      <w:r>
        <w:rPr>
          <w:rFonts w:ascii="Courier New" w:hAnsi="Courier New" w:cs="Courier New"/>
          <w:sz w:val="24"/>
          <w:szCs w:val="24"/>
          <w:lang w:val="fr-FR"/>
        </w:rPr>
        <w:t xml:space="preserve">, </w:t>
      </w:r>
      <w:r w:rsidR="003D08BA">
        <w:rPr>
          <w:rFonts w:ascii="Courier New" w:hAnsi="Courier New" w:cs="Courier New"/>
          <w:sz w:val="24"/>
          <w:szCs w:val="24"/>
          <w:lang w:val="fr-FR"/>
        </w:rPr>
        <w:t>un expert</w:t>
      </w:r>
      <w:r>
        <w:rPr>
          <w:rFonts w:ascii="Courier New" w:hAnsi="Courier New" w:cs="Courier New"/>
          <w:sz w:val="24"/>
          <w:szCs w:val="24"/>
          <w:lang w:val="fr-FR"/>
        </w:rPr>
        <w:t xml:space="preserve"> poss</w:t>
      </w:r>
      <w:r w:rsidR="003D08BA">
        <w:rPr>
          <w:rFonts w:ascii="Courier New" w:hAnsi="Courier New" w:cs="Courier New"/>
          <w:sz w:val="24"/>
          <w:szCs w:val="24"/>
          <w:lang w:val="fr-FR"/>
        </w:rPr>
        <w:t>édant</w:t>
      </w:r>
      <w:r>
        <w:rPr>
          <w:rFonts w:ascii="Courier New" w:hAnsi="Courier New" w:cs="Courier New"/>
          <w:sz w:val="24"/>
          <w:szCs w:val="24"/>
          <w:lang w:val="fr-FR"/>
        </w:rPr>
        <w:t xml:space="preserve"> de vastes connaissances. » </w:t>
      </w:r>
    </w:p>
    <w:p w14:paraId="0CE74485" w14:textId="77777777" w:rsidR="008A1DE5" w:rsidRDefault="008A1DE5">
      <w:pPr>
        <w:spacing w:after="0" w:line="320" w:lineRule="exact"/>
        <w:ind w:right="310"/>
        <w:rPr>
          <w:rFonts w:ascii="Courier New" w:hAnsi="Courier New" w:cs="Courier New"/>
          <w:sz w:val="24"/>
          <w:szCs w:val="24"/>
          <w:lang w:val="fr-FR"/>
        </w:rPr>
      </w:pPr>
    </w:p>
    <w:p w14:paraId="1F3C50D9" w14:textId="77777777" w:rsidR="008A1DE5" w:rsidRDefault="00412C58">
      <w:pPr>
        <w:spacing w:after="0" w:line="320" w:lineRule="exact"/>
        <w:ind w:right="310"/>
        <w:rPr>
          <w:rFonts w:ascii="Courier New" w:hAnsi="Courier New" w:cs="Courier New"/>
          <w:sz w:val="24"/>
          <w:szCs w:val="24"/>
          <w:lang w:val="fr-FR"/>
        </w:rPr>
      </w:pPr>
      <w:r>
        <w:rPr>
          <w:rFonts w:ascii="Courier New" w:hAnsi="Courier New" w:cs="Courier New"/>
          <w:b/>
          <w:bCs/>
          <w:sz w:val="24"/>
          <w:szCs w:val="24"/>
          <w:lang w:val="fr-FR"/>
        </w:rPr>
        <w:t>03_Duravit_Sebastian_Herkner</w:t>
      </w:r>
      <w:r>
        <w:rPr>
          <w:rFonts w:ascii="Courier New" w:hAnsi="Courier New" w:cs="Courier New"/>
          <w:sz w:val="24"/>
          <w:szCs w:val="24"/>
          <w:lang w:val="fr-FR"/>
        </w:rPr>
        <w:t xml:space="preserve"> </w:t>
      </w:r>
    </w:p>
    <w:p w14:paraId="67F666F4" w14:textId="77777777" w:rsidR="008A1DE5" w:rsidRDefault="00412C58">
      <w:pPr>
        <w:spacing w:after="0" w:line="320" w:lineRule="exact"/>
        <w:ind w:right="310"/>
        <w:rPr>
          <w:rFonts w:ascii="Courier New" w:hAnsi="Courier New" w:cs="Courier New"/>
          <w:sz w:val="24"/>
          <w:szCs w:val="24"/>
          <w:lang w:val="fr-FR"/>
        </w:rPr>
      </w:pPr>
      <w:r>
        <w:rPr>
          <w:rFonts w:ascii="Courier New" w:hAnsi="Courier New" w:cs="Courier New"/>
          <w:sz w:val="24"/>
          <w:szCs w:val="24"/>
          <w:lang w:val="fr-FR"/>
        </w:rPr>
        <w:t>Sebastian Herkner a reçu de nombreux prix de design, dont Elle Deco International Design Award (EDIDA)/ Meilleur designer de l’année 2021, Maison &amp; Objet/ Designer de l’année 2016 et iF Design Award.</w:t>
      </w:r>
      <w:r>
        <w:rPr>
          <w:lang w:val="fr-FR"/>
        </w:rPr>
        <w:t xml:space="preserve"> </w:t>
      </w:r>
    </w:p>
    <w:p w14:paraId="72D87B79" w14:textId="77777777" w:rsidR="008A1DE5" w:rsidRDefault="008A1DE5">
      <w:pPr>
        <w:spacing w:after="0" w:line="320" w:lineRule="exact"/>
        <w:ind w:right="310"/>
        <w:rPr>
          <w:rFonts w:ascii="Courier New" w:hAnsi="Courier New" w:cs="Courier New"/>
          <w:b/>
          <w:bCs/>
          <w:sz w:val="24"/>
          <w:szCs w:val="24"/>
          <w:lang w:val="fr-FR"/>
        </w:rPr>
      </w:pPr>
    </w:p>
    <w:p w14:paraId="7605D32E" w14:textId="77777777" w:rsidR="008A1DE5" w:rsidRDefault="00412C58">
      <w:pPr>
        <w:spacing w:after="0" w:line="320" w:lineRule="exact"/>
        <w:ind w:right="310"/>
        <w:rPr>
          <w:rFonts w:ascii="Courier New" w:hAnsi="Courier New" w:cs="Courier New"/>
          <w:b/>
          <w:bCs/>
          <w:sz w:val="24"/>
          <w:szCs w:val="24"/>
          <w:lang w:val="fr-FR"/>
        </w:rPr>
      </w:pPr>
      <w:r>
        <w:rPr>
          <w:rFonts w:ascii="Courier New" w:hAnsi="Courier New" w:cs="Courier New"/>
          <w:b/>
          <w:bCs/>
          <w:sz w:val="24"/>
          <w:szCs w:val="24"/>
          <w:lang w:val="fr-FR"/>
        </w:rPr>
        <w:t>04_Duravit_Zencha</w:t>
      </w:r>
    </w:p>
    <w:p w14:paraId="58838039" w14:textId="6CF3E4E3" w:rsidR="008A1DE5" w:rsidRDefault="00412C58">
      <w:pPr>
        <w:spacing w:after="0" w:line="320" w:lineRule="exact"/>
        <w:ind w:right="310"/>
        <w:rPr>
          <w:rFonts w:ascii="Courier New" w:hAnsi="Courier New" w:cs="Courier New"/>
          <w:sz w:val="24"/>
          <w:szCs w:val="24"/>
          <w:lang w:val="fr-FR"/>
        </w:rPr>
      </w:pPr>
      <w:r>
        <w:rPr>
          <w:rFonts w:ascii="Courier New" w:hAnsi="Courier New" w:cs="Courier New"/>
          <w:sz w:val="24"/>
          <w:szCs w:val="24"/>
          <w:lang w:val="fr-FR"/>
        </w:rPr>
        <w:t xml:space="preserve">Le verre structuré </w:t>
      </w:r>
      <w:r w:rsidR="003D08BA">
        <w:rPr>
          <w:rFonts w:ascii="Courier New" w:hAnsi="Courier New" w:cs="Courier New"/>
          <w:sz w:val="24"/>
          <w:szCs w:val="24"/>
          <w:lang w:val="fr-FR"/>
        </w:rPr>
        <w:t xml:space="preserve">noir </w:t>
      </w:r>
      <w:r>
        <w:rPr>
          <w:rFonts w:ascii="Courier New" w:hAnsi="Courier New" w:cs="Courier New"/>
          <w:sz w:val="24"/>
          <w:szCs w:val="24"/>
          <w:lang w:val="fr-FR"/>
        </w:rPr>
        <w:t xml:space="preserve">avec une </w:t>
      </w:r>
      <w:r w:rsidR="003D08BA">
        <w:rPr>
          <w:rFonts w:ascii="Courier New" w:hAnsi="Courier New" w:cs="Courier New"/>
          <w:sz w:val="24"/>
          <w:szCs w:val="24"/>
          <w:lang w:val="fr-FR"/>
        </w:rPr>
        <w:t>texture lignée</w:t>
      </w:r>
      <w:r>
        <w:rPr>
          <w:rFonts w:ascii="Courier New" w:hAnsi="Courier New" w:cs="Courier New"/>
          <w:sz w:val="24"/>
          <w:szCs w:val="24"/>
          <w:lang w:val="fr-FR"/>
        </w:rPr>
        <w:t xml:space="preserve"> offre à la salle de bains une élégance sensuelle. Ici en combinaison avec le caisson de meuble en graphite super mat et la vasque à poser en anthracite mat. </w:t>
      </w:r>
    </w:p>
    <w:p w14:paraId="47DAF5EE" w14:textId="77777777" w:rsidR="008A1DE5" w:rsidRDefault="008A1DE5">
      <w:pPr>
        <w:spacing w:after="0" w:line="320" w:lineRule="exact"/>
        <w:ind w:right="310"/>
        <w:rPr>
          <w:rFonts w:ascii="Courier New" w:hAnsi="Courier New" w:cs="Courier New"/>
          <w:sz w:val="24"/>
          <w:szCs w:val="24"/>
          <w:lang w:val="fr-FR"/>
        </w:rPr>
      </w:pPr>
    </w:p>
    <w:p w14:paraId="36198287" w14:textId="77777777" w:rsidR="008A1DE5" w:rsidRDefault="00412C58">
      <w:pPr>
        <w:spacing w:after="0" w:line="320" w:lineRule="exact"/>
        <w:ind w:right="310"/>
        <w:rPr>
          <w:rFonts w:ascii="Courier New" w:hAnsi="Courier New" w:cs="Courier New"/>
          <w:b/>
          <w:bCs/>
          <w:sz w:val="24"/>
          <w:szCs w:val="24"/>
          <w:lang w:val="fr-FR"/>
        </w:rPr>
      </w:pPr>
      <w:r>
        <w:rPr>
          <w:rFonts w:ascii="Courier New" w:hAnsi="Courier New" w:cs="Courier New"/>
          <w:b/>
          <w:bCs/>
          <w:sz w:val="24"/>
          <w:szCs w:val="24"/>
          <w:lang w:val="fr-FR"/>
        </w:rPr>
        <w:t>05_Duravit_Zencha</w:t>
      </w:r>
    </w:p>
    <w:p w14:paraId="0BB1516F" w14:textId="176F892C" w:rsidR="008A1DE5" w:rsidRDefault="00412C58">
      <w:pPr>
        <w:spacing w:after="0" w:line="320" w:lineRule="exact"/>
        <w:ind w:right="310"/>
        <w:rPr>
          <w:rFonts w:ascii="Courier New" w:hAnsi="Courier New" w:cs="Courier New"/>
          <w:sz w:val="24"/>
          <w:szCs w:val="24"/>
          <w:lang w:val="fr-FR"/>
        </w:rPr>
      </w:pPr>
      <w:r>
        <w:rPr>
          <w:rFonts w:ascii="Courier New" w:hAnsi="Courier New" w:cs="Courier New"/>
          <w:sz w:val="24"/>
          <w:szCs w:val="24"/>
          <w:lang w:val="fr-FR"/>
        </w:rPr>
        <w:t xml:space="preserve">Les meubles de la collection Zencha sont modulaires et peuvent être utilisés de différentes manières, </w:t>
      </w:r>
      <w:r w:rsidR="003D08BA">
        <w:rPr>
          <w:rFonts w:ascii="Courier New" w:hAnsi="Courier New" w:cs="Courier New"/>
          <w:sz w:val="24"/>
          <w:szCs w:val="24"/>
          <w:lang w:val="fr-FR"/>
        </w:rPr>
        <w:t>en tant qu’</w:t>
      </w:r>
      <w:r>
        <w:rPr>
          <w:rFonts w:ascii="Courier New" w:hAnsi="Courier New" w:cs="Courier New"/>
          <w:sz w:val="24"/>
          <w:szCs w:val="24"/>
          <w:lang w:val="fr-FR"/>
        </w:rPr>
        <w:t xml:space="preserve">étagères ouvertes, </w:t>
      </w:r>
      <w:r w:rsidR="003D08BA">
        <w:rPr>
          <w:rFonts w:ascii="Courier New" w:hAnsi="Courier New" w:cs="Courier New"/>
          <w:sz w:val="24"/>
          <w:szCs w:val="24"/>
          <w:lang w:val="fr-FR"/>
        </w:rPr>
        <w:t xml:space="preserve">ou </w:t>
      </w:r>
      <w:r>
        <w:rPr>
          <w:rFonts w:ascii="Courier New" w:hAnsi="Courier New" w:cs="Courier New"/>
          <w:sz w:val="24"/>
          <w:szCs w:val="24"/>
          <w:lang w:val="fr-FR"/>
        </w:rPr>
        <w:t xml:space="preserve">comme tiroirs équipés du système d’ouverture Tip-On et </w:t>
      </w:r>
      <w:r w:rsidR="003D08BA">
        <w:rPr>
          <w:rFonts w:ascii="Courier New" w:hAnsi="Courier New" w:cs="Courier New"/>
          <w:sz w:val="24"/>
          <w:szCs w:val="24"/>
          <w:lang w:val="fr-FR"/>
        </w:rPr>
        <w:t>avec</w:t>
      </w:r>
      <w:r>
        <w:rPr>
          <w:rFonts w:ascii="Courier New" w:hAnsi="Courier New" w:cs="Courier New"/>
          <w:sz w:val="24"/>
          <w:szCs w:val="24"/>
          <w:lang w:val="fr-FR"/>
        </w:rPr>
        <w:t xml:space="preserve"> fermeture amortie. Combinés avec la vasque à poser, ils deviennent le point fort esthétique de la salle de bains. </w:t>
      </w:r>
    </w:p>
    <w:p w14:paraId="2C8DC161" w14:textId="77777777" w:rsidR="008A1DE5" w:rsidRDefault="008A1DE5">
      <w:pPr>
        <w:spacing w:after="0" w:line="320" w:lineRule="exact"/>
        <w:ind w:right="310"/>
        <w:rPr>
          <w:rFonts w:ascii="Courier New" w:hAnsi="Courier New" w:cs="Courier New"/>
          <w:sz w:val="24"/>
          <w:szCs w:val="24"/>
          <w:lang w:val="fr-FR"/>
        </w:rPr>
      </w:pPr>
    </w:p>
    <w:p w14:paraId="5540669A" w14:textId="77777777" w:rsidR="008A1DE5" w:rsidRDefault="00412C58">
      <w:pPr>
        <w:spacing w:after="0" w:line="320" w:lineRule="exact"/>
        <w:rPr>
          <w:rFonts w:ascii="Courier New" w:hAnsi="Courier New" w:cs="Courier New"/>
          <w:b/>
          <w:bCs/>
          <w:sz w:val="24"/>
          <w:szCs w:val="24"/>
          <w:lang w:val="fr-FR"/>
        </w:rPr>
      </w:pPr>
      <w:r>
        <w:rPr>
          <w:rFonts w:ascii="Courier New" w:hAnsi="Courier New" w:cs="Courier New"/>
          <w:b/>
          <w:bCs/>
          <w:sz w:val="24"/>
          <w:szCs w:val="24"/>
          <w:lang w:val="fr-FR"/>
        </w:rPr>
        <w:t>06_Duravit_Zencha</w:t>
      </w:r>
    </w:p>
    <w:p w14:paraId="22ACFCE9" w14:textId="46A391E4" w:rsidR="008A1DE5" w:rsidRDefault="00412C58">
      <w:pPr>
        <w:spacing w:after="0" w:line="320" w:lineRule="exact"/>
        <w:rPr>
          <w:rFonts w:ascii="Courier New" w:hAnsi="Courier New" w:cs="Courier New"/>
          <w:sz w:val="24"/>
          <w:szCs w:val="24"/>
          <w:lang w:val="fr-FR"/>
        </w:rPr>
      </w:pPr>
      <w:r>
        <w:rPr>
          <w:rFonts w:ascii="Courier New" w:hAnsi="Courier New" w:cs="Courier New"/>
          <w:sz w:val="24"/>
          <w:szCs w:val="24"/>
          <w:lang w:val="fr-FR"/>
        </w:rPr>
        <w:t>La version carrée de la baignoire en îlot en DuraSolid</w:t>
      </w:r>
      <w:r>
        <w:rPr>
          <w:rFonts w:ascii="Courier New" w:hAnsi="Courier New" w:cs="Courier New"/>
          <w:sz w:val="24"/>
          <w:szCs w:val="24"/>
          <w:vertAlign w:val="superscript"/>
          <w:lang w:val="fr-FR"/>
        </w:rPr>
        <w:t>®</w:t>
      </w:r>
      <w:r>
        <w:rPr>
          <w:rFonts w:ascii="Courier New" w:hAnsi="Courier New" w:cs="Courier New"/>
          <w:sz w:val="24"/>
          <w:szCs w:val="24"/>
          <w:lang w:val="fr-FR"/>
        </w:rPr>
        <w:t xml:space="preserve"> de 1250 mm de côté est dérivée </w:t>
      </w:r>
      <w:proofErr w:type="gramStart"/>
      <w:r>
        <w:rPr>
          <w:rFonts w:ascii="Courier New" w:hAnsi="Courier New" w:cs="Courier New"/>
          <w:sz w:val="24"/>
          <w:szCs w:val="24"/>
          <w:lang w:val="fr-FR"/>
        </w:rPr>
        <w:t xml:space="preserve">de </w:t>
      </w:r>
      <w:r w:rsidR="003D08BA">
        <w:rPr>
          <w:rFonts w:ascii="Courier New" w:hAnsi="Courier New" w:cs="Courier New"/>
          <w:sz w:val="24"/>
          <w:szCs w:val="24"/>
          <w:lang w:val="fr-FR"/>
        </w:rPr>
        <w:t>par</w:t>
      </w:r>
      <w:proofErr w:type="gramEnd"/>
      <w:r w:rsidR="003D08BA">
        <w:rPr>
          <w:rFonts w:ascii="Courier New" w:hAnsi="Courier New" w:cs="Courier New"/>
          <w:sz w:val="24"/>
          <w:szCs w:val="24"/>
          <w:lang w:val="fr-FR"/>
        </w:rPr>
        <w:t xml:space="preserve"> sa forme de </w:t>
      </w:r>
      <w:r>
        <w:rPr>
          <w:rFonts w:ascii="Courier New" w:hAnsi="Courier New" w:cs="Courier New"/>
          <w:sz w:val="24"/>
          <w:szCs w:val="24"/>
          <w:lang w:val="fr-FR"/>
        </w:rPr>
        <w:t xml:space="preserve">celle de la vasque à poser carrée. Sa profondeur vous invite à prendre un bain agréable et rappelle </w:t>
      </w:r>
      <w:r w:rsidR="003D08BA">
        <w:rPr>
          <w:rFonts w:ascii="Courier New" w:hAnsi="Courier New" w:cs="Courier New"/>
          <w:sz w:val="24"/>
          <w:szCs w:val="24"/>
          <w:lang w:val="fr-FR"/>
        </w:rPr>
        <w:t xml:space="preserve">le </w:t>
      </w:r>
      <w:r>
        <w:rPr>
          <w:rFonts w:ascii="Courier New" w:hAnsi="Courier New" w:cs="Courier New"/>
          <w:sz w:val="24"/>
          <w:szCs w:val="24"/>
          <w:lang w:val="fr-FR"/>
        </w:rPr>
        <w:t xml:space="preserve">bain Onsen japonais. </w:t>
      </w:r>
    </w:p>
    <w:p w14:paraId="616F3DC0" w14:textId="77777777" w:rsidR="008A1DE5" w:rsidRDefault="008A1DE5">
      <w:pPr>
        <w:spacing w:after="0" w:line="320" w:lineRule="exact"/>
        <w:rPr>
          <w:rFonts w:ascii="Courier New" w:hAnsi="Courier New" w:cs="Courier New"/>
          <w:sz w:val="24"/>
          <w:szCs w:val="24"/>
          <w:lang w:val="fr-FR"/>
        </w:rPr>
      </w:pPr>
    </w:p>
    <w:p w14:paraId="03A0D70E" w14:textId="77777777" w:rsidR="008A1DE5" w:rsidRDefault="00412C58">
      <w:pPr>
        <w:spacing w:after="0" w:line="320" w:lineRule="exact"/>
        <w:rPr>
          <w:rFonts w:ascii="Courier New" w:hAnsi="Courier New" w:cs="Courier New"/>
          <w:b/>
          <w:bCs/>
          <w:sz w:val="24"/>
          <w:szCs w:val="24"/>
          <w:lang w:val="fr-FR"/>
        </w:rPr>
      </w:pPr>
      <w:r>
        <w:rPr>
          <w:rFonts w:ascii="Courier New" w:hAnsi="Courier New" w:cs="Courier New"/>
          <w:b/>
          <w:bCs/>
          <w:sz w:val="24"/>
          <w:szCs w:val="24"/>
          <w:lang w:val="fr-FR"/>
        </w:rPr>
        <w:t>07_Duravit_Zencha</w:t>
      </w:r>
    </w:p>
    <w:p w14:paraId="4C66E191" w14:textId="0C209F9D" w:rsidR="00412C58" w:rsidRDefault="00412C58">
      <w:pPr>
        <w:spacing w:after="0" w:line="320" w:lineRule="exact"/>
        <w:ind w:right="310"/>
        <w:rPr>
          <w:rFonts w:ascii="Courier New" w:hAnsi="Courier New" w:cs="Courier New"/>
          <w:sz w:val="24"/>
          <w:szCs w:val="24"/>
          <w:lang w:val="fr-FR"/>
        </w:rPr>
      </w:pPr>
      <w:r>
        <w:rPr>
          <w:rFonts w:ascii="Courier New" w:hAnsi="Courier New" w:cs="Courier New"/>
          <w:sz w:val="24"/>
          <w:szCs w:val="24"/>
          <w:lang w:val="fr-FR"/>
        </w:rPr>
        <w:t xml:space="preserve">Espaces de rangement pour tous les ustensiles du quotidien, les meubles et les armoires structurent la pièce et créent un sentiment de confort ; les façades des armoires dans la version chêne noir </w:t>
      </w:r>
      <w:r w:rsidR="003D08BA">
        <w:rPr>
          <w:rFonts w:ascii="Courier New" w:hAnsi="Courier New" w:cs="Courier New"/>
          <w:sz w:val="24"/>
          <w:szCs w:val="24"/>
          <w:lang w:val="fr-FR"/>
        </w:rPr>
        <w:t xml:space="preserve">produisent </w:t>
      </w:r>
      <w:r>
        <w:rPr>
          <w:rFonts w:ascii="Courier New" w:hAnsi="Courier New" w:cs="Courier New"/>
          <w:sz w:val="24"/>
          <w:szCs w:val="24"/>
          <w:lang w:val="fr-FR"/>
        </w:rPr>
        <w:t xml:space="preserve">un effet chaleureux et tactile. </w:t>
      </w:r>
    </w:p>
    <w:p w14:paraId="28FE8FF4" w14:textId="77777777" w:rsidR="00412C58" w:rsidRDefault="00412C58">
      <w:pPr>
        <w:spacing w:after="0" w:line="240" w:lineRule="auto"/>
        <w:rPr>
          <w:rFonts w:ascii="Courier New" w:hAnsi="Courier New" w:cs="Courier New"/>
          <w:sz w:val="24"/>
          <w:szCs w:val="24"/>
          <w:lang w:val="fr-FR"/>
        </w:rPr>
      </w:pPr>
      <w:r>
        <w:rPr>
          <w:rFonts w:ascii="Courier New" w:hAnsi="Courier New" w:cs="Courier New"/>
          <w:sz w:val="24"/>
          <w:szCs w:val="24"/>
          <w:lang w:val="fr-FR"/>
        </w:rPr>
        <w:br w:type="page"/>
      </w:r>
    </w:p>
    <w:p w14:paraId="51803F1D" w14:textId="77777777" w:rsidR="00412C58" w:rsidRDefault="00412C58" w:rsidP="00412C58">
      <w:pPr>
        <w:autoSpaceDE w:val="0"/>
        <w:autoSpaceDN w:val="0"/>
        <w:adjustRightInd w:val="0"/>
        <w:spacing w:after="0" w:line="320" w:lineRule="exact"/>
        <w:rPr>
          <w:rFonts w:ascii="Courier New" w:hAnsi="Courier New" w:cs="Courier New"/>
          <w:b/>
          <w:bCs/>
          <w:color w:val="000000"/>
          <w:sz w:val="24"/>
          <w:szCs w:val="24"/>
          <w:lang w:val="fr-FR"/>
        </w:rPr>
      </w:pPr>
      <w:r>
        <w:rPr>
          <w:rFonts w:ascii="Courier New" w:hAnsi="Courier New" w:cs="Courier New"/>
          <w:b/>
          <w:bCs/>
          <w:color w:val="000000"/>
          <w:sz w:val="24"/>
          <w:szCs w:val="24"/>
          <w:lang w:val="fr-FR"/>
        </w:rPr>
        <w:t xml:space="preserve">À propos de Duravit AG </w:t>
      </w:r>
    </w:p>
    <w:p w14:paraId="40022928" w14:textId="77777777" w:rsidR="00412C58" w:rsidRDefault="00412C58" w:rsidP="00412C58">
      <w:pPr>
        <w:autoSpaceDE w:val="0"/>
        <w:autoSpaceDN w:val="0"/>
        <w:adjustRightInd w:val="0"/>
        <w:spacing w:after="0" w:line="320" w:lineRule="exact"/>
        <w:rPr>
          <w:rFonts w:ascii="Courier New" w:hAnsi="Courier New" w:cs="Courier New"/>
          <w:color w:val="000000"/>
          <w:sz w:val="24"/>
          <w:szCs w:val="24"/>
          <w:lang w:val="fr-FR"/>
        </w:rPr>
      </w:pPr>
      <w:r>
        <w:rPr>
          <w:rFonts w:ascii="Courier New" w:hAnsi="Courier New" w:cs="Courier New"/>
          <w:color w:val="000000"/>
          <w:sz w:val="24"/>
          <w:szCs w:val="24"/>
          <w:lang w:val="fr-FR"/>
        </w:rPr>
        <w:t xml:space="preserve">La société Duravit AG dont le siège social se trouve à </w:t>
      </w:r>
      <w:proofErr w:type="spellStart"/>
      <w:r>
        <w:rPr>
          <w:rFonts w:ascii="Courier New" w:hAnsi="Courier New" w:cs="Courier New"/>
          <w:color w:val="000000"/>
          <w:sz w:val="24"/>
          <w:szCs w:val="24"/>
          <w:lang w:val="fr-FR"/>
        </w:rPr>
        <w:t>Hornberg</w:t>
      </w:r>
      <w:proofErr w:type="spellEnd"/>
      <w:r>
        <w:rPr>
          <w:rFonts w:ascii="Courier New" w:hAnsi="Courier New" w:cs="Courier New"/>
          <w:color w:val="000000"/>
          <w:sz w:val="24"/>
          <w:szCs w:val="24"/>
          <w:lang w:val="fr-FR"/>
        </w:rPr>
        <w:t xml:space="preserve"> en Forêt-Noire est l’un des principaux fabricants internationaux de salles de bains design ; elle est présente dans plus de 130 pays à travers le monde. La gamme de produits du fournisseur de salles de bains complètes englobe la céramique sanitaire, les meubles de salle de bains, les baignoires, les receveurs de douche, les produits de bien-être, les WC douche, la robinetterie et autres accessoires, tout comme les systèmes d’installation de haute qualité. En plus de ses compétences internes en termes de design, pour le développement de ses produits, Duravit coopère étroitement avec un réseau international de designers comme </w:t>
      </w:r>
      <w:proofErr w:type="spellStart"/>
      <w:r>
        <w:rPr>
          <w:rFonts w:ascii="Courier New" w:hAnsi="Courier New" w:cs="Courier New"/>
          <w:color w:val="000000"/>
          <w:sz w:val="24"/>
          <w:szCs w:val="24"/>
          <w:lang w:val="fr-FR"/>
        </w:rPr>
        <w:t>Cecilie</w:t>
      </w:r>
      <w:proofErr w:type="spellEnd"/>
      <w:r>
        <w:rPr>
          <w:rFonts w:ascii="Courier New" w:hAnsi="Courier New" w:cs="Courier New"/>
          <w:color w:val="000000"/>
          <w:sz w:val="24"/>
          <w:szCs w:val="24"/>
          <w:lang w:val="fr-FR"/>
        </w:rPr>
        <w:t xml:space="preserve"> </w:t>
      </w:r>
      <w:proofErr w:type="spellStart"/>
      <w:r>
        <w:rPr>
          <w:rFonts w:ascii="Courier New" w:hAnsi="Courier New" w:cs="Courier New"/>
          <w:color w:val="000000"/>
          <w:sz w:val="24"/>
          <w:szCs w:val="24"/>
          <w:lang w:val="fr-FR"/>
        </w:rPr>
        <w:t>Manz</w:t>
      </w:r>
      <w:proofErr w:type="spellEnd"/>
      <w:r>
        <w:rPr>
          <w:rFonts w:ascii="Courier New" w:hAnsi="Courier New" w:cs="Courier New"/>
          <w:color w:val="000000"/>
          <w:sz w:val="24"/>
          <w:szCs w:val="24"/>
          <w:lang w:val="fr-FR"/>
        </w:rPr>
        <w:t xml:space="preserve">, Philippe Starck, Christian Werner ou Sebastian </w:t>
      </w:r>
      <w:proofErr w:type="spellStart"/>
      <w:r>
        <w:rPr>
          <w:rFonts w:ascii="Courier New" w:hAnsi="Courier New" w:cs="Courier New"/>
          <w:color w:val="000000"/>
          <w:sz w:val="24"/>
          <w:szCs w:val="24"/>
          <w:lang w:val="fr-FR"/>
        </w:rPr>
        <w:t>Herkner</w:t>
      </w:r>
      <w:proofErr w:type="spellEnd"/>
      <w:r>
        <w:rPr>
          <w:rFonts w:ascii="Courier New" w:hAnsi="Courier New" w:cs="Courier New"/>
          <w:color w:val="000000"/>
          <w:sz w:val="24"/>
          <w:szCs w:val="24"/>
          <w:lang w:val="fr-FR"/>
        </w:rPr>
        <w:t xml:space="preserve"> et Bertrand </w:t>
      </w:r>
      <w:proofErr w:type="spellStart"/>
      <w:r>
        <w:rPr>
          <w:rFonts w:ascii="Courier New" w:hAnsi="Courier New" w:cs="Courier New"/>
          <w:color w:val="000000"/>
          <w:sz w:val="24"/>
          <w:szCs w:val="24"/>
          <w:lang w:val="fr-FR"/>
        </w:rPr>
        <w:t>Lejoly</w:t>
      </w:r>
      <w:proofErr w:type="spellEnd"/>
      <w:r>
        <w:rPr>
          <w:rFonts w:ascii="Courier New" w:hAnsi="Courier New" w:cs="Courier New"/>
          <w:color w:val="000000"/>
          <w:sz w:val="24"/>
          <w:szCs w:val="24"/>
          <w:lang w:val="fr-FR"/>
        </w:rPr>
        <w:t xml:space="preserve"> ainsi qu’avec de nouveaux venus talentueux. Grâce à l’interaction de designs novateurs, d’une recherche intransigeante de l’excellence, d’un sens aigu des besoins des consommateurs et d’un esprit d’entreprise responsable, Duravit travaille avec ambition à améliorer chaque jour un peu plus la vie de ses parties prenantes. L’une des mesures décisives prises à cet égard est la mission primordiale d’atteindre, sans exception, la neutralité carbone d’ici 2045. </w:t>
      </w:r>
    </w:p>
    <w:p w14:paraId="2DF1B368" w14:textId="77777777" w:rsidR="00412C58" w:rsidRDefault="00412C58" w:rsidP="00412C58">
      <w:pPr>
        <w:pStyle w:val="berschrift2"/>
        <w:spacing w:before="0" w:beforeAutospacing="0" w:after="0" w:afterAutospacing="0" w:line="320" w:lineRule="exact"/>
        <w:ind w:right="310"/>
        <w:rPr>
          <w:rFonts w:ascii="Courier New" w:hAnsi="Courier New" w:cs="Courier New"/>
          <w:b w:val="0"/>
          <w:bCs w:val="0"/>
          <w:sz w:val="24"/>
          <w:szCs w:val="24"/>
          <w:lang w:val="fr-FR"/>
        </w:rPr>
      </w:pPr>
    </w:p>
    <w:p w14:paraId="2C7C6863" w14:textId="77777777" w:rsidR="00412C58" w:rsidRPr="00412C58" w:rsidRDefault="00412C58" w:rsidP="00412C58">
      <w:pPr>
        <w:pStyle w:val="Pa1"/>
        <w:spacing w:line="240" w:lineRule="auto"/>
        <w:rPr>
          <w:rStyle w:val="A0"/>
          <w:rFonts w:ascii="Courier New" w:hAnsi="Courier New" w:cs="Courier New"/>
          <w:lang w:val="fr-FR"/>
        </w:rPr>
      </w:pPr>
    </w:p>
    <w:p w14:paraId="3BBD5C02" w14:textId="3B39DC37" w:rsidR="00412C58" w:rsidRPr="00412C58" w:rsidRDefault="00412C58" w:rsidP="00412C58">
      <w:pPr>
        <w:pStyle w:val="Pa1"/>
        <w:spacing w:line="240" w:lineRule="auto"/>
        <w:rPr>
          <w:bCs/>
          <w:lang w:val="fr-FR"/>
        </w:rPr>
      </w:pPr>
      <w:r>
        <w:rPr>
          <w:rStyle w:val="A0"/>
          <w:rFonts w:ascii="Courier New" w:hAnsi="Courier New" w:cs="Courier New"/>
          <w:b/>
          <w:lang w:val="fr-FR"/>
        </w:rPr>
        <w:t xml:space="preserve">Le texte et les photos peuvent être téléchargés sous le lien suivant : </w:t>
      </w:r>
      <w:r w:rsidRPr="00412C58">
        <w:rPr>
          <w:rStyle w:val="A0"/>
          <w:rFonts w:ascii="Courier New" w:hAnsi="Courier New" w:cs="Courier New"/>
          <w:b/>
          <w:lang w:val="fr-FR"/>
        </w:rPr>
        <w:t>https://dura-cloud.duravit.de/index.php/s/wYx9i7bCzqhLKRW</w:t>
      </w:r>
    </w:p>
    <w:p w14:paraId="6A7F7B7C" w14:textId="77777777" w:rsidR="00412C58" w:rsidRDefault="00412C58" w:rsidP="00412C58">
      <w:pPr>
        <w:rPr>
          <w:rFonts w:ascii="Courier New" w:hAnsi="Courier New" w:cs="Courier New"/>
          <w:b/>
          <w:bCs/>
          <w:color w:val="221E1F"/>
          <w:sz w:val="18"/>
          <w:szCs w:val="18"/>
          <w:lang w:val="fr-FR"/>
        </w:rPr>
      </w:pPr>
    </w:p>
    <w:p w14:paraId="37B13E2E" w14:textId="77777777" w:rsidR="00412C58" w:rsidRDefault="00412C58" w:rsidP="00412C58">
      <w:pPr>
        <w:spacing w:after="0" w:line="240" w:lineRule="auto"/>
        <w:rPr>
          <w:rFonts w:ascii="Courier New" w:hAnsi="Courier New" w:cs="Courier New"/>
          <w:sz w:val="18"/>
          <w:szCs w:val="18"/>
          <w:lang w:val="fr-FR"/>
        </w:rPr>
      </w:pPr>
      <w:r>
        <w:rPr>
          <w:rFonts w:ascii="Courier New" w:hAnsi="Courier New" w:cs="Courier New"/>
          <w:b/>
          <w:bCs/>
          <w:color w:val="221E1F"/>
          <w:sz w:val="18"/>
          <w:szCs w:val="18"/>
          <w:u w:val="single"/>
          <w:lang w:val="fr-FR"/>
        </w:rPr>
        <w:t>Pour tous renseignements</w:t>
      </w:r>
      <w:r>
        <w:rPr>
          <w:rFonts w:ascii="Courier New" w:hAnsi="Courier New" w:cs="Courier New"/>
          <w:b/>
          <w:sz w:val="18"/>
          <w:szCs w:val="18"/>
          <w:u w:val="single"/>
          <w:lang w:val="fr-FR"/>
        </w:rPr>
        <w:t xml:space="preserve">, </w:t>
      </w:r>
      <w:proofErr w:type="spellStart"/>
      <w:r>
        <w:rPr>
          <w:rFonts w:ascii="Courier New" w:hAnsi="Courier New" w:cs="Courier New"/>
          <w:b/>
          <w:sz w:val="18"/>
          <w:szCs w:val="18"/>
          <w:u w:val="single"/>
          <w:lang w:val="fr-FR"/>
        </w:rPr>
        <w:t>veuillez vous</w:t>
      </w:r>
      <w:proofErr w:type="spellEnd"/>
      <w:r>
        <w:rPr>
          <w:rFonts w:ascii="Courier New" w:hAnsi="Courier New" w:cs="Courier New"/>
          <w:b/>
          <w:sz w:val="18"/>
          <w:szCs w:val="18"/>
          <w:u w:val="single"/>
          <w:lang w:val="fr-FR"/>
        </w:rPr>
        <w:t xml:space="preserve"> adresser à : </w:t>
      </w:r>
    </w:p>
    <w:p w14:paraId="25AB4766" w14:textId="77777777" w:rsidR="00412C58" w:rsidRDefault="00412C58" w:rsidP="00412C58">
      <w:pPr>
        <w:spacing w:after="0" w:line="240" w:lineRule="auto"/>
        <w:ind w:right="27"/>
        <w:rPr>
          <w:rFonts w:ascii="Courier New" w:eastAsia="Arial Unicode MS" w:hAnsi="Courier New" w:cs="Courier New"/>
          <w:color w:val="221E1F"/>
          <w:sz w:val="18"/>
          <w:szCs w:val="18"/>
          <w:lang w:val="fr-FR"/>
        </w:rPr>
      </w:pPr>
    </w:p>
    <w:p w14:paraId="36DEE1FB" w14:textId="77777777" w:rsidR="00412C58" w:rsidRDefault="00412C58" w:rsidP="00412C58">
      <w:pPr>
        <w:autoSpaceDE w:val="0"/>
        <w:autoSpaceDN w:val="0"/>
        <w:adjustRightInd w:val="0"/>
        <w:spacing w:after="0" w:line="240" w:lineRule="auto"/>
        <w:rPr>
          <w:rFonts w:ascii="Courier New" w:hAnsi="Courier New" w:cs="Courier New"/>
          <w:color w:val="221E1F"/>
          <w:sz w:val="18"/>
          <w:szCs w:val="18"/>
          <w:lang w:val="fr-FR" w:eastAsia="en-GB"/>
        </w:rPr>
      </w:pPr>
      <w:r>
        <w:rPr>
          <w:rFonts w:ascii="Courier New" w:hAnsi="Courier New" w:cs="Courier New"/>
          <w:color w:val="221E1F"/>
          <w:sz w:val="18"/>
          <w:szCs w:val="18"/>
          <w:lang w:val="fr-FR" w:eastAsia="en-GB"/>
        </w:rPr>
        <w:t xml:space="preserve">Belgique : </w:t>
      </w:r>
    </w:p>
    <w:p w14:paraId="1F90306E" w14:textId="77777777" w:rsidR="00412C58" w:rsidRDefault="00412C58" w:rsidP="00412C58">
      <w:pPr>
        <w:spacing w:after="0" w:line="240" w:lineRule="auto"/>
        <w:rPr>
          <w:rFonts w:ascii="Courier New" w:hAnsi="Courier New" w:cs="Courier New"/>
          <w:sz w:val="18"/>
          <w:szCs w:val="18"/>
          <w:lang w:val="fr-FR"/>
        </w:rPr>
      </w:pPr>
      <w:r>
        <w:rPr>
          <w:rFonts w:ascii="Courier New" w:hAnsi="Courier New" w:cs="Courier New"/>
          <w:sz w:val="18"/>
          <w:szCs w:val="18"/>
          <w:lang w:val="fr-FR"/>
        </w:rPr>
        <w:t xml:space="preserve">Consommateurs : Duravit </w:t>
      </w:r>
      <w:proofErr w:type="spellStart"/>
      <w:r>
        <w:rPr>
          <w:rFonts w:ascii="Courier New" w:hAnsi="Courier New" w:cs="Courier New"/>
          <w:sz w:val="18"/>
          <w:szCs w:val="18"/>
          <w:lang w:val="fr-FR"/>
        </w:rPr>
        <w:t>BeLux</w:t>
      </w:r>
      <w:proofErr w:type="spellEnd"/>
      <w:r>
        <w:rPr>
          <w:rFonts w:ascii="Courier New" w:hAnsi="Courier New" w:cs="Courier New"/>
          <w:sz w:val="18"/>
          <w:szCs w:val="18"/>
          <w:lang w:val="fr-FR"/>
        </w:rPr>
        <w:t xml:space="preserve"> +32 (0) 2 656 05 10</w:t>
      </w:r>
      <w:r>
        <w:rPr>
          <w:rFonts w:ascii="Courier New" w:hAnsi="Courier New" w:cs="Courier New"/>
          <w:sz w:val="18"/>
          <w:szCs w:val="18"/>
          <w:lang w:val="fr-FR"/>
        </w:rPr>
        <w:br/>
        <w:t>www.duravit.be - info@be.duravit.com</w:t>
      </w:r>
      <w:r>
        <w:rPr>
          <w:rFonts w:ascii="Courier New" w:hAnsi="Courier New" w:cs="Courier New"/>
          <w:sz w:val="18"/>
          <w:szCs w:val="18"/>
          <w:lang w:val="fr-FR"/>
        </w:rPr>
        <w:br/>
        <w:t xml:space="preserve">Presse : </w:t>
      </w:r>
    </w:p>
    <w:p w14:paraId="799EA20E" w14:textId="77777777" w:rsidR="00412C58" w:rsidRDefault="00412C58" w:rsidP="00412C58">
      <w:pPr>
        <w:autoSpaceDE w:val="0"/>
        <w:autoSpaceDN w:val="0"/>
        <w:adjustRightInd w:val="0"/>
        <w:spacing w:after="0" w:line="240" w:lineRule="auto"/>
        <w:rPr>
          <w:rFonts w:ascii="Courier New" w:hAnsi="Courier New" w:cs="Courier New"/>
          <w:color w:val="000000"/>
          <w:sz w:val="18"/>
          <w:szCs w:val="18"/>
          <w:lang w:val="fr-FR" w:eastAsia="de-DE"/>
        </w:rPr>
      </w:pPr>
      <w:proofErr w:type="spellStart"/>
      <w:r>
        <w:rPr>
          <w:rFonts w:ascii="Courier New" w:hAnsi="Courier New" w:cs="Courier New"/>
          <w:color w:val="000000"/>
          <w:sz w:val="18"/>
          <w:szCs w:val="18"/>
          <w:lang w:val="fr-FR" w:eastAsia="de-DE"/>
        </w:rPr>
        <w:t>Evoke</w:t>
      </w:r>
      <w:proofErr w:type="spellEnd"/>
      <w:r>
        <w:rPr>
          <w:rFonts w:ascii="Courier New" w:hAnsi="Courier New" w:cs="Courier New"/>
          <w:color w:val="000000"/>
          <w:sz w:val="18"/>
          <w:szCs w:val="18"/>
          <w:lang w:val="fr-FR" w:eastAsia="de-DE"/>
        </w:rPr>
        <w:t xml:space="preserve"> PR</w:t>
      </w:r>
    </w:p>
    <w:p w14:paraId="55BBF8D5" w14:textId="77777777" w:rsidR="00412C58" w:rsidRDefault="00412C58" w:rsidP="00412C58">
      <w:pPr>
        <w:autoSpaceDE w:val="0"/>
        <w:autoSpaceDN w:val="0"/>
        <w:adjustRightInd w:val="0"/>
        <w:spacing w:after="0" w:line="240" w:lineRule="auto"/>
        <w:rPr>
          <w:rFonts w:ascii="Courier New" w:hAnsi="Courier New" w:cs="Courier New"/>
          <w:color w:val="000000"/>
          <w:sz w:val="18"/>
          <w:szCs w:val="18"/>
          <w:lang w:val="fr-FR" w:eastAsia="de-DE"/>
        </w:rPr>
      </w:pPr>
      <w:r>
        <w:rPr>
          <w:rFonts w:ascii="Courier New" w:hAnsi="Courier New" w:cs="Courier New"/>
          <w:color w:val="000000"/>
          <w:sz w:val="18"/>
          <w:szCs w:val="18"/>
          <w:lang w:val="fr-FR" w:eastAsia="de-DE"/>
        </w:rPr>
        <w:t>Tel</w:t>
      </w:r>
      <w:r>
        <w:rPr>
          <w:rFonts w:ascii="Courier New" w:hAnsi="Courier New" w:cs="Courier New"/>
          <w:sz w:val="18"/>
          <w:szCs w:val="18"/>
          <w:lang w:val="fr-FR" w:eastAsia="de-DE"/>
        </w:rPr>
        <w:t xml:space="preserve">. </w:t>
      </w:r>
      <w:hyperlink r:id="rId7" w:history="1">
        <w:r>
          <w:rPr>
            <w:rStyle w:val="Hyperlink"/>
            <w:rFonts w:ascii="Courier New" w:hAnsi="Courier New" w:cs="Courier New"/>
            <w:sz w:val="18"/>
            <w:szCs w:val="18"/>
            <w:lang w:val="fr-FR" w:eastAsia="de-DE"/>
          </w:rPr>
          <w:t>+32 474 818 999</w:t>
        </w:r>
      </w:hyperlink>
    </w:p>
    <w:p w14:paraId="2745E610" w14:textId="77777777" w:rsidR="00412C58" w:rsidRDefault="00412C58" w:rsidP="00412C58">
      <w:pPr>
        <w:spacing w:after="0" w:line="240" w:lineRule="auto"/>
        <w:rPr>
          <w:rFonts w:ascii="Courier New" w:hAnsi="Courier New" w:cs="Courier New"/>
          <w:color w:val="000000"/>
          <w:sz w:val="18"/>
          <w:szCs w:val="18"/>
          <w:lang w:val="fr-FR" w:eastAsia="de-DE"/>
        </w:rPr>
      </w:pPr>
      <w:proofErr w:type="spellStart"/>
      <w:proofErr w:type="gramStart"/>
      <w:r>
        <w:rPr>
          <w:rFonts w:ascii="Courier New" w:hAnsi="Courier New" w:cs="Courier New"/>
          <w:color w:val="000000"/>
          <w:sz w:val="18"/>
          <w:szCs w:val="18"/>
          <w:lang w:val="fr-FR"/>
        </w:rPr>
        <w:t>Mail:steffy</w:t>
      </w:r>
      <w:r>
        <w:rPr>
          <w:rFonts w:ascii="Courier New" w:hAnsi="Courier New" w:cs="Courier New"/>
          <w:color w:val="000000"/>
          <w:sz w:val="18"/>
          <w:szCs w:val="18"/>
          <w:lang w:val="fr-FR" w:eastAsia="de-DE"/>
        </w:rPr>
        <w:t>@evokepr.be</w:t>
      </w:r>
      <w:proofErr w:type="spellEnd"/>
      <w:proofErr w:type="gramEnd"/>
    </w:p>
    <w:p w14:paraId="3F97AFC1" w14:textId="77777777" w:rsidR="00412C58" w:rsidRDefault="00412C58" w:rsidP="00412C58">
      <w:pPr>
        <w:spacing w:after="0" w:line="240" w:lineRule="auto"/>
        <w:rPr>
          <w:rFonts w:ascii="Courier New" w:hAnsi="Courier New" w:cs="Courier New"/>
          <w:color w:val="000000"/>
          <w:sz w:val="18"/>
          <w:szCs w:val="18"/>
          <w:lang w:val="fr-FR"/>
        </w:rPr>
      </w:pPr>
      <w:r>
        <w:rPr>
          <w:rFonts w:ascii="Courier New" w:hAnsi="Courier New" w:cs="Courier New"/>
          <w:color w:val="000000"/>
          <w:sz w:val="18"/>
          <w:szCs w:val="18"/>
          <w:lang w:val="fr-FR"/>
        </w:rPr>
        <w:t>www.duravit.be</w:t>
      </w:r>
      <w:r>
        <w:rPr>
          <w:rFonts w:ascii="Courier New" w:hAnsi="Courier New" w:cs="Courier New"/>
          <w:color w:val="000000"/>
          <w:sz w:val="18"/>
          <w:szCs w:val="18"/>
          <w:lang w:val="fr-FR"/>
        </w:rPr>
        <w:br/>
      </w:r>
    </w:p>
    <w:p w14:paraId="393E64F1" w14:textId="77777777" w:rsidR="00412C58" w:rsidRDefault="00412C58" w:rsidP="00412C58">
      <w:pPr>
        <w:spacing w:after="0" w:line="240" w:lineRule="auto"/>
        <w:rPr>
          <w:rFonts w:ascii="Courier New" w:eastAsia="Arial Unicode MS" w:hAnsi="Courier New" w:cs="Courier New"/>
          <w:color w:val="221E1F"/>
          <w:sz w:val="18"/>
          <w:szCs w:val="18"/>
          <w:lang w:val="fr-FR"/>
        </w:rPr>
      </w:pPr>
      <w:r>
        <w:rPr>
          <w:rFonts w:ascii="Courier New" w:eastAsia="MS Mincho" w:hAnsi="Courier New" w:cs="Courier New"/>
          <w:color w:val="000000"/>
          <w:sz w:val="18"/>
          <w:szCs w:val="18"/>
          <w:lang w:val="fr-FR"/>
        </w:rPr>
        <w:t>Duravit Public Relations International</w:t>
      </w:r>
      <w:r>
        <w:rPr>
          <w:rFonts w:ascii="Courier New" w:eastAsia="MS Mincho" w:hAnsi="Courier New" w:cs="Courier New"/>
          <w:color w:val="000000"/>
          <w:sz w:val="18"/>
          <w:szCs w:val="18"/>
          <w:lang w:val="fr-FR"/>
        </w:rPr>
        <w:br/>
      </w:r>
      <w:r>
        <w:rPr>
          <w:rFonts w:ascii="Courier New" w:eastAsia="Arial Unicode MS" w:hAnsi="Courier New" w:cs="Courier New"/>
          <w:color w:val="221E1F"/>
          <w:sz w:val="18"/>
          <w:szCs w:val="18"/>
          <w:lang w:val="fr-FR"/>
        </w:rPr>
        <w:t xml:space="preserve">Amélie </w:t>
      </w:r>
      <w:proofErr w:type="spellStart"/>
      <w:r>
        <w:rPr>
          <w:rFonts w:ascii="Courier New" w:eastAsia="Arial Unicode MS" w:hAnsi="Courier New" w:cs="Courier New"/>
          <w:color w:val="221E1F"/>
          <w:sz w:val="18"/>
          <w:szCs w:val="18"/>
          <w:lang w:val="fr-FR"/>
        </w:rPr>
        <w:t>Brübach</w:t>
      </w:r>
      <w:proofErr w:type="spellEnd"/>
    </w:p>
    <w:p w14:paraId="29B3459F" w14:textId="77777777" w:rsidR="00412C58" w:rsidRDefault="00412C58" w:rsidP="00412C58">
      <w:pPr>
        <w:spacing w:after="0" w:line="240" w:lineRule="auto"/>
        <w:rPr>
          <w:rFonts w:ascii="Courier New" w:eastAsia="Arial Unicode MS" w:hAnsi="Courier New" w:cs="Courier New"/>
          <w:color w:val="221E1F"/>
          <w:sz w:val="18"/>
          <w:szCs w:val="18"/>
          <w:lang w:val="fr-FR"/>
        </w:rPr>
      </w:pPr>
      <w:proofErr w:type="gramStart"/>
      <w:r>
        <w:rPr>
          <w:rFonts w:ascii="Courier New" w:eastAsia="Arial Unicode MS" w:hAnsi="Courier New" w:cs="Courier New"/>
          <w:color w:val="221E1F"/>
          <w:sz w:val="18"/>
          <w:szCs w:val="18"/>
          <w:lang w:val="fr-FR"/>
        </w:rPr>
        <w:t>Mail:</w:t>
      </w:r>
      <w:proofErr w:type="gramEnd"/>
      <w:r>
        <w:rPr>
          <w:rFonts w:ascii="Courier New" w:eastAsia="Arial Unicode MS" w:hAnsi="Courier New" w:cs="Courier New"/>
          <w:color w:val="221E1F"/>
          <w:sz w:val="18"/>
          <w:szCs w:val="18"/>
          <w:lang w:val="fr-FR"/>
        </w:rPr>
        <w:t xml:space="preserve"> amelie.bruebach@duravit.de</w:t>
      </w:r>
    </w:p>
    <w:p w14:paraId="5D82B6F5" w14:textId="77777777" w:rsidR="00412C58" w:rsidRPr="00412C58" w:rsidRDefault="00412C58" w:rsidP="00412C58">
      <w:pPr>
        <w:spacing w:after="0" w:line="240" w:lineRule="auto"/>
        <w:rPr>
          <w:rFonts w:ascii="Courier New" w:eastAsia="Arial Unicode MS" w:hAnsi="Courier New" w:cs="Courier New"/>
          <w:color w:val="221E1F"/>
          <w:sz w:val="18"/>
          <w:szCs w:val="18"/>
          <w:lang w:val="fr-FR"/>
        </w:rPr>
      </w:pPr>
      <w:r w:rsidRPr="00412C58">
        <w:rPr>
          <w:rFonts w:ascii="Courier New" w:eastAsia="Arial Unicode MS" w:hAnsi="Courier New" w:cs="Courier New"/>
          <w:color w:val="221E1F"/>
          <w:sz w:val="18"/>
          <w:szCs w:val="18"/>
          <w:lang w:val="fr-FR"/>
        </w:rPr>
        <w:t>Tel</w:t>
      </w:r>
      <w:proofErr w:type="gramStart"/>
      <w:r w:rsidRPr="00412C58">
        <w:rPr>
          <w:rFonts w:ascii="Courier New" w:eastAsia="Arial Unicode MS" w:hAnsi="Courier New" w:cs="Courier New"/>
          <w:color w:val="221E1F"/>
          <w:sz w:val="18"/>
          <w:szCs w:val="18"/>
          <w:lang w:val="fr-FR"/>
        </w:rPr>
        <w:t>.:</w:t>
      </w:r>
      <w:proofErr w:type="gramEnd"/>
      <w:r w:rsidRPr="00412C58">
        <w:rPr>
          <w:rFonts w:ascii="Courier New" w:eastAsia="Arial Unicode MS" w:hAnsi="Courier New" w:cs="Courier New"/>
          <w:color w:val="221E1F"/>
          <w:sz w:val="18"/>
          <w:szCs w:val="18"/>
          <w:lang w:val="fr-FR"/>
        </w:rPr>
        <w:t xml:space="preserve"> +49 7833 70-908</w:t>
      </w:r>
    </w:p>
    <w:p w14:paraId="7AB1B8CE" w14:textId="77777777" w:rsidR="00412C58" w:rsidRPr="00412C58" w:rsidRDefault="00412C58" w:rsidP="00412C58">
      <w:pPr>
        <w:spacing w:after="0" w:line="240" w:lineRule="auto"/>
        <w:rPr>
          <w:rFonts w:ascii="Courier New" w:eastAsia="MS Mincho" w:hAnsi="Courier New" w:cs="Courier New"/>
          <w:color w:val="000000"/>
          <w:sz w:val="18"/>
          <w:szCs w:val="18"/>
          <w:lang w:val="fr-FR"/>
        </w:rPr>
      </w:pPr>
    </w:p>
    <w:p w14:paraId="0F0BB4F2" w14:textId="77777777" w:rsidR="00412C58" w:rsidRDefault="00412C58" w:rsidP="00412C58">
      <w:pPr>
        <w:spacing w:after="0" w:line="240" w:lineRule="auto"/>
        <w:rPr>
          <w:rFonts w:ascii="Courier New" w:eastAsia="Arial Unicode MS" w:hAnsi="Courier New" w:cs="Courier New"/>
          <w:color w:val="221E1F"/>
          <w:sz w:val="18"/>
          <w:szCs w:val="18"/>
          <w:lang w:val="en-US"/>
        </w:rPr>
      </w:pPr>
      <w:proofErr w:type="gramStart"/>
      <w:r>
        <w:rPr>
          <w:rFonts w:ascii="Courier New" w:hAnsi="Courier New" w:cs="Courier New"/>
          <w:color w:val="221E1F"/>
          <w:sz w:val="18"/>
          <w:szCs w:val="18"/>
          <w:lang w:val="en-US"/>
        </w:rPr>
        <w:t>France :</w:t>
      </w:r>
      <w:proofErr w:type="gramEnd"/>
      <w:r>
        <w:rPr>
          <w:rFonts w:ascii="Courier New" w:hAnsi="Courier New" w:cs="Courier New"/>
          <w:color w:val="221E1F"/>
          <w:sz w:val="18"/>
          <w:szCs w:val="18"/>
          <w:lang w:val="en-US"/>
        </w:rPr>
        <w:t xml:space="preserve"> </w:t>
      </w:r>
      <w:r>
        <w:rPr>
          <w:rFonts w:ascii="Courier New" w:hAnsi="Courier New" w:cs="Courier New"/>
          <w:color w:val="221E1F"/>
          <w:sz w:val="18"/>
          <w:szCs w:val="18"/>
          <w:lang w:val="en-US"/>
        </w:rPr>
        <w:br/>
      </w:r>
      <w:r>
        <w:rPr>
          <w:rFonts w:ascii="Courier New" w:eastAsia="Arial Unicode MS" w:hAnsi="Courier New" w:cs="Courier New"/>
          <w:color w:val="221E1F"/>
          <w:sz w:val="18"/>
          <w:szCs w:val="18"/>
          <w:lang w:val="en-US"/>
        </w:rPr>
        <w:t>Andrea Albrecht</w:t>
      </w:r>
    </w:p>
    <w:p w14:paraId="4F295000" w14:textId="77777777" w:rsidR="00412C58" w:rsidRDefault="00412C58" w:rsidP="00412C58">
      <w:pPr>
        <w:spacing w:after="0" w:line="240" w:lineRule="auto"/>
        <w:rPr>
          <w:rFonts w:ascii="Courier New" w:eastAsia="Arial Unicode MS" w:hAnsi="Courier New" w:cs="Courier New"/>
          <w:color w:val="221E1F"/>
          <w:sz w:val="18"/>
          <w:szCs w:val="18"/>
          <w:lang w:val="en-US"/>
        </w:rPr>
      </w:pPr>
      <w:proofErr w:type="gramStart"/>
      <w:r>
        <w:rPr>
          <w:rFonts w:ascii="Courier New" w:eastAsia="Arial Unicode MS" w:hAnsi="Courier New" w:cs="Courier New"/>
          <w:color w:val="221E1F"/>
          <w:sz w:val="18"/>
          <w:szCs w:val="18"/>
          <w:lang w:val="en-US"/>
        </w:rPr>
        <w:t>Mail :</w:t>
      </w:r>
      <w:proofErr w:type="gramEnd"/>
      <w:r>
        <w:rPr>
          <w:rFonts w:ascii="Courier New" w:eastAsia="Arial Unicode MS" w:hAnsi="Courier New" w:cs="Courier New"/>
          <w:color w:val="221E1F"/>
          <w:sz w:val="18"/>
          <w:szCs w:val="18"/>
          <w:lang w:val="en-US"/>
        </w:rPr>
        <w:t xml:space="preserve"> andrea.albrecht@duravit.de,</w:t>
      </w:r>
    </w:p>
    <w:p w14:paraId="7EEEF0A7" w14:textId="77777777" w:rsidR="00412C58" w:rsidRDefault="00412C58" w:rsidP="00412C58">
      <w:pPr>
        <w:spacing w:after="0" w:line="240" w:lineRule="auto"/>
        <w:rPr>
          <w:rFonts w:ascii="Courier New" w:eastAsia="Arial Unicode MS" w:hAnsi="Courier New" w:cs="Courier New"/>
          <w:color w:val="221E1F"/>
          <w:sz w:val="18"/>
          <w:szCs w:val="18"/>
          <w:lang w:val="en-US"/>
        </w:rPr>
      </w:pPr>
      <w:proofErr w:type="gramStart"/>
      <w:r>
        <w:rPr>
          <w:rFonts w:ascii="Courier New" w:eastAsia="Arial Unicode MS" w:hAnsi="Courier New" w:cs="Courier New"/>
          <w:color w:val="221E1F"/>
          <w:sz w:val="18"/>
          <w:szCs w:val="18"/>
          <w:lang w:val="en-US"/>
        </w:rPr>
        <w:t>Tel. :</w:t>
      </w:r>
      <w:proofErr w:type="gramEnd"/>
      <w:r>
        <w:rPr>
          <w:rFonts w:ascii="Courier New" w:eastAsia="Arial Unicode MS" w:hAnsi="Courier New" w:cs="Courier New"/>
          <w:color w:val="221E1F"/>
          <w:sz w:val="18"/>
          <w:szCs w:val="18"/>
          <w:lang w:val="en-US"/>
        </w:rPr>
        <w:t xml:space="preserve"> +49 7833 70-437</w:t>
      </w:r>
      <w:r>
        <w:rPr>
          <w:rFonts w:ascii="Courier New" w:hAnsi="Courier New" w:cs="Courier New"/>
          <w:color w:val="221E1F"/>
          <w:sz w:val="18"/>
          <w:szCs w:val="18"/>
          <w:lang w:val="en-US"/>
        </w:rPr>
        <w:br/>
        <w:t xml:space="preserve">www.duravit.fr </w:t>
      </w:r>
    </w:p>
    <w:p w14:paraId="2F934303" w14:textId="77777777" w:rsidR="00412C58" w:rsidRDefault="00412C58" w:rsidP="00412C58">
      <w:pPr>
        <w:spacing w:after="0" w:line="240" w:lineRule="auto"/>
        <w:rPr>
          <w:rFonts w:ascii="Courier New" w:hAnsi="Courier New" w:cs="Courier New"/>
          <w:color w:val="221E1F"/>
          <w:sz w:val="18"/>
          <w:szCs w:val="18"/>
          <w:lang w:val="en-US"/>
        </w:rPr>
      </w:pPr>
    </w:p>
    <w:p w14:paraId="3F7E85CF" w14:textId="77777777" w:rsidR="00412C58" w:rsidRDefault="00412C58" w:rsidP="00412C58">
      <w:pPr>
        <w:spacing w:after="0" w:line="240" w:lineRule="auto"/>
        <w:rPr>
          <w:rFonts w:ascii="Courier New" w:hAnsi="Courier New" w:cs="Courier New"/>
          <w:color w:val="221E1F"/>
          <w:sz w:val="18"/>
          <w:szCs w:val="18"/>
          <w:lang w:val="en-US"/>
        </w:rPr>
      </w:pPr>
      <w:r>
        <w:rPr>
          <w:rFonts w:ascii="Courier New" w:hAnsi="Courier New" w:cs="Courier New"/>
          <w:color w:val="221E1F"/>
          <w:sz w:val="18"/>
          <w:szCs w:val="18"/>
          <w:lang w:val="en-US"/>
        </w:rPr>
        <w:t xml:space="preserve">Middle </w:t>
      </w:r>
      <w:proofErr w:type="gramStart"/>
      <w:r>
        <w:rPr>
          <w:rFonts w:ascii="Courier New" w:hAnsi="Courier New" w:cs="Courier New"/>
          <w:color w:val="221E1F"/>
          <w:sz w:val="18"/>
          <w:szCs w:val="18"/>
          <w:lang w:val="en-US"/>
        </w:rPr>
        <w:t>East :</w:t>
      </w:r>
      <w:proofErr w:type="gramEnd"/>
      <w:r>
        <w:rPr>
          <w:rFonts w:ascii="Courier New" w:hAnsi="Courier New" w:cs="Courier New"/>
          <w:color w:val="221E1F"/>
          <w:sz w:val="18"/>
          <w:szCs w:val="18"/>
          <w:lang w:val="en-US"/>
        </w:rPr>
        <w:t xml:space="preserve"> </w:t>
      </w:r>
      <w:r>
        <w:rPr>
          <w:rFonts w:ascii="Courier New" w:hAnsi="Courier New" w:cs="Courier New"/>
          <w:color w:val="221E1F"/>
          <w:sz w:val="18"/>
          <w:szCs w:val="18"/>
          <w:lang w:val="en-US"/>
        </w:rPr>
        <w:br/>
        <w:t xml:space="preserve">Joseph </w:t>
      </w:r>
      <w:proofErr w:type="spellStart"/>
      <w:r>
        <w:rPr>
          <w:rFonts w:ascii="Courier New" w:hAnsi="Courier New" w:cs="Courier New"/>
          <w:color w:val="221E1F"/>
          <w:sz w:val="18"/>
          <w:szCs w:val="18"/>
          <w:lang w:val="en-US"/>
        </w:rPr>
        <w:t>Matar</w:t>
      </w:r>
      <w:proofErr w:type="spellEnd"/>
      <w:r>
        <w:rPr>
          <w:rFonts w:ascii="Courier New" w:hAnsi="Courier New" w:cs="Courier New"/>
          <w:color w:val="221E1F"/>
          <w:sz w:val="18"/>
          <w:szCs w:val="18"/>
          <w:lang w:val="en-US"/>
        </w:rPr>
        <w:t xml:space="preserve"> </w:t>
      </w:r>
    </w:p>
    <w:p w14:paraId="73E0271E" w14:textId="77777777" w:rsidR="00412C58" w:rsidRDefault="00412C58" w:rsidP="00412C58">
      <w:pPr>
        <w:autoSpaceDE w:val="0"/>
        <w:autoSpaceDN w:val="0"/>
        <w:adjustRightInd w:val="0"/>
        <w:spacing w:after="0" w:line="240" w:lineRule="auto"/>
        <w:rPr>
          <w:rFonts w:ascii="Courier New" w:hAnsi="Courier New" w:cs="Courier New"/>
          <w:color w:val="221E1F"/>
          <w:sz w:val="18"/>
          <w:szCs w:val="18"/>
          <w:lang w:val="fr-FR" w:eastAsia="en-GB"/>
        </w:rPr>
      </w:pPr>
      <w:r>
        <w:rPr>
          <w:rFonts w:ascii="Courier New" w:hAnsi="Courier New" w:cs="Courier New"/>
          <w:color w:val="221E1F"/>
          <w:sz w:val="18"/>
          <w:szCs w:val="18"/>
          <w:lang w:val="fr-FR" w:eastAsia="en-GB"/>
        </w:rPr>
        <w:t xml:space="preserve">Phone : +961 13 97 330 </w:t>
      </w:r>
    </w:p>
    <w:p w14:paraId="7949B0B1" w14:textId="77777777" w:rsidR="00412C58" w:rsidRDefault="00412C58" w:rsidP="00412C58">
      <w:pPr>
        <w:autoSpaceDE w:val="0"/>
        <w:autoSpaceDN w:val="0"/>
        <w:adjustRightInd w:val="0"/>
        <w:spacing w:after="0" w:line="240" w:lineRule="auto"/>
        <w:rPr>
          <w:rFonts w:ascii="Courier New" w:hAnsi="Courier New" w:cs="Courier New"/>
          <w:color w:val="221E1F"/>
          <w:sz w:val="18"/>
          <w:szCs w:val="18"/>
          <w:lang w:val="fr-FR" w:eastAsia="en-GB"/>
        </w:rPr>
      </w:pPr>
      <w:r>
        <w:rPr>
          <w:rFonts w:ascii="Courier New" w:hAnsi="Courier New" w:cs="Courier New"/>
          <w:color w:val="221E1F"/>
          <w:sz w:val="18"/>
          <w:szCs w:val="18"/>
          <w:lang w:val="fr-FR" w:eastAsia="en-GB"/>
        </w:rPr>
        <w:t xml:space="preserve">Mail : joseph.matar@lb.duravit.com </w:t>
      </w:r>
    </w:p>
    <w:p w14:paraId="1B0C6DD0" w14:textId="77777777" w:rsidR="00412C58" w:rsidRDefault="00412C58" w:rsidP="00412C58">
      <w:pPr>
        <w:autoSpaceDE w:val="0"/>
        <w:autoSpaceDN w:val="0"/>
        <w:adjustRightInd w:val="0"/>
        <w:spacing w:after="0" w:line="240" w:lineRule="auto"/>
        <w:rPr>
          <w:rFonts w:ascii="Dura" w:hAnsi="Dura"/>
          <w:sz w:val="24"/>
          <w:szCs w:val="24"/>
          <w:lang w:val="es-ES_tradnl" w:eastAsia="en-GB"/>
        </w:rPr>
      </w:pPr>
      <w:r>
        <w:rPr>
          <w:rFonts w:ascii="Courier New" w:hAnsi="Courier New" w:cs="Courier New"/>
          <w:color w:val="221E1F"/>
          <w:sz w:val="18"/>
          <w:szCs w:val="18"/>
          <w:lang w:val="es-ES_tradnl" w:eastAsia="en-GB"/>
        </w:rPr>
        <w:t>www.duravit.com</w:t>
      </w:r>
    </w:p>
    <w:p w14:paraId="46DD939D" w14:textId="77777777" w:rsidR="00412C58" w:rsidRDefault="00412C58" w:rsidP="00412C58">
      <w:pPr>
        <w:autoSpaceDE w:val="0"/>
        <w:autoSpaceDN w:val="0"/>
        <w:adjustRightInd w:val="0"/>
        <w:spacing w:after="0" w:line="240" w:lineRule="auto"/>
        <w:rPr>
          <w:rFonts w:ascii="Courier New" w:hAnsi="Courier New" w:cs="Courier New"/>
          <w:color w:val="221E1F"/>
          <w:sz w:val="18"/>
          <w:szCs w:val="18"/>
          <w:lang w:val="es-ES_tradnl" w:eastAsia="en-GB"/>
        </w:rPr>
      </w:pPr>
      <w:r>
        <w:rPr>
          <w:rFonts w:ascii="Courier New" w:hAnsi="Courier New" w:cs="Courier New"/>
          <w:sz w:val="18"/>
          <w:szCs w:val="18"/>
          <w:lang w:val="es-ES_tradnl" w:eastAsia="en-GB"/>
        </w:rPr>
        <w:br/>
      </w:r>
      <w:r>
        <w:rPr>
          <w:rFonts w:ascii="Courier New" w:hAnsi="Courier New" w:cs="Courier New"/>
          <w:color w:val="221E1F"/>
          <w:sz w:val="18"/>
          <w:szCs w:val="18"/>
          <w:lang w:val="es-ES_tradnl" w:eastAsia="en-GB"/>
        </w:rPr>
        <w:t>Tunisie :</w:t>
      </w:r>
    </w:p>
    <w:p w14:paraId="3D74B9B7" w14:textId="77777777" w:rsidR="00412C58" w:rsidRDefault="00412C58" w:rsidP="00412C58">
      <w:pPr>
        <w:autoSpaceDE w:val="0"/>
        <w:autoSpaceDN w:val="0"/>
        <w:adjustRightInd w:val="0"/>
        <w:spacing w:after="0" w:line="240" w:lineRule="auto"/>
        <w:rPr>
          <w:rFonts w:ascii="Courier New" w:hAnsi="Courier New" w:cs="Courier New"/>
          <w:color w:val="221E1F"/>
          <w:sz w:val="18"/>
          <w:szCs w:val="18"/>
          <w:lang w:val="es-ES_tradnl" w:eastAsia="en-GB"/>
        </w:rPr>
      </w:pPr>
      <w:r>
        <w:rPr>
          <w:rFonts w:ascii="Courier New" w:hAnsi="Courier New" w:cs="Courier New"/>
          <w:color w:val="221E1F"/>
          <w:sz w:val="18"/>
          <w:szCs w:val="18"/>
          <w:lang w:val="es-ES_tradnl" w:eastAsia="en-GB"/>
        </w:rPr>
        <w:t>Sabira El Aouadi</w:t>
      </w:r>
    </w:p>
    <w:p w14:paraId="4205667D" w14:textId="77777777" w:rsidR="00412C58" w:rsidRDefault="00412C58" w:rsidP="00412C58">
      <w:pPr>
        <w:autoSpaceDE w:val="0"/>
        <w:autoSpaceDN w:val="0"/>
        <w:adjustRightInd w:val="0"/>
        <w:spacing w:after="0" w:line="240" w:lineRule="auto"/>
        <w:rPr>
          <w:rFonts w:ascii="Courier New" w:hAnsi="Courier New" w:cs="Courier New"/>
          <w:color w:val="221E1F"/>
          <w:sz w:val="18"/>
          <w:szCs w:val="18"/>
          <w:lang w:val="fr-FR" w:eastAsia="en-GB"/>
        </w:rPr>
      </w:pPr>
      <w:r>
        <w:rPr>
          <w:rFonts w:ascii="Courier New" w:hAnsi="Courier New" w:cs="Courier New"/>
          <w:color w:val="221E1F"/>
          <w:sz w:val="18"/>
          <w:szCs w:val="18"/>
          <w:lang w:val="fr-FR" w:eastAsia="en-GB"/>
        </w:rPr>
        <w:t>Phone : +216 72 59 02 93</w:t>
      </w:r>
    </w:p>
    <w:p w14:paraId="6439AE69" w14:textId="77777777" w:rsidR="00412C58" w:rsidRDefault="00412C58" w:rsidP="00412C58">
      <w:pPr>
        <w:autoSpaceDE w:val="0"/>
        <w:autoSpaceDN w:val="0"/>
        <w:adjustRightInd w:val="0"/>
        <w:spacing w:after="0" w:line="240" w:lineRule="auto"/>
        <w:rPr>
          <w:rFonts w:ascii="Courier New" w:hAnsi="Courier New" w:cs="Courier New"/>
          <w:color w:val="221E1F"/>
          <w:sz w:val="18"/>
          <w:szCs w:val="18"/>
          <w:lang w:val="fr-FR" w:eastAsia="en-GB"/>
        </w:rPr>
      </w:pPr>
      <w:r>
        <w:rPr>
          <w:rFonts w:ascii="Courier New" w:hAnsi="Courier New" w:cs="Courier New"/>
          <w:color w:val="221E1F"/>
          <w:sz w:val="18"/>
          <w:szCs w:val="18"/>
          <w:lang w:val="fr-FR" w:eastAsia="en-GB"/>
        </w:rPr>
        <w:t xml:space="preserve">Mail : </w:t>
      </w:r>
      <w:r w:rsidR="00C91C12">
        <w:fldChar w:fldCharType="begin"/>
      </w:r>
      <w:r w:rsidR="00C91C12" w:rsidRPr="00C91C12">
        <w:rPr>
          <w:lang w:val="fr-FR"/>
          <w:rPrChange w:id="0" w:author="Froehlich, Felix" w:date="2022-05-17T13:01:00Z">
            <w:rPr/>
          </w:rPrChange>
        </w:rPr>
        <w:instrText xml:space="preserve"> HYPERLINK "mailto:sabira.aouadi@tn.duravit.com" </w:instrText>
      </w:r>
      <w:r w:rsidR="00C91C12">
        <w:fldChar w:fldCharType="separate"/>
      </w:r>
      <w:r>
        <w:rPr>
          <w:rStyle w:val="Hyperlink"/>
          <w:rFonts w:ascii="Courier New" w:hAnsi="Courier New" w:cs="Courier New"/>
          <w:color w:val="221E1F"/>
          <w:sz w:val="18"/>
          <w:szCs w:val="18"/>
          <w:lang w:val="fr-FR" w:eastAsia="en-GB"/>
        </w:rPr>
        <w:t>sabira.aouadi@tn.duravit.com</w:t>
      </w:r>
      <w:r w:rsidR="00C91C12">
        <w:rPr>
          <w:rStyle w:val="Hyperlink"/>
          <w:rFonts w:ascii="Courier New" w:hAnsi="Courier New" w:cs="Courier New"/>
          <w:color w:val="221E1F"/>
          <w:sz w:val="18"/>
          <w:szCs w:val="18"/>
          <w:lang w:val="fr-FR" w:eastAsia="en-GB"/>
        </w:rPr>
        <w:fldChar w:fldCharType="end"/>
      </w:r>
    </w:p>
    <w:p w14:paraId="13E4ECA8" w14:textId="77777777" w:rsidR="00412C58" w:rsidRDefault="00412C58" w:rsidP="00412C58">
      <w:pPr>
        <w:autoSpaceDE w:val="0"/>
        <w:autoSpaceDN w:val="0"/>
        <w:adjustRightInd w:val="0"/>
        <w:spacing w:after="0" w:line="240" w:lineRule="auto"/>
        <w:rPr>
          <w:rFonts w:ascii="Dura" w:hAnsi="Dura"/>
          <w:sz w:val="24"/>
          <w:szCs w:val="24"/>
          <w:lang w:val="es-ES_tradnl" w:eastAsia="en-GB"/>
        </w:rPr>
      </w:pPr>
      <w:r>
        <w:rPr>
          <w:rFonts w:ascii="Courier New" w:hAnsi="Courier New" w:cs="Courier New"/>
          <w:color w:val="221E1F"/>
          <w:sz w:val="18"/>
          <w:szCs w:val="18"/>
          <w:lang w:val="es-ES_tradnl" w:eastAsia="en-GB"/>
        </w:rPr>
        <w:t>www.tn.duravit.com.</w:t>
      </w:r>
    </w:p>
    <w:p w14:paraId="50579BD5" w14:textId="77777777" w:rsidR="00412C58" w:rsidRDefault="00412C58" w:rsidP="00412C58">
      <w:pPr>
        <w:autoSpaceDE w:val="0"/>
        <w:autoSpaceDN w:val="0"/>
        <w:adjustRightInd w:val="0"/>
        <w:spacing w:after="0" w:line="240" w:lineRule="auto"/>
        <w:rPr>
          <w:rFonts w:ascii="Courier New" w:hAnsi="Courier New" w:cs="Courier New"/>
          <w:color w:val="221E1F"/>
          <w:sz w:val="18"/>
          <w:szCs w:val="18"/>
          <w:lang w:val="es-ES_tradnl" w:eastAsia="en-GB"/>
        </w:rPr>
      </w:pPr>
    </w:p>
    <w:p w14:paraId="4C021A10" w14:textId="77777777" w:rsidR="00412C58" w:rsidRDefault="00412C58" w:rsidP="00412C58">
      <w:pPr>
        <w:autoSpaceDE w:val="0"/>
        <w:autoSpaceDN w:val="0"/>
        <w:adjustRightInd w:val="0"/>
        <w:spacing w:after="0" w:line="240" w:lineRule="auto"/>
        <w:rPr>
          <w:rFonts w:ascii="Courier New" w:hAnsi="Courier New" w:cs="Courier New"/>
          <w:color w:val="221E1F"/>
          <w:sz w:val="18"/>
          <w:szCs w:val="18"/>
          <w:lang w:val="es-ES_tradnl" w:eastAsia="en-GB"/>
        </w:rPr>
      </w:pPr>
      <w:r>
        <w:rPr>
          <w:rFonts w:ascii="Courier New" w:hAnsi="Courier New" w:cs="Courier New"/>
          <w:color w:val="221E1F"/>
          <w:sz w:val="18"/>
          <w:szCs w:val="18"/>
          <w:lang w:val="es-ES_tradnl" w:eastAsia="en-GB"/>
        </w:rPr>
        <w:t xml:space="preserve">UAE, Qatar &amp; Oman : </w:t>
      </w:r>
    </w:p>
    <w:p w14:paraId="07AEAFEF" w14:textId="77777777" w:rsidR="00412C58" w:rsidRDefault="00412C58" w:rsidP="00412C58">
      <w:pPr>
        <w:autoSpaceDE w:val="0"/>
        <w:autoSpaceDN w:val="0"/>
        <w:adjustRightInd w:val="0"/>
        <w:spacing w:after="0" w:line="240" w:lineRule="auto"/>
        <w:rPr>
          <w:rFonts w:ascii="Courier New" w:hAnsi="Courier New" w:cs="Courier New"/>
          <w:color w:val="221E1F"/>
          <w:sz w:val="18"/>
          <w:szCs w:val="18"/>
          <w:lang w:val="fr-FR" w:eastAsia="en-GB"/>
        </w:rPr>
      </w:pPr>
      <w:r>
        <w:rPr>
          <w:rFonts w:ascii="Courier New" w:hAnsi="Courier New" w:cs="Courier New"/>
          <w:color w:val="221E1F"/>
          <w:sz w:val="18"/>
          <w:szCs w:val="18"/>
          <w:lang w:val="fr-FR" w:eastAsia="en-GB"/>
        </w:rPr>
        <w:t xml:space="preserve">Toni </w:t>
      </w:r>
      <w:proofErr w:type="spellStart"/>
      <w:r>
        <w:rPr>
          <w:rFonts w:ascii="Courier New" w:hAnsi="Courier New" w:cs="Courier New"/>
          <w:color w:val="221E1F"/>
          <w:sz w:val="18"/>
          <w:szCs w:val="18"/>
          <w:lang w:val="fr-FR" w:eastAsia="en-GB"/>
        </w:rPr>
        <w:t>ElKadi</w:t>
      </w:r>
      <w:proofErr w:type="spellEnd"/>
      <w:r>
        <w:rPr>
          <w:rFonts w:ascii="Courier New" w:hAnsi="Courier New" w:cs="Courier New"/>
          <w:color w:val="221E1F"/>
          <w:sz w:val="18"/>
          <w:szCs w:val="18"/>
          <w:lang w:val="fr-FR" w:eastAsia="en-GB"/>
        </w:rPr>
        <w:t xml:space="preserve"> </w:t>
      </w:r>
    </w:p>
    <w:p w14:paraId="53A00850" w14:textId="77777777" w:rsidR="00412C58" w:rsidRDefault="00412C58" w:rsidP="00412C58">
      <w:pPr>
        <w:autoSpaceDE w:val="0"/>
        <w:autoSpaceDN w:val="0"/>
        <w:adjustRightInd w:val="0"/>
        <w:spacing w:after="0" w:line="240" w:lineRule="auto"/>
        <w:rPr>
          <w:rFonts w:ascii="Courier New" w:hAnsi="Courier New" w:cs="Courier New"/>
          <w:color w:val="221E1F"/>
          <w:sz w:val="18"/>
          <w:szCs w:val="18"/>
          <w:lang w:val="fr-FR" w:eastAsia="en-GB"/>
        </w:rPr>
      </w:pPr>
      <w:r>
        <w:rPr>
          <w:rFonts w:ascii="Courier New" w:hAnsi="Courier New" w:cs="Courier New"/>
          <w:color w:val="221E1F"/>
          <w:sz w:val="18"/>
          <w:szCs w:val="18"/>
          <w:lang w:val="fr-FR" w:eastAsia="en-GB"/>
        </w:rPr>
        <w:t>Phone : +971 47 01 71 18</w:t>
      </w:r>
    </w:p>
    <w:p w14:paraId="3D6BD083" w14:textId="77777777" w:rsidR="00412C58" w:rsidRDefault="00412C58" w:rsidP="00412C58">
      <w:pPr>
        <w:autoSpaceDE w:val="0"/>
        <w:autoSpaceDN w:val="0"/>
        <w:adjustRightInd w:val="0"/>
        <w:spacing w:after="0" w:line="240" w:lineRule="auto"/>
        <w:rPr>
          <w:rFonts w:ascii="Courier New" w:hAnsi="Courier New" w:cs="Courier New"/>
          <w:color w:val="221E1F"/>
          <w:sz w:val="18"/>
          <w:szCs w:val="18"/>
          <w:lang w:val="fr-FR" w:eastAsia="en-GB"/>
        </w:rPr>
      </w:pPr>
      <w:r>
        <w:rPr>
          <w:rFonts w:ascii="Courier New" w:hAnsi="Courier New" w:cs="Courier New"/>
          <w:color w:val="221E1F"/>
          <w:sz w:val="18"/>
          <w:szCs w:val="18"/>
          <w:lang w:val="fr-FR" w:eastAsia="en-GB"/>
        </w:rPr>
        <w:t xml:space="preserve">Mail : toni.elkadi@ae.duravit.com </w:t>
      </w:r>
    </w:p>
    <w:p w14:paraId="6C2AF732" w14:textId="77777777" w:rsidR="00412C58" w:rsidRDefault="00412C58" w:rsidP="00412C58">
      <w:pPr>
        <w:autoSpaceDE w:val="0"/>
        <w:autoSpaceDN w:val="0"/>
        <w:adjustRightInd w:val="0"/>
        <w:spacing w:after="0" w:line="240" w:lineRule="auto"/>
        <w:rPr>
          <w:rFonts w:ascii="Courier New" w:hAnsi="Courier New" w:cs="Courier New"/>
          <w:color w:val="221E1F"/>
          <w:sz w:val="18"/>
          <w:szCs w:val="18"/>
          <w:lang w:val="fr-FR" w:eastAsia="en-GB"/>
        </w:rPr>
      </w:pPr>
      <w:r>
        <w:rPr>
          <w:rFonts w:ascii="Courier New" w:hAnsi="Courier New" w:cs="Courier New"/>
          <w:color w:val="221E1F"/>
          <w:sz w:val="18"/>
          <w:szCs w:val="18"/>
          <w:lang w:val="fr-FR" w:eastAsia="en-GB"/>
        </w:rPr>
        <w:t xml:space="preserve">www.duravit.com </w:t>
      </w:r>
    </w:p>
    <w:p w14:paraId="475A2F8D" w14:textId="77777777" w:rsidR="00412C58" w:rsidRDefault="00412C58" w:rsidP="00412C58">
      <w:pPr>
        <w:autoSpaceDE w:val="0"/>
        <w:autoSpaceDN w:val="0"/>
        <w:adjustRightInd w:val="0"/>
        <w:spacing w:after="0" w:line="240" w:lineRule="auto"/>
        <w:rPr>
          <w:rFonts w:ascii="Courier New" w:hAnsi="Courier New" w:cs="Courier New"/>
          <w:color w:val="221E1F"/>
          <w:sz w:val="18"/>
          <w:szCs w:val="18"/>
          <w:lang w:val="fr-FR" w:eastAsia="en-GB"/>
        </w:rPr>
      </w:pPr>
    </w:p>
    <w:p w14:paraId="69DF0DC2" w14:textId="77777777" w:rsidR="00412C58" w:rsidRDefault="00412C58" w:rsidP="00412C58">
      <w:pPr>
        <w:autoSpaceDE w:val="0"/>
        <w:autoSpaceDN w:val="0"/>
        <w:adjustRightInd w:val="0"/>
        <w:spacing w:after="0" w:line="240" w:lineRule="auto"/>
        <w:rPr>
          <w:rFonts w:ascii="Dura" w:hAnsi="Dura"/>
          <w:sz w:val="24"/>
          <w:szCs w:val="24"/>
          <w:lang w:eastAsia="en-GB"/>
        </w:rPr>
      </w:pPr>
      <w:r>
        <w:rPr>
          <w:rFonts w:ascii="Courier New" w:hAnsi="Courier New" w:cs="Courier New"/>
          <w:color w:val="221E1F"/>
          <w:sz w:val="18"/>
          <w:szCs w:val="18"/>
          <w:lang w:val="fr-FR" w:eastAsia="en-GB"/>
        </w:rPr>
        <w:t xml:space="preserve">PR International : </w:t>
      </w:r>
      <w:r>
        <w:rPr>
          <w:rFonts w:ascii="Courier New" w:hAnsi="Courier New" w:cs="Courier New"/>
          <w:color w:val="221E1F"/>
          <w:sz w:val="18"/>
          <w:szCs w:val="18"/>
          <w:lang w:val="fr-FR" w:eastAsia="en-GB"/>
        </w:rPr>
        <w:br/>
      </w:r>
      <w:r>
        <w:rPr>
          <w:rFonts w:ascii="Courier New" w:hAnsi="Courier New" w:cs="Courier New"/>
          <w:color w:val="221E1F"/>
          <w:sz w:val="18"/>
          <w:szCs w:val="18"/>
          <w:lang w:eastAsia="en-GB"/>
        </w:rPr>
        <w:t>Duravit AG, 78132 Hornberg, Mail : pr@duravit.de</w:t>
      </w:r>
    </w:p>
    <w:p w14:paraId="2D1FCE01" w14:textId="77777777" w:rsidR="00412C58" w:rsidRDefault="00412C58" w:rsidP="00412C58">
      <w:pPr>
        <w:spacing w:after="0" w:line="240" w:lineRule="auto"/>
        <w:rPr>
          <w:rFonts w:ascii="Courier New" w:hAnsi="Courier New" w:cs="Courier New"/>
          <w:sz w:val="18"/>
          <w:szCs w:val="18"/>
        </w:rPr>
      </w:pPr>
    </w:p>
    <w:p w14:paraId="5AF240AA" w14:textId="77777777" w:rsidR="008A1DE5" w:rsidRDefault="008A1DE5">
      <w:pPr>
        <w:spacing w:after="0" w:line="320" w:lineRule="exact"/>
        <w:ind w:right="310"/>
        <w:rPr>
          <w:rFonts w:ascii="Courier New" w:hAnsi="Courier New" w:cs="Courier New"/>
          <w:sz w:val="24"/>
          <w:szCs w:val="24"/>
          <w:lang w:val="fr-FR"/>
        </w:rPr>
      </w:pPr>
    </w:p>
    <w:sectPr w:rsidR="008A1DE5">
      <w:headerReference w:type="even" r:id="rId8"/>
      <w:headerReference w:type="default" r:id="rId9"/>
      <w:footerReference w:type="even" r:id="rId10"/>
      <w:footerReference w:type="default" r:id="rId11"/>
      <w:headerReference w:type="first" r:id="rId12"/>
      <w:footerReference w:type="first" r:id="rId13"/>
      <w:pgSz w:w="11906" w:h="16838"/>
      <w:pgMar w:top="3119" w:right="294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92CCC" w14:textId="77777777" w:rsidR="008A1DE5" w:rsidRDefault="00412C58">
      <w:pPr>
        <w:spacing w:after="0" w:line="240" w:lineRule="auto"/>
      </w:pPr>
      <w:r>
        <w:separator/>
      </w:r>
    </w:p>
  </w:endnote>
  <w:endnote w:type="continuationSeparator" w:id="0">
    <w:p w14:paraId="42F09272" w14:textId="77777777" w:rsidR="008A1DE5" w:rsidRDefault="00412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Dura">
    <w:panose1 w:val="00000000000000000000"/>
    <w:charset w:val="02"/>
    <w:family w:val="decorative"/>
    <w:notTrueTyp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208FD" w14:textId="77777777" w:rsidR="008A1DE5" w:rsidRDefault="008A1D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51C9" w14:textId="77777777" w:rsidR="008A1DE5" w:rsidRDefault="008A1DE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FFB3" w14:textId="77777777" w:rsidR="008A1DE5" w:rsidRDefault="008A1D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85B55" w14:textId="77777777" w:rsidR="008A1DE5" w:rsidRDefault="00412C58">
      <w:pPr>
        <w:spacing w:after="0" w:line="240" w:lineRule="auto"/>
      </w:pPr>
      <w:r>
        <w:separator/>
      </w:r>
    </w:p>
  </w:footnote>
  <w:footnote w:type="continuationSeparator" w:id="0">
    <w:p w14:paraId="4CEF3131" w14:textId="77777777" w:rsidR="008A1DE5" w:rsidRDefault="00412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69D8" w14:textId="77777777" w:rsidR="008A1DE5" w:rsidRDefault="008A1D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694D" w14:textId="77777777" w:rsidR="008A1DE5" w:rsidRDefault="00412C58">
    <w:pPr>
      <w:pStyle w:val="Kopfzeile"/>
    </w:pPr>
    <w:r>
      <w:rPr>
        <w:noProof/>
        <w:lang w:eastAsia="de-DE"/>
      </w:rPr>
      <w:drawing>
        <wp:anchor distT="0" distB="0" distL="114300" distR="114300" simplePos="0" relativeHeight="251657728" behindDoc="1" locked="1" layoutInCell="1" allowOverlap="1" wp14:anchorId="50062D03" wp14:editId="17F9A329">
          <wp:simplePos x="0" y="0"/>
          <wp:positionH relativeFrom="column">
            <wp:posOffset>-900430</wp:posOffset>
          </wp:positionH>
          <wp:positionV relativeFrom="paragraph">
            <wp:posOffset>-449580</wp:posOffset>
          </wp:positionV>
          <wp:extent cx="7588885" cy="5280660"/>
          <wp:effectExtent l="0" t="0" r="0" b="0"/>
          <wp:wrapNone/>
          <wp:docPr id="1"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
                    <a:extLst>
                      <a:ext uri="{28A0092B-C50C-407E-A947-70E740481C1C}">
                        <a14:useLocalDpi xmlns:a14="http://schemas.microsoft.com/office/drawing/2010/main" val="0"/>
                      </a:ext>
                    </a:extLst>
                  </a:blip>
                  <a:srcRect b="50694"/>
                  <a:stretch>
                    <a:fillRect/>
                  </a:stretch>
                </pic:blipFill>
                <pic:spPr bwMode="auto">
                  <a:xfrm>
                    <a:off x="0" y="0"/>
                    <a:ext cx="7588885" cy="52806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C948" w14:textId="77777777" w:rsidR="008A1DE5" w:rsidRDefault="008A1D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2A0B"/>
    <w:multiLevelType w:val="hybridMultilevel"/>
    <w:tmpl w:val="0EDEA0C0"/>
    <w:lvl w:ilvl="0" w:tplc="7654D076">
      <w:numFmt w:val="bullet"/>
      <w:lvlText w:val="-"/>
      <w:lvlJc w:val="left"/>
      <w:pPr>
        <w:ind w:left="720" w:hanging="360"/>
      </w:pPr>
      <w:rPr>
        <w:rFonts w:ascii="Courier New" w:eastAsia="Calibri"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121155"/>
    <w:multiLevelType w:val="hybridMultilevel"/>
    <w:tmpl w:val="2D7E909C"/>
    <w:lvl w:ilvl="0" w:tplc="7654D076">
      <w:numFmt w:val="bullet"/>
      <w:lvlText w:val="-"/>
      <w:lvlJc w:val="left"/>
      <w:pPr>
        <w:ind w:left="720" w:hanging="360"/>
      </w:pPr>
      <w:rPr>
        <w:rFonts w:ascii="Courier New" w:eastAsia="Calibri"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AA2AB7"/>
    <w:multiLevelType w:val="hybridMultilevel"/>
    <w:tmpl w:val="F2BCA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C929DA"/>
    <w:multiLevelType w:val="hybridMultilevel"/>
    <w:tmpl w:val="894A8752"/>
    <w:lvl w:ilvl="0" w:tplc="51045BA6">
      <w:start w:val="2"/>
      <w:numFmt w:val="bullet"/>
      <w:lvlText w:val="-"/>
      <w:lvlJc w:val="left"/>
      <w:pPr>
        <w:ind w:left="720" w:hanging="360"/>
      </w:pPr>
      <w:rPr>
        <w:rFonts w:ascii="Helvetica" w:eastAsia="Times New Roman" w:hAnsi="Helvetica"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BD925DD"/>
    <w:multiLevelType w:val="hybridMultilevel"/>
    <w:tmpl w:val="9B3E1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CC4553"/>
    <w:multiLevelType w:val="hybridMultilevel"/>
    <w:tmpl w:val="6CC43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oehlich, Felix">
    <w15:presenceInfo w15:providerId="AD" w15:userId="S::felix.froehlich@duravit.de::9fb360e5-b790-4be4-bde8-1fb6cb2ae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DE5"/>
    <w:rsid w:val="003D08BA"/>
    <w:rsid w:val="00412C58"/>
    <w:rsid w:val="008A1DE5"/>
    <w:rsid w:val="00C91C1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BD3CC9"/>
  <w15:docId w15:val="{B6815397-10ED-4DCD-8AC0-C9079C46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link w:val="berschrift2Zchn"/>
    <w:uiPriority w:val="9"/>
    <w:qFormat/>
    <w:pPr>
      <w:spacing w:before="100" w:beforeAutospacing="1" w:after="100" w:afterAutospacing="1" w:line="240" w:lineRule="auto"/>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sz w:val="22"/>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2"/>
      <w:szCs w:val="22"/>
      <w:lang w:eastAsia="en-US"/>
    </w:rPr>
  </w:style>
  <w:style w:type="character" w:styleId="Hyperlink">
    <w:name w:val="Hyperlink"/>
    <w:uiPriority w:val="99"/>
    <w:unhideWhenUsed/>
    <w:rPr>
      <w:color w:val="0000FF"/>
      <w:u w:val="single"/>
    </w:rPr>
  </w:style>
  <w:style w:type="paragraph" w:customStyle="1" w:styleId="p1">
    <w:name w:val="p1"/>
    <w:basedOn w:val="Standard"/>
    <w:pPr>
      <w:spacing w:after="0" w:line="240" w:lineRule="auto"/>
    </w:pPr>
    <w:rPr>
      <w:rFonts w:ascii="Helvetica" w:eastAsia="Times New Roman" w:hAnsi="Helvetica" w:cs="Helvetica"/>
      <w:sz w:val="17"/>
      <w:szCs w:val="17"/>
      <w:lang w:eastAsia="de-DE"/>
    </w:rPr>
  </w:style>
  <w:style w:type="character" w:styleId="Hervorhebung">
    <w:name w:val="Emphasis"/>
    <w:uiPriority w:val="20"/>
    <w:qFormat/>
    <w:rPr>
      <w:i/>
      <w:iCs/>
    </w:rPr>
  </w:style>
  <w:style w:type="paragraph" w:styleId="Listenabsatz">
    <w:name w:val="List Paragraph"/>
    <w:basedOn w:val="Standard"/>
    <w:uiPriority w:val="34"/>
    <w:qFormat/>
    <w:pPr>
      <w:ind w:left="708"/>
    </w:pPr>
  </w:style>
  <w:style w:type="character" w:styleId="Fett">
    <w:name w:val="Strong"/>
    <w:uiPriority w:val="22"/>
    <w:qFormat/>
    <w:rPr>
      <w:b/>
      <w:bCs/>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link w:val="Kommentartext"/>
    <w:uiPriority w:val="99"/>
    <w:semiHidden/>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lang w:eastAsia="en-US"/>
    </w:rPr>
  </w:style>
  <w:style w:type="paragraph" w:styleId="KeinLeerraum">
    <w:name w:val="No Spacing"/>
    <w:uiPriority w:val="1"/>
    <w:qFormat/>
    <w:rPr>
      <w:sz w:val="22"/>
      <w:szCs w:val="22"/>
      <w:lang w:eastAsia="en-US"/>
    </w:rPr>
  </w:style>
  <w:style w:type="character" w:styleId="HTMLZitat">
    <w:name w:val="HTML Cite"/>
    <w:uiPriority w:val="99"/>
    <w:semiHidden/>
    <w:unhideWhenUsed/>
    <w:rPr>
      <w:i/>
      <w:iCs/>
    </w:rPr>
  </w:style>
  <w:style w:type="character" w:customStyle="1" w:styleId="berschrift2Zchn">
    <w:name w:val="Überschrift 2 Zchn"/>
    <w:link w:val="berschrift2"/>
    <w:uiPriority w:val="9"/>
    <w:rPr>
      <w:rFonts w:ascii="Times New Roman" w:eastAsia="Times New Roman" w:hAnsi="Times New Roman"/>
      <w:b/>
      <w:bCs/>
      <w:sz w:val="36"/>
      <w:szCs w:val="36"/>
    </w:rPr>
  </w:style>
  <w:style w:type="character" w:customStyle="1" w:styleId="NichtaufgelsteErwhnung1">
    <w:name w:val="Nicht aufgelöste Erwähnung1"/>
    <w:uiPriority w:val="99"/>
    <w:semiHidden/>
    <w:unhideWhenUsed/>
    <w:rPr>
      <w:color w:val="605E5C"/>
      <w:shd w:val="clear" w:color="auto" w:fill="E1DFDD"/>
    </w:rPr>
  </w:style>
  <w:style w:type="paragraph" w:customStyle="1" w:styleId="Pa1">
    <w:name w:val="Pa1"/>
    <w:basedOn w:val="Standard"/>
    <w:next w:val="Standard"/>
    <w:uiPriority w:val="99"/>
    <w:rsid w:val="00412C58"/>
    <w:pPr>
      <w:autoSpaceDE w:val="0"/>
      <w:autoSpaceDN w:val="0"/>
      <w:adjustRightInd w:val="0"/>
      <w:spacing w:after="0" w:line="241" w:lineRule="atLeast"/>
    </w:pPr>
    <w:rPr>
      <w:rFonts w:ascii="Dura" w:hAnsi="Dura"/>
      <w:sz w:val="24"/>
      <w:szCs w:val="24"/>
      <w:lang w:val="en-GB" w:eastAsia="en-GB"/>
    </w:rPr>
  </w:style>
  <w:style w:type="character" w:customStyle="1" w:styleId="A0">
    <w:name w:val="A0"/>
    <w:uiPriority w:val="99"/>
    <w:rsid w:val="00412C58"/>
    <w:rPr>
      <w:rFonts w:ascii="Dura" w:hAnsi="Dura" w:cs="Dura" w:hint="default"/>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467417">
      <w:bodyDiv w:val="1"/>
      <w:marLeft w:val="0"/>
      <w:marRight w:val="0"/>
      <w:marTop w:val="0"/>
      <w:marBottom w:val="0"/>
      <w:divBdr>
        <w:top w:val="none" w:sz="0" w:space="0" w:color="auto"/>
        <w:left w:val="none" w:sz="0" w:space="0" w:color="auto"/>
        <w:bottom w:val="none" w:sz="0" w:space="0" w:color="auto"/>
        <w:right w:val="none" w:sz="0" w:space="0" w:color="auto"/>
      </w:divBdr>
    </w:div>
    <w:div w:id="935208318">
      <w:bodyDiv w:val="1"/>
      <w:marLeft w:val="0"/>
      <w:marRight w:val="0"/>
      <w:marTop w:val="0"/>
      <w:marBottom w:val="0"/>
      <w:divBdr>
        <w:top w:val="none" w:sz="0" w:space="0" w:color="auto"/>
        <w:left w:val="none" w:sz="0" w:space="0" w:color="auto"/>
        <w:bottom w:val="none" w:sz="0" w:space="0" w:color="auto"/>
        <w:right w:val="none" w:sz="0" w:space="0" w:color="auto"/>
      </w:divBdr>
    </w:div>
    <w:div w:id="1004938977">
      <w:bodyDiv w:val="1"/>
      <w:marLeft w:val="0"/>
      <w:marRight w:val="0"/>
      <w:marTop w:val="0"/>
      <w:marBottom w:val="0"/>
      <w:divBdr>
        <w:top w:val="none" w:sz="0" w:space="0" w:color="auto"/>
        <w:left w:val="none" w:sz="0" w:space="0" w:color="auto"/>
        <w:bottom w:val="none" w:sz="0" w:space="0" w:color="auto"/>
        <w:right w:val="none" w:sz="0" w:space="0" w:color="auto"/>
      </w:divBdr>
      <w:divsChild>
        <w:div w:id="1787499026">
          <w:marLeft w:val="0"/>
          <w:marRight w:val="0"/>
          <w:marTop w:val="0"/>
          <w:marBottom w:val="0"/>
          <w:divBdr>
            <w:top w:val="none" w:sz="0" w:space="0" w:color="auto"/>
            <w:left w:val="none" w:sz="0" w:space="0" w:color="auto"/>
            <w:bottom w:val="none" w:sz="0" w:space="0" w:color="auto"/>
            <w:right w:val="none" w:sz="0" w:space="0" w:color="auto"/>
          </w:divBdr>
        </w:div>
      </w:divsChild>
    </w:div>
    <w:div w:id="20709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tel:+32474818999"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1302</Words>
  <Characters>8208</Characters>
  <Application>Microsoft Office Word</Application>
  <DocSecurity>4</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Duravit AG</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Juchler, Mona</dc:creator>
  <cp:lastModifiedBy>Froehlich, Felix</cp:lastModifiedBy>
  <cp:revision>2</cp:revision>
  <cp:lastPrinted>2022-05-17T09:51:00Z</cp:lastPrinted>
  <dcterms:created xsi:type="dcterms:W3CDTF">2022-05-17T11:01:00Z</dcterms:created>
  <dcterms:modified xsi:type="dcterms:W3CDTF">2022-05-17T11:01:00Z</dcterms:modified>
</cp:coreProperties>
</file>