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02728DE9" w:rsidR="009B77EB" w:rsidRPr="002E4DDC" w:rsidRDefault="00F610D5" w:rsidP="002E4DDC">
      <w:pPr>
        <w:pStyle w:val="berschrift2"/>
        <w:rPr>
          <w:lang w:val="es-ES"/>
        </w:rPr>
      </w:pPr>
      <w:r w:rsidRPr="00F610D5">
        <w:rPr>
          <w:lang w:val="es-ES"/>
        </w:rPr>
        <w:t xml:space="preserve">DR. </w:t>
      </w:r>
      <w:r w:rsidRPr="0076514F">
        <w:rPr>
          <w:lang w:val="es-ES"/>
        </w:rPr>
        <w:t>RALF</w:t>
      </w:r>
      <w:r w:rsidRPr="00F610D5">
        <w:rPr>
          <w:lang w:val="es-ES"/>
        </w:rPr>
        <w:t xml:space="preserve"> HERMANN </w:t>
      </w:r>
      <w:r w:rsidR="002E4DDC" w:rsidRPr="002E4DDC">
        <w:rPr>
          <w:lang w:val="es-ES"/>
        </w:rPr>
        <w:t>TERMINA</w:t>
      </w:r>
      <w:r w:rsidRPr="00F610D5">
        <w:rPr>
          <w:lang w:val="es-ES"/>
        </w:rPr>
        <w:t xml:space="preserve"> SU CARRERA EN LAUDA</w:t>
      </w:r>
    </w:p>
    <w:p w14:paraId="6204C2CC" w14:textId="49A00DA2" w:rsidR="002E4DDC" w:rsidRDefault="002E4DDC" w:rsidP="002E4DDC">
      <w:pPr>
        <w:pStyle w:val="berschrift3"/>
        <w:rPr>
          <w:lang w:val="es-ES"/>
        </w:rPr>
      </w:pPr>
      <w:r w:rsidRPr="002E4DDC">
        <w:rPr>
          <w:lang w:val="es-ES"/>
        </w:rPr>
        <w:t>El director general dejará la empresa el 31 de agosto de 2024</w:t>
      </w:r>
    </w:p>
    <w:p w14:paraId="229BAF47" w14:textId="77777777" w:rsidR="002E4DDC" w:rsidRDefault="002E4DDC" w:rsidP="009B77EB">
      <w:pPr>
        <w:spacing w:line="240" w:lineRule="auto"/>
        <w:rPr>
          <w:rFonts w:ascii="Brandon Grotesque Office Light" w:hAnsi="Brandon Grotesque Office Light"/>
          <w:sz w:val="16"/>
          <w:lang w:val="es-ES"/>
        </w:rPr>
      </w:pPr>
    </w:p>
    <w:p w14:paraId="28A6AA72" w14:textId="77777777" w:rsidR="002E4DDC" w:rsidRPr="00C52525" w:rsidRDefault="002E4DDC" w:rsidP="009B77EB">
      <w:pPr>
        <w:spacing w:line="240" w:lineRule="auto"/>
        <w:rPr>
          <w:rFonts w:ascii="Brandon Grotesque Office Light" w:hAnsi="Brandon Grotesque Office Light"/>
          <w:sz w:val="16"/>
          <w:lang w:val="es-ES"/>
        </w:rPr>
      </w:pPr>
    </w:p>
    <w:p w14:paraId="10A85297" w14:textId="77777777" w:rsidR="002E4DDC" w:rsidRPr="002E4DDC" w:rsidRDefault="002E4DDC" w:rsidP="002E4DDC">
      <w:pPr>
        <w:rPr>
          <w:rFonts w:ascii="Brandon Grotesque Office Light" w:hAnsi="Brandon Grotesque Office Light"/>
          <w:lang w:val="es-ES"/>
        </w:rPr>
      </w:pPr>
      <w:r w:rsidRPr="002E4DDC">
        <w:rPr>
          <w:rFonts w:ascii="Brandon Grotesque Office Light" w:hAnsi="Brandon Grotesque Office Light"/>
          <w:lang w:val="es-ES"/>
        </w:rPr>
        <w:t>Lauda-</w:t>
      </w:r>
      <w:proofErr w:type="spellStart"/>
      <w:r w:rsidRPr="002E4DDC">
        <w:rPr>
          <w:rFonts w:ascii="Brandon Grotesque Office Light" w:hAnsi="Brandon Grotesque Office Light"/>
          <w:lang w:val="es-ES"/>
        </w:rPr>
        <w:t>Königshofen</w:t>
      </w:r>
      <w:proofErr w:type="spellEnd"/>
      <w:r w:rsidRPr="002E4DDC">
        <w:rPr>
          <w:rFonts w:ascii="Brandon Grotesque Office Light" w:hAnsi="Brandon Grotesque Office Light"/>
          <w:lang w:val="es-ES"/>
        </w:rPr>
        <w:t>, 31 de agosto de 2024 - LAUDA DR. R. WOBSER GMBH &amp; CO. KG anuncia que el Dr. Ralf Hermann, director general y director de ventas (CSO), dejará la empresa el 31 de agosto de 2024. El Dr. Hermann recuerda una carrera exitosa en LAUDA, durante la cual ha contribuido significativamente al crecimiento y la reestructuración estratégica del líder mundial del mercado de unidades y sistemas de control de temperatura.</w:t>
      </w:r>
    </w:p>
    <w:p w14:paraId="24752F1E" w14:textId="77777777" w:rsidR="002E4DDC" w:rsidRPr="002E4DDC" w:rsidRDefault="002E4DDC" w:rsidP="002E4DDC">
      <w:pPr>
        <w:rPr>
          <w:rFonts w:ascii="Brandon Grotesque Office Light" w:hAnsi="Brandon Grotesque Office Light"/>
          <w:lang w:val="es-ES"/>
        </w:rPr>
      </w:pPr>
    </w:p>
    <w:p w14:paraId="3E9D5795" w14:textId="77777777" w:rsidR="002E4DDC" w:rsidRPr="002E4DDC" w:rsidRDefault="002E4DDC" w:rsidP="002E4DDC">
      <w:pPr>
        <w:rPr>
          <w:rFonts w:ascii="Brandon Grotesque Office Light" w:hAnsi="Brandon Grotesque Office Light"/>
          <w:lang w:val="es-ES"/>
        </w:rPr>
      </w:pPr>
      <w:r w:rsidRPr="002E4DDC">
        <w:rPr>
          <w:rFonts w:ascii="Brandon Grotesque Office Light" w:hAnsi="Brandon Grotesque Office Light"/>
          <w:lang w:val="es-ES"/>
        </w:rPr>
        <w:t>El Dr. Hermann se incorporó a la empresa en junio de 2017 como director general de equipos de temperatura constante. El 1 de febrero de 2018 fue nombrado firmante autorizado y el 1 de abril de 2022 fue nombrado director general en el marco del proyecto estratégico Drive250. Como director de ventas, se encargó de todas las actividades orientadas al cliente de la empresa, incluidas las ventas internacionales, la gestión de cuentas clave, la gestión de proyectos en la ingeniería de plantas, la gestión de servicios y de productos. Desempeñó un papel clave en el desarrollo e implementación de la estrategia Drive250, introdujo con éxito un nuevo sistema CRM y amplió aún más la digitalización de las ventas.</w:t>
      </w:r>
    </w:p>
    <w:p w14:paraId="3535C61F" w14:textId="77777777" w:rsidR="002E4DDC" w:rsidRPr="002E4DDC" w:rsidRDefault="002E4DDC" w:rsidP="002E4DDC">
      <w:pPr>
        <w:rPr>
          <w:rFonts w:ascii="Brandon Grotesque Office Light" w:hAnsi="Brandon Grotesque Office Light"/>
          <w:lang w:val="es-ES"/>
        </w:rPr>
      </w:pPr>
    </w:p>
    <w:p w14:paraId="6AFE68AD" w14:textId="1850F1B7" w:rsidR="002E4DDC" w:rsidRPr="002E4DDC" w:rsidRDefault="0076514F" w:rsidP="002E4DDC">
      <w:pPr>
        <w:rPr>
          <w:rFonts w:ascii="Brandon Grotesque Office Light" w:hAnsi="Brandon Grotesque Office Light"/>
          <w:lang w:val="es-ES"/>
        </w:rPr>
      </w:pPr>
      <w:r>
        <w:rPr>
          <w:rFonts w:ascii="Brandon Grotesque Office Light" w:hAnsi="Brandon Grotesque Office Light"/>
          <w:lang w:val="es-ES"/>
        </w:rPr>
        <w:t>“</w:t>
      </w:r>
      <w:r w:rsidR="002E4DDC" w:rsidRPr="002E4DDC">
        <w:rPr>
          <w:rFonts w:ascii="Brandon Grotesque Office Light" w:hAnsi="Brandon Grotesque Office Light"/>
          <w:lang w:val="es-ES"/>
        </w:rPr>
        <w:t>Fue un placer desempeñar un papel activo en la historia de éxito de LAUDA. Juntos, pudimos aumentar las ventas en más de dos tercios entre 2017 y 2022 a pesar de los difíciles años de la COVID</w:t>
      </w:r>
      <w:r>
        <w:rPr>
          <w:rFonts w:ascii="Brandon Grotesque Office Light" w:hAnsi="Brandon Grotesque Office Light"/>
          <w:lang w:val="es-ES"/>
        </w:rPr>
        <w:t>”</w:t>
      </w:r>
      <w:r w:rsidR="002E4DDC" w:rsidRPr="002E4DDC">
        <w:rPr>
          <w:rFonts w:ascii="Brandon Grotesque Office Light" w:hAnsi="Brandon Grotesque Office Light"/>
          <w:lang w:val="es-ES"/>
        </w:rPr>
        <w:t xml:space="preserve">, explica el Dr. Hermann. Tiene recuerdos especialmente positivos de su trabajo conjunto en LAUDA: </w:t>
      </w:r>
      <w:r>
        <w:rPr>
          <w:rFonts w:ascii="Brandon Grotesque Office Light" w:hAnsi="Brandon Grotesque Office Light"/>
          <w:lang w:val="es-ES"/>
        </w:rPr>
        <w:t>“</w:t>
      </w:r>
      <w:r w:rsidR="002E4DDC" w:rsidRPr="002E4DDC">
        <w:rPr>
          <w:rFonts w:ascii="Brandon Grotesque Office Light" w:hAnsi="Brandon Grotesque Office Light"/>
          <w:lang w:val="es-ES"/>
        </w:rPr>
        <w:t>Siempre tendré buenos recuerdos de la buena cooperación con todos mis colegas, especialmente con nuestro excelente equipo de ventas global.</w:t>
      </w:r>
      <w:r>
        <w:rPr>
          <w:rFonts w:ascii="Brandon Grotesque Office Light" w:hAnsi="Brandon Grotesque Office Light"/>
          <w:lang w:val="es-ES"/>
        </w:rPr>
        <w:t>”</w:t>
      </w:r>
    </w:p>
    <w:p w14:paraId="3D02B7BF" w14:textId="77777777" w:rsidR="002E4DDC" w:rsidRPr="002E4DDC" w:rsidRDefault="002E4DDC" w:rsidP="002E4DDC">
      <w:pPr>
        <w:rPr>
          <w:rFonts w:ascii="Brandon Grotesque Office Light" w:hAnsi="Brandon Grotesque Office Light"/>
          <w:lang w:val="es-ES"/>
        </w:rPr>
      </w:pPr>
    </w:p>
    <w:p w14:paraId="2C5000D1" w14:textId="7F2E320E" w:rsidR="002E4DDC" w:rsidRPr="002E4DDC" w:rsidRDefault="002E4DDC" w:rsidP="002E4DDC">
      <w:pPr>
        <w:rPr>
          <w:rFonts w:ascii="Brandon Grotesque Office Light" w:hAnsi="Brandon Grotesque Office Light"/>
          <w:lang w:val="es-ES"/>
        </w:rPr>
      </w:pPr>
      <w:r w:rsidRPr="002E4DDC">
        <w:rPr>
          <w:rFonts w:ascii="Brandon Grotesque Office Light" w:hAnsi="Brandon Grotesque Office Light"/>
          <w:lang w:val="es-ES"/>
        </w:rPr>
        <w:t xml:space="preserve">El Dr. Gunther Wobser, presidente y director general de LAUDA, elogió los logros del Dr. Hermann: </w:t>
      </w:r>
      <w:r w:rsidR="0076514F">
        <w:rPr>
          <w:rFonts w:ascii="Brandon Grotesque Office Light" w:hAnsi="Brandon Grotesque Office Light"/>
          <w:lang w:val="es-ES"/>
        </w:rPr>
        <w:t>“</w:t>
      </w:r>
      <w:r w:rsidRPr="002E4DDC">
        <w:rPr>
          <w:rFonts w:ascii="Brandon Grotesque Office Light" w:hAnsi="Brandon Grotesque Office Light"/>
          <w:lang w:val="es-ES"/>
        </w:rPr>
        <w:t>Estamos muy agradecidos al Dr. Hermann por su trabajo y compromiso durante los últimos años. Su experiencia y compromiso han sido fundamentales para el éxito de LAUDA.</w:t>
      </w:r>
      <w:r w:rsidR="0076514F">
        <w:rPr>
          <w:rFonts w:ascii="Brandon Grotesque Office Light" w:hAnsi="Brandon Grotesque Office Light"/>
          <w:lang w:val="es-ES"/>
        </w:rPr>
        <w:t>”</w:t>
      </w:r>
    </w:p>
    <w:p w14:paraId="143C1105" w14:textId="77777777" w:rsidR="002E4DDC" w:rsidRPr="002E4DDC" w:rsidRDefault="002E4DDC" w:rsidP="002E4DDC">
      <w:pPr>
        <w:rPr>
          <w:rFonts w:ascii="Brandon Grotesque Office Light" w:hAnsi="Brandon Grotesque Office Light"/>
          <w:lang w:val="es-ES"/>
        </w:rPr>
      </w:pPr>
    </w:p>
    <w:p w14:paraId="443E9646" w14:textId="5F659E0B" w:rsidR="00F610D5" w:rsidRDefault="002E4DDC" w:rsidP="002E4DDC">
      <w:pPr>
        <w:rPr>
          <w:rFonts w:ascii="Brandon Grotesque Office Light" w:hAnsi="Brandon Grotesque Office Light"/>
          <w:lang w:val="es-ES"/>
        </w:rPr>
      </w:pPr>
      <w:r w:rsidRPr="002E4DDC">
        <w:rPr>
          <w:rFonts w:ascii="Brandon Grotesque Office Light" w:hAnsi="Brandon Grotesque Office Light"/>
          <w:lang w:val="es-ES"/>
        </w:rPr>
        <w:t>Tras la marcha del Dr. Hermann, el Dr. Gunther Wobser se hará cargo del departamento de ventas y seguirá contando con el apoyo de los dos directores generales, el Dr. Mario Englert (CFO) y el Dr. Marc Stricker (COO). LAUDA agradece al Dr. Ralf Hermann su compromiso y le desea todo lo mejor para el futuro. La empresa familiar confía en que podrá seguir creciendo en el futuro y consolidar su posición como líder del mercado mundial.</w:t>
      </w:r>
    </w:p>
    <w:p w14:paraId="4A4CE5D1" w14:textId="6E260945" w:rsidR="00914FF5" w:rsidRPr="00C52525" w:rsidRDefault="00914FF5">
      <w:pPr>
        <w:rPr>
          <w:lang w:val="es-ES"/>
        </w:rPr>
      </w:pPr>
      <w:r w:rsidRPr="00C52525">
        <w:rPr>
          <w:lang w:val="es-ES"/>
        </w:rPr>
        <w:br w:type="page"/>
      </w:r>
    </w:p>
    <w:p w14:paraId="23124768" w14:textId="0A203AB0" w:rsidR="007D239D" w:rsidRPr="00C52525" w:rsidRDefault="00443141" w:rsidP="005B00FA">
      <w:pPr>
        <w:pStyle w:val="Untertitel"/>
        <w:spacing w:line="240" w:lineRule="auto"/>
        <w:rPr>
          <w:b/>
          <w:lang w:val="es-ES"/>
        </w:rPr>
      </w:pPr>
      <w:r>
        <w:rPr>
          <w:b/>
          <w:noProof/>
          <w:lang w:val="de-DE"/>
        </w:rPr>
        <w:lastRenderedPageBreak/>
        <w:drawing>
          <wp:inline distT="0" distB="0" distL="0" distR="0" wp14:anchorId="42A67B19" wp14:editId="07CD588F">
            <wp:extent cx="3351656" cy="2234437"/>
            <wp:effectExtent l="0" t="0" r="1270" b="0"/>
            <wp:docPr id="217800495" name="Grafik 1"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00495" name="Grafik 1" descr="Ein Bild, das Menschliches Gesicht, Person, Lächeln, Kleid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1656" cy="2234437"/>
                    </a:xfrm>
                    <a:prstGeom prst="rect">
                      <a:avLst/>
                    </a:prstGeom>
                    <a:noFill/>
                    <a:ln>
                      <a:noFill/>
                    </a:ln>
                  </pic:spPr>
                </pic:pic>
              </a:graphicData>
            </a:graphic>
          </wp:inline>
        </w:drawing>
      </w:r>
    </w:p>
    <w:p w14:paraId="28459629" w14:textId="77777777" w:rsidR="007D239D" w:rsidRPr="00C52525" w:rsidRDefault="007D239D" w:rsidP="00852416">
      <w:pPr>
        <w:pStyle w:val="Untertitel"/>
        <w:rPr>
          <w:b/>
          <w:lang w:val="es-ES"/>
        </w:rPr>
      </w:pPr>
    </w:p>
    <w:p w14:paraId="64D41363" w14:textId="70052607" w:rsidR="001D0D1E" w:rsidRPr="001D0D1E" w:rsidRDefault="007D77CF" w:rsidP="001D0D1E">
      <w:pPr>
        <w:pStyle w:val="Untertitel"/>
        <w:rPr>
          <w:bCs/>
          <w:lang w:val="es-ES"/>
        </w:rPr>
      </w:pPr>
      <w:r>
        <w:rPr>
          <w:b/>
          <w:lang w:val="es-ES"/>
        </w:rPr>
        <w:t>Fig</w:t>
      </w:r>
      <w:r w:rsidR="001D0D1E">
        <w:rPr>
          <w:b/>
          <w:lang w:val="es-ES"/>
        </w:rPr>
        <w:t>.</w:t>
      </w:r>
      <w:r w:rsidR="00852416" w:rsidRPr="00C52525">
        <w:rPr>
          <w:b/>
          <w:lang w:val="es-ES"/>
        </w:rPr>
        <w:t>:</w:t>
      </w:r>
      <w:r w:rsidR="001D0D1E">
        <w:rPr>
          <w:b/>
          <w:lang w:val="es-ES"/>
        </w:rPr>
        <w:t xml:space="preserve"> </w:t>
      </w:r>
      <w:r w:rsidR="001D0D1E" w:rsidRPr="001D0D1E">
        <w:rPr>
          <w:bCs/>
          <w:lang w:val="es-ES"/>
        </w:rPr>
        <w:t xml:space="preserve">El anterior </w:t>
      </w:r>
      <w:proofErr w:type="gramStart"/>
      <w:r w:rsidR="001D0D1E" w:rsidRPr="001D0D1E">
        <w:rPr>
          <w:bCs/>
          <w:lang w:val="es-ES"/>
        </w:rPr>
        <w:t>Director</w:t>
      </w:r>
      <w:proofErr w:type="gramEnd"/>
      <w:r w:rsidR="001D0D1E" w:rsidRPr="001D0D1E">
        <w:rPr>
          <w:bCs/>
          <w:lang w:val="es-ES"/>
        </w:rPr>
        <w:t xml:space="preserve"> Gerente, Dr. Ralf Hermann, dejará LAUDA el 31.08.2024 © Christoph Weiß</w:t>
      </w:r>
    </w:p>
    <w:p w14:paraId="1B5E316C" w14:textId="63C17045" w:rsidR="00317D35" w:rsidRPr="00C52525" w:rsidRDefault="00317D35" w:rsidP="007A78E8">
      <w:pPr>
        <w:rPr>
          <w:rFonts w:ascii="Brandon Grotesque Office Light" w:hAnsi="Brandon Grotesque Office Light"/>
          <w:lang w:val="es-ES"/>
        </w:rPr>
      </w:pP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w:t>
      </w:r>
      <w:proofErr w:type="gramStart"/>
      <w:r w:rsidRPr="00A96EA7">
        <w:rPr>
          <w:rFonts w:ascii="Brandon Grotesque Office Light" w:hAnsi="Brandon Grotesque Office Light"/>
          <w:lang w:val="es-ES"/>
        </w:rPr>
        <w:t>industrias química</w:t>
      </w:r>
      <w:proofErr w:type="gramEnd"/>
      <w:r w:rsidRPr="00A96EA7">
        <w:rPr>
          <w:rFonts w:ascii="Brandon Grotesque Office Light" w:hAnsi="Brandon Grotesque Office Light"/>
          <w:lang w:val="es-ES"/>
        </w:rPr>
        <w:t xml:space="preserve">,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F610D5" w:rsidRDefault="00A96EA7" w:rsidP="00A96EA7">
      <w:pPr>
        <w:spacing w:line="240" w:lineRule="auto"/>
        <w:rPr>
          <w:rStyle w:val="Hyperlink"/>
          <w:rFonts w:ascii="Brandon Grotesque Office Light" w:hAnsi="Brandon Grotesque Office Light"/>
          <w:color w:val="516068" w:themeColor="text1"/>
        </w:rPr>
      </w:pPr>
      <w:r>
        <w:rPr>
          <w:rFonts w:ascii="Calibri Light" w:hAnsi="Calibri Light"/>
        </w:rPr>
        <w:fldChar w:fldCharType="begin"/>
      </w:r>
      <w:r w:rsidRPr="00F610D5">
        <w:instrText>HYPERLINK "mailto:christoph.muhr@lauda.de"</w:instrText>
      </w:r>
      <w:r>
        <w:rPr>
          <w:rFonts w:ascii="Calibri Light" w:hAnsi="Calibri Light"/>
        </w:rPr>
      </w:r>
      <w:r>
        <w:rPr>
          <w:rFonts w:ascii="Calibri Light" w:hAnsi="Calibri Light"/>
        </w:rPr>
        <w:fldChar w:fldCharType="separate"/>
      </w:r>
      <w:r w:rsidRPr="00F610D5">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F610D5" w:rsidRDefault="00A96EA7" w:rsidP="00A96EA7">
      <w:pPr>
        <w:spacing w:line="240" w:lineRule="auto"/>
        <w:rPr>
          <w:rStyle w:val="Hyperlink"/>
          <w:rFonts w:ascii="Brandon Grotesque Office Light" w:hAnsi="Brandon Grotesque Office Light"/>
          <w:color w:val="516068" w:themeColor="text1"/>
        </w:rPr>
      </w:pPr>
    </w:p>
    <w:p w14:paraId="22EFD644" w14:textId="77777777" w:rsidR="00A96EA7" w:rsidRPr="00F610D5" w:rsidRDefault="00A96EA7" w:rsidP="00A96EA7">
      <w:pPr>
        <w:spacing w:line="240" w:lineRule="auto"/>
        <w:rPr>
          <w:rFonts w:ascii="Brandon Grotesque Office Light" w:hAnsi="Brandon Grotesque Office Light"/>
          <w:color w:val="516068" w:themeColor="text1"/>
          <w:u w:val="single"/>
        </w:rPr>
      </w:pPr>
    </w:p>
    <w:p w14:paraId="3A8AD824" w14:textId="65FBAA0B" w:rsidR="00246D13" w:rsidRPr="00C52525" w:rsidRDefault="00A96EA7" w:rsidP="00A96EA7">
      <w:pPr>
        <w:spacing w:line="240" w:lineRule="auto"/>
        <w:jc w:val="center"/>
        <w:rPr>
          <w:rFonts w:ascii="Brandon Grotesque Office Light" w:hAnsi="Brandon Grotesque Office Light"/>
          <w:sz w:val="16"/>
          <w:szCs w:val="16"/>
          <w:lang w:val="es-ES"/>
        </w:rPr>
      </w:pPr>
      <w:r w:rsidRPr="00F610D5">
        <w:rPr>
          <w:rFonts w:ascii="Brandon Grotesque Office Light" w:hAnsi="Brandon Grotesque Office Light"/>
          <w:sz w:val="16"/>
        </w:rPr>
        <w:t xml:space="preserve">LAUDA DR. R. WOBSER GMBH &amp; CO. </w:t>
      </w:r>
      <w:r w:rsidRPr="003E111C">
        <w:rPr>
          <w:rFonts w:ascii="Brandon Grotesque Office Light" w:hAnsi="Brandon Grotesque Office Light"/>
          <w:sz w:val="16"/>
          <w:lang w:val="de-DE"/>
        </w:rPr>
        <w:t xml:space="preserve">KG, Laudaplatz 1, 97922 Lauda-Königshofen, </w:t>
      </w:r>
      <w:proofErr w:type="spellStart"/>
      <w:r w:rsidRPr="003E111C">
        <w:rPr>
          <w:rFonts w:ascii="Brandon Grotesque Office Light" w:hAnsi="Brandon Grotesque Office Light"/>
          <w:sz w:val="16"/>
          <w:lang w:val="de-DE"/>
        </w:rPr>
        <w:t>Alemania</w:t>
      </w:r>
      <w:proofErr w:type="spellEnd"/>
      <w:r w:rsidRPr="003E111C">
        <w:rPr>
          <w:rFonts w:ascii="Brandon Grotesque Office Light" w:hAnsi="Brandon Grotesque Office Light"/>
          <w:sz w:val="16"/>
          <w:lang w:val="de-DE"/>
        </w:rPr>
        <w:t xml:space="preserve">. </w:t>
      </w:r>
      <w:r w:rsidRPr="00A96EA7">
        <w:rPr>
          <w:rFonts w:ascii="Brandon Grotesque Office Light" w:hAnsi="Brandon Grotesque Office Light"/>
          <w:sz w:val="16"/>
          <w:lang w:val="es-ES"/>
        </w:rPr>
        <w:t>Sociedad comanditaria: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HRA 560069. Socio comanditario: LAUDA DR. R. WOBSER </w:t>
      </w:r>
      <w:proofErr w:type="spellStart"/>
      <w:r w:rsidRPr="00A96EA7">
        <w:rPr>
          <w:rFonts w:ascii="Brandon Grotesque Office Light" w:hAnsi="Brandon Grotesque Office Light"/>
          <w:sz w:val="16"/>
          <w:lang w:val="es-ES"/>
        </w:rPr>
        <w:t>Verwaltungs</w:t>
      </w:r>
      <w:proofErr w:type="spellEnd"/>
      <w:r w:rsidRPr="00A96EA7">
        <w:rPr>
          <w:rFonts w:ascii="Brandon Grotesque Office Light" w:hAnsi="Brandon Grotesque Office Light"/>
          <w:sz w:val="16"/>
          <w:lang w:val="es-ES"/>
        </w:rPr>
        <w:t>-GmbH,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HRB 560226 </w:t>
      </w:r>
      <w:proofErr w:type="gramStart"/>
      <w:r w:rsidRPr="00A96EA7">
        <w:rPr>
          <w:rFonts w:ascii="Brandon Grotesque Office Light" w:hAnsi="Brandon Grotesque Office Light"/>
          <w:sz w:val="16"/>
          <w:lang w:val="es-ES"/>
        </w:rPr>
        <w:t>Directores Generales</w:t>
      </w:r>
      <w:proofErr w:type="gramEnd"/>
      <w:r w:rsidRPr="00A96EA7">
        <w:rPr>
          <w:rFonts w:ascii="Brandon Grotesque Office Light" w:hAnsi="Brandon Grotesque Office Light"/>
          <w:sz w:val="16"/>
          <w:lang w:val="es-ES"/>
        </w:rPr>
        <w:t>: Dr. Gunther Wobser (Presidente &amp; CEO), Dr. Mario Englert (CFO), Dr. Ralf Hermann (CSO), Dr. Marc Stricker (COO)</w:t>
      </w:r>
    </w:p>
    <w:sectPr w:rsidR="00246D13" w:rsidRPr="00C52525"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06829"/>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175B"/>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37A1"/>
    <w:rsid w:val="00184A77"/>
    <w:rsid w:val="00184C32"/>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1E"/>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4DDC"/>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188"/>
    <w:rsid w:val="00382EE9"/>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3141"/>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14F"/>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E3A24"/>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17930"/>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29A"/>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525"/>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05225"/>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10D5"/>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470752877">
      <w:bodyDiv w:val="1"/>
      <w:marLeft w:val="0"/>
      <w:marRight w:val="0"/>
      <w:marTop w:val="0"/>
      <w:marBottom w:val="0"/>
      <w:divBdr>
        <w:top w:val="none" w:sz="0" w:space="0" w:color="auto"/>
        <w:left w:val="none" w:sz="0" w:space="0" w:color="auto"/>
        <w:bottom w:val="none" w:sz="0" w:space="0" w:color="auto"/>
        <w:right w:val="none" w:sz="0" w:space="0" w:color="auto"/>
      </w:divBdr>
      <w:divsChild>
        <w:div w:id="1315644339">
          <w:marLeft w:val="0"/>
          <w:marRight w:val="0"/>
          <w:marTop w:val="0"/>
          <w:marBottom w:val="0"/>
          <w:divBdr>
            <w:top w:val="none" w:sz="0" w:space="0" w:color="auto"/>
            <w:left w:val="none" w:sz="0" w:space="0" w:color="auto"/>
            <w:bottom w:val="none" w:sz="0" w:space="0" w:color="auto"/>
            <w:right w:val="none" w:sz="0" w:space="0" w:color="auto"/>
          </w:divBdr>
          <w:divsChild>
            <w:div w:id="1888179902">
              <w:marLeft w:val="0"/>
              <w:marRight w:val="0"/>
              <w:marTop w:val="0"/>
              <w:marBottom w:val="0"/>
              <w:divBdr>
                <w:top w:val="single" w:sz="2" w:space="0" w:color="E5E7EB"/>
                <w:left w:val="single" w:sz="2" w:space="0" w:color="E5E7EB"/>
                <w:bottom w:val="single" w:sz="2" w:space="0" w:color="E5E7EB"/>
                <w:right w:val="single" w:sz="2" w:space="0" w:color="E5E7EB"/>
              </w:divBdr>
              <w:divsChild>
                <w:div w:id="1864057016">
                  <w:marLeft w:val="0"/>
                  <w:marRight w:val="0"/>
                  <w:marTop w:val="0"/>
                  <w:marBottom w:val="0"/>
                  <w:divBdr>
                    <w:top w:val="single" w:sz="2" w:space="0" w:color="E5E7EB"/>
                    <w:left w:val="single" w:sz="2" w:space="0" w:color="E5E7EB"/>
                    <w:bottom w:val="single" w:sz="2" w:space="0" w:color="E5E7EB"/>
                    <w:right w:val="single" w:sz="2" w:space="0" w:color="E5E7EB"/>
                  </w:divBdr>
                  <w:divsChild>
                    <w:div w:id="91125975">
                      <w:marLeft w:val="0"/>
                      <w:marRight w:val="0"/>
                      <w:marTop w:val="0"/>
                      <w:marBottom w:val="0"/>
                      <w:divBdr>
                        <w:top w:val="single" w:sz="2" w:space="12" w:color="auto"/>
                        <w:left w:val="single" w:sz="2" w:space="12" w:color="auto"/>
                        <w:bottom w:val="single" w:sz="2" w:space="12" w:color="auto"/>
                        <w:right w:val="single" w:sz="2" w:space="12" w:color="auto"/>
                      </w:divBdr>
                    </w:div>
                  </w:divsChild>
                </w:div>
              </w:divsChild>
            </w:div>
          </w:divsChild>
        </w:div>
      </w:divsChild>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57735455">
      <w:bodyDiv w:val="1"/>
      <w:marLeft w:val="0"/>
      <w:marRight w:val="0"/>
      <w:marTop w:val="0"/>
      <w:marBottom w:val="0"/>
      <w:divBdr>
        <w:top w:val="none" w:sz="0" w:space="0" w:color="auto"/>
        <w:left w:val="none" w:sz="0" w:space="0" w:color="auto"/>
        <w:bottom w:val="none" w:sz="0" w:space="0" w:color="auto"/>
        <w:right w:val="none" w:sz="0" w:space="0" w:color="auto"/>
      </w:divBdr>
      <w:divsChild>
        <w:div w:id="369192015">
          <w:marLeft w:val="0"/>
          <w:marRight w:val="0"/>
          <w:marTop w:val="0"/>
          <w:marBottom w:val="0"/>
          <w:divBdr>
            <w:top w:val="none" w:sz="0" w:space="0" w:color="auto"/>
            <w:left w:val="none" w:sz="0" w:space="0" w:color="auto"/>
            <w:bottom w:val="none" w:sz="0" w:space="0" w:color="auto"/>
            <w:right w:val="none" w:sz="0" w:space="0" w:color="auto"/>
          </w:divBdr>
          <w:divsChild>
            <w:div w:id="1272475369">
              <w:marLeft w:val="0"/>
              <w:marRight w:val="0"/>
              <w:marTop w:val="0"/>
              <w:marBottom w:val="0"/>
              <w:divBdr>
                <w:top w:val="single" w:sz="2" w:space="0" w:color="E5E7EB"/>
                <w:left w:val="single" w:sz="2" w:space="0" w:color="E5E7EB"/>
                <w:bottom w:val="single" w:sz="2" w:space="0" w:color="E5E7EB"/>
                <w:right w:val="single" w:sz="2" w:space="0" w:color="E5E7EB"/>
              </w:divBdr>
              <w:divsChild>
                <w:div w:id="939025924">
                  <w:marLeft w:val="0"/>
                  <w:marRight w:val="0"/>
                  <w:marTop w:val="0"/>
                  <w:marBottom w:val="0"/>
                  <w:divBdr>
                    <w:top w:val="single" w:sz="2" w:space="0" w:color="E5E7EB"/>
                    <w:left w:val="single" w:sz="2" w:space="0" w:color="E5E7EB"/>
                    <w:bottom w:val="single" w:sz="2" w:space="0" w:color="E5E7EB"/>
                    <w:right w:val="single" w:sz="2" w:space="0" w:color="E5E7EB"/>
                  </w:divBdr>
                  <w:divsChild>
                    <w:div w:id="473061907">
                      <w:marLeft w:val="0"/>
                      <w:marRight w:val="0"/>
                      <w:marTop w:val="0"/>
                      <w:marBottom w:val="0"/>
                      <w:divBdr>
                        <w:top w:val="single" w:sz="2" w:space="12" w:color="auto"/>
                        <w:left w:val="single" w:sz="2" w:space="12" w:color="auto"/>
                        <w:bottom w:val="single" w:sz="2" w:space="12" w:color="auto"/>
                        <w:right w:val="single" w:sz="2" w:space="12" w:color="auto"/>
                      </w:divBdr>
                    </w:div>
                  </w:divsChild>
                </w:div>
              </w:divsChild>
            </w:div>
          </w:divsChild>
        </w:div>
      </w:divsChild>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Comunicado de prensa</dc:subject>
  <dc:creator>Christoph Muhr</dc:creator>
  <cp:lastModifiedBy>Christoph Muhr</cp:lastModifiedBy>
  <cp:lastPrinted>2023-03-14T15:14:00Z</cp:lastPrinted>
  <dcterms:created xsi:type="dcterms:W3CDTF">2024-04-18T10:54:00Z</dcterms:created>
  <dcterms:modified xsi:type="dcterms:W3CDTF">2024-08-20T14:35:00Z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