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F7A8E3" w14:textId="71C07312" w:rsidR="00D745CA" w:rsidRDefault="00FC57AB" w:rsidP="00EE3B21">
      <w:pPr>
        <w:spacing w:line="276" w:lineRule="auto"/>
        <w:jc w:val="center"/>
        <w:rPr>
          <w:rFonts w:ascii="Arial" w:eastAsia="Times New Roman" w:hAnsi="Arial" w:cs="Arial"/>
          <w:b/>
          <w:bCs/>
          <w:sz w:val="24"/>
          <w:szCs w:val="20"/>
          <w:lang w:val="de-DE"/>
        </w:rPr>
      </w:pPr>
      <w:r w:rsidRPr="00FC57AB">
        <w:rPr>
          <w:rFonts w:ascii="Arial" w:eastAsia="Times New Roman" w:hAnsi="Arial" w:cs="Arial"/>
          <w:b/>
          <w:bCs/>
          <w:sz w:val="24"/>
          <w:szCs w:val="20"/>
          <w:lang w:val="de-DE"/>
        </w:rPr>
        <w:t xml:space="preserve">Colt </w:t>
      </w:r>
      <w:r w:rsidR="004D0FE6">
        <w:rPr>
          <w:rFonts w:ascii="Arial" w:eastAsia="Times New Roman" w:hAnsi="Arial" w:cs="Arial"/>
          <w:b/>
          <w:bCs/>
          <w:sz w:val="24"/>
          <w:szCs w:val="20"/>
          <w:lang w:val="de-DE"/>
        </w:rPr>
        <w:t>bietet</w:t>
      </w:r>
      <w:r w:rsidRPr="00FC57AB">
        <w:rPr>
          <w:rFonts w:ascii="Arial" w:eastAsia="Times New Roman" w:hAnsi="Arial" w:cs="Arial"/>
          <w:b/>
          <w:bCs/>
          <w:sz w:val="24"/>
          <w:szCs w:val="20"/>
          <w:lang w:val="de-DE"/>
        </w:rPr>
        <w:t xml:space="preserve"> </w:t>
      </w:r>
      <w:r w:rsidR="00BD2BFF">
        <w:rPr>
          <w:rFonts w:ascii="Arial" w:eastAsia="Times New Roman" w:hAnsi="Arial" w:cs="Arial"/>
          <w:b/>
          <w:bCs/>
          <w:sz w:val="24"/>
          <w:szCs w:val="20"/>
          <w:lang w:val="de-DE"/>
        </w:rPr>
        <w:t xml:space="preserve">ab sofort </w:t>
      </w:r>
      <w:r w:rsidRPr="00FC57AB">
        <w:rPr>
          <w:rFonts w:ascii="Arial" w:eastAsia="Times New Roman" w:hAnsi="Arial" w:cs="Arial"/>
          <w:b/>
          <w:bCs/>
          <w:sz w:val="24"/>
          <w:szCs w:val="20"/>
          <w:lang w:val="de-DE"/>
        </w:rPr>
        <w:t xml:space="preserve">Microsoft Operator Connect für </w:t>
      </w:r>
      <w:r w:rsidR="004D0FE6">
        <w:rPr>
          <w:rFonts w:ascii="Arial" w:eastAsia="Times New Roman" w:hAnsi="Arial" w:cs="Arial"/>
          <w:b/>
          <w:bCs/>
          <w:sz w:val="24"/>
          <w:szCs w:val="20"/>
          <w:lang w:val="de-DE"/>
        </w:rPr>
        <w:t>Reseller</w:t>
      </w:r>
    </w:p>
    <w:p w14:paraId="59590843" w14:textId="77777777" w:rsidR="00FC57AB" w:rsidRPr="00943516" w:rsidRDefault="00FC57AB" w:rsidP="00EE3B21">
      <w:pPr>
        <w:spacing w:line="276" w:lineRule="auto"/>
        <w:jc w:val="center"/>
        <w:rPr>
          <w:rFonts w:ascii="Arial" w:eastAsia="Times New Roman" w:hAnsi="Arial" w:cs="Arial"/>
          <w:b/>
          <w:bCs/>
          <w:sz w:val="20"/>
          <w:szCs w:val="20"/>
          <w:lang w:val="de-DE"/>
        </w:rPr>
      </w:pPr>
    </w:p>
    <w:p w14:paraId="32F81434" w14:textId="2AC6B69C" w:rsidR="00814696" w:rsidRPr="00EE080E" w:rsidRDefault="00947F3E" w:rsidP="00EE3B21">
      <w:pPr>
        <w:spacing w:line="276" w:lineRule="auto"/>
        <w:jc w:val="center"/>
        <w:rPr>
          <w:rFonts w:eastAsia="Times New Roman" w:cs="Helvetica"/>
          <w:sz w:val="20"/>
          <w:szCs w:val="20"/>
          <w:lang w:val="de-DE"/>
        </w:rPr>
      </w:pPr>
      <w:r>
        <w:rPr>
          <w:rFonts w:ascii="Arial" w:eastAsia="Times New Roman" w:hAnsi="Arial" w:cs="Arial"/>
          <w:b/>
          <w:bCs/>
          <w:sz w:val="20"/>
          <w:szCs w:val="20"/>
          <w:lang w:val="de-DE"/>
        </w:rPr>
        <w:t xml:space="preserve">Neue </w:t>
      </w:r>
      <w:r w:rsidR="00FC57AB" w:rsidRPr="00FC57AB">
        <w:rPr>
          <w:rFonts w:ascii="Arial" w:eastAsia="Times New Roman" w:hAnsi="Arial" w:cs="Arial"/>
          <w:b/>
          <w:bCs/>
          <w:sz w:val="20"/>
          <w:szCs w:val="20"/>
          <w:lang w:val="de-DE"/>
        </w:rPr>
        <w:t>Möglichkeiten für Reseller-Partner, ihre Umsätze zu steigern und das Kundenerlebnis mit der intelligenten Cloud-Kommunikationslösung zu verbessern</w:t>
      </w:r>
    </w:p>
    <w:p w14:paraId="722BE49B" w14:textId="77777777" w:rsidR="00B60FA5" w:rsidRPr="00EE080E" w:rsidRDefault="00B60FA5" w:rsidP="00EE3B21">
      <w:pPr>
        <w:spacing w:line="276" w:lineRule="auto"/>
        <w:rPr>
          <w:rFonts w:ascii="Arial" w:eastAsia="Times New Roman" w:hAnsi="Arial" w:cs="Arial"/>
          <w:sz w:val="20"/>
          <w:szCs w:val="20"/>
          <w:lang w:val="de-DE"/>
        </w:rPr>
      </w:pPr>
    </w:p>
    <w:p w14:paraId="65AB2E3A" w14:textId="1E393C33" w:rsidR="00FC57AB" w:rsidRDefault="00D469E3" w:rsidP="00FC57AB">
      <w:pPr>
        <w:spacing w:line="276" w:lineRule="auto"/>
        <w:rPr>
          <w:rFonts w:ascii="Arial" w:eastAsia="Times New Roman" w:hAnsi="Arial" w:cs="Arial"/>
          <w:sz w:val="20"/>
          <w:szCs w:val="20"/>
          <w:lang w:val="de-DE"/>
        </w:rPr>
      </w:pPr>
      <w:r w:rsidRPr="0024737F">
        <w:rPr>
          <w:rFonts w:ascii="Arial" w:hAnsi="Arial" w:cs="Arial"/>
          <w:b/>
          <w:sz w:val="20"/>
          <w:szCs w:val="18"/>
          <w:lang w:val="de-DE"/>
        </w:rPr>
        <w:t>Frankfurt</w:t>
      </w:r>
      <w:r w:rsidR="00785327" w:rsidRPr="0024737F">
        <w:rPr>
          <w:rFonts w:ascii="Arial" w:hAnsi="Arial" w:cs="Arial"/>
          <w:b/>
          <w:sz w:val="20"/>
          <w:szCs w:val="18"/>
          <w:lang w:val="de-DE"/>
        </w:rPr>
        <w:t>,</w:t>
      </w:r>
      <w:r w:rsidR="0043301B" w:rsidRPr="0024737F">
        <w:rPr>
          <w:rFonts w:ascii="Arial" w:hAnsi="Arial" w:cs="Arial"/>
          <w:b/>
          <w:sz w:val="20"/>
          <w:szCs w:val="18"/>
          <w:lang w:val="de-DE"/>
        </w:rPr>
        <w:t xml:space="preserve"> </w:t>
      </w:r>
      <w:r w:rsidR="00D41D93">
        <w:rPr>
          <w:rFonts w:ascii="Arial" w:hAnsi="Arial" w:cs="Arial"/>
          <w:b/>
          <w:sz w:val="20"/>
          <w:szCs w:val="18"/>
          <w:lang w:val="de-DE"/>
        </w:rPr>
        <w:t>13</w:t>
      </w:r>
      <w:r w:rsidR="0043301B" w:rsidRPr="0024737F">
        <w:rPr>
          <w:rFonts w:ascii="Arial" w:hAnsi="Arial" w:cs="Arial"/>
          <w:b/>
          <w:sz w:val="20"/>
          <w:szCs w:val="18"/>
          <w:lang w:val="de-DE"/>
        </w:rPr>
        <w:t>.</w:t>
      </w:r>
      <w:r w:rsidR="004D0FE6">
        <w:rPr>
          <w:rFonts w:ascii="Arial" w:hAnsi="Arial" w:cs="Arial"/>
          <w:b/>
          <w:sz w:val="20"/>
          <w:szCs w:val="18"/>
          <w:lang w:val="de-DE"/>
        </w:rPr>
        <w:t>06</w:t>
      </w:r>
      <w:r w:rsidR="00786D86" w:rsidRPr="0024737F">
        <w:rPr>
          <w:rFonts w:ascii="Arial" w:hAnsi="Arial" w:cs="Arial"/>
          <w:b/>
          <w:sz w:val="20"/>
          <w:szCs w:val="18"/>
          <w:lang w:val="de-DE"/>
        </w:rPr>
        <w:t>.</w:t>
      </w:r>
      <w:r w:rsidR="00785327" w:rsidRPr="0024737F">
        <w:rPr>
          <w:rFonts w:ascii="Arial" w:hAnsi="Arial" w:cs="Arial"/>
          <w:b/>
          <w:sz w:val="20"/>
          <w:szCs w:val="18"/>
          <w:lang w:val="de-DE"/>
        </w:rPr>
        <w:t>20</w:t>
      </w:r>
      <w:r w:rsidR="0075598A">
        <w:rPr>
          <w:rFonts w:ascii="Arial" w:hAnsi="Arial" w:cs="Arial"/>
          <w:b/>
          <w:sz w:val="20"/>
          <w:szCs w:val="18"/>
          <w:lang w:val="de-DE"/>
        </w:rPr>
        <w:t>2</w:t>
      </w:r>
      <w:r w:rsidR="00D7282C">
        <w:rPr>
          <w:rFonts w:ascii="Arial" w:hAnsi="Arial" w:cs="Arial"/>
          <w:b/>
          <w:sz w:val="20"/>
          <w:szCs w:val="18"/>
          <w:lang w:val="de-DE"/>
        </w:rPr>
        <w:t>4</w:t>
      </w:r>
      <w:r w:rsidR="00785327" w:rsidRPr="0024737F">
        <w:rPr>
          <w:rFonts w:ascii="Arial" w:hAnsi="Arial" w:cs="Arial"/>
          <w:b/>
          <w:sz w:val="18"/>
          <w:szCs w:val="18"/>
          <w:lang w:val="de-DE"/>
        </w:rPr>
        <w:t>,</w:t>
      </w:r>
      <w:r w:rsidR="00414FC9">
        <w:rPr>
          <w:rFonts w:ascii="Arial" w:hAnsi="Arial" w:cs="Arial"/>
          <w:b/>
          <w:sz w:val="18"/>
          <w:szCs w:val="18"/>
          <w:lang w:val="de-DE"/>
        </w:rPr>
        <w:t xml:space="preserve"> </w:t>
      </w:r>
      <w:r w:rsidR="00414FC9" w:rsidRPr="00414FC9">
        <w:rPr>
          <w:rFonts w:ascii="Arial" w:eastAsia="Times New Roman" w:hAnsi="Arial" w:cs="Arial"/>
          <w:sz w:val="20"/>
          <w:szCs w:val="20"/>
          <w:lang w:val="de-DE"/>
        </w:rPr>
        <w:t xml:space="preserve">Colt Technology Services, globaler Anbieter </w:t>
      </w:r>
      <w:r w:rsidR="002D34A6">
        <w:rPr>
          <w:rFonts w:ascii="Arial" w:eastAsia="Times New Roman" w:hAnsi="Arial" w:cs="Arial"/>
          <w:sz w:val="20"/>
          <w:szCs w:val="20"/>
          <w:lang w:val="de-DE"/>
        </w:rPr>
        <w:t xml:space="preserve">für </w:t>
      </w:r>
      <w:r w:rsidR="00414FC9" w:rsidRPr="00414FC9">
        <w:rPr>
          <w:rFonts w:ascii="Arial" w:eastAsia="Times New Roman" w:hAnsi="Arial" w:cs="Arial"/>
          <w:sz w:val="20"/>
          <w:szCs w:val="20"/>
          <w:lang w:val="de-DE"/>
        </w:rPr>
        <w:t>digitale Infrastruktur</w:t>
      </w:r>
      <w:r w:rsidR="004D0FE6">
        <w:rPr>
          <w:rFonts w:ascii="Arial" w:eastAsia="Times New Roman" w:hAnsi="Arial" w:cs="Arial"/>
          <w:sz w:val="20"/>
          <w:szCs w:val="20"/>
          <w:lang w:val="de-DE"/>
        </w:rPr>
        <w:t>,</w:t>
      </w:r>
      <w:r w:rsidR="00FC57AB">
        <w:rPr>
          <w:rFonts w:ascii="Arial" w:eastAsia="Times New Roman" w:hAnsi="Arial" w:cs="Arial"/>
          <w:sz w:val="20"/>
          <w:szCs w:val="20"/>
          <w:lang w:val="de-DE"/>
        </w:rPr>
        <w:t xml:space="preserve"> </w:t>
      </w:r>
      <w:r w:rsidR="004D0FE6">
        <w:rPr>
          <w:rFonts w:ascii="Arial" w:eastAsia="Times New Roman" w:hAnsi="Arial" w:cs="Arial"/>
          <w:sz w:val="20"/>
          <w:szCs w:val="20"/>
          <w:lang w:val="de-DE"/>
        </w:rPr>
        <w:t>bietet</w:t>
      </w:r>
      <w:r w:rsidR="00FC57AB" w:rsidRPr="00FC57AB">
        <w:rPr>
          <w:rFonts w:ascii="Arial" w:eastAsia="Times New Roman" w:hAnsi="Arial" w:cs="Arial"/>
          <w:sz w:val="20"/>
          <w:szCs w:val="20"/>
          <w:lang w:val="de-DE"/>
        </w:rPr>
        <w:t xml:space="preserve"> seine beliebte Cloud-Voice-Lösung Microsoft Operator Connect </w:t>
      </w:r>
      <w:r w:rsidR="00BD2BFF">
        <w:rPr>
          <w:rFonts w:ascii="Arial" w:eastAsia="Times New Roman" w:hAnsi="Arial" w:cs="Arial"/>
          <w:sz w:val="20"/>
          <w:szCs w:val="20"/>
          <w:lang w:val="de-DE"/>
        </w:rPr>
        <w:t xml:space="preserve">jetzt </w:t>
      </w:r>
      <w:r w:rsidR="004D0FE6">
        <w:rPr>
          <w:rFonts w:ascii="Arial" w:eastAsia="Times New Roman" w:hAnsi="Arial" w:cs="Arial"/>
          <w:sz w:val="20"/>
          <w:szCs w:val="20"/>
          <w:lang w:val="de-DE"/>
        </w:rPr>
        <w:t>auch für</w:t>
      </w:r>
      <w:r w:rsidR="00FC57AB" w:rsidRPr="00FC57AB">
        <w:rPr>
          <w:rFonts w:ascii="Arial" w:eastAsia="Times New Roman" w:hAnsi="Arial" w:cs="Arial"/>
          <w:sz w:val="20"/>
          <w:szCs w:val="20"/>
          <w:lang w:val="de-DE"/>
        </w:rPr>
        <w:t xml:space="preserve"> Reseller. </w:t>
      </w:r>
      <w:r w:rsidR="004D0FE6">
        <w:rPr>
          <w:rFonts w:ascii="Arial" w:eastAsia="Times New Roman" w:hAnsi="Arial" w:cs="Arial"/>
          <w:sz w:val="20"/>
          <w:szCs w:val="20"/>
          <w:lang w:val="de-DE"/>
        </w:rPr>
        <w:t>Damit</w:t>
      </w:r>
      <w:r w:rsidR="00FC57AB" w:rsidRPr="00FC57AB">
        <w:rPr>
          <w:rFonts w:ascii="Arial" w:eastAsia="Times New Roman" w:hAnsi="Arial" w:cs="Arial"/>
          <w:sz w:val="20"/>
          <w:szCs w:val="20"/>
          <w:lang w:val="de-DE"/>
        </w:rPr>
        <w:t xml:space="preserve"> können Reseller ihren Kunden </w:t>
      </w:r>
      <w:r w:rsidR="00947F3E" w:rsidRPr="00947F3E">
        <w:rPr>
          <w:rFonts w:ascii="Arial" w:eastAsia="Times New Roman" w:hAnsi="Arial" w:cs="Arial"/>
          <w:sz w:val="20"/>
          <w:szCs w:val="20"/>
          <w:lang w:val="de-DE"/>
        </w:rPr>
        <w:t xml:space="preserve">über die sichere digitale Infrastruktur von Colt </w:t>
      </w:r>
      <w:r w:rsidR="00FC57AB" w:rsidRPr="00FC57AB">
        <w:rPr>
          <w:rFonts w:ascii="Arial" w:eastAsia="Times New Roman" w:hAnsi="Arial" w:cs="Arial"/>
          <w:sz w:val="20"/>
          <w:szCs w:val="20"/>
          <w:lang w:val="de-DE"/>
        </w:rPr>
        <w:t xml:space="preserve">eine flexible, leistungsstarke Cloud-Software für </w:t>
      </w:r>
      <w:r w:rsidR="00947F3E">
        <w:rPr>
          <w:rFonts w:ascii="Arial" w:eastAsia="Times New Roman" w:hAnsi="Arial" w:cs="Arial"/>
          <w:sz w:val="20"/>
          <w:szCs w:val="20"/>
          <w:lang w:val="de-DE"/>
        </w:rPr>
        <w:t xml:space="preserve">eine effektive </w:t>
      </w:r>
      <w:r w:rsidR="00FC57AB" w:rsidRPr="00FC57AB">
        <w:rPr>
          <w:rFonts w:ascii="Arial" w:eastAsia="Times New Roman" w:hAnsi="Arial" w:cs="Arial"/>
          <w:sz w:val="20"/>
          <w:szCs w:val="20"/>
          <w:lang w:val="de-DE"/>
        </w:rPr>
        <w:t xml:space="preserve">Zusammenarbeit am Arbeitsplatz </w:t>
      </w:r>
      <w:r w:rsidR="004D0FE6">
        <w:rPr>
          <w:rFonts w:ascii="Arial" w:eastAsia="Times New Roman" w:hAnsi="Arial" w:cs="Arial"/>
          <w:sz w:val="20"/>
          <w:szCs w:val="20"/>
          <w:lang w:val="de-DE"/>
        </w:rPr>
        <w:t>auf Basis von</w:t>
      </w:r>
      <w:r w:rsidR="00FC57AB" w:rsidRPr="00FC57AB">
        <w:rPr>
          <w:rFonts w:ascii="Arial" w:eastAsia="Times New Roman" w:hAnsi="Arial" w:cs="Arial"/>
          <w:sz w:val="20"/>
          <w:szCs w:val="20"/>
          <w:lang w:val="de-DE"/>
        </w:rPr>
        <w:t xml:space="preserve"> Microsoft Teams </w:t>
      </w:r>
      <w:r w:rsidR="00472486">
        <w:rPr>
          <w:rFonts w:ascii="Arial" w:eastAsia="Times New Roman" w:hAnsi="Arial" w:cs="Arial"/>
          <w:sz w:val="20"/>
          <w:szCs w:val="20"/>
          <w:lang w:val="de-DE"/>
        </w:rPr>
        <w:t>zur Verfügung stellen</w:t>
      </w:r>
      <w:r w:rsidR="00FC57AB" w:rsidRPr="00FC57AB">
        <w:rPr>
          <w:rFonts w:ascii="Arial" w:eastAsia="Times New Roman" w:hAnsi="Arial" w:cs="Arial"/>
          <w:sz w:val="20"/>
          <w:szCs w:val="20"/>
          <w:lang w:val="de-DE"/>
        </w:rPr>
        <w:t xml:space="preserve">. </w:t>
      </w:r>
    </w:p>
    <w:p w14:paraId="7395F9FF" w14:textId="77777777" w:rsidR="004D0FE6" w:rsidRPr="00FC57AB" w:rsidRDefault="004D0FE6" w:rsidP="00FC57AB">
      <w:pPr>
        <w:spacing w:line="276" w:lineRule="auto"/>
        <w:rPr>
          <w:rFonts w:ascii="Arial" w:eastAsia="Times New Roman" w:hAnsi="Arial" w:cs="Arial"/>
          <w:sz w:val="20"/>
          <w:szCs w:val="20"/>
          <w:lang w:val="de-DE"/>
        </w:rPr>
      </w:pPr>
    </w:p>
    <w:p w14:paraId="73195284" w14:textId="45048F00" w:rsidR="00FC57AB" w:rsidRPr="00FC57AB" w:rsidRDefault="00FC57AB" w:rsidP="00FC57AB">
      <w:pPr>
        <w:spacing w:line="276" w:lineRule="auto"/>
        <w:rPr>
          <w:rFonts w:ascii="Arial" w:eastAsia="Times New Roman" w:hAnsi="Arial" w:cs="Arial"/>
          <w:sz w:val="20"/>
          <w:szCs w:val="20"/>
          <w:lang w:val="de-DE"/>
        </w:rPr>
      </w:pPr>
      <w:r w:rsidRPr="00FC57AB">
        <w:rPr>
          <w:rFonts w:ascii="Arial" w:eastAsia="Times New Roman" w:hAnsi="Arial" w:cs="Arial"/>
          <w:sz w:val="20"/>
          <w:szCs w:val="20"/>
          <w:lang w:val="de-DE"/>
        </w:rPr>
        <w:t xml:space="preserve">Reseller-Partner, die Microsoft Operator Connect anbieten, profitieren von einer </w:t>
      </w:r>
      <w:r w:rsidR="00472486">
        <w:rPr>
          <w:rFonts w:ascii="Arial" w:eastAsia="Times New Roman" w:hAnsi="Arial" w:cs="Arial"/>
          <w:sz w:val="20"/>
          <w:szCs w:val="20"/>
          <w:lang w:val="de-DE"/>
        </w:rPr>
        <w:t>komplett</w:t>
      </w:r>
      <w:r w:rsidRPr="00FC57AB">
        <w:rPr>
          <w:rFonts w:ascii="Arial" w:eastAsia="Times New Roman" w:hAnsi="Arial" w:cs="Arial"/>
          <w:sz w:val="20"/>
          <w:szCs w:val="20"/>
          <w:lang w:val="de-DE"/>
        </w:rPr>
        <w:t xml:space="preserve"> digitalen Verwaltung und Automatisierung mit Zugriff auf das Microsoft Teams Admin Cente</w:t>
      </w:r>
      <w:r w:rsidR="004D0FE6">
        <w:rPr>
          <w:rFonts w:ascii="Arial" w:eastAsia="Times New Roman" w:hAnsi="Arial" w:cs="Arial"/>
          <w:sz w:val="20"/>
          <w:szCs w:val="20"/>
          <w:lang w:val="de-DE"/>
        </w:rPr>
        <w:t>r</w:t>
      </w:r>
      <w:r w:rsidRPr="00FC57AB">
        <w:rPr>
          <w:rFonts w:ascii="Arial" w:eastAsia="Times New Roman" w:hAnsi="Arial" w:cs="Arial"/>
          <w:sz w:val="20"/>
          <w:szCs w:val="20"/>
          <w:lang w:val="de-DE"/>
        </w:rPr>
        <w:t>. Service-Änderungen können mit nur wenigen Klicks vorgenommen werden</w:t>
      </w:r>
      <w:r w:rsidR="004D0FE6">
        <w:rPr>
          <w:rFonts w:ascii="Arial" w:eastAsia="Times New Roman" w:hAnsi="Arial" w:cs="Arial"/>
          <w:sz w:val="20"/>
          <w:szCs w:val="20"/>
          <w:lang w:val="de-DE"/>
        </w:rPr>
        <w:t>.</w:t>
      </w:r>
      <w:r w:rsidRPr="00FC57AB">
        <w:rPr>
          <w:rFonts w:ascii="Arial" w:eastAsia="Times New Roman" w:hAnsi="Arial" w:cs="Arial"/>
          <w:sz w:val="20"/>
          <w:szCs w:val="20"/>
          <w:lang w:val="de-DE"/>
        </w:rPr>
        <w:t xml:space="preserve"> </w:t>
      </w:r>
      <w:r w:rsidR="004D0FE6">
        <w:rPr>
          <w:rFonts w:ascii="Arial" w:eastAsia="Times New Roman" w:hAnsi="Arial" w:cs="Arial"/>
          <w:sz w:val="20"/>
          <w:szCs w:val="20"/>
          <w:lang w:val="de-DE"/>
        </w:rPr>
        <w:t>S</w:t>
      </w:r>
      <w:r w:rsidRPr="00FC57AB">
        <w:rPr>
          <w:rFonts w:ascii="Arial" w:eastAsia="Times New Roman" w:hAnsi="Arial" w:cs="Arial"/>
          <w:sz w:val="20"/>
          <w:szCs w:val="20"/>
          <w:lang w:val="de-DE"/>
        </w:rPr>
        <w:t xml:space="preserve">o </w:t>
      </w:r>
      <w:r w:rsidR="00BD2BFF">
        <w:rPr>
          <w:rFonts w:ascii="Arial" w:eastAsia="Times New Roman" w:hAnsi="Arial" w:cs="Arial"/>
          <w:sz w:val="20"/>
          <w:szCs w:val="20"/>
          <w:lang w:val="de-DE"/>
        </w:rPr>
        <w:t xml:space="preserve">ermöglichen </w:t>
      </w:r>
      <w:r w:rsidRPr="00FC57AB">
        <w:rPr>
          <w:rFonts w:ascii="Arial" w:eastAsia="Times New Roman" w:hAnsi="Arial" w:cs="Arial"/>
          <w:sz w:val="20"/>
          <w:szCs w:val="20"/>
          <w:lang w:val="de-DE"/>
        </w:rPr>
        <w:t xml:space="preserve">Reseller ein schnelles, flexibles Kundenerlebnis mit Colt als </w:t>
      </w:r>
      <w:r w:rsidR="00472486">
        <w:rPr>
          <w:rFonts w:ascii="Arial" w:eastAsia="Times New Roman" w:hAnsi="Arial" w:cs="Arial"/>
          <w:sz w:val="20"/>
          <w:szCs w:val="20"/>
          <w:lang w:val="de-DE"/>
        </w:rPr>
        <w:t xml:space="preserve">zentralem </w:t>
      </w:r>
      <w:r w:rsidR="004D0FE6">
        <w:rPr>
          <w:rFonts w:ascii="Arial" w:eastAsia="Times New Roman" w:hAnsi="Arial" w:cs="Arial"/>
          <w:sz w:val="20"/>
          <w:szCs w:val="20"/>
          <w:lang w:val="de-DE"/>
        </w:rPr>
        <w:t>Provider</w:t>
      </w:r>
      <w:r w:rsidRPr="00FC57AB">
        <w:rPr>
          <w:rFonts w:ascii="Arial" w:eastAsia="Times New Roman" w:hAnsi="Arial" w:cs="Arial"/>
          <w:sz w:val="20"/>
          <w:szCs w:val="20"/>
          <w:lang w:val="de-DE"/>
        </w:rPr>
        <w:t xml:space="preserve"> in 13 europäischen Ländern. Unternehmen, die Operator Connect weiterverkaufen, werden durch das umfangreiche technische und regulatorische Fachwissen des Colt</w:t>
      </w:r>
      <w:r w:rsidR="004D0FE6">
        <w:rPr>
          <w:rFonts w:ascii="Arial" w:eastAsia="Times New Roman" w:hAnsi="Arial" w:cs="Arial"/>
          <w:sz w:val="20"/>
          <w:szCs w:val="20"/>
          <w:lang w:val="de-DE"/>
        </w:rPr>
        <w:t xml:space="preserve"> </w:t>
      </w:r>
      <w:r w:rsidRPr="00FC57AB">
        <w:rPr>
          <w:rFonts w:ascii="Arial" w:eastAsia="Times New Roman" w:hAnsi="Arial" w:cs="Arial"/>
          <w:sz w:val="20"/>
          <w:szCs w:val="20"/>
          <w:lang w:val="de-DE"/>
        </w:rPr>
        <w:t>Teams unterstützt: Colt ist zertifizierter Microsoft Solutions Partner und der Dienst ist vollständig konform mit den europäischen Vorschriften.</w:t>
      </w:r>
    </w:p>
    <w:p w14:paraId="56F86058" w14:textId="77777777" w:rsidR="00FC57AB" w:rsidRPr="00FC57AB" w:rsidRDefault="00FC57AB" w:rsidP="00FC57AB">
      <w:pPr>
        <w:spacing w:line="276" w:lineRule="auto"/>
        <w:rPr>
          <w:rFonts w:ascii="Arial" w:hAnsi="Arial" w:cs="Arial"/>
          <w:sz w:val="20"/>
          <w:szCs w:val="20"/>
          <w:lang w:val="de-DE"/>
        </w:rPr>
      </w:pPr>
    </w:p>
    <w:p w14:paraId="119502B0" w14:textId="6EC2EBFF" w:rsidR="00FC57AB" w:rsidRDefault="004D0FE6" w:rsidP="00FC57AB">
      <w:pPr>
        <w:spacing w:line="276" w:lineRule="auto"/>
        <w:rPr>
          <w:rFonts w:ascii="Arial" w:hAnsi="Arial" w:cs="Arial"/>
          <w:sz w:val="20"/>
          <w:szCs w:val="20"/>
          <w:lang w:val="de-DE"/>
        </w:rPr>
      </w:pPr>
      <w:r>
        <w:rPr>
          <w:rFonts w:ascii="Arial" w:hAnsi="Arial" w:cs="Arial"/>
          <w:sz w:val="20"/>
          <w:szCs w:val="20"/>
          <w:lang w:val="de-DE"/>
        </w:rPr>
        <w:t>Den</w:t>
      </w:r>
      <w:r w:rsidR="00FC57AB" w:rsidRPr="00FC57AB">
        <w:rPr>
          <w:rFonts w:ascii="Arial" w:hAnsi="Arial" w:cs="Arial"/>
          <w:sz w:val="20"/>
          <w:szCs w:val="20"/>
          <w:lang w:val="de-DE"/>
        </w:rPr>
        <w:t xml:space="preserve"> Endkunden der </w:t>
      </w:r>
      <w:r>
        <w:rPr>
          <w:rFonts w:ascii="Arial" w:hAnsi="Arial" w:cs="Arial"/>
          <w:sz w:val="20"/>
          <w:szCs w:val="20"/>
          <w:lang w:val="de-DE"/>
        </w:rPr>
        <w:t>Reseller</w:t>
      </w:r>
      <w:r w:rsidR="00FC57AB" w:rsidRPr="00FC57AB">
        <w:rPr>
          <w:rFonts w:ascii="Arial" w:hAnsi="Arial" w:cs="Arial"/>
          <w:sz w:val="20"/>
          <w:szCs w:val="20"/>
          <w:lang w:val="de-DE"/>
        </w:rPr>
        <w:t xml:space="preserve"> helfen Cloud-basierte Sprachdienste dabei, </w:t>
      </w:r>
      <w:r>
        <w:rPr>
          <w:rFonts w:ascii="Arial" w:hAnsi="Arial" w:cs="Arial"/>
          <w:sz w:val="20"/>
          <w:szCs w:val="20"/>
          <w:lang w:val="de-DE"/>
        </w:rPr>
        <w:t xml:space="preserve">ihre </w:t>
      </w:r>
      <w:r w:rsidR="00BD2BFF">
        <w:rPr>
          <w:rFonts w:ascii="Arial" w:hAnsi="Arial" w:cs="Arial"/>
          <w:sz w:val="20"/>
          <w:szCs w:val="20"/>
          <w:lang w:val="de-DE"/>
        </w:rPr>
        <w:t xml:space="preserve">mobil </w:t>
      </w:r>
      <w:r>
        <w:rPr>
          <w:rFonts w:ascii="Arial" w:hAnsi="Arial" w:cs="Arial"/>
          <w:sz w:val="20"/>
          <w:szCs w:val="20"/>
          <w:lang w:val="de-DE"/>
        </w:rPr>
        <w:t xml:space="preserve">arbeitenden Beschäftigten </w:t>
      </w:r>
      <w:r w:rsidR="00FC57AB" w:rsidRPr="00FC57AB">
        <w:rPr>
          <w:rFonts w:ascii="Arial" w:hAnsi="Arial" w:cs="Arial"/>
          <w:sz w:val="20"/>
          <w:szCs w:val="20"/>
          <w:lang w:val="de-DE"/>
        </w:rPr>
        <w:t xml:space="preserve">produktiv </w:t>
      </w:r>
      <w:r w:rsidR="0047481B">
        <w:rPr>
          <w:rFonts w:ascii="Arial" w:hAnsi="Arial" w:cs="Arial"/>
          <w:sz w:val="20"/>
          <w:szCs w:val="20"/>
          <w:lang w:val="de-DE"/>
        </w:rPr>
        <w:t xml:space="preserve">und </w:t>
      </w:r>
      <w:r w:rsidR="00FC57AB" w:rsidRPr="00FC57AB">
        <w:rPr>
          <w:rFonts w:ascii="Arial" w:hAnsi="Arial" w:cs="Arial"/>
          <w:sz w:val="20"/>
          <w:szCs w:val="20"/>
          <w:lang w:val="de-DE"/>
        </w:rPr>
        <w:t xml:space="preserve">vernetzt </w:t>
      </w:r>
      <w:r w:rsidR="0047481B">
        <w:rPr>
          <w:rFonts w:ascii="Arial" w:hAnsi="Arial" w:cs="Arial"/>
          <w:sz w:val="20"/>
          <w:szCs w:val="20"/>
          <w:lang w:val="de-DE"/>
        </w:rPr>
        <w:t>zu halten und ihnen den gleichen</w:t>
      </w:r>
      <w:r w:rsidR="00FC57AB" w:rsidRPr="00FC57AB">
        <w:rPr>
          <w:rFonts w:ascii="Arial" w:hAnsi="Arial" w:cs="Arial"/>
          <w:sz w:val="20"/>
          <w:szCs w:val="20"/>
          <w:lang w:val="de-DE"/>
        </w:rPr>
        <w:t xml:space="preserve"> Zugang zu digitalen Diensten </w:t>
      </w:r>
      <w:r w:rsidR="0047481B">
        <w:rPr>
          <w:rFonts w:ascii="Arial" w:hAnsi="Arial" w:cs="Arial"/>
          <w:sz w:val="20"/>
          <w:szCs w:val="20"/>
          <w:lang w:val="de-DE"/>
        </w:rPr>
        <w:t>zu bieten</w:t>
      </w:r>
      <w:r w:rsidR="00FC57AB" w:rsidRPr="00FC57AB">
        <w:rPr>
          <w:rFonts w:ascii="Arial" w:hAnsi="Arial" w:cs="Arial"/>
          <w:sz w:val="20"/>
          <w:szCs w:val="20"/>
          <w:lang w:val="de-DE"/>
        </w:rPr>
        <w:t xml:space="preserve"> wie an einem herkömmlichen Arbeitsplatz. </w:t>
      </w:r>
      <w:r w:rsidR="00BD2BFF">
        <w:rPr>
          <w:rFonts w:ascii="Arial" w:hAnsi="Arial" w:cs="Arial"/>
          <w:sz w:val="20"/>
          <w:szCs w:val="20"/>
          <w:lang w:val="de-DE"/>
        </w:rPr>
        <w:t xml:space="preserve">Die Wartung von </w:t>
      </w:r>
      <w:r w:rsidR="00FC57AB" w:rsidRPr="00FC57AB">
        <w:rPr>
          <w:rFonts w:ascii="Arial" w:hAnsi="Arial" w:cs="Arial"/>
          <w:sz w:val="20"/>
          <w:szCs w:val="20"/>
          <w:lang w:val="de-DE"/>
        </w:rPr>
        <w:t xml:space="preserve">Hardware </w:t>
      </w:r>
      <w:r w:rsidR="00BD2BFF">
        <w:rPr>
          <w:rFonts w:ascii="Arial" w:hAnsi="Arial" w:cs="Arial"/>
          <w:sz w:val="20"/>
          <w:szCs w:val="20"/>
          <w:lang w:val="de-DE"/>
        </w:rPr>
        <w:t xml:space="preserve">oder der Austausch von </w:t>
      </w:r>
      <w:r w:rsidR="00FC57AB" w:rsidRPr="00FC57AB">
        <w:rPr>
          <w:rFonts w:ascii="Arial" w:hAnsi="Arial" w:cs="Arial"/>
          <w:sz w:val="20"/>
          <w:szCs w:val="20"/>
          <w:lang w:val="de-DE"/>
        </w:rPr>
        <w:t xml:space="preserve">Komponenten </w:t>
      </w:r>
      <w:r w:rsidR="00BD2BFF">
        <w:rPr>
          <w:rFonts w:ascii="Arial" w:hAnsi="Arial" w:cs="Arial"/>
          <w:sz w:val="20"/>
          <w:szCs w:val="20"/>
          <w:lang w:val="de-DE"/>
        </w:rPr>
        <w:t>entfällt</w:t>
      </w:r>
      <w:r w:rsidR="0047481B">
        <w:rPr>
          <w:rFonts w:ascii="Arial" w:hAnsi="Arial" w:cs="Arial"/>
          <w:sz w:val="20"/>
          <w:szCs w:val="20"/>
          <w:lang w:val="de-DE"/>
        </w:rPr>
        <w:t>.</w:t>
      </w:r>
      <w:r w:rsidR="00FC57AB" w:rsidRPr="00FC57AB">
        <w:rPr>
          <w:rFonts w:ascii="Arial" w:hAnsi="Arial" w:cs="Arial"/>
          <w:sz w:val="20"/>
          <w:szCs w:val="20"/>
          <w:lang w:val="de-DE"/>
        </w:rPr>
        <w:t xml:space="preserve"> </w:t>
      </w:r>
      <w:r w:rsidR="0047481B">
        <w:rPr>
          <w:rFonts w:ascii="Arial" w:hAnsi="Arial" w:cs="Arial"/>
          <w:sz w:val="20"/>
          <w:szCs w:val="20"/>
          <w:lang w:val="de-DE"/>
        </w:rPr>
        <w:t>D</w:t>
      </w:r>
      <w:r w:rsidR="00FC57AB" w:rsidRPr="00FC57AB">
        <w:rPr>
          <w:rFonts w:ascii="Arial" w:hAnsi="Arial" w:cs="Arial"/>
          <w:sz w:val="20"/>
          <w:szCs w:val="20"/>
          <w:lang w:val="de-DE"/>
        </w:rPr>
        <w:t xml:space="preserve">ie Cloud bietet Skalierbarkeit, sodass </w:t>
      </w:r>
      <w:r w:rsidR="0047481B">
        <w:rPr>
          <w:rFonts w:ascii="Arial" w:hAnsi="Arial" w:cs="Arial"/>
          <w:sz w:val="20"/>
          <w:szCs w:val="20"/>
          <w:lang w:val="de-DE"/>
        </w:rPr>
        <w:t>die Unternehmen</w:t>
      </w:r>
      <w:r w:rsidR="00FC57AB" w:rsidRPr="00FC57AB">
        <w:rPr>
          <w:rFonts w:ascii="Arial" w:hAnsi="Arial" w:cs="Arial"/>
          <w:sz w:val="20"/>
          <w:szCs w:val="20"/>
          <w:lang w:val="de-DE"/>
        </w:rPr>
        <w:t xml:space="preserve"> schnell auf </w:t>
      </w:r>
      <w:r w:rsidR="00BD2BFF">
        <w:rPr>
          <w:rFonts w:ascii="Arial" w:hAnsi="Arial" w:cs="Arial"/>
          <w:sz w:val="20"/>
          <w:szCs w:val="20"/>
          <w:lang w:val="de-DE"/>
        </w:rPr>
        <w:t xml:space="preserve">neue </w:t>
      </w:r>
      <w:r w:rsidR="00FC57AB" w:rsidRPr="00FC57AB">
        <w:rPr>
          <w:rFonts w:ascii="Arial" w:hAnsi="Arial" w:cs="Arial"/>
          <w:sz w:val="20"/>
          <w:szCs w:val="20"/>
          <w:lang w:val="de-DE"/>
        </w:rPr>
        <w:t>Marktdynamik</w:t>
      </w:r>
      <w:r w:rsidR="00472486">
        <w:rPr>
          <w:rFonts w:ascii="Arial" w:hAnsi="Arial" w:cs="Arial"/>
          <w:sz w:val="20"/>
          <w:szCs w:val="20"/>
          <w:lang w:val="de-DE"/>
        </w:rPr>
        <w:t>en</w:t>
      </w:r>
      <w:r w:rsidR="00FC57AB" w:rsidRPr="00FC57AB">
        <w:rPr>
          <w:rFonts w:ascii="Arial" w:hAnsi="Arial" w:cs="Arial"/>
          <w:sz w:val="20"/>
          <w:szCs w:val="20"/>
          <w:lang w:val="de-DE"/>
        </w:rPr>
        <w:t xml:space="preserve"> reagieren und </w:t>
      </w:r>
      <w:r w:rsidR="0047481B">
        <w:rPr>
          <w:rFonts w:ascii="Arial" w:hAnsi="Arial" w:cs="Arial"/>
          <w:sz w:val="20"/>
          <w:szCs w:val="20"/>
          <w:lang w:val="de-DE"/>
        </w:rPr>
        <w:t>bei</w:t>
      </w:r>
      <w:r w:rsidR="00FC57AB" w:rsidRPr="00FC57AB">
        <w:rPr>
          <w:rFonts w:ascii="Arial" w:hAnsi="Arial" w:cs="Arial"/>
          <w:sz w:val="20"/>
          <w:szCs w:val="20"/>
          <w:lang w:val="de-DE"/>
        </w:rPr>
        <w:t xml:space="preserve"> </w:t>
      </w:r>
      <w:r w:rsidR="0047481B">
        <w:rPr>
          <w:rFonts w:ascii="Arial" w:hAnsi="Arial" w:cs="Arial"/>
          <w:sz w:val="20"/>
          <w:szCs w:val="20"/>
          <w:lang w:val="de-DE"/>
        </w:rPr>
        <w:t>Lasts</w:t>
      </w:r>
      <w:r w:rsidR="00FC57AB" w:rsidRPr="00FC57AB">
        <w:rPr>
          <w:rFonts w:ascii="Arial" w:hAnsi="Arial" w:cs="Arial"/>
          <w:sz w:val="20"/>
          <w:szCs w:val="20"/>
          <w:lang w:val="de-DE"/>
        </w:rPr>
        <w:t xml:space="preserve">pitzen </w:t>
      </w:r>
      <w:r w:rsidR="0047481B">
        <w:rPr>
          <w:rFonts w:ascii="Arial" w:hAnsi="Arial" w:cs="Arial"/>
          <w:sz w:val="20"/>
          <w:szCs w:val="20"/>
          <w:lang w:val="de-DE"/>
        </w:rPr>
        <w:t xml:space="preserve">Kapazitäten </w:t>
      </w:r>
      <w:r w:rsidR="00FC57AB" w:rsidRPr="00FC57AB">
        <w:rPr>
          <w:rFonts w:ascii="Arial" w:hAnsi="Arial" w:cs="Arial"/>
          <w:sz w:val="20"/>
          <w:szCs w:val="20"/>
          <w:lang w:val="de-DE"/>
        </w:rPr>
        <w:t xml:space="preserve">schnell aufstocken können. Ein </w:t>
      </w:r>
      <w:r w:rsidR="0047481B">
        <w:rPr>
          <w:rFonts w:ascii="Arial" w:hAnsi="Arial" w:cs="Arial"/>
          <w:sz w:val="20"/>
          <w:szCs w:val="20"/>
          <w:lang w:val="de-DE"/>
        </w:rPr>
        <w:t>„</w:t>
      </w:r>
      <w:r w:rsidR="00FC57AB" w:rsidRPr="00FC57AB">
        <w:rPr>
          <w:rFonts w:ascii="Arial" w:hAnsi="Arial" w:cs="Arial"/>
          <w:sz w:val="20"/>
          <w:szCs w:val="20"/>
          <w:lang w:val="de-DE"/>
        </w:rPr>
        <w:t>Pay</w:t>
      </w:r>
      <w:r w:rsidR="0047481B">
        <w:rPr>
          <w:rFonts w:ascii="Arial" w:hAnsi="Arial" w:cs="Arial"/>
          <w:sz w:val="20"/>
          <w:szCs w:val="20"/>
          <w:lang w:val="de-DE"/>
        </w:rPr>
        <w:t xml:space="preserve"> </w:t>
      </w:r>
      <w:proofErr w:type="spellStart"/>
      <w:r w:rsidR="00FC57AB" w:rsidRPr="00FC57AB">
        <w:rPr>
          <w:rFonts w:ascii="Arial" w:hAnsi="Arial" w:cs="Arial"/>
          <w:sz w:val="20"/>
          <w:szCs w:val="20"/>
          <w:lang w:val="de-DE"/>
        </w:rPr>
        <w:t>as</w:t>
      </w:r>
      <w:proofErr w:type="spellEnd"/>
      <w:r w:rsidR="0047481B">
        <w:rPr>
          <w:rFonts w:ascii="Arial" w:hAnsi="Arial" w:cs="Arial"/>
          <w:sz w:val="20"/>
          <w:szCs w:val="20"/>
          <w:lang w:val="de-DE"/>
        </w:rPr>
        <w:t xml:space="preserve"> </w:t>
      </w:r>
      <w:proofErr w:type="spellStart"/>
      <w:r w:rsidR="00FC57AB" w:rsidRPr="00FC57AB">
        <w:rPr>
          <w:rFonts w:ascii="Arial" w:hAnsi="Arial" w:cs="Arial"/>
          <w:sz w:val="20"/>
          <w:szCs w:val="20"/>
          <w:lang w:val="de-DE"/>
        </w:rPr>
        <w:t>you</w:t>
      </w:r>
      <w:proofErr w:type="spellEnd"/>
      <w:r w:rsidR="0047481B">
        <w:rPr>
          <w:rFonts w:ascii="Arial" w:hAnsi="Arial" w:cs="Arial"/>
          <w:sz w:val="20"/>
          <w:szCs w:val="20"/>
          <w:lang w:val="de-DE"/>
        </w:rPr>
        <w:t xml:space="preserve"> </w:t>
      </w:r>
      <w:proofErr w:type="spellStart"/>
      <w:r w:rsidR="00FC57AB" w:rsidRPr="00FC57AB">
        <w:rPr>
          <w:rFonts w:ascii="Arial" w:hAnsi="Arial" w:cs="Arial"/>
          <w:sz w:val="20"/>
          <w:szCs w:val="20"/>
          <w:lang w:val="de-DE"/>
        </w:rPr>
        <w:t>go</w:t>
      </w:r>
      <w:proofErr w:type="spellEnd"/>
      <w:r w:rsidR="0047481B">
        <w:rPr>
          <w:rFonts w:ascii="Arial" w:hAnsi="Arial" w:cs="Arial"/>
          <w:sz w:val="20"/>
          <w:szCs w:val="20"/>
          <w:lang w:val="de-DE"/>
        </w:rPr>
        <w:t>“</w:t>
      </w:r>
      <w:r w:rsidR="00FC57AB" w:rsidRPr="00FC57AB">
        <w:rPr>
          <w:rFonts w:ascii="Arial" w:hAnsi="Arial" w:cs="Arial"/>
          <w:sz w:val="20"/>
          <w:szCs w:val="20"/>
          <w:lang w:val="de-DE"/>
        </w:rPr>
        <w:t>-Preismodell hilft ihnen, die Kosten zu kontrollieren und unnötigen Energieverbrauch zu reduzieren.</w:t>
      </w:r>
    </w:p>
    <w:p w14:paraId="455607E7" w14:textId="77777777" w:rsidR="0047481B" w:rsidRPr="00FC57AB" w:rsidRDefault="0047481B" w:rsidP="00FC57AB">
      <w:pPr>
        <w:spacing w:line="276" w:lineRule="auto"/>
        <w:rPr>
          <w:rFonts w:ascii="Arial" w:hAnsi="Arial" w:cs="Arial"/>
          <w:sz w:val="20"/>
          <w:szCs w:val="20"/>
          <w:lang w:val="de-DE"/>
        </w:rPr>
      </w:pPr>
    </w:p>
    <w:p w14:paraId="0E4BDD30" w14:textId="40A8A2E9" w:rsidR="00414FC9" w:rsidRPr="00414FC9" w:rsidRDefault="00FC57AB" w:rsidP="00FC57AB">
      <w:pPr>
        <w:spacing w:line="276" w:lineRule="auto"/>
        <w:rPr>
          <w:rFonts w:ascii="Arial" w:hAnsi="Arial" w:cs="Arial"/>
          <w:sz w:val="20"/>
          <w:szCs w:val="20"/>
          <w:lang w:val="de-DE"/>
        </w:rPr>
      </w:pPr>
      <w:r w:rsidRPr="00FC57AB">
        <w:rPr>
          <w:rFonts w:ascii="Arial" w:hAnsi="Arial" w:cs="Arial"/>
          <w:sz w:val="20"/>
          <w:szCs w:val="20"/>
          <w:lang w:val="de-DE"/>
        </w:rPr>
        <w:t xml:space="preserve">Peter </w:t>
      </w:r>
      <w:proofErr w:type="spellStart"/>
      <w:r w:rsidRPr="00FC57AB">
        <w:rPr>
          <w:rFonts w:ascii="Arial" w:hAnsi="Arial" w:cs="Arial"/>
          <w:sz w:val="20"/>
          <w:szCs w:val="20"/>
          <w:lang w:val="de-DE"/>
        </w:rPr>
        <w:t>Coppens</w:t>
      </w:r>
      <w:proofErr w:type="spellEnd"/>
      <w:r w:rsidRPr="00FC57AB">
        <w:rPr>
          <w:rFonts w:ascii="Arial" w:hAnsi="Arial" w:cs="Arial"/>
          <w:sz w:val="20"/>
          <w:szCs w:val="20"/>
          <w:lang w:val="de-DE"/>
        </w:rPr>
        <w:t xml:space="preserve">, VP Infrastructure </w:t>
      </w:r>
      <w:r w:rsidR="00472486">
        <w:rPr>
          <w:rFonts w:ascii="Arial" w:hAnsi="Arial" w:cs="Arial"/>
          <w:sz w:val="20"/>
          <w:szCs w:val="20"/>
          <w:lang w:val="de-DE"/>
        </w:rPr>
        <w:t>u</w:t>
      </w:r>
      <w:r w:rsidRPr="00FC57AB">
        <w:rPr>
          <w:rFonts w:ascii="Arial" w:hAnsi="Arial" w:cs="Arial"/>
          <w:sz w:val="20"/>
          <w:szCs w:val="20"/>
          <w:lang w:val="de-DE"/>
        </w:rPr>
        <w:t xml:space="preserve">nd Connectivity Solutions, Colt Technology Services, sagt: </w:t>
      </w:r>
      <w:r w:rsidR="0047481B">
        <w:rPr>
          <w:rFonts w:ascii="Arial" w:hAnsi="Arial" w:cs="Arial"/>
          <w:sz w:val="20"/>
          <w:szCs w:val="20"/>
          <w:lang w:val="de-DE"/>
        </w:rPr>
        <w:t>„</w:t>
      </w:r>
      <w:r w:rsidRPr="00FC57AB">
        <w:rPr>
          <w:rFonts w:ascii="Arial" w:hAnsi="Arial" w:cs="Arial"/>
          <w:sz w:val="20"/>
          <w:szCs w:val="20"/>
          <w:lang w:val="de-DE"/>
        </w:rPr>
        <w:t xml:space="preserve">Das </w:t>
      </w:r>
      <w:r w:rsidR="00BD2BFF">
        <w:rPr>
          <w:rFonts w:ascii="Arial" w:hAnsi="Arial" w:cs="Arial"/>
          <w:sz w:val="20"/>
          <w:szCs w:val="20"/>
          <w:lang w:val="de-DE"/>
        </w:rPr>
        <w:t xml:space="preserve">außergewöhnliche </w:t>
      </w:r>
      <w:r w:rsidRPr="00FC57AB">
        <w:rPr>
          <w:rFonts w:ascii="Arial" w:hAnsi="Arial" w:cs="Arial"/>
          <w:sz w:val="20"/>
          <w:szCs w:val="20"/>
          <w:lang w:val="de-DE"/>
        </w:rPr>
        <w:t xml:space="preserve">Wachstumspotenzial des Cloud-Voice-Marktes bietet </w:t>
      </w:r>
      <w:r w:rsidR="0047481B">
        <w:rPr>
          <w:rFonts w:ascii="Arial" w:hAnsi="Arial" w:cs="Arial"/>
          <w:sz w:val="20"/>
          <w:szCs w:val="20"/>
          <w:lang w:val="de-DE"/>
        </w:rPr>
        <w:t>Resellern</w:t>
      </w:r>
      <w:r w:rsidRPr="00FC57AB">
        <w:rPr>
          <w:rFonts w:ascii="Arial" w:hAnsi="Arial" w:cs="Arial"/>
          <w:sz w:val="20"/>
          <w:szCs w:val="20"/>
          <w:lang w:val="de-DE"/>
        </w:rPr>
        <w:t xml:space="preserve"> interessante Möglichkeiten, neue </w:t>
      </w:r>
      <w:r w:rsidR="00BD2BFF">
        <w:rPr>
          <w:rFonts w:ascii="Arial" w:hAnsi="Arial" w:cs="Arial"/>
          <w:sz w:val="20"/>
          <w:szCs w:val="20"/>
          <w:lang w:val="de-DE"/>
        </w:rPr>
        <w:t>Umsatz</w:t>
      </w:r>
      <w:r w:rsidRPr="00FC57AB">
        <w:rPr>
          <w:rFonts w:ascii="Arial" w:hAnsi="Arial" w:cs="Arial"/>
          <w:sz w:val="20"/>
          <w:szCs w:val="20"/>
          <w:lang w:val="de-DE"/>
        </w:rPr>
        <w:t xml:space="preserve">quellen zu erschließen, und </w:t>
      </w:r>
      <w:proofErr w:type="gramStart"/>
      <w:r w:rsidRPr="00FC57AB">
        <w:rPr>
          <w:rFonts w:ascii="Arial" w:hAnsi="Arial" w:cs="Arial"/>
          <w:sz w:val="20"/>
          <w:szCs w:val="20"/>
          <w:lang w:val="de-DE"/>
        </w:rPr>
        <w:t>das</w:t>
      </w:r>
      <w:proofErr w:type="gramEnd"/>
      <w:r w:rsidRPr="00FC57AB">
        <w:rPr>
          <w:rFonts w:ascii="Arial" w:hAnsi="Arial" w:cs="Arial"/>
          <w:sz w:val="20"/>
          <w:szCs w:val="20"/>
          <w:lang w:val="de-DE"/>
        </w:rPr>
        <w:t xml:space="preserve"> bei minimalen Vorabinvestitionen in Systeme und Plattformen. Die Erweiterung von Microsoft Operator Connect </w:t>
      </w:r>
      <w:r w:rsidR="00BD2BFF">
        <w:rPr>
          <w:rFonts w:ascii="Arial" w:hAnsi="Arial" w:cs="Arial"/>
          <w:sz w:val="20"/>
          <w:szCs w:val="20"/>
          <w:lang w:val="de-DE"/>
        </w:rPr>
        <w:t xml:space="preserve">für </w:t>
      </w:r>
      <w:r w:rsidRPr="00FC57AB">
        <w:rPr>
          <w:rFonts w:ascii="Arial" w:hAnsi="Arial" w:cs="Arial"/>
          <w:sz w:val="20"/>
          <w:szCs w:val="20"/>
          <w:lang w:val="de-DE"/>
        </w:rPr>
        <w:t xml:space="preserve">Reseller gibt ihnen die Möglichkeit, dieses Wachstumspotenzial zu nutzen, unterstützt von einem Microsoft-zertifizierten Partner mit </w:t>
      </w:r>
      <w:r w:rsidR="009E0796">
        <w:rPr>
          <w:rFonts w:ascii="Arial" w:hAnsi="Arial" w:cs="Arial"/>
          <w:sz w:val="20"/>
          <w:szCs w:val="20"/>
          <w:lang w:val="de-DE"/>
        </w:rPr>
        <w:t xml:space="preserve">der entsprechenden </w:t>
      </w:r>
      <w:r w:rsidRPr="00FC57AB">
        <w:rPr>
          <w:rFonts w:ascii="Arial" w:hAnsi="Arial" w:cs="Arial"/>
          <w:sz w:val="20"/>
          <w:szCs w:val="20"/>
          <w:lang w:val="de-DE"/>
        </w:rPr>
        <w:t>Größe und Expertise.</w:t>
      </w:r>
      <w:r w:rsidR="0047481B">
        <w:rPr>
          <w:rFonts w:ascii="Arial" w:hAnsi="Arial" w:cs="Arial"/>
          <w:sz w:val="20"/>
          <w:szCs w:val="20"/>
          <w:lang w:val="de-DE"/>
        </w:rPr>
        <w:t>“</w:t>
      </w:r>
    </w:p>
    <w:p w14:paraId="5B39B9BD" w14:textId="77777777" w:rsidR="006C07A4" w:rsidRPr="0024737F" w:rsidRDefault="006C07A4" w:rsidP="00C76CC0">
      <w:pPr>
        <w:pStyle w:val="Listenabsatz"/>
        <w:spacing w:line="276" w:lineRule="auto"/>
        <w:ind w:left="0"/>
        <w:rPr>
          <w:rFonts w:ascii="Arial" w:hAnsi="Arial" w:cs="Arial"/>
          <w:lang w:val="de-DE"/>
        </w:rPr>
      </w:pPr>
    </w:p>
    <w:p w14:paraId="2DD99496" w14:textId="1244CC0F" w:rsidR="00FC57AB" w:rsidRDefault="00FC57AB" w:rsidP="00FC57AB">
      <w:pPr>
        <w:shd w:val="clear" w:color="auto" w:fill="FFFFFF"/>
        <w:spacing w:line="276" w:lineRule="auto"/>
        <w:rPr>
          <w:rFonts w:ascii="Arial" w:hAnsi="Arial" w:cs="Arial"/>
          <w:bCs/>
          <w:sz w:val="20"/>
          <w:szCs w:val="20"/>
          <w:lang w:val="de-DE"/>
        </w:rPr>
      </w:pPr>
      <w:r w:rsidRPr="00FC57AB">
        <w:rPr>
          <w:rFonts w:ascii="Arial" w:hAnsi="Arial" w:cs="Arial"/>
          <w:bCs/>
          <w:sz w:val="20"/>
          <w:szCs w:val="20"/>
          <w:lang w:val="de-DE"/>
        </w:rPr>
        <w:t xml:space="preserve">Die Einführung </w:t>
      </w:r>
      <w:r w:rsidR="00060948">
        <w:rPr>
          <w:rFonts w:ascii="Arial" w:hAnsi="Arial" w:cs="Arial"/>
          <w:bCs/>
          <w:sz w:val="20"/>
          <w:szCs w:val="20"/>
          <w:lang w:val="de-DE"/>
        </w:rPr>
        <w:t xml:space="preserve">erschließt Resellern </w:t>
      </w:r>
      <w:r w:rsidRPr="00FC57AB">
        <w:rPr>
          <w:rFonts w:ascii="Arial" w:hAnsi="Arial" w:cs="Arial"/>
          <w:bCs/>
          <w:sz w:val="20"/>
          <w:szCs w:val="20"/>
          <w:lang w:val="de-DE"/>
        </w:rPr>
        <w:t>neue Umsatzmöglichkeiten, da das Cloud-Wachstum anhält</w:t>
      </w:r>
      <w:r w:rsidR="0047481B">
        <w:rPr>
          <w:rFonts w:ascii="Arial" w:hAnsi="Arial" w:cs="Arial"/>
          <w:bCs/>
          <w:sz w:val="20"/>
          <w:szCs w:val="20"/>
          <w:lang w:val="de-DE"/>
        </w:rPr>
        <w:t>.</w:t>
      </w:r>
      <w:r w:rsidRPr="00FC57AB">
        <w:rPr>
          <w:rFonts w:ascii="Arial" w:hAnsi="Arial" w:cs="Arial"/>
          <w:bCs/>
          <w:sz w:val="20"/>
          <w:szCs w:val="20"/>
          <w:lang w:val="de-DE"/>
        </w:rPr>
        <w:t xml:space="preserve"> </w:t>
      </w:r>
      <w:hyperlink r:id="rId11" w:history="1">
        <w:r w:rsidRPr="0047481B">
          <w:rPr>
            <w:rStyle w:val="Hyperlink"/>
            <w:rFonts w:ascii="Arial" w:hAnsi="Arial" w:cs="Arial"/>
            <w:bCs/>
            <w:sz w:val="20"/>
            <w:szCs w:val="20"/>
            <w:lang w:val="de-DE"/>
          </w:rPr>
          <w:t>McKinsey</w:t>
        </w:r>
      </w:hyperlink>
      <w:r w:rsidRPr="00FC57AB">
        <w:rPr>
          <w:rFonts w:ascii="Arial" w:hAnsi="Arial" w:cs="Arial"/>
          <w:bCs/>
          <w:sz w:val="20"/>
          <w:szCs w:val="20"/>
          <w:lang w:val="de-DE"/>
        </w:rPr>
        <w:t xml:space="preserve"> </w:t>
      </w:r>
      <w:r w:rsidR="003219AF">
        <w:rPr>
          <w:rFonts w:ascii="Arial" w:hAnsi="Arial" w:cs="Arial"/>
          <w:bCs/>
          <w:sz w:val="20"/>
          <w:szCs w:val="20"/>
          <w:lang w:val="de-DE"/>
        </w:rPr>
        <w:t>zeigt auf</w:t>
      </w:r>
      <w:r w:rsidRPr="00FC57AB">
        <w:rPr>
          <w:rFonts w:ascii="Arial" w:hAnsi="Arial" w:cs="Arial"/>
          <w:bCs/>
          <w:sz w:val="20"/>
          <w:szCs w:val="20"/>
          <w:lang w:val="de-DE"/>
        </w:rPr>
        <w:t xml:space="preserve">, dass die Cloud bis 2030 einen Wert von bis zu </w:t>
      </w:r>
      <w:r w:rsidR="00060948">
        <w:rPr>
          <w:rFonts w:ascii="Arial" w:hAnsi="Arial" w:cs="Arial"/>
          <w:bCs/>
          <w:sz w:val="20"/>
          <w:szCs w:val="20"/>
          <w:lang w:val="de-DE"/>
        </w:rPr>
        <w:t xml:space="preserve">drei </w:t>
      </w:r>
      <w:r w:rsidRPr="00FC57AB">
        <w:rPr>
          <w:rFonts w:ascii="Arial" w:hAnsi="Arial" w:cs="Arial"/>
          <w:bCs/>
          <w:sz w:val="20"/>
          <w:szCs w:val="20"/>
          <w:lang w:val="de-DE"/>
        </w:rPr>
        <w:t xml:space="preserve">Billionen US-Dollar </w:t>
      </w:r>
      <w:r w:rsidR="00060948">
        <w:rPr>
          <w:rFonts w:ascii="Arial" w:hAnsi="Arial" w:cs="Arial"/>
          <w:bCs/>
          <w:sz w:val="20"/>
          <w:szCs w:val="20"/>
          <w:lang w:val="de-DE"/>
        </w:rPr>
        <w:t>erzielen</w:t>
      </w:r>
      <w:r w:rsidRPr="00FC57AB">
        <w:rPr>
          <w:rFonts w:ascii="Arial" w:hAnsi="Arial" w:cs="Arial"/>
          <w:bCs/>
          <w:sz w:val="20"/>
          <w:szCs w:val="20"/>
          <w:lang w:val="de-DE"/>
        </w:rPr>
        <w:t xml:space="preserve"> könnte. Laut der </w:t>
      </w:r>
      <w:hyperlink r:id="rId12" w:history="1">
        <w:r w:rsidRPr="0047481B">
          <w:rPr>
            <w:rStyle w:val="Hyperlink"/>
            <w:rFonts w:ascii="Arial" w:hAnsi="Arial" w:cs="Arial"/>
            <w:bCs/>
            <w:sz w:val="20"/>
            <w:szCs w:val="20"/>
            <w:lang w:val="de-DE"/>
          </w:rPr>
          <w:t>McKinsey-Studie</w:t>
        </w:r>
      </w:hyperlink>
      <w:r w:rsidRPr="00FC57AB">
        <w:rPr>
          <w:rFonts w:ascii="Arial" w:hAnsi="Arial" w:cs="Arial"/>
          <w:bCs/>
          <w:sz w:val="20"/>
          <w:szCs w:val="20"/>
          <w:lang w:val="de-DE"/>
        </w:rPr>
        <w:t xml:space="preserve"> „The </w:t>
      </w:r>
      <w:proofErr w:type="spellStart"/>
      <w:r w:rsidRPr="00FC57AB">
        <w:rPr>
          <w:rFonts w:ascii="Arial" w:hAnsi="Arial" w:cs="Arial"/>
          <w:bCs/>
          <w:sz w:val="20"/>
          <w:szCs w:val="20"/>
          <w:lang w:val="de-DE"/>
        </w:rPr>
        <w:t>state</w:t>
      </w:r>
      <w:proofErr w:type="spellEnd"/>
      <w:r w:rsidRPr="00FC57AB">
        <w:rPr>
          <w:rFonts w:ascii="Arial" w:hAnsi="Arial" w:cs="Arial"/>
          <w:bCs/>
          <w:sz w:val="20"/>
          <w:szCs w:val="20"/>
          <w:lang w:val="de-DE"/>
        </w:rPr>
        <w:t xml:space="preserve"> </w:t>
      </w:r>
      <w:proofErr w:type="spellStart"/>
      <w:r w:rsidRPr="00FC57AB">
        <w:rPr>
          <w:rFonts w:ascii="Arial" w:hAnsi="Arial" w:cs="Arial"/>
          <w:bCs/>
          <w:sz w:val="20"/>
          <w:szCs w:val="20"/>
          <w:lang w:val="de-DE"/>
        </w:rPr>
        <w:t>of</w:t>
      </w:r>
      <w:proofErr w:type="spellEnd"/>
      <w:r w:rsidRPr="00FC57AB">
        <w:rPr>
          <w:rFonts w:ascii="Arial" w:hAnsi="Arial" w:cs="Arial"/>
          <w:bCs/>
          <w:sz w:val="20"/>
          <w:szCs w:val="20"/>
          <w:lang w:val="de-DE"/>
        </w:rPr>
        <w:t xml:space="preserve"> </w:t>
      </w:r>
      <w:proofErr w:type="spellStart"/>
      <w:r w:rsidRPr="00FC57AB">
        <w:rPr>
          <w:rFonts w:ascii="Arial" w:hAnsi="Arial" w:cs="Arial"/>
          <w:bCs/>
          <w:sz w:val="20"/>
          <w:szCs w:val="20"/>
          <w:lang w:val="de-DE"/>
        </w:rPr>
        <w:t>cloud</w:t>
      </w:r>
      <w:proofErr w:type="spellEnd"/>
      <w:r w:rsidRPr="00FC57AB">
        <w:rPr>
          <w:rFonts w:ascii="Arial" w:hAnsi="Arial" w:cs="Arial"/>
          <w:bCs/>
          <w:sz w:val="20"/>
          <w:szCs w:val="20"/>
          <w:lang w:val="de-DE"/>
        </w:rPr>
        <w:t xml:space="preserve"> </w:t>
      </w:r>
      <w:proofErr w:type="spellStart"/>
      <w:r w:rsidRPr="00FC57AB">
        <w:rPr>
          <w:rFonts w:ascii="Arial" w:hAnsi="Arial" w:cs="Arial"/>
          <w:bCs/>
          <w:sz w:val="20"/>
          <w:szCs w:val="20"/>
          <w:lang w:val="de-DE"/>
        </w:rPr>
        <w:t>computing</w:t>
      </w:r>
      <w:proofErr w:type="spellEnd"/>
      <w:r w:rsidRPr="00FC57AB">
        <w:rPr>
          <w:rFonts w:ascii="Arial" w:hAnsi="Arial" w:cs="Arial"/>
          <w:bCs/>
          <w:sz w:val="20"/>
          <w:szCs w:val="20"/>
          <w:lang w:val="de-DE"/>
        </w:rPr>
        <w:t xml:space="preserve"> 2024“ gibt jedes zweite europäische Unternehmen an, dass es entweder eine „groß angelegte Migration“ </w:t>
      </w:r>
      <w:r w:rsidR="0047481B">
        <w:rPr>
          <w:rFonts w:ascii="Arial" w:hAnsi="Arial" w:cs="Arial"/>
          <w:bCs/>
          <w:sz w:val="20"/>
          <w:szCs w:val="20"/>
          <w:lang w:val="de-DE"/>
        </w:rPr>
        <w:t>in die</w:t>
      </w:r>
      <w:r w:rsidRPr="00FC57AB">
        <w:rPr>
          <w:rFonts w:ascii="Arial" w:hAnsi="Arial" w:cs="Arial"/>
          <w:bCs/>
          <w:sz w:val="20"/>
          <w:szCs w:val="20"/>
          <w:lang w:val="de-DE"/>
        </w:rPr>
        <w:t xml:space="preserve"> Cloud durchführt oder neue Anwendungen und Funktionen in der Cloud entwickelt. 95 </w:t>
      </w:r>
      <w:r w:rsidR="0047481B">
        <w:rPr>
          <w:rFonts w:ascii="Arial" w:hAnsi="Arial" w:cs="Arial"/>
          <w:bCs/>
          <w:sz w:val="20"/>
          <w:szCs w:val="20"/>
          <w:lang w:val="de-DE"/>
        </w:rPr>
        <w:t>Prozent</w:t>
      </w:r>
      <w:r w:rsidRPr="00FC57AB">
        <w:rPr>
          <w:rFonts w:ascii="Arial" w:hAnsi="Arial" w:cs="Arial"/>
          <w:bCs/>
          <w:sz w:val="20"/>
          <w:szCs w:val="20"/>
          <w:lang w:val="de-DE"/>
        </w:rPr>
        <w:t xml:space="preserve"> der Unternehmen nutzen die Vorteile der Cloud, heißt es in demselben Bericht.</w:t>
      </w:r>
    </w:p>
    <w:p w14:paraId="42FDBF7C" w14:textId="77777777" w:rsidR="0047481B" w:rsidRPr="00FC57AB" w:rsidRDefault="0047481B" w:rsidP="00FC57AB">
      <w:pPr>
        <w:shd w:val="clear" w:color="auto" w:fill="FFFFFF"/>
        <w:spacing w:line="276" w:lineRule="auto"/>
        <w:rPr>
          <w:rFonts w:ascii="Arial" w:hAnsi="Arial" w:cs="Arial"/>
          <w:bCs/>
          <w:sz w:val="20"/>
          <w:szCs w:val="20"/>
          <w:lang w:val="de-DE"/>
        </w:rPr>
      </w:pPr>
    </w:p>
    <w:p w14:paraId="02D6BD17" w14:textId="0385FDDB" w:rsidR="00376CD8" w:rsidRDefault="00FC57AB" w:rsidP="00FC57AB">
      <w:pPr>
        <w:shd w:val="clear" w:color="auto" w:fill="FFFFFF"/>
        <w:spacing w:line="276" w:lineRule="auto"/>
        <w:rPr>
          <w:rFonts w:ascii="Arial" w:hAnsi="Arial" w:cs="Arial"/>
          <w:bCs/>
          <w:sz w:val="20"/>
          <w:szCs w:val="20"/>
          <w:lang w:val="de-DE"/>
        </w:rPr>
      </w:pPr>
      <w:r w:rsidRPr="00FC57AB">
        <w:rPr>
          <w:rFonts w:ascii="Arial" w:hAnsi="Arial" w:cs="Arial"/>
          <w:bCs/>
          <w:sz w:val="20"/>
          <w:szCs w:val="20"/>
          <w:lang w:val="de-DE"/>
        </w:rPr>
        <w:t xml:space="preserve">Weitere Informationen zu Microsoft Operator Connect für Wiederverkäufer finden Sie </w:t>
      </w:r>
      <w:hyperlink r:id="rId13" w:history="1">
        <w:r w:rsidRPr="0047481B">
          <w:rPr>
            <w:rStyle w:val="Hyperlink"/>
            <w:rFonts w:ascii="Arial" w:hAnsi="Arial" w:cs="Arial"/>
            <w:bCs/>
            <w:sz w:val="20"/>
            <w:szCs w:val="20"/>
            <w:lang w:val="de-DE"/>
          </w:rPr>
          <w:t>hier</w:t>
        </w:r>
      </w:hyperlink>
      <w:r w:rsidRPr="00FC57AB">
        <w:rPr>
          <w:rFonts w:ascii="Arial" w:hAnsi="Arial" w:cs="Arial"/>
          <w:bCs/>
          <w:sz w:val="20"/>
          <w:szCs w:val="20"/>
          <w:lang w:val="de-DE"/>
        </w:rPr>
        <w:t>.</w:t>
      </w:r>
    </w:p>
    <w:p w14:paraId="44989C04" w14:textId="77777777" w:rsidR="007277C7" w:rsidRDefault="007277C7" w:rsidP="009A5E70">
      <w:pPr>
        <w:shd w:val="clear" w:color="auto" w:fill="FFFFFF"/>
        <w:spacing w:line="276" w:lineRule="auto"/>
        <w:rPr>
          <w:rFonts w:ascii="Arial" w:hAnsi="Arial" w:cs="Arial"/>
          <w:b/>
          <w:sz w:val="20"/>
          <w:szCs w:val="20"/>
          <w:lang w:val="de-DE"/>
        </w:rPr>
      </w:pPr>
    </w:p>
    <w:p w14:paraId="58141D0A" w14:textId="5B3784F0" w:rsidR="007277C7" w:rsidRDefault="007277C7" w:rsidP="009A5E70">
      <w:pPr>
        <w:shd w:val="clear" w:color="auto" w:fill="FFFFFF"/>
        <w:spacing w:line="276" w:lineRule="auto"/>
        <w:rPr>
          <w:rFonts w:ascii="Arial" w:hAnsi="Arial" w:cs="Arial"/>
          <w:b/>
          <w:sz w:val="20"/>
          <w:szCs w:val="20"/>
          <w:lang w:val="de-DE"/>
        </w:rPr>
      </w:pPr>
    </w:p>
    <w:p w14:paraId="7BF3CEEA" w14:textId="04B58E0B" w:rsidR="003219AF" w:rsidRDefault="003219AF" w:rsidP="009A5E70">
      <w:pPr>
        <w:shd w:val="clear" w:color="auto" w:fill="FFFFFF"/>
        <w:spacing w:line="276" w:lineRule="auto"/>
        <w:rPr>
          <w:rFonts w:ascii="Arial" w:hAnsi="Arial" w:cs="Arial"/>
          <w:b/>
          <w:sz w:val="20"/>
          <w:szCs w:val="20"/>
          <w:lang w:val="de-DE"/>
        </w:rPr>
      </w:pPr>
    </w:p>
    <w:p w14:paraId="7E482AC9" w14:textId="43DA480D" w:rsidR="003219AF" w:rsidRDefault="003219AF" w:rsidP="009A5E70">
      <w:pPr>
        <w:shd w:val="clear" w:color="auto" w:fill="FFFFFF"/>
        <w:spacing w:line="276" w:lineRule="auto"/>
        <w:rPr>
          <w:rFonts w:ascii="Arial" w:hAnsi="Arial" w:cs="Arial"/>
          <w:b/>
          <w:sz w:val="20"/>
          <w:szCs w:val="20"/>
          <w:lang w:val="de-DE"/>
        </w:rPr>
      </w:pPr>
    </w:p>
    <w:p w14:paraId="280AFA7C" w14:textId="77777777" w:rsidR="003219AF" w:rsidRDefault="003219AF" w:rsidP="009A5E70">
      <w:pPr>
        <w:shd w:val="clear" w:color="auto" w:fill="FFFFFF"/>
        <w:spacing w:line="276" w:lineRule="auto"/>
        <w:rPr>
          <w:rFonts w:ascii="Arial" w:hAnsi="Arial" w:cs="Arial"/>
          <w:b/>
          <w:sz w:val="20"/>
          <w:szCs w:val="20"/>
          <w:lang w:val="de-DE"/>
        </w:rPr>
      </w:pPr>
    </w:p>
    <w:p w14:paraId="4BD9E681" w14:textId="77777777" w:rsidR="003219AF" w:rsidRDefault="003219AF" w:rsidP="009A5E70">
      <w:pPr>
        <w:shd w:val="clear" w:color="auto" w:fill="FFFFFF"/>
        <w:spacing w:line="276" w:lineRule="auto"/>
        <w:rPr>
          <w:rFonts w:ascii="Arial" w:hAnsi="Arial" w:cs="Arial"/>
          <w:b/>
          <w:sz w:val="20"/>
          <w:szCs w:val="20"/>
          <w:lang w:val="de-DE"/>
        </w:rPr>
      </w:pPr>
    </w:p>
    <w:p w14:paraId="6E5F6E37" w14:textId="264CF795" w:rsidR="009A5E70" w:rsidRPr="00414FC9" w:rsidRDefault="009A5E70" w:rsidP="009A5E70">
      <w:pPr>
        <w:shd w:val="clear" w:color="auto" w:fill="FFFFFF"/>
        <w:spacing w:line="276" w:lineRule="auto"/>
        <w:rPr>
          <w:rFonts w:ascii="Arial" w:hAnsi="Arial" w:cs="Arial"/>
          <w:b/>
          <w:sz w:val="20"/>
          <w:szCs w:val="20"/>
          <w:lang w:val="de-DE"/>
        </w:rPr>
      </w:pPr>
      <w:r w:rsidRPr="00414FC9">
        <w:rPr>
          <w:rFonts w:ascii="Arial" w:hAnsi="Arial" w:cs="Arial"/>
          <w:b/>
          <w:sz w:val="20"/>
          <w:szCs w:val="20"/>
          <w:lang w:val="de-DE"/>
        </w:rPr>
        <w:lastRenderedPageBreak/>
        <w:t xml:space="preserve">Über </w:t>
      </w:r>
      <w:r w:rsidR="00414FC9" w:rsidRPr="00414FC9">
        <w:rPr>
          <w:rFonts w:ascii="Arial" w:hAnsi="Arial" w:cs="Arial"/>
          <w:b/>
          <w:sz w:val="20"/>
          <w:szCs w:val="20"/>
          <w:lang w:val="de-DE"/>
        </w:rPr>
        <w:t xml:space="preserve">Colt </w:t>
      </w:r>
      <w:r w:rsidR="0054458F">
        <w:rPr>
          <w:rFonts w:ascii="Arial" w:hAnsi="Arial" w:cs="Arial"/>
          <w:b/>
          <w:sz w:val="20"/>
          <w:szCs w:val="20"/>
          <w:lang w:val="de-DE"/>
        </w:rPr>
        <w:t>Technology Services</w:t>
      </w:r>
    </w:p>
    <w:p w14:paraId="344721C6" w14:textId="26208D25" w:rsidR="0038514D" w:rsidRDefault="0038514D" w:rsidP="0038514D">
      <w:pPr>
        <w:spacing w:line="276" w:lineRule="auto"/>
        <w:rPr>
          <w:rFonts w:ascii="Arial" w:eastAsia="Times New Roman" w:hAnsi="Arial" w:cs="Arial"/>
          <w:sz w:val="20"/>
          <w:szCs w:val="20"/>
          <w:lang w:val="de-DE"/>
        </w:rPr>
      </w:pPr>
      <w:r w:rsidRPr="00414FC9">
        <w:rPr>
          <w:rFonts w:ascii="Arial" w:eastAsia="Times New Roman" w:hAnsi="Arial" w:cs="Arial"/>
          <w:sz w:val="20"/>
          <w:szCs w:val="20"/>
          <w:lang w:val="de-DE"/>
        </w:rPr>
        <w:t xml:space="preserve">Colt Technology Services (Colt) ist ein globaler Anbieter digitaler Infrastruktur, der ausgezeichnete Verbindungen schafft und Unternehmen zum Erfolg verhilft. Angetrieben von </w:t>
      </w:r>
      <w:r w:rsidR="00F46808">
        <w:rPr>
          <w:rFonts w:ascii="Arial" w:eastAsia="Times New Roman" w:hAnsi="Arial" w:cs="Arial"/>
          <w:sz w:val="20"/>
          <w:szCs w:val="20"/>
          <w:lang w:val="de-DE"/>
        </w:rPr>
        <w:t>exzellenten</w:t>
      </w:r>
      <w:r>
        <w:rPr>
          <w:rFonts w:ascii="Arial" w:eastAsia="Times New Roman" w:hAnsi="Arial" w:cs="Arial"/>
          <w:sz w:val="20"/>
          <w:szCs w:val="20"/>
          <w:lang w:val="de-DE"/>
        </w:rPr>
        <w:t xml:space="preserve"> Mitarbeitern</w:t>
      </w:r>
      <w:r w:rsidRPr="00414FC9">
        <w:rPr>
          <w:rFonts w:ascii="Arial" w:eastAsia="Times New Roman" w:hAnsi="Arial" w:cs="Arial"/>
          <w:sz w:val="20"/>
          <w:szCs w:val="20"/>
          <w:lang w:val="de-DE"/>
        </w:rPr>
        <w:t xml:space="preserve"> sowie gleichgesinnten Partnern verfolgt Colt das Ziel, seinen Kunden das ganze Universum digitaler Möglichkeiten zugänglich zu machen, damit sie es einsetzen können, wo, wann und wie sie es möchten. </w:t>
      </w:r>
    </w:p>
    <w:p w14:paraId="27E7895D" w14:textId="77777777" w:rsidR="0038514D" w:rsidRDefault="0038514D" w:rsidP="0038514D">
      <w:pPr>
        <w:spacing w:line="276" w:lineRule="auto"/>
        <w:rPr>
          <w:rFonts w:ascii="Arial" w:eastAsia="Times New Roman" w:hAnsi="Arial" w:cs="Arial"/>
          <w:sz w:val="20"/>
          <w:szCs w:val="20"/>
          <w:lang w:val="de-DE"/>
        </w:rPr>
      </w:pPr>
    </w:p>
    <w:p w14:paraId="0A62F190" w14:textId="745523F9" w:rsidR="0038514D" w:rsidRDefault="0038514D" w:rsidP="0038514D">
      <w:pPr>
        <w:spacing w:line="276" w:lineRule="auto"/>
        <w:rPr>
          <w:rFonts w:ascii="Arial" w:eastAsia="Times New Roman" w:hAnsi="Arial" w:cs="Arial"/>
          <w:sz w:val="20"/>
          <w:szCs w:val="20"/>
          <w:lang w:val="de-DE"/>
        </w:rPr>
      </w:pPr>
      <w:r w:rsidRPr="00A31416">
        <w:rPr>
          <w:rFonts w:ascii="Arial" w:eastAsia="Times New Roman" w:hAnsi="Arial" w:cs="Arial"/>
          <w:sz w:val="20"/>
          <w:szCs w:val="20"/>
          <w:lang w:val="de-DE"/>
        </w:rPr>
        <w:t xml:space="preserve">Seit 1992 zeichnet sich Colt durch ein starkes Engagement für seine Kunden aus und ist von seinem Hauptsitz in der Londoner City zu einem </w:t>
      </w:r>
      <w:r>
        <w:rPr>
          <w:rFonts w:ascii="Arial" w:eastAsia="Times New Roman" w:hAnsi="Arial" w:cs="Arial"/>
          <w:sz w:val="20"/>
          <w:szCs w:val="20"/>
          <w:lang w:val="de-DE"/>
        </w:rPr>
        <w:t xml:space="preserve">globalen </w:t>
      </w:r>
      <w:r w:rsidRPr="00A31416">
        <w:rPr>
          <w:rFonts w:ascii="Arial" w:eastAsia="Times New Roman" w:hAnsi="Arial" w:cs="Arial"/>
          <w:sz w:val="20"/>
          <w:szCs w:val="20"/>
          <w:lang w:val="de-DE"/>
        </w:rPr>
        <w:t xml:space="preserve">Unternehmen gewachsen, das in </w:t>
      </w:r>
      <w:r>
        <w:rPr>
          <w:rFonts w:ascii="Arial" w:eastAsia="Times New Roman" w:hAnsi="Arial" w:cs="Arial"/>
          <w:sz w:val="20"/>
          <w:szCs w:val="20"/>
          <w:lang w:val="de-DE"/>
        </w:rPr>
        <w:t>mehr als 40</w:t>
      </w:r>
      <w:r w:rsidRPr="00A31416">
        <w:rPr>
          <w:rFonts w:ascii="Arial" w:eastAsia="Times New Roman" w:hAnsi="Arial" w:cs="Arial"/>
          <w:sz w:val="20"/>
          <w:szCs w:val="20"/>
          <w:lang w:val="de-DE"/>
        </w:rPr>
        <w:t xml:space="preserve"> Ländern mit über 6.000 Mitarbeitern und mehr als 80 Niederlassungen </w:t>
      </w:r>
      <w:r>
        <w:rPr>
          <w:rFonts w:ascii="Arial" w:eastAsia="Times New Roman" w:hAnsi="Arial" w:cs="Arial"/>
          <w:sz w:val="20"/>
          <w:szCs w:val="20"/>
          <w:lang w:val="de-DE"/>
        </w:rPr>
        <w:t xml:space="preserve">auf der ganzen Welt </w:t>
      </w:r>
      <w:r w:rsidRPr="00A31416">
        <w:rPr>
          <w:rFonts w:ascii="Arial" w:eastAsia="Times New Roman" w:hAnsi="Arial" w:cs="Arial"/>
          <w:sz w:val="20"/>
          <w:szCs w:val="20"/>
          <w:lang w:val="de-DE"/>
        </w:rPr>
        <w:t xml:space="preserve">aktiv ist. </w:t>
      </w:r>
      <w:r w:rsidRPr="0038514D">
        <w:rPr>
          <w:rFonts w:ascii="Arial" w:eastAsia="Times New Roman" w:hAnsi="Arial" w:cs="Arial"/>
          <w:sz w:val="20"/>
          <w:szCs w:val="20"/>
          <w:lang w:val="de-DE"/>
        </w:rPr>
        <w:t>Die</w:t>
      </w:r>
      <w:r w:rsidR="00F46808">
        <w:rPr>
          <w:rFonts w:ascii="Arial" w:eastAsia="Times New Roman" w:hAnsi="Arial" w:cs="Arial"/>
          <w:sz w:val="20"/>
          <w:szCs w:val="20"/>
          <w:lang w:val="de-DE"/>
        </w:rPr>
        <w:t xml:space="preserve"> Colt</w:t>
      </w:r>
      <w:r w:rsidRPr="0038514D">
        <w:rPr>
          <w:rFonts w:ascii="Arial" w:eastAsia="Times New Roman" w:hAnsi="Arial" w:cs="Arial"/>
          <w:sz w:val="20"/>
          <w:szCs w:val="20"/>
          <w:lang w:val="de-DE"/>
        </w:rPr>
        <w:t xml:space="preserve"> Kunden profitieren von einer </w:t>
      </w:r>
      <w:r w:rsidR="00F46808">
        <w:rPr>
          <w:rFonts w:ascii="Arial" w:eastAsia="Times New Roman" w:hAnsi="Arial" w:cs="Arial"/>
          <w:sz w:val="20"/>
          <w:szCs w:val="20"/>
          <w:lang w:val="de-DE"/>
        </w:rPr>
        <w:t>weitreichenden</w:t>
      </w:r>
      <w:r w:rsidRPr="0038514D">
        <w:rPr>
          <w:rFonts w:ascii="Arial" w:eastAsia="Times New Roman" w:hAnsi="Arial" w:cs="Arial"/>
          <w:sz w:val="20"/>
          <w:szCs w:val="20"/>
          <w:lang w:val="de-DE"/>
        </w:rPr>
        <w:t xml:space="preserve"> digitalen Infrastruktur, die 32.000 Gebäude in 230 Städten, mehr als 50 Metropolitan Area Networks und </w:t>
      </w:r>
      <w:r w:rsidR="00472486">
        <w:rPr>
          <w:rFonts w:ascii="Arial" w:eastAsia="Times New Roman" w:hAnsi="Arial" w:cs="Arial"/>
          <w:sz w:val="20"/>
          <w:szCs w:val="20"/>
          <w:lang w:val="de-DE"/>
        </w:rPr>
        <w:t xml:space="preserve">über </w:t>
      </w:r>
      <w:r w:rsidRPr="0038514D">
        <w:rPr>
          <w:rFonts w:ascii="Arial" w:eastAsia="Times New Roman" w:hAnsi="Arial" w:cs="Arial"/>
          <w:sz w:val="20"/>
          <w:szCs w:val="20"/>
          <w:lang w:val="de-DE"/>
        </w:rPr>
        <w:t>2</w:t>
      </w:r>
      <w:r w:rsidR="00472486">
        <w:rPr>
          <w:rFonts w:ascii="Arial" w:eastAsia="Times New Roman" w:hAnsi="Arial" w:cs="Arial"/>
          <w:sz w:val="20"/>
          <w:szCs w:val="20"/>
          <w:lang w:val="de-DE"/>
        </w:rPr>
        <w:t>5</w:t>
      </w:r>
      <w:r w:rsidRPr="0038514D">
        <w:rPr>
          <w:rFonts w:ascii="Arial" w:eastAsia="Times New Roman" w:hAnsi="Arial" w:cs="Arial"/>
          <w:sz w:val="20"/>
          <w:szCs w:val="20"/>
          <w:lang w:val="de-DE"/>
        </w:rPr>
        <w:t xml:space="preserve">0 Points </w:t>
      </w:r>
      <w:proofErr w:type="spellStart"/>
      <w:r w:rsidRPr="0038514D">
        <w:rPr>
          <w:rFonts w:ascii="Arial" w:eastAsia="Times New Roman" w:hAnsi="Arial" w:cs="Arial"/>
          <w:sz w:val="20"/>
          <w:szCs w:val="20"/>
          <w:lang w:val="de-DE"/>
        </w:rPr>
        <w:t>of</w:t>
      </w:r>
      <w:proofErr w:type="spellEnd"/>
      <w:r w:rsidRPr="0038514D">
        <w:rPr>
          <w:rFonts w:ascii="Arial" w:eastAsia="Times New Roman" w:hAnsi="Arial" w:cs="Arial"/>
          <w:sz w:val="20"/>
          <w:szCs w:val="20"/>
          <w:lang w:val="de-DE"/>
        </w:rPr>
        <w:t xml:space="preserve"> Presence in </w:t>
      </w:r>
      <w:r>
        <w:rPr>
          <w:rFonts w:ascii="Arial" w:eastAsia="Times New Roman" w:hAnsi="Arial" w:cs="Arial"/>
          <w:sz w:val="20"/>
          <w:szCs w:val="20"/>
          <w:lang w:val="de-DE"/>
        </w:rPr>
        <w:t xml:space="preserve">den größten </w:t>
      </w:r>
      <w:r w:rsidR="00F46808">
        <w:rPr>
          <w:rFonts w:ascii="Arial" w:eastAsia="Times New Roman" w:hAnsi="Arial" w:cs="Arial"/>
          <w:sz w:val="20"/>
          <w:szCs w:val="20"/>
          <w:lang w:val="de-DE"/>
        </w:rPr>
        <w:t>Wirtschaft</w:t>
      </w:r>
      <w:r w:rsidRPr="0038514D">
        <w:rPr>
          <w:rFonts w:ascii="Arial" w:eastAsia="Times New Roman" w:hAnsi="Arial" w:cs="Arial"/>
          <w:sz w:val="20"/>
          <w:szCs w:val="20"/>
          <w:lang w:val="de-DE"/>
        </w:rPr>
        <w:t>szentren Europa</w:t>
      </w:r>
      <w:r>
        <w:rPr>
          <w:rFonts w:ascii="Arial" w:eastAsia="Times New Roman" w:hAnsi="Arial" w:cs="Arial"/>
          <w:sz w:val="20"/>
          <w:szCs w:val="20"/>
          <w:lang w:val="de-DE"/>
        </w:rPr>
        <w:t>s</w:t>
      </w:r>
      <w:r w:rsidRPr="0038514D">
        <w:rPr>
          <w:rFonts w:ascii="Arial" w:eastAsia="Times New Roman" w:hAnsi="Arial" w:cs="Arial"/>
          <w:sz w:val="20"/>
          <w:szCs w:val="20"/>
          <w:lang w:val="de-DE"/>
        </w:rPr>
        <w:t>, Asien</w:t>
      </w:r>
      <w:r>
        <w:rPr>
          <w:rFonts w:ascii="Arial" w:eastAsia="Times New Roman" w:hAnsi="Arial" w:cs="Arial"/>
          <w:sz w:val="20"/>
          <w:szCs w:val="20"/>
          <w:lang w:val="de-DE"/>
        </w:rPr>
        <w:t>s</w:t>
      </w:r>
      <w:r w:rsidRPr="0038514D">
        <w:rPr>
          <w:rFonts w:ascii="Arial" w:eastAsia="Times New Roman" w:hAnsi="Arial" w:cs="Arial"/>
          <w:sz w:val="20"/>
          <w:szCs w:val="20"/>
          <w:lang w:val="de-DE"/>
        </w:rPr>
        <w:t>, de</w:t>
      </w:r>
      <w:r>
        <w:rPr>
          <w:rFonts w:ascii="Arial" w:eastAsia="Times New Roman" w:hAnsi="Arial" w:cs="Arial"/>
          <w:sz w:val="20"/>
          <w:szCs w:val="20"/>
          <w:lang w:val="de-DE"/>
        </w:rPr>
        <w:t>s</w:t>
      </w:r>
      <w:r w:rsidRPr="0038514D">
        <w:rPr>
          <w:rFonts w:ascii="Arial" w:eastAsia="Times New Roman" w:hAnsi="Arial" w:cs="Arial"/>
          <w:sz w:val="20"/>
          <w:szCs w:val="20"/>
          <w:lang w:val="de-DE"/>
        </w:rPr>
        <w:t xml:space="preserve"> Nahen Osten</w:t>
      </w:r>
      <w:r>
        <w:rPr>
          <w:rFonts w:ascii="Arial" w:eastAsia="Times New Roman" w:hAnsi="Arial" w:cs="Arial"/>
          <w:sz w:val="20"/>
          <w:szCs w:val="20"/>
          <w:lang w:val="de-DE"/>
        </w:rPr>
        <w:t>s</w:t>
      </w:r>
      <w:r w:rsidRPr="0038514D">
        <w:rPr>
          <w:rFonts w:ascii="Arial" w:eastAsia="Times New Roman" w:hAnsi="Arial" w:cs="Arial"/>
          <w:sz w:val="20"/>
          <w:szCs w:val="20"/>
          <w:lang w:val="de-DE"/>
        </w:rPr>
        <w:t>, Afrika</w:t>
      </w:r>
      <w:r>
        <w:rPr>
          <w:rFonts w:ascii="Arial" w:eastAsia="Times New Roman" w:hAnsi="Arial" w:cs="Arial"/>
          <w:sz w:val="20"/>
          <w:szCs w:val="20"/>
          <w:lang w:val="de-DE"/>
        </w:rPr>
        <w:t>s</w:t>
      </w:r>
      <w:r w:rsidRPr="0038514D">
        <w:rPr>
          <w:rFonts w:ascii="Arial" w:eastAsia="Times New Roman" w:hAnsi="Arial" w:cs="Arial"/>
          <w:sz w:val="20"/>
          <w:szCs w:val="20"/>
          <w:lang w:val="de-DE"/>
        </w:rPr>
        <w:t xml:space="preserve"> und Nordamerikas verbindet.</w:t>
      </w:r>
    </w:p>
    <w:p w14:paraId="405518C0" w14:textId="77777777" w:rsidR="0038514D" w:rsidRDefault="0038514D" w:rsidP="0038514D">
      <w:pPr>
        <w:spacing w:line="276" w:lineRule="auto"/>
        <w:rPr>
          <w:rFonts w:ascii="Arial" w:eastAsia="Times New Roman" w:hAnsi="Arial" w:cs="Arial"/>
          <w:sz w:val="20"/>
          <w:szCs w:val="20"/>
          <w:lang w:val="de-DE"/>
        </w:rPr>
      </w:pPr>
    </w:p>
    <w:p w14:paraId="788D85DB" w14:textId="040B4B51" w:rsidR="0038514D" w:rsidRPr="00414FC9" w:rsidRDefault="0038514D" w:rsidP="0038514D">
      <w:pPr>
        <w:spacing w:line="276" w:lineRule="auto"/>
        <w:rPr>
          <w:rFonts w:ascii="Arial" w:eastAsia="Times New Roman" w:hAnsi="Arial" w:cs="Arial"/>
          <w:sz w:val="20"/>
          <w:szCs w:val="20"/>
          <w:lang w:val="de-DE"/>
        </w:rPr>
      </w:pPr>
      <w:r w:rsidRPr="00A31416">
        <w:rPr>
          <w:rFonts w:ascii="Arial" w:eastAsia="Times New Roman" w:hAnsi="Arial" w:cs="Arial"/>
          <w:sz w:val="20"/>
          <w:szCs w:val="20"/>
          <w:lang w:val="de-DE"/>
        </w:rPr>
        <w:t>Colt befindet sich in Privatbesitz und ist eines der finanziell solidesten Unternehmen in der Branche. Colt hat es sich zur Aufgabe gemacht, branchenführende Kundenerfahrungen zu bieten und lässt sich dabei von seinem Engagement für Kundeninnovationen, seinen Werten und seiner Verantwortung gegenüber Kunden, Partnern, Menschen und der Umwelt leiten.</w:t>
      </w:r>
      <w:r w:rsidRPr="00414FC9">
        <w:rPr>
          <w:rFonts w:ascii="Arial" w:eastAsia="Times New Roman" w:hAnsi="Arial" w:cs="Arial"/>
          <w:sz w:val="20"/>
          <w:szCs w:val="20"/>
          <w:lang w:val="de-DE"/>
        </w:rPr>
        <w:t xml:space="preserve"> </w:t>
      </w:r>
    </w:p>
    <w:p w14:paraId="029D7B8B" w14:textId="77777777" w:rsidR="00414FC9" w:rsidRDefault="00414FC9" w:rsidP="00414FC9">
      <w:pPr>
        <w:spacing w:line="276" w:lineRule="auto"/>
        <w:rPr>
          <w:rFonts w:ascii="Arial" w:eastAsia="Times New Roman" w:hAnsi="Arial" w:cs="Arial"/>
          <w:sz w:val="20"/>
          <w:szCs w:val="20"/>
          <w:lang w:val="de-DE"/>
        </w:rPr>
      </w:pPr>
    </w:p>
    <w:p w14:paraId="3332CE7C" w14:textId="4FF12B1C" w:rsidR="00414FC9" w:rsidRPr="0024737F" w:rsidRDefault="00414FC9" w:rsidP="00414FC9">
      <w:pPr>
        <w:spacing w:line="276" w:lineRule="auto"/>
        <w:rPr>
          <w:rFonts w:ascii="Arial" w:eastAsia="Times New Roman" w:hAnsi="Arial" w:cs="Arial"/>
          <w:sz w:val="20"/>
          <w:szCs w:val="20"/>
          <w:lang w:val="de-DE"/>
        </w:rPr>
      </w:pPr>
      <w:r w:rsidRPr="00414FC9">
        <w:rPr>
          <w:rFonts w:ascii="Arial" w:eastAsia="Times New Roman" w:hAnsi="Arial" w:cs="Arial"/>
          <w:sz w:val="20"/>
          <w:szCs w:val="20"/>
          <w:lang w:val="de-DE"/>
        </w:rPr>
        <w:t xml:space="preserve">Für weitere Informationen besuchen Sie </w:t>
      </w:r>
      <w:hyperlink r:id="rId14" w:history="1">
        <w:r w:rsidR="006A6742" w:rsidRPr="000256FC">
          <w:rPr>
            <w:rStyle w:val="Hyperlink"/>
            <w:rFonts w:ascii="Arial" w:eastAsia="Times New Roman" w:hAnsi="Arial" w:cs="Arial"/>
            <w:sz w:val="20"/>
            <w:szCs w:val="20"/>
            <w:lang w:val="de-DE"/>
          </w:rPr>
          <w:t>www.colt.net</w:t>
        </w:r>
      </w:hyperlink>
      <w:r w:rsidR="006A6742">
        <w:rPr>
          <w:rFonts w:ascii="Arial" w:eastAsia="Times New Roman" w:hAnsi="Arial" w:cs="Arial"/>
          <w:sz w:val="20"/>
          <w:szCs w:val="20"/>
          <w:lang w:val="de-DE"/>
        </w:rPr>
        <w:t xml:space="preserve"> </w:t>
      </w:r>
    </w:p>
    <w:p w14:paraId="77E4BDFE" w14:textId="03A46BAD" w:rsidR="009A5E70" w:rsidRDefault="009A5E70" w:rsidP="009A5E70">
      <w:pPr>
        <w:rPr>
          <w:rFonts w:ascii="Arial" w:hAnsi="Arial" w:cs="Arial"/>
          <w:sz w:val="20"/>
          <w:szCs w:val="20"/>
          <w:lang w:val="de-DE"/>
        </w:rPr>
      </w:pPr>
      <w:r w:rsidRPr="00943516">
        <w:rPr>
          <w:rFonts w:ascii="Arial" w:hAnsi="Arial" w:cs="Arial"/>
          <w:sz w:val="20"/>
          <w:szCs w:val="20"/>
          <w:lang w:val="de-DE"/>
        </w:rPr>
        <w:t> </w:t>
      </w:r>
    </w:p>
    <w:p w14:paraId="55C388D7" w14:textId="77777777" w:rsidR="0091462A" w:rsidRPr="00943516" w:rsidRDefault="0091462A" w:rsidP="009A5E70">
      <w:pPr>
        <w:rPr>
          <w:rFonts w:ascii="Arial" w:hAnsi="Arial" w:cs="Arial"/>
          <w:sz w:val="20"/>
          <w:szCs w:val="20"/>
          <w:lang w:val="de-DE"/>
        </w:rPr>
      </w:pPr>
    </w:p>
    <w:p w14:paraId="1D59BA4D" w14:textId="77777777" w:rsidR="009A5E70" w:rsidRPr="00AC49FA" w:rsidRDefault="009A5E70" w:rsidP="009A5E70">
      <w:pPr>
        <w:rPr>
          <w:rFonts w:ascii="Arial" w:hAnsi="Arial" w:cs="Arial"/>
          <w:b/>
          <w:sz w:val="20"/>
          <w:szCs w:val="20"/>
          <w:lang w:val="de-DE"/>
        </w:rPr>
      </w:pPr>
      <w:r w:rsidRPr="00AC49FA">
        <w:rPr>
          <w:rFonts w:ascii="Arial" w:hAnsi="Arial" w:cs="Arial"/>
          <w:b/>
          <w:sz w:val="20"/>
          <w:szCs w:val="20"/>
          <w:lang w:val="de-DE"/>
        </w:rPr>
        <w:t>Pressekontakt:</w:t>
      </w:r>
    </w:p>
    <w:p w14:paraId="34AE683F" w14:textId="6DCC9B36" w:rsidR="008B0327" w:rsidRPr="00943516" w:rsidRDefault="008B0327" w:rsidP="008B0327">
      <w:pPr>
        <w:rPr>
          <w:rFonts w:ascii="Arial" w:hAnsi="Arial" w:cs="Arial"/>
          <w:sz w:val="20"/>
          <w:szCs w:val="20"/>
          <w:lang w:val="de-DE"/>
        </w:rPr>
      </w:pPr>
      <w:r w:rsidRPr="00943516">
        <w:rPr>
          <w:rFonts w:ascii="Arial" w:hAnsi="Arial" w:cs="Arial"/>
          <w:sz w:val="20"/>
          <w:szCs w:val="20"/>
          <w:lang w:val="de-DE"/>
        </w:rPr>
        <w:t>Fauth Gundlach &amp; Hübl</w:t>
      </w:r>
      <w:r w:rsidR="003D2CD9">
        <w:rPr>
          <w:rFonts w:ascii="Arial" w:hAnsi="Arial" w:cs="Arial"/>
          <w:sz w:val="20"/>
          <w:szCs w:val="20"/>
          <w:lang w:val="de-DE"/>
        </w:rPr>
        <w:t xml:space="preserve"> GmbH</w:t>
      </w:r>
    </w:p>
    <w:p w14:paraId="21E21A39" w14:textId="2ED3BF0A" w:rsidR="008B0327" w:rsidRPr="00943516" w:rsidRDefault="009A2D87" w:rsidP="008B0327">
      <w:pPr>
        <w:rPr>
          <w:rFonts w:ascii="Arial" w:hAnsi="Arial" w:cs="Arial"/>
          <w:sz w:val="20"/>
          <w:szCs w:val="20"/>
          <w:lang w:val="de-DE"/>
        </w:rPr>
      </w:pPr>
      <w:r>
        <w:rPr>
          <w:rFonts w:ascii="Arial" w:hAnsi="Arial" w:cs="Arial"/>
          <w:sz w:val="20"/>
          <w:szCs w:val="20"/>
          <w:lang w:val="de-DE"/>
        </w:rPr>
        <w:t>Mathias Gundlach</w:t>
      </w:r>
    </w:p>
    <w:p w14:paraId="7A14AE4E" w14:textId="3F08D9A2"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 xml:space="preserve">Tel.: +49 (0) 611 172142 </w:t>
      </w:r>
      <w:r w:rsidR="009A2D87">
        <w:rPr>
          <w:rFonts w:ascii="Arial" w:hAnsi="Arial" w:cs="Arial"/>
          <w:sz w:val="20"/>
          <w:szCs w:val="20"/>
          <w:lang w:val="de-DE"/>
        </w:rPr>
        <w:t>10</w:t>
      </w:r>
    </w:p>
    <w:p w14:paraId="066FEFFC" w14:textId="0120991B" w:rsidR="008B0327" w:rsidRDefault="008B0327" w:rsidP="008B0327">
      <w:pPr>
        <w:rPr>
          <w:lang w:val="de-DE"/>
        </w:rPr>
      </w:pPr>
      <w:r w:rsidRPr="00D57426">
        <w:rPr>
          <w:rFonts w:ascii="Arial" w:hAnsi="Arial" w:cs="Arial"/>
          <w:sz w:val="20"/>
          <w:szCs w:val="20"/>
          <w:lang w:val="de-DE"/>
        </w:rPr>
        <w:t xml:space="preserve">E-Mail: </w:t>
      </w:r>
      <w:hyperlink r:id="rId15" w:history="1">
        <w:r w:rsidR="009A2D87" w:rsidRPr="009A2D87">
          <w:rPr>
            <w:rStyle w:val="Hyperlink"/>
            <w:rFonts w:ascii="Arial" w:hAnsi="Arial" w:cs="Arial"/>
            <w:sz w:val="20"/>
            <w:szCs w:val="20"/>
            <w:lang w:val="de-DE"/>
          </w:rPr>
          <w:t>gundlach@fgundh.de</w:t>
        </w:r>
      </w:hyperlink>
    </w:p>
    <w:p w14:paraId="5EDB97F8" w14:textId="77777777" w:rsidR="009A5E70" w:rsidRPr="00427847" w:rsidRDefault="009A5E70" w:rsidP="009A5E70">
      <w:pPr>
        <w:spacing w:line="276" w:lineRule="auto"/>
        <w:rPr>
          <w:rFonts w:ascii="Arial" w:hAnsi="Arial" w:cs="Arial"/>
          <w:sz w:val="20"/>
          <w:szCs w:val="20"/>
          <w:lang w:val="pt-PT"/>
        </w:rPr>
      </w:pPr>
    </w:p>
    <w:p w14:paraId="332D2B92" w14:textId="5C19406C" w:rsidR="004A2547" w:rsidRPr="0024737F" w:rsidRDefault="00D42C7B" w:rsidP="0002261B">
      <w:pPr>
        <w:pStyle w:val="StandardWeb"/>
        <w:shd w:val="clear" w:color="auto" w:fill="FFFFFF"/>
        <w:rPr>
          <w:rFonts w:ascii="Arial" w:hAnsi="Arial" w:cs="Arial"/>
          <w:sz w:val="20"/>
          <w:szCs w:val="20"/>
          <w:lang w:val="de-DE"/>
        </w:rPr>
      </w:pPr>
      <w:r w:rsidRPr="0024737F">
        <w:rPr>
          <w:rFonts w:ascii="Arial" w:hAnsi="Arial" w:cs="Arial"/>
          <w:sz w:val="20"/>
          <w:szCs w:val="20"/>
          <w:lang w:val="de-DE"/>
        </w:rPr>
        <w:t>Colt Technology Services GmbH</w:t>
      </w:r>
      <w:r w:rsidRPr="0024737F">
        <w:rPr>
          <w:rFonts w:ascii="Arial" w:hAnsi="Arial" w:cs="Arial"/>
          <w:sz w:val="20"/>
          <w:szCs w:val="20"/>
          <w:lang w:val="de-DE"/>
        </w:rPr>
        <w:br/>
      </w:r>
      <w:proofErr w:type="spellStart"/>
      <w:r w:rsidR="00AB5766" w:rsidRPr="0024737F">
        <w:rPr>
          <w:rFonts w:ascii="Arial" w:hAnsi="Arial" w:cs="Arial"/>
          <w:sz w:val="20"/>
          <w:szCs w:val="20"/>
          <w:lang w:val="de-DE"/>
        </w:rPr>
        <w:t>Gervinusstraße</w:t>
      </w:r>
      <w:proofErr w:type="spellEnd"/>
      <w:r w:rsidR="00AB5766" w:rsidRPr="0024737F">
        <w:rPr>
          <w:rFonts w:ascii="Arial" w:hAnsi="Arial" w:cs="Arial"/>
          <w:sz w:val="20"/>
          <w:szCs w:val="20"/>
          <w:lang w:val="de-DE"/>
        </w:rPr>
        <w:t xml:space="preserve"> 18-22</w:t>
      </w:r>
      <w:r w:rsidR="00AB5766" w:rsidRPr="0024737F">
        <w:rPr>
          <w:rFonts w:ascii="Calibri" w:eastAsiaTheme="minorHAnsi" w:hAnsi="Calibri"/>
          <w:sz w:val="22"/>
          <w:szCs w:val="22"/>
          <w:lang w:val="de-DE"/>
        </w:rPr>
        <w:br/>
      </w:r>
      <w:r w:rsidR="00AB5766" w:rsidRPr="0024737F">
        <w:rPr>
          <w:rFonts w:ascii="Arial" w:hAnsi="Arial" w:cs="Arial"/>
          <w:sz w:val="20"/>
          <w:szCs w:val="20"/>
          <w:lang w:val="de-DE"/>
        </w:rPr>
        <w:t>60322 Frankfurt am Main</w:t>
      </w:r>
      <w:r w:rsidR="007C5D4F" w:rsidRPr="0024737F">
        <w:rPr>
          <w:rFonts w:ascii="Calibri" w:eastAsiaTheme="minorHAnsi" w:hAnsi="Calibri"/>
          <w:sz w:val="22"/>
          <w:szCs w:val="22"/>
          <w:lang w:val="de-DE"/>
        </w:rPr>
        <w:br/>
      </w:r>
      <w:hyperlink r:id="rId16" w:history="1">
        <w:r w:rsidR="007C5D4F" w:rsidRPr="0024737F">
          <w:rPr>
            <w:rStyle w:val="Hyperlink"/>
            <w:rFonts w:ascii="Arial" w:hAnsi="Arial" w:cs="Arial"/>
            <w:color w:val="auto"/>
            <w:sz w:val="20"/>
            <w:szCs w:val="20"/>
            <w:lang w:val="de-DE"/>
          </w:rPr>
          <w:t>www.colt.net/de</w:t>
        </w:r>
      </w:hyperlink>
      <w:r w:rsidR="007C5D4F" w:rsidRPr="0024737F">
        <w:rPr>
          <w:rFonts w:ascii="Arial" w:hAnsi="Arial" w:cs="Arial"/>
          <w:sz w:val="20"/>
          <w:szCs w:val="20"/>
          <w:lang w:val="de-DE"/>
        </w:rPr>
        <w:br/>
      </w:r>
      <w:r w:rsidRPr="0024737F">
        <w:rPr>
          <w:rFonts w:ascii="Arial" w:hAnsi="Arial" w:cs="Arial"/>
          <w:sz w:val="20"/>
          <w:szCs w:val="20"/>
          <w:lang w:val="de-DE"/>
        </w:rPr>
        <w:t>Sitz und Registergericht: Amtsgericht Frankfurt/Main HRB 46123</w:t>
      </w:r>
      <w:r w:rsidRPr="0024737F">
        <w:rPr>
          <w:rFonts w:ascii="Arial" w:hAnsi="Arial" w:cs="Arial"/>
          <w:sz w:val="20"/>
          <w:szCs w:val="20"/>
          <w:lang w:val="de-DE"/>
        </w:rPr>
        <w:br/>
      </w:r>
      <w:r w:rsidR="00D00507" w:rsidRPr="0024737F">
        <w:rPr>
          <w:rFonts w:ascii="Arial" w:hAnsi="Arial" w:cs="Arial"/>
          <w:sz w:val="20"/>
          <w:szCs w:val="20"/>
          <w:lang w:val="de-DE"/>
        </w:rPr>
        <w:t>Ges</w:t>
      </w:r>
      <w:r w:rsidR="005B24DE" w:rsidRPr="0024737F">
        <w:rPr>
          <w:rFonts w:ascii="Arial" w:hAnsi="Arial" w:cs="Arial"/>
          <w:sz w:val="20"/>
          <w:szCs w:val="20"/>
          <w:lang w:val="de-DE"/>
        </w:rPr>
        <w:t xml:space="preserve">chäftsführer: </w:t>
      </w:r>
      <w:r w:rsidR="006546DC" w:rsidRPr="0024737F">
        <w:rPr>
          <w:rFonts w:ascii="Arial" w:hAnsi="Arial" w:cs="Arial"/>
          <w:sz w:val="20"/>
          <w:szCs w:val="20"/>
          <w:lang w:val="de-DE"/>
        </w:rPr>
        <w:t xml:space="preserve">Pieter </w:t>
      </w:r>
      <w:r w:rsidR="009F4DD7" w:rsidRPr="0024737F">
        <w:rPr>
          <w:rFonts w:ascii="Arial" w:hAnsi="Arial" w:cs="Arial"/>
          <w:sz w:val="20"/>
          <w:szCs w:val="20"/>
          <w:lang w:val="de-DE"/>
        </w:rPr>
        <w:t>Veenman</w:t>
      </w:r>
    </w:p>
    <w:p w14:paraId="722926FA" w14:textId="2FC949D2" w:rsidR="006C07A4" w:rsidRPr="0024737F" w:rsidRDefault="006C07A4" w:rsidP="0002261B">
      <w:pPr>
        <w:pStyle w:val="StandardWeb"/>
        <w:shd w:val="clear" w:color="auto" w:fill="FFFFFF"/>
        <w:rPr>
          <w:rFonts w:ascii="Arial" w:hAnsi="Arial" w:cs="Arial"/>
          <w:sz w:val="20"/>
          <w:szCs w:val="20"/>
          <w:lang w:val="de-DE"/>
        </w:rPr>
      </w:pPr>
    </w:p>
    <w:p w14:paraId="5821C0A6" w14:textId="21E88576" w:rsidR="006C07A4" w:rsidRPr="0024737F" w:rsidRDefault="006C07A4" w:rsidP="0002261B">
      <w:pPr>
        <w:pStyle w:val="StandardWeb"/>
        <w:shd w:val="clear" w:color="auto" w:fill="FFFFFF"/>
        <w:rPr>
          <w:rFonts w:ascii="Arial" w:hAnsi="Arial" w:cs="Arial"/>
          <w:sz w:val="20"/>
          <w:szCs w:val="20"/>
          <w:lang w:val="de-DE"/>
        </w:rPr>
      </w:pPr>
    </w:p>
    <w:sectPr w:rsidR="006C07A4" w:rsidRPr="0024737F" w:rsidSect="0004522D">
      <w:headerReference w:type="default" r:id="rId17"/>
      <w:footerReference w:type="default" r:id="rId18"/>
      <w:headerReference w:type="first" r:id="rId19"/>
      <w:footerReference w:type="first" r:id="rId20"/>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EEEC69" w14:textId="77777777" w:rsidR="00FC1A3F" w:rsidRDefault="00FC1A3F">
      <w:r>
        <w:separator/>
      </w:r>
    </w:p>
  </w:endnote>
  <w:endnote w:type="continuationSeparator" w:id="0">
    <w:p w14:paraId="49EF2CF0" w14:textId="77777777" w:rsidR="00FC1A3F" w:rsidRDefault="00F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63C96" w14:textId="77777777" w:rsidR="00F032F6" w:rsidRDefault="00F032F6" w:rsidP="00D93DF9">
    <w:pPr>
      <w:pStyle w:val="Fuzeile"/>
      <w:jc w:val="both"/>
    </w:pPr>
  </w:p>
  <w:p w14:paraId="3ECF1F22" w14:textId="2D7924F3" w:rsidR="00F032F6" w:rsidRDefault="00AC49FA" w:rsidP="00BF1D6C">
    <w:pPr>
      <w:pStyle w:val="Fuzeile"/>
      <w:jc w:val="both"/>
    </w:pPr>
    <w:proofErr w:type="spellStart"/>
    <w:r>
      <w:t>Seite</w:t>
    </w:r>
    <w:proofErr w:type="spellEnd"/>
    <w:r w:rsidR="00F032F6">
      <w:t xml:space="preserve"> </w:t>
    </w:r>
    <w:r w:rsidR="004554F3">
      <w:fldChar w:fldCharType="begin"/>
    </w:r>
    <w:r w:rsidR="00F032F6">
      <w:instrText xml:space="preserve"> PAGE  \* Arabic  \* MERGEFORMAT </w:instrText>
    </w:r>
    <w:r w:rsidR="004554F3">
      <w:fldChar w:fldCharType="separate"/>
    </w:r>
    <w:r w:rsidR="00E75B08">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E75B08">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CCBF55" w14:textId="77777777" w:rsidR="00FC1A3F" w:rsidRDefault="00FC1A3F">
      <w:r>
        <w:separator/>
      </w:r>
    </w:p>
  </w:footnote>
  <w:footnote w:type="continuationSeparator" w:id="0">
    <w:p w14:paraId="2362CF2C" w14:textId="77777777" w:rsidR="00FC1A3F" w:rsidRDefault="00FC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2"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0"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61875950">
    <w:abstractNumId w:val="29"/>
  </w:num>
  <w:num w:numId="2" w16cid:durableId="342439676">
    <w:abstractNumId w:val="24"/>
  </w:num>
  <w:num w:numId="3" w16cid:durableId="1870947463">
    <w:abstractNumId w:val="26"/>
  </w:num>
  <w:num w:numId="4" w16cid:durableId="2109152322">
    <w:abstractNumId w:val="21"/>
  </w:num>
  <w:num w:numId="5" w16cid:durableId="102654378">
    <w:abstractNumId w:val="20"/>
  </w:num>
  <w:num w:numId="6" w16cid:durableId="481313814">
    <w:abstractNumId w:val="6"/>
  </w:num>
  <w:num w:numId="7" w16cid:durableId="1613825097">
    <w:abstractNumId w:val="27"/>
  </w:num>
  <w:num w:numId="8" w16cid:durableId="958147244">
    <w:abstractNumId w:val="15"/>
  </w:num>
  <w:num w:numId="9" w16cid:durableId="2057048233">
    <w:abstractNumId w:val="25"/>
  </w:num>
  <w:num w:numId="10" w16cid:durableId="1766219089">
    <w:abstractNumId w:val="10"/>
  </w:num>
  <w:num w:numId="11" w16cid:durableId="1861891753">
    <w:abstractNumId w:val="14"/>
  </w:num>
  <w:num w:numId="12" w16cid:durableId="1215701317">
    <w:abstractNumId w:val="19"/>
  </w:num>
  <w:num w:numId="13" w16cid:durableId="17383616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3683738">
    <w:abstractNumId w:val="17"/>
  </w:num>
  <w:num w:numId="15" w16cid:durableId="2091728264">
    <w:abstractNumId w:val="9"/>
  </w:num>
  <w:num w:numId="16" w16cid:durableId="445467144">
    <w:abstractNumId w:val="4"/>
  </w:num>
  <w:num w:numId="17" w16cid:durableId="1764951084">
    <w:abstractNumId w:val="12"/>
  </w:num>
  <w:num w:numId="18" w16cid:durableId="1461412699">
    <w:abstractNumId w:val="3"/>
  </w:num>
  <w:num w:numId="19" w16cid:durableId="2084646876">
    <w:abstractNumId w:val="18"/>
  </w:num>
  <w:num w:numId="20" w16cid:durableId="4745228">
    <w:abstractNumId w:val="0"/>
  </w:num>
  <w:num w:numId="21" w16cid:durableId="803233337">
    <w:abstractNumId w:val="30"/>
  </w:num>
  <w:num w:numId="22" w16cid:durableId="10123353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385280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2236436">
    <w:abstractNumId w:val="8"/>
  </w:num>
  <w:num w:numId="25" w16cid:durableId="1311983171">
    <w:abstractNumId w:val="28"/>
  </w:num>
  <w:num w:numId="26" w16cid:durableId="838426236">
    <w:abstractNumId w:val="5"/>
  </w:num>
  <w:num w:numId="27" w16cid:durableId="822702681">
    <w:abstractNumId w:val="7"/>
  </w:num>
  <w:num w:numId="28" w16cid:durableId="2016035315">
    <w:abstractNumId w:val="1"/>
  </w:num>
  <w:num w:numId="29" w16cid:durableId="1550923215">
    <w:abstractNumId w:val="23"/>
  </w:num>
  <w:num w:numId="30" w16cid:durableId="591157893">
    <w:abstractNumId w:val="22"/>
  </w:num>
  <w:num w:numId="31" w16cid:durableId="740254487">
    <w:abstractNumId w:val="11"/>
  </w:num>
  <w:num w:numId="32" w16cid:durableId="933824998">
    <w:abstractNumId w:val="13"/>
  </w:num>
  <w:num w:numId="33" w16cid:durableId="1730028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53F3"/>
    <w:rsid w:val="0002261B"/>
    <w:rsid w:val="00030498"/>
    <w:rsid w:val="00035A11"/>
    <w:rsid w:val="000408F5"/>
    <w:rsid w:val="0004237C"/>
    <w:rsid w:val="00042BFA"/>
    <w:rsid w:val="0004427B"/>
    <w:rsid w:val="0004522D"/>
    <w:rsid w:val="00053A33"/>
    <w:rsid w:val="000552BA"/>
    <w:rsid w:val="00055816"/>
    <w:rsid w:val="000561A6"/>
    <w:rsid w:val="0005741F"/>
    <w:rsid w:val="00060948"/>
    <w:rsid w:val="00062180"/>
    <w:rsid w:val="0006297D"/>
    <w:rsid w:val="00064435"/>
    <w:rsid w:val="000660B2"/>
    <w:rsid w:val="0007155F"/>
    <w:rsid w:val="00075EC9"/>
    <w:rsid w:val="00076681"/>
    <w:rsid w:val="00081559"/>
    <w:rsid w:val="00082647"/>
    <w:rsid w:val="000829B1"/>
    <w:rsid w:val="00086144"/>
    <w:rsid w:val="00086B7B"/>
    <w:rsid w:val="000928DC"/>
    <w:rsid w:val="000A263F"/>
    <w:rsid w:val="000A4138"/>
    <w:rsid w:val="000B02E8"/>
    <w:rsid w:val="000B160F"/>
    <w:rsid w:val="000B20CB"/>
    <w:rsid w:val="000B4E42"/>
    <w:rsid w:val="000B793D"/>
    <w:rsid w:val="000C7B78"/>
    <w:rsid w:val="000D2BC6"/>
    <w:rsid w:val="000D31EF"/>
    <w:rsid w:val="000D3BE7"/>
    <w:rsid w:val="000D4730"/>
    <w:rsid w:val="000E6121"/>
    <w:rsid w:val="000E692F"/>
    <w:rsid w:val="000F1B65"/>
    <w:rsid w:val="000F275E"/>
    <w:rsid w:val="000F35AF"/>
    <w:rsid w:val="000F7231"/>
    <w:rsid w:val="00101158"/>
    <w:rsid w:val="00104815"/>
    <w:rsid w:val="00105053"/>
    <w:rsid w:val="00111D58"/>
    <w:rsid w:val="00113C1E"/>
    <w:rsid w:val="00114C5C"/>
    <w:rsid w:val="00115F10"/>
    <w:rsid w:val="00117FF6"/>
    <w:rsid w:val="001204DD"/>
    <w:rsid w:val="00120BE6"/>
    <w:rsid w:val="001230DD"/>
    <w:rsid w:val="00125DC0"/>
    <w:rsid w:val="0012696F"/>
    <w:rsid w:val="00126E0D"/>
    <w:rsid w:val="0013789F"/>
    <w:rsid w:val="00140F88"/>
    <w:rsid w:val="00142583"/>
    <w:rsid w:val="00144428"/>
    <w:rsid w:val="0014687C"/>
    <w:rsid w:val="00155846"/>
    <w:rsid w:val="00155F80"/>
    <w:rsid w:val="001707B6"/>
    <w:rsid w:val="001777DF"/>
    <w:rsid w:val="0018118A"/>
    <w:rsid w:val="001815CC"/>
    <w:rsid w:val="00184CCD"/>
    <w:rsid w:val="00185285"/>
    <w:rsid w:val="00194FBC"/>
    <w:rsid w:val="0019654E"/>
    <w:rsid w:val="0019691E"/>
    <w:rsid w:val="001A1CDF"/>
    <w:rsid w:val="001A2939"/>
    <w:rsid w:val="001A2E04"/>
    <w:rsid w:val="001B0F64"/>
    <w:rsid w:val="001B24BB"/>
    <w:rsid w:val="001B48B8"/>
    <w:rsid w:val="001C0875"/>
    <w:rsid w:val="001C3331"/>
    <w:rsid w:val="001C7BD9"/>
    <w:rsid w:val="001D0462"/>
    <w:rsid w:val="001D1DBF"/>
    <w:rsid w:val="001D2EC9"/>
    <w:rsid w:val="001D2FFA"/>
    <w:rsid w:val="001D7920"/>
    <w:rsid w:val="001D7A40"/>
    <w:rsid w:val="001E1477"/>
    <w:rsid w:val="001E4459"/>
    <w:rsid w:val="001F398A"/>
    <w:rsid w:val="001F50CA"/>
    <w:rsid w:val="0020425C"/>
    <w:rsid w:val="00204CFC"/>
    <w:rsid w:val="0020562F"/>
    <w:rsid w:val="0020588F"/>
    <w:rsid w:val="00212E77"/>
    <w:rsid w:val="00221F2B"/>
    <w:rsid w:val="00222947"/>
    <w:rsid w:val="002255FB"/>
    <w:rsid w:val="00230028"/>
    <w:rsid w:val="00243D87"/>
    <w:rsid w:val="0024480E"/>
    <w:rsid w:val="00244C07"/>
    <w:rsid w:val="00246FEE"/>
    <w:rsid w:val="0024737F"/>
    <w:rsid w:val="0025480E"/>
    <w:rsid w:val="00264219"/>
    <w:rsid w:val="00265D9A"/>
    <w:rsid w:val="00270256"/>
    <w:rsid w:val="0027144B"/>
    <w:rsid w:val="002726E2"/>
    <w:rsid w:val="0027615B"/>
    <w:rsid w:val="0027641A"/>
    <w:rsid w:val="00281040"/>
    <w:rsid w:val="00296408"/>
    <w:rsid w:val="002A3D4F"/>
    <w:rsid w:val="002A3FE3"/>
    <w:rsid w:val="002A49E5"/>
    <w:rsid w:val="002B3286"/>
    <w:rsid w:val="002B6A64"/>
    <w:rsid w:val="002C2798"/>
    <w:rsid w:val="002C296E"/>
    <w:rsid w:val="002C41FB"/>
    <w:rsid w:val="002D1671"/>
    <w:rsid w:val="002D2D96"/>
    <w:rsid w:val="002D34A6"/>
    <w:rsid w:val="002D5872"/>
    <w:rsid w:val="002D7C08"/>
    <w:rsid w:val="002E726E"/>
    <w:rsid w:val="002F0E75"/>
    <w:rsid w:val="002F7618"/>
    <w:rsid w:val="00300109"/>
    <w:rsid w:val="00301341"/>
    <w:rsid w:val="00303F9D"/>
    <w:rsid w:val="00305323"/>
    <w:rsid w:val="0030587F"/>
    <w:rsid w:val="00307D00"/>
    <w:rsid w:val="00312CD1"/>
    <w:rsid w:val="003130C2"/>
    <w:rsid w:val="003219AF"/>
    <w:rsid w:val="00322C76"/>
    <w:rsid w:val="00332478"/>
    <w:rsid w:val="00342AA8"/>
    <w:rsid w:val="00343A6C"/>
    <w:rsid w:val="00346E1A"/>
    <w:rsid w:val="0036244A"/>
    <w:rsid w:val="00362772"/>
    <w:rsid w:val="00365328"/>
    <w:rsid w:val="003662D6"/>
    <w:rsid w:val="003665FC"/>
    <w:rsid w:val="00376CD8"/>
    <w:rsid w:val="00377203"/>
    <w:rsid w:val="0038078C"/>
    <w:rsid w:val="00382206"/>
    <w:rsid w:val="00382779"/>
    <w:rsid w:val="0038279B"/>
    <w:rsid w:val="003833AD"/>
    <w:rsid w:val="0038514D"/>
    <w:rsid w:val="0038728A"/>
    <w:rsid w:val="00394946"/>
    <w:rsid w:val="00395A94"/>
    <w:rsid w:val="003A16E0"/>
    <w:rsid w:val="003A5A67"/>
    <w:rsid w:val="003B593A"/>
    <w:rsid w:val="003B64DD"/>
    <w:rsid w:val="003B7EB5"/>
    <w:rsid w:val="003C1ACE"/>
    <w:rsid w:val="003C1C18"/>
    <w:rsid w:val="003C31CD"/>
    <w:rsid w:val="003C7750"/>
    <w:rsid w:val="003D2CD9"/>
    <w:rsid w:val="003E3B27"/>
    <w:rsid w:val="003E4567"/>
    <w:rsid w:val="003F0AFE"/>
    <w:rsid w:val="003F1864"/>
    <w:rsid w:val="003F1D17"/>
    <w:rsid w:val="003F1D8C"/>
    <w:rsid w:val="003F5A4D"/>
    <w:rsid w:val="00401BFC"/>
    <w:rsid w:val="00402089"/>
    <w:rsid w:val="00405922"/>
    <w:rsid w:val="00407B81"/>
    <w:rsid w:val="004103D4"/>
    <w:rsid w:val="00414FC9"/>
    <w:rsid w:val="00415985"/>
    <w:rsid w:val="00420146"/>
    <w:rsid w:val="004217E2"/>
    <w:rsid w:val="00423AFC"/>
    <w:rsid w:val="00424468"/>
    <w:rsid w:val="00424F7E"/>
    <w:rsid w:val="00427128"/>
    <w:rsid w:val="00427847"/>
    <w:rsid w:val="00430729"/>
    <w:rsid w:val="0043301B"/>
    <w:rsid w:val="00435DDD"/>
    <w:rsid w:val="0043773D"/>
    <w:rsid w:val="00441B99"/>
    <w:rsid w:val="00442F4C"/>
    <w:rsid w:val="00444708"/>
    <w:rsid w:val="004466F0"/>
    <w:rsid w:val="00446C02"/>
    <w:rsid w:val="0044747A"/>
    <w:rsid w:val="004523ED"/>
    <w:rsid w:val="00452960"/>
    <w:rsid w:val="004547AE"/>
    <w:rsid w:val="004554F3"/>
    <w:rsid w:val="00457161"/>
    <w:rsid w:val="00472486"/>
    <w:rsid w:val="00472590"/>
    <w:rsid w:val="004744B3"/>
    <w:rsid w:val="0047481B"/>
    <w:rsid w:val="00475E9E"/>
    <w:rsid w:val="00484235"/>
    <w:rsid w:val="00487970"/>
    <w:rsid w:val="004960D1"/>
    <w:rsid w:val="0049705F"/>
    <w:rsid w:val="004A1483"/>
    <w:rsid w:val="004A2547"/>
    <w:rsid w:val="004B0408"/>
    <w:rsid w:val="004B21D3"/>
    <w:rsid w:val="004B2928"/>
    <w:rsid w:val="004B2B39"/>
    <w:rsid w:val="004B72BF"/>
    <w:rsid w:val="004B7707"/>
    <w:rsid w:val="004C06CD"/>
    <w:rsid w:val="004C2CAB"/>
    <w:rsid w:val="004C37CF"/>
    <w:rsid w:val="004C42FC"/>
    <w:rsid w:val="004C53E2"/>
    <w:rsid w:val="004C707E"/>
    <w:rsid w:val="004D0689"/>
    <w:rsid w:val="004D0FE6"/>
    <w:rsid w:val="004D3C86"/>
    <w:rsid w:val="004D5AFE"/>
    <w:rsid w:val="004E2A2C"/>
    <w:rsid w:val="004E2AFF"/>
    <w:rsid w:val="004E68F5"/>
    <w:rsid w:val="004F17DF"/>
    <w:rsid w:val="004F254F"/>
    <w:rsid w:val="004F7DF7"/>
    <w:rsid w:val="00503769"/>
    <w:rsid w:val="00506694"/>
    <w:rsid w:val="00507277"/>
    <w:rsid w:val="00510413"/>
    <w:rsid w:val="00512A14"/>
    <w:rsid w:val="0051527E"/>
    <w:rsid w:val="00516C48"/>
    <w:rsid w:val="00521311"/>
    <w:rsid w:val="00521D93"/>
    <w:rsid w:val="00531A78"/>
    <w:rsid w:val="00534488"/>
    <w:rsid w:val="00535BB5"/>
    <w:rsid w:val="00535C5F"/>
    <w:rsid w:val="005365C0"/>
    <w:rsid w:val="0054073B"/>
    <w:rsid w:val="005424D9"/>
    <w:rsid w:val="005426D7"/>
    <w:rsid w:val="00543917"/>
    <w:rsid w:val="0054458F"/>
    <w:rsid w:val="00545729"/>
    <w:rsid w:val="005463E1"/>
    <w:rsid w:val="00553BBA"/>
    <w:rsid w:val="00573EF2"/>
    <w:rsid w:val="005857E2"/>
    <w:rsid w:val="00586215"/>
    <w:rsid w:val="0059127F"/>
    <w:rsid w:val="00593495"/>
    <w:rsid w:val="005A13F4"/>
    <w:rsid w:val="005A3889"/>
    <w:rsid w:val="005A4715"/>
    <w:rsid w:val="005A4E0C"/>
    <w:rsid w:val="005B24DE"/>
    <w:rsid w:val="005C5386"/>
    <w:rsid w:val="005C53DB"/>
    <w:rsid w:val="005C68B9"/>
    <w:rsid w:val="005D1CAD"/>
    <w:rsid w:val="005D23EB"/>
    <w:rsid w:val="005D446A"/>
    <w:rsid w:val="005D60D6"/>
    <w:rsid w:val="005D6F3C"/>
    <w:rsid w:val="005E0F24"/>
    <w:rsid w:val="005E1432"/>
    <w:rsid w:val="005E704F"/>
    <w:rsid w:val="005F2BA8"/>
    <w:rsid w:val="005F325F"/>
    <w:rsid w:val="005F37E4"/>
    <w:rsid w:val="005F66C8"/>
    <w:rsid w:val="00600088"/>
    <w:rsid w:val="006024DD"/>
    <w:rsid w:val="006027F1"/>
    <w:rsid w:val="0060333B"/>
    <w:rsid w:val="00605C60"/>
    <w:rsid w:val="0060720C"/>
    <w:rsid w:val="00607280"/>
    <w:rsid w:val="00610084"/>
    <w:rsid w:val="00611AF0"/>
    <w:rsid w:val="00616269"/>
    <w:rsid w:val="00624354"/>
    <w:rsid w:val="00644706"/>
    <w:rsid w:val="006463EB"/>
    <w:rsid w:val="00650428"/>
    <w:rsid w:val="0065198C"/>
    <w:rsid w:val="006524FB"/>
    <w:rsid w:val="00653594"/>
    <w:rsid w:val="006536A8"/>
    <w:rsid w:val="006546DC"/>
    <w:rsid w:val="00655711"/>
    <w:rsid w:val="006578D5"/>
    <w:rsid w:val="006612CB"/>
    <w:rsid w:val="00664567"/>
    <w:rsid w:val="0066513E"/>
    <w:rsid w:val="00667974"/>
    <w:rsid w:val="00667CA4"/>
    <w:rsid w:val="006759F4"/>
    <w:rsid w:val="006802D1"/>
    <w:rsid w:val="00680C16"/>
    <w:rsid w:val="00680C47"/>
    <w:rsid w:val="00683AB3"/>
    <w:rsid w:val="00687B3B"/>
    <w:rsid w:val="00696A51"/>
    <w:rsid w:val="00696BAD"/>
    <w:rsid w:val="006A0EA4"/>
    <w:rsid w:val="006A3D72"/>
    <w:rsid w:val="006A6742"/>
    <w:rsid w:val="006B1846"/>
    <w:rsid w:val="006B38D4"/>
    <w:rsid w:val="006C07A4"/>
    <w:rsid w:val="006C52F9"/>
    <w:rsid w:val="006D0EAB"/>
    <w:rsid w:val="006D3599"/>
    <w:rsid w:val="006D50EC"/>
    <w:rsid w:val="006E1A07"/>
    <w:rsid w:val="006E215E"/>
    <w:rsid w:val="006E3277"/>
    <w:rsid w:val="006E6E62"/>
    <w:rsid w:val="006F4422"/>
    <w:rsid w:val="006F54B7"/>
    <w:rsid w:val="006F6063"/>
    <w:rsid w:val="006F6475"/>
    <w:rsid w:val="00701A4F"/>
    <w:rsid w:val="00704BFF"/>
    <w:rsid w:val="00714003"/>
    <w:rsid w:val="00714665"/>
    <w:rsid w:val="0071765F"/>
    <w:rsid w:val="007204FC"/>
    <w:rsid w:val="0072059C"/>
    <w:rsid w:val="00721CE2"/>
    <w:rsid w:val="00721E06"/>
    <w:rsid w:val="007265A0"/>
    <w:rsid w:val="007277C7"/>
    <w:rsid w:val="00733746"/>
    <w:rsid w:val="00734C59"/>
    <w:rsid w:val="00736C9E"/>
    <w:rsid w:val="00737581"/>
    <w:rsid w:val="007409BD"/>
    <w:rsid w:val="0074108D"/>
    <w:rsid w:val="007415BE"/>
    <w:rsid w:val="007467C2"/>
    <w:rsid w:val="00753912"/>
    <w:rsid w:val="0075598A"/>
    <w:rsid w:val="007565E1"/>
    <w:rsid w:val="00756744"/>
    <w:rsid w:val="00761496"/>
    <w:rsid w:val="0076275C"/>
    <w:rsid w:val="00764290"/>
    <w:rsid w:val="00767FF9"/>
    <w:rsid w:val="00773ACA"/>
    <w:rsid w:val="00774797"/>
    <w:rsid w:val="00775B7C"/>
    <w:rsid w:val="00776D1A"/>
    <w:rsid w:val="00784E7F"/>
    <w:rsid w:val="00785327"/>
    <w:rsid w:val="00786D86"/>
    <w:rsid w:val="0079399F"/>
    <w:rsid w:val="00795B64"/>
    <w:rsid w:val="00797106"/>
    <w:rsid w:val="007A105F"/>
    <w:rsid w:val="007A22B6"/>
    <w:rsid w:val="007A3505"/>
    <w:rsid w:val="007A4395"/>
    <w:rsid w:val="007A4771"/>
    <w:rsid w:val="007A529F"/>
    <w:rsid w:val="007B179E"/>
    <w:rsid w:val="007B2716"/>
    <w:rsid w:val="007C1B67"/>
    <w:rsid w:val="007C49BF"/>
    <w:rsid w:val="007C5D4F"/>
    <w:rsid w:val="007C72FE"/>
    <w:rsid w:val="007D67AC"/>
    <w:rsid w:val="007E1801"/>
    <w:rsid w:val="007E2E83"/>
    <w:rsid w:val="007E4599"/>
    <w:rsid w:val="007F1534"/>
    <w:rsid w:val="007F3642"/>
    <w:rsid w:val="007F4B39"/>
    <w:rsid w:val="007F5640"/>
    <w:rsid w:val="007F6615"/>
    <w:rsid w:val="007F765E"/>
    <w:rsid w:val="008026B8"/>
    <w:rsid w:val="00811130"/>
    <w:rsid w:val="00811BDF"/>
    <w:rsid w:val="00814696"/>
    <w:rsid w:val="00821441"/>
    <w:rsid w:val="00821851"/>
    <w:rsid w:val="008222BC"/>
    <w:rsid w:val="008234D7"/>
    <w:rsid w:val="008264F3"/>
    <w:rsid w:val="00830ECA"/>
    <w:rsid w:val="008347B5"/>
    <w:rsid w:val="00835675"/>
    <w:rsid w:val="0084783C"/>
    <w:rsid w:val="0085476F"/>
    <w:rsid w:val="00860E10"/>
    <w:rsid w:val="0086617B"/>
    <w:rsid w:val="00874726"/>
    <w:rsid w:val="008776C5"/>
    <w:rsid w:val="008815E6"/>
    <w:rsid w:val="00884246"/>
    <w:rsid w:val="00884F4D"/>
    <w:rsid w:val="008853ED"/>
    <w:rsid w:val="008864C7"/>
    <w:rsid w:val="00895159"/>
    <w:rsid w:val="008961EA"/>
    <w:rsid w:val="008974AB"/>
    <w:rsid w:val="008A17E5"/>
    <w:rsid w:val="008B0327"/>
    <w:rsid w:val="008B7F57"/>
    <w:rsid w:val="008C0B46"/>
    <w:rsid w:val="008C6AD3"/>
    <w:rsid w:val="008C7075"/>
    <w:rsid w:val="008D4239"/>
    <w:rsid w:val="008D7A6C"/>
    <w:rsid w:val="008E5CA6"/>
    <w:rsid w:val="008F2FBD"/>
    <w:rsid w:val="009013B1"/>
    <w:rsid w:val="00910809"/>
    <w:rsid w:val="00913F24"/>
    <w:rsid w:val="0091462A"/>
    <w:rsid w:val="00922268"/>
    <w:rsid w:val="00923927"/>
    <w:rsid w:val="00926A53"/>
    <w:rsid w:val="00937D22"/>
    <w:rsid w:val="00943516"/>
    <w:rsid w:val="00945DF1"/>
    <w:rsid w:val="00947F3E"/>
    <w:rsid w:val="00952502"/>
    <w:rsid w:val="00952A2D"/>
    <w:rsid w:val="00956126"/>
    <w:rsid w:val="0095647B"/>
    <w:rsid w:val="0095657E"/>
    <w:rsid w:val="00962075"/>
    <w:rsid w:val="0096371E"/>
    <w:rsid w:val="009644EC"/>
    <w:rsid w:val="009668AE"/>
    <w:rsid w:val="00966E0D"/>
    <w:rsid w:val="009739C7"/>
    <w:rsid w:val="0097455A"/>
    <w:rsid w:val="00974937"/>
    <w:rsid w:val="0097545A"/>
    <w:rsid w:val="00977F4B"/>
    <w:rsid w:val="00981857"/>
    <w:rsid w:val="00984258"/>
    <w:rsid w:val="00991361"/>
    <w:rsid w:val="009915F4"/>
    <w:rsid w:val="0099281D"/>
    <w:rsid w:val="00993C1F"/>
    <w:rsid w:val="00996D38"/>
    <w:rsid w:val="009A090D"/>
    <w:rsid w:val="009A1B54"/>
    <w:rsid w:val="009A2D87"/>
    <w:rsid w:val="009A3001"/>
    <w:rsid w:val="009A33F7"/>
    <w:rsid w:val="009A5E70"/>
    <w:rsid w:val="009A680E"/>
    <w:rsid w:val="009A72C6"/>
    <w:rsid w:val="009B155E"/>
    <w:rsid w:val="009C5A91"/>
    <w:rsid w:val="009D1FB8"/>
    <w:rsid w:val="009D54D7"/>
    <w:rsid w:val="009E039E"/>
    <w:rsid w:val="009E0796"/>
    <w:rsid w:val="009E4D6B"/>
    <w:rsid w:val="009E6685"/>
    <w:rsid w:val="009F4DD7"/>
    <w:rsid w:val="00A103E9"/>
    <w:rsid w:val="00A11DAA"/>
    <w:rsid w:val="00A12CA5"/>
    <w:rsid w:val="00A1305E"/>
    <w:rsid w:val="00A15195"/>
    <w:rsid w:val="00A1735A"/>
    <w:rsid w:val="00A17806"/>
    <w:rsid w:val="00A21B1E"/>
    <w:rsid w:val="00A33698"/>
    <w:rsid w:val="00A34ECE"/>
    <w:rsid w:val="00A44BFF"/>
    <w:rsid w:val="00A46165"/>
    <w:rsid w:val="00A577BA"/>
    <w:rsid w:val="00A618B8"/>
    <w:rsid w:val="00A6212D"/>
    <w:rsid w:val="00A65EA0"/>
    <w:rsid w:val="00A73847"/>
    <w:rsid w:val="00A74846"/>
    <w:rsid w:val="00A85836"/>
    <w:rsid w:val="00A8709E"/>
    <w:rsid w:val="00A97AB1"/>
    <w:rsid w:val="00AA0800"/>
    <w:rsid w:val="00AA1DAC"/>
    <w:rsid w:val="00AA384A"/>
    <w:rsid w:val="00AA4B96"/>
    <w:rsid w:val="00AA7881"/>
    <w:rsid w:val="00AA7BB2"/>
    <w:rsid w:val="00AB3176"/>
    <w:rsid w:val="00AB340F"/>
    <w:rsid w:val="00AB5766"/>
    <w:rsid w:val="00AC0110"/>
    <w:rsid w:val="00AC2220"/>
    <w:rsid w:val="00AC251B"/>
    <w:rsid w:val="00AC2858"/>
    <w:rsid w:val="00AC35B2"/>
    <w:rsid w:val="00AC459C"/>
    <w:rsid w:val="00AC49FA"/>
    <w:rsid w:val="00AC5427"/>
    <w:rsid w:val="00AC6A42"/>
    <w:rsid w:val="00AC71F4"/>
    <w:rsid w:val="00AD23A1"/>
    <w:rsid w:val="00AD2AE3"/>
    <w:rsid w:val="00AD365D"/>
    <w:rsid w:val="00AD406B"/>
    <w:rsid w:val="00AD7642"/>
    <w:rsid w:val="00AD7D40"/>
    <w:rsid w:val="00AE0402"/>
    <w:rsid w:val="00AE2AB6"/>
    <w:rsid w:val="00AF1AFA"/>
    <w:rsid w:val="00AF1C82"/>
    <w:rsid w:val="00AF1FCB"/>
    <w:rsid w:val="00AF3BB1"/>
    <w:rsid w:val="00AF5DFB"/>
    <w:rsid w:val="00B05642"/>
    <w:rsid w:val="00B06972"/>
    <w:rsid w:val="00B10208"/>
    <w:rsid w:val="00B12342"/>
    <w:rsid w:val="00B178FD"/>
    <w:rsid w:val="00B238BB"/>
    <w:rsid w:val="00B24B29"/>
    <w:rsid w:val="00B26C58"/>
    <w:rsid w:val="00B30183"/>
    <w:rsid w:val="00B334B9"/>
    <w:rsid w:val="00B33F11"/>
    <w:rsid w:val="00B42AC3"/>
    <w:rsid w:val="00B4373F"/>
    <w:rsid w:val="00B471C4"/>
    <w:rsid w:val="00B55520"/>
    <w:rsid w:val="00B57A6A"/>
    <w:rsid w:val="00B6004F"/>
    <w:rsid w:val="00B609A7"/>
    <w:rsid w:val="00B60FA5"/>
    <w:rsid w:val="00B6393D"/>
    <w:rsid w:val="00B66626"/>
    <w:rsid w:val="00B725FC"/>
    <w:rsid w:val="00B72CB1"/>
    <w:rsid w:val="00B731B7"/>
    <w:rsid w:val="00B80C24"/>
    <w:rsid w:val="00B80F78"/>
    <w:rsid w:val="00B8371A"/>
    <w:rsid w:val="00B918A3"/>
    <w:rsid w:val="00B94443"/>
    <w:rsid w:val="00BB7C0E"/>
    <w:rsid w:val="00BC044C"/>
    <w:rsid w:val="00BC284F"/>
    <w:rsid w:val="00BC3771"/>
    <w:rsid w:val="00BC5009"/>
    <w:rsid w:val="00BC6269"/>
    <w:rsid w:val="00BC6E88"/>
    <w:rsid w:val="00BC742B"/>
    <w:rsid w:val="00BD14D0"/>
    <w:rsid w:val="00BD2BFF"/>
    <w:rsid w:val="00BE260A"/>
    <w:rsid w:val="00BE5698"/>
    <w:rsid w:val="00BF0020"/>
    <w:rsid w:val="00BF1358"/>
    <w:rsid w:val="00BF1D6C"/>
    <w:rsid w:val="00BF3432"/>
    <w:rsid w:val="00BF5A81"/>
    <w:rsid w:val="00C068AA"/>
    <w:rsid w:val="00C11118"/>
    <w:rsid w:val="00C12736"/>
    <w:rsid w:val="00C173E1"/>
    <w:rsid w:val="00C178C2"/>
    <w:rsid w:val="00C26284"/>
    <w:rsid w:val="00C34C6B"/>
    <w:rsid w:val="00C35DA6"/>
    <w:rsid w:val="00C35F15"/>
    <w:rsid w:val="00C370CA"/>
    <w:rsid w:val="00C4327B"/>
    <w:rsid w:val="00C4653D"/>
    <w:rsid w:val="00C500E8"/>
    <w:rsid w:val="00C5116F"/>
    <w:rsid w:val="00C545BA"/>
    <w:rsid w:val="00C54D85"/>
    <w:rsid w:val="00C57B20"/>
    <w:rsid w:val="00C60C94"/>
    <w:rsid w:val="00C6378D"/>
    <w:rsid w:val="00C63CA1"/>
    <w:rsid w:val="00C6419F"/>
    <w:rsid w:val="00C70602"/>
    <w:rsid w:val="00C7198B"/>
    <w:rsid w:val="00C71EF5"/>
    <w:rsid w:val="00C72C5A"/>
    <w:rsid w:val="00C73135"/>
    <w:rsid w:val="00C76CC0"/>
    <w:rsid w:val="00C76F1F"/>
    <w:rsid w:val="00C83ECA"/>
    <w:rsid w:val="00C85FBD"/>
    <w:rsid w:val="00C92636"/>
    <w:rsid w:val="00CA1376"/>
    <w:rsid w:val="00CA2745"/>
    <w:rsid w:val="00CA2C4E"/>
    <w:rsid w:val="00CA50A5"/>
    <w:rsid w:val="00CA6605"/>
    <w:rsid w:val="00CB096D"/>
    <w:rsid w:val="00CB2DEB"/>
    <w:rsid w:val="00CB6988"/>
    <w:rsid w:val="00CB6A17"/>
    <w:rsid w:val="00CB770E"/>
    <w:rsid w:val="00CC3D90"/>
    <w:rsid w:val="00CC4400"/>
    <w:rsid w:val="00CC46F0"/>
    <w:rsid w:val="00CC55E8"/>
    <w:rsid w:val="00CC6A15"/>
    <w:rsid w:val="00CC716B"/>
    <w:rsid w:val="00CC7C41"/>
    <w:rsid w:val="00CD285C"/>
    <w:rsid w:val="00CD30F8"/>
    <w:rsid w:val="00CE1A06"/>
    <w:rsid w:val="00CE6AFC"/>
    <w:rsid w:val="00CE6D49"/>
    <w:rsid w:val="00CF29C5"/>
    <w:rsid w:val="00CF3357"/>
    <w:rsid w:val="00CF6136"/>
    <w:rsid w:val="00D00507"/>
    <w:rsid w:val="00D02DA7"/>
    <w:rsid w:val="00D03350"/>
    <w:rsid w:val="00D068F5"/>
    <w:rsid w:val="00D10A77"/>
    <w:rsid w:val="00D11CC8"/>
    <w:rsid w:val="00D21A14"/>
    <w:rsid w:val="00D24D7A"/>
    <w:rsid w:val="00D2593E"/>
    <w:rsid w:val="00D304E6"/>
    <w:rsid w:val="00D35B7A"/>
    <w:rsid w:val="00D35DD2"/>
    <w:rsid w:val="00D35F29"/>
    <w:rsid w:val="00D36016"/>
    <w:rsid w:val="00D40947"/>
    <w:rsid w:val="00D41D93"/>
    <w:rsid w:val="00D42C7B"/>
    <w:rsid w:val="00D45F93"/>
    <w:rsid w:val="00D46547"/>
    <w:rsid w:val="00D469E3"/>
    <w:rsid w:val="00D47EDA"/>
    <w:rsid w:val="00D55743"/>
    <w:rsid w:val="00D55DA6"/>
    <w:rsid w:val="00D56586"/>
    <w:rsid w:val="00D645F7"/>
    <w:rsid w:val="00D65505"/>
    <w:rsid w:val="00D7282C"/>
    <w:rsid w:val="00D7364A"/>
    <w:rsid w:val="00D7364F"/>
    <w:rsid w:val="00D73F9D"/>
    <w:rsid w:val="00D74504"/>
    <w:rsid w:val="00D745CA"/>
    <w:rsid w:val="00D76310"/>
    <w:rsid w:val="00D765D2"/>
    <w:rsid w:val="00D803C5"/>
    <w:rsid w:val="00D82D20"/>
    <w:rsid w:val="00D8332F"/>
    <w:rsid w:val="00D85B73"/>
    <w:rsid w:val="00D8772D"/>
    <w:rsid w:val="00D90EBD"/>
    <w:rsid w:val="00D93547"/>
    <w:rsid w:val="00D93DF9"/>
    <w:rsid w:val="00DA0B73"/>
    <w:rsid w:val="00DB3293"/>
    <w:rsid w:val="00DB3765"/>
    <w:rsid w:val="00DB6D5B"/>
    <w:rsid w:val="00DC15BF"/>
    <w:rsid w:val="00DC2D20"/>
    <w:rsid w:val="00DC39E9"/>
    <w:rsid w:val="00DC3C30"/>
    <w:rsid w:val="00DC7018"/>
    <w:rsid w:val="00DD0BF5"/>
    <w:rsid w:val="00DD57A6"/>
    <w:rsid w:val="00DD5883"/>
    <w:rsid w:val="00DE576A"/>
    <w:rsid w:val="00DE73F4"/>
    <w:rsid w:val="00DF2122"/>
    <w:rsid w:val="00DF261C"/>
    <w:rsid w:val="00E1000E"/>
    <w:rsid w:val="00E101EE"/>
    <w:rsid w:val="00E10A6F"/>
    <w:rsid w:val="00E10C76"/>
    <w:rsid w:val="00E12FB8"/>
    <w:rsid w:val="00E14824"/>
    <w:rsid w:val="00E151BA"/>
    <w:rsid w:val="00E169F2"/>
    <w:rsid w:val="00E211BC"/>
    <w:rsid w:val="00E24333"/>
    <w:rsid w:val="00E25A62"/>
    <w:rsid w:val="00E310B6"/>
    <w:rsid w:val="00E323E1"/>
    <w:rsid w:val="00E32EB0"/>
    <w:rsid w:val="00E35127"/>
    <w:rsid w:val="00E367CA"/>
    <w:rsid w:val="00E4138B"/>
    <w:rsid w:val="00E50E70"/>
    <w:rsid w:val="00E5211E"/>
    <w:rsid w:val="00E53394"/>
    <w:rsid w:val="00E5506B"/>
    <w:rsid w:val="00E5566C"/>
    <w:rsid w:val="00E55F57"/>
    <w:rsid w:val="00E56C64"/>
    <w:rsid w:val="00E56CEE"/>
    <w:rsid w:val="00E6028A"/>
    <w:rsid w:val="00E6381D"/>
    <w:rsid w:val="00E65443"/>
    <w:rsid w:val="00E719D4"/>
    <w:rsid w:val="00E7580B"/>
    <w:rsid w:val="00E75B08"/>
    <w:rsid w:val="00E853B9"/>
    <w:rsid w:val="00E86154"/>
    <w:rsid w:val="00E96614"/>
    <w:rsid w:val="00EA29AB"/>
    <w:rsid w:val="00EA49B3"/>
    <w:rsid w:val="00EA5031"/>
    <w:rsid w:val="00EB019E"/>
    <w:rsid w:val="00EB06D5"/>
    <w:rsid w:val="00EB2D38"/>
    <w:rsid w:val="00EB729C"/>
    <w:rsid w:val="00EC7F81"/>
    <w:rsid w:val="00ED1D00"/>
    <w:rsid w:val="00ED3CCF"/>
    <w:rsid w:val="00ED6BD4"/>
    <w:rsid w:val="00EE080E"/>
    <w:rsid w:val="00EE26F3"/>
    <w:rsid w:val="00EE2BCA"/>
    <w:rsid w:val="00EE3B21"/>
    <w:rsid w:val="00EE53A3"/>
    <w:rsid w:val="00F032F6"/>
    <w:rsid w:val="00F07AF5"/>
    <w:rsid w:val="00F07E6B"/>
    <w:rsid w:val="00F15A45"/>
    <w:rsid w:val="00F15B99"/>
    <w:rsid w:val="00F16AA0"/>
    <w:rsid w:val="00F22FA6"/>
    <w:rsid w:val="00F26086"/>
    <w:rsid w:val="00F30570"/>
    <w:rsid w:val="00F32AF8"/>
    <w:rsid w:val="00F37939"/>
    <w:rsid w:val="00F40078"/>
    <w:rsid w:val="00F43B1A"/>
    <w:rsid w:val="00F4458C"/>
    <w:rsid w:val="00F44AF4"/>
    <w:rsid w:val="00F45DB7"/>
    <w:rsid w:val="00F46564"/>
    <w:rsid w:val="00F46808"/>
    <w:rsid w:val="00F471AC"/>
    <w:rsid w:val="00F47201"/>
    <w:rsid w:val="00F51269"/>
    <w:rsid w:val="00F54F12"/>
    <w:rsid w:val="00F56691"/>
    <w:rsid w:val="00F57123"/>
    <w:rsid w:val="00F62847"/>
    <w:rsid w:val="00F653A1"/>
    <w:rsid w:val="00F701DF"/>
    <w:rsid w:val="00F70FEE"/>
    <w:rsid w:val="00F8404C"/>
    <w:rsid w:val="00F90C5F"/>
    <w:rsid w:val="00F92E33"/>
    <w:rsid w:val="00F944D1"/>
    <w:rsid w:val="00F963DE"/>
    <w:rsid w:val="00F97DE6"/>
    <w:rsid w:val="00FA1CCE"/>
    <w:rsid w:val="00FA2F91"/>
    <w:rsid w:val="00FB18BE"/>
    <w:rsid w:val="00FB7160"/>
    <w:rsid w:val="00FC19AC"/>
    <w:rsid w:val="00FC1A3F"/>
    <w:rsid w:val="00FC57AB"/>
    <w:rsid w:val="00FC7065"/>
    <w:rsid w:val="00FD3A7D"/>
    <w:rsid w:val="00FD6B39"/>
    <w:rsid w:val="00FD7D71"/>
    <w:rsid w:val="00FE4D24"/>
    <w:rsid w:val="00FE4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o:shapelayout v:ext="edit">
      <o:idmap v:ext="edit" data="1"/>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 w:type="character" w:styleId="NichtaufgelsteErwhnung">
    <w:name w:val="Unresolved Mention"/>
    <w:basedOn w:val="Absatz-Standardschriftart"/>
    <w:uiPriority w:val="99"/>
    <w:semiHidden/>
    <w:unhideWhenUsed/>
    <w:rsid w:val="0041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68311306">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t.net/datasheet/microsoft-operator-connect-for-reseller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ckinsey.com/capabilities/mckinsey-digital/cloud/cloud-insights/all-insigh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lt.net/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ckinsey.com/~/media/mckinsey/email/leadingoff/2024/05/06/2024-05-06d.html" TargetMode="External"/><Relationship Id="rId5" Type="http://schemas.openxmlformats.org/officeDocument/2006/relationships/numbering" Target="numbering.xml"/><Relationship Id="rId15" Type="http://schemas.openxmlformats.org/officeDocument/2006/relationships/hyperlink" Target="mailto:gundlach@fgundh.d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t.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85114C6-6B87-47B0-B754-22BC649CB5AA}">
  <ds:schemaRefs>
    <ds:schemaRef ds:uri="http://schemas.openxmlformats.org/officeDocument/2006/bibliography"/>
  </ds:schemaRefs>
</ds:datastoreItem>
</file>

<file path=customXml/itemProps2.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50F61A5-BB2D-4690-8053-B8E8A509F0F9}">
  <ds:schemaRefs>
    <ds:schemaRef ds:uri="http://schemas.microsoft.com/sharepoint/v3/contenttype/forms"/>
  </ds:schemaRefs>
</ds:datastoreItem>
</file>

<file path=customXml/itemProps4.xml><?xml version="1.0" encoding="utf-8"?>
<ds:datastoreItem xmlns:ds="http://schemas.openxmlformats.org/officeDocument/2006/customXml" ds:itemID="{D3B001DC-063E-4E72-9385-E474D61B889B}">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2</Pages>
  <Words>616</Words>
  <Characters>4555</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[Enter headline]</vt:lpstr>
      <vt:lpstr>[Enter headline]</vt:lpstr>
    </vt:vector>
  </TitlesOfParts>
  <Company>MS</Company>
  <LinksUpToDate>false</LinksUpToDate>
  <CharactersWithSpaces>5161</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Mathias Gundlach</cp:lastModifiedBy>
  <cp:revision>2</cp:revision>
  <cp:lastPrinted>2017-01-18T12:53:00Z</cp:lastPrinted>
  <dcterms:created xsi:type="dcterms:W3CDTF">2024-06-13T10:24:00Z</dcterms:created>
  <dcterms:modified xsi:type="dcterms:W3CDTF">2024-06-13T10:24:00Z</dcterms:modified>
</cp:coreProperties>
</file>