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D63D5" w14:textId="0FAD2E07"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734074">
        <w:rPr>
          <w:rFonts w:ascii="Arial" w:hAnsi="Arial" w:cs="Arial"/>
          <w:color w:val="808080"/>
          <w:sz w:val="16"/>
          <w:szCs w:val="16"/>
        </w:rPr>
        <w:t>1</w:t>
      </w:r>
      <w:r w:rsidR="001A4B3C">
        <w:rPr>
          <w:rFonts w:ascii="Arial" w:hAnsi="Arial" w:cs="Arial"/>
          <w:color w:val="808080"/>
          <w:sz w:val="16"/>
          <w:szCs w:val="16"/>
        </w:rPr>
        <w:t>9</w:t>
      </w:r>
      <w:bookmarkStart w:id="0" w:name="_GoBack"/>
      <w:bookmarkEnd w:id="0"/>
      <w:r w:rsidR="00D23D92">
        <w:rPr>
          <w:rFonts w:ascii="Arial" w:hAnsi="Arial" w:cs="Arial"/>
          <w:color w:val="808080"/>
          <w:sz w:val="16"/>
          <w:szCs w:val="16"/>
        </w:rPr>
        <w:t>.</w:t>
      </w:r>
      <w:r w:rsidR="007B00EE">
        <w:rPr>
          <w:rFonts w:ascii="Arial" w:hAnsi="Arial" w:cs="Arial"/>
          <w:color w:val="808080"/>
          <w:sz w:val="16"/>
          <w:szCs w:val="16"/>
        </w:rPr>
        <w:t>1</w:t>
      </w:r>
      <w:r w:rsidR="00CB79CD">
        <w:rPr>
          <w:rFonts w:ascii="Arial" w:hAnsi="Arial" w:cs="Arial"/>
          <w:color w:val="808080"/>
          <w:sz w:val="16"/>
          <w:szCs w:val="16"/>
        </w:rPr>
        <w:t>0</w:t>
      </w:r>
      <w:r w:rsidRPr="00826665">
        <w:rPr>
          <w:rFonts w:ascii="Arial" w:hAnsi="Arial" w:cs="Arial"/>
          <w:color w:val="808080"/>
          <w:sz w:val="16"/>
          <w:szCs w:val="16"/>
        </w:rPr>
        <w:t>.201</w:t>
      </w:r>
      <w:r w:rsidR="006A18F8">
        <w:rPr>
          <w:rFonts w:ascii="Arial" w:hAnsi="Arial" w:cs="Arial"/>
          <w:color w:val="808080"/>
          <w:sz w:val="16"/>
          <w:szCs w:val="16"/>
        </w:rPr>
        <w:t>9</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12BBC60A" w14:textId="77777777" w:rsidR="006535CB" w:rsidRDefault="006535CB" w:rsidP="00B03D60">
      <w:pPr>
        <w:rPr>
          <w:rFonts w:ascii="Arial" w:hAnsi="Arial" w:cs="Arial"/>
          <w:b/>
          <w:bCs/>
          <w:color w:val="808080"/>
          <w:sz w:val="28"/>
          <w:szCs w:val="28"/>
          <w:lang w:val="x-none" w:eastAsia="x-none"/>
        </w:rPr>
      </w:pPr>
    </w:p>
    <w:p w14:paraId="1B28C3B1" w14:textId="6C7EF6FA" w:rsidR="007B00EE" w:rsidRPr="009B0B22" w:rsidRDefault="00F57B23" w:rsidP="009B0B22">
      <w:pPr>
        <w:widowControl w:val="0"/>
        <w:overflowPunct/>
        <w:spacing w:after="240" w:line="240" w:lineRule="auto"/>
        <w:textAlignment w:val="auto"/>
        <w:rPr>
          <w:rFonts w:ascii="Times" w:hAnsi="Times" w:cs="Times"/>
          <w:color w:val="000000"/>
          <w:sz w:val="24"/>
          <w:szCs w:val="24"/>
        </w:rPr>
      </w:pPr>
      <w:r>
        <w:rPr>
          <w:rFonts w:ascii="Arial" w:hAnsi="Arial" w:cs="Arial"/>
          <w:b/>
          <w:bCs/>
          <w:szCs w:val="22"/>
          <w:lang w:eastAsia="x-none"/>
        </w:rPr>
        <w:t xml:space="preserve">Telenot </w:t>
      </w:r>
      <w:r w:rsidR="00B53756">
        <w:rPr>
          <w:rFonts w:ascii="Arial" w:hAnsi="Arial" w:cs="Arial"/>
          <w:b/>
          <w:bCs/>
          <w:szCs w:val="22"/>
          <w:lang w:eastAsia="x-none"/>
        </w:rPr>
        <w:t>sponsert</w:t>
      </w:r>
      <w:r w:rsidR="00B83D8D">
        <w:rPr>
          <w:rFonts w:ascii="Arial" w:hAnsi="Arial" w:cs="Arial"/>
          <w:b/>
          <w:bCs/>
          <w:szCs w:val="22"/>
          <w:lang w:eastAsia="x-none"/>
        </w:rPr>
        <w:t xml:space="preserve"> </w:t>
      </w:r>
      <w:r w:rsidR="00B47E71">
        <w:rPr>
          <w:rFonts w:ascii="Arial" w:hAnsi="Arial" w:cs="Arial"/>
          <w:b/>
          <w:bCs/>
          <w:szCs w:val="22"/>
          <w:lang w:eastAsia="x-none"/>
        </w:rPr>
        <w:t xml:space="preserve">internationale </w:t>
      </w:r>
      <w:r w:rsidR="008015DC">
        <w:rPr>
          <w:rFonts w:ascii="Arial" w:hAnsi="Arial" w:cs="Arial"/>
          <w:b/>
          <w:bCs/>
          <w:szCs w:val="22"/>
          <w:lang w:eastAsia="x-none"/>
        </w:rPr>
        <w:t xml:space="preserve">Wintersportevents </w:t>
      </w:r>
    </w:p>
    <w:p w14:paraId="34DDDCB0" w14:textId="6D4930B8" w:rsidR="00B57491" w:rsidRDefault="00B53756" w:rsidP="00031704">
      <w:pPr>
        <w:rPr>
          <w:rFonts w:ascii="Arial" w:hAnsi="Arial" w:cs="Arial"/>
          <w:b/>
          <w:sz w:val="28"/>
          <w:szCs w:val="28"/>
        </w:rPr>
      </w:pPr>
      <w:r w:rsidRPr="003C5126">
        <w:rPr>
          <w:rFonts w:ascii="Arial" w:hAnsi="Arial" w:cs="Arial"/>
          <w:b/>
          <w:sz w:val="28"/>
          <w:szCs w:val="28"/>
        </w:rPr>
        <w:t>Enga</w:t>
      </w:r>
      <w:r>
        <w:rPr>
          <w:rFonts w:ascii="Arial" w:hAnsi="Arial" w:cs="Arial"/>
          <w:b/>
          <w:sz w:val="28"/>
          <w:szCs w:val="28"/>
        </w:rPr>
        <w:t>ge</w:t>
      </w:r>
      <w:r w:rsidRPr="003C5126">
        <w:rPr>
          <w:rFonts w:ascii="Arial" w:hAnsi="Arial" w:cs="Arial"/>
          <w:b/>
          <w:sz w:val="28"/>
          <w:szCs w:val="28"/>
        </w:rPr>
        <w:t>ment</w:t>
      </w:r>
      <w:r w:rsidR="003C5126" w:rsidRPr="003C5126">
        <w:rPr>
          <w:rFonts w:ascii="Arial" w:hAnsi="Arial" w:cs="Arial"/>
          <w:b/>
          <w:sz w:val="28"/>
          <w:szCs w:val="28"/>
        </w:rPr>
        <w:t xml:space="preserve"> bei den Wintersportklassikern</w:t>
      </w:r>
    </w:p>
    <w:p w14:paraId="3E681871" w14:textId="28050306" w:rsidR="00707BAF" w:rsidRDefault="00707BAF" w:rsidP="00E83FBC">
      <w:pPr>
        <w:rPr>
          <w:rFonts w:ascii="Arial" w:hAnsi="Arial" w:cs="Arial"/>
          <w:b/>
          <w:color w:val="FF0000"/>
          <w:szCs w:val="22"/>
        </w:rPr>
      </w:pPr>
    </w:p>
    <w:p w14:paraId="6351B5C0" w14:textId="77853FC3" w:rsidR="006623CE" w:rsidRPr="006623CE" w:rsidRDefault="003C5126" w:rsidP="00E83FBC">
      <w:pPr>
        <w:rPr>
          <w:rFonts w:ascii="Arial" w:hAnsi="Arial" w:cs="Arial"/>
          <w:b/>
          <w:szCs w:val="22"/>
        </w:rPr>
      </w:pPr>
      <w:r>
        <w:rPr>
          <w:rFonts w:ascii="Arial" w:hAnsi="Arial" w:cs="Arial"/>
          <w:b/>
          <w:szCs w:val="22"/>
        </w:rPr>
        <w:t>Auch in der Wintersaison 2020/202</w:t>
      </w:r>
      <w:r w:rsidR="00502552">
        <w:rPr>
          <w:rFonts w:ascii="Arial" w:hAnsi="Arial" w:cs="Arial"/>
          <w:b/>
          <w:szCs w:val="22"/>
        </w:rPr>
        <w:t>1</w:t>
      </w:r>
      <w:r>
        <w:rPr>
          <w:rFonts w:ascii="Arial" w:hAnsi="Arial" w:cs="Arial"/>
          <w:b/>
          <w:szCs w:val="22"/>
        </w:rPr>
        <w:t xml:space="preserve"> ist das Telenot-Logo</w:t>
      </w:r>
      <w:r w:rsidR="00F21AC9">
        <w:rPr>
          <w:rFonts w:ascii="Arial" w:hAnsi="Arial" w:cs="Arial"/>
          <w:b/>
          <w:szCs w:val="22"/>
        </w:rPr>
        <w:t xml:space="preserve"> mit der speziellen Werbebotschaft „smart und sicher leben“ für den Privatmarkt</w:t>
      </w:r>
      <w:r>
        <w:rPr>
          <w:rFonts w:ascii="Arial" w:hAnsi="Arial" w:cs="Arial"/>
          <w:b/>
          <w:szCs w:val="22"/>
        </w:rPr>
        <w:t xml:space="preserve"> bei zahlreichen </w:t>
      </w:r>
      <w:r w:rsidR="00B83D8D">
        <w:rPr>
          <w:rFonts w:ascii="Arial" w:hAnsi="Arial" w:cs="Arial"/>
          <w:b/>
          <w:szCs w:val="22"/>
        </w:rPr>
        <w:t>S</w:t>
      </w:r>
      <w:r>
        <w:rPr>
          <w:rFonts w:ascii="Arial" w:hAnsi="Arial" w:cs="Arial"/>
          <w:b/>
          <w:szCs w:val="22"/>
        </w:rPr>
        <w:t xml:space="preserve">portevents prominent zu sehen. Insgesamt </w:t>
      </w:r>
      <w:r w:rsidR="001F0D5E">
        <w:rPr>
          <w:rFonts w:ascii="Arial" w:hAnsi="Arial" w:cs="Arial"/>
          <w:b/>
          <w:szCs w:val="22"/>
        </w:rPr>
        <w:t>24</w:t>
      </w:r>
      <w:r>
        <w:rPr>
          <w:rFonts w:ascii="Arial" w:hAnsi="Arial" w:cs="Arial"/>
          <w:b/>
          <w:szCs w:val="22"/>
        </w:rPr>
        <w:t xml:space="preserve"> Events sponsert das Unternehmen in den kommenden Monaten im alpinen und nordischen Bereich. Unter anderem zeigt der Hersteller elektronischer Sicherheitstechnik bei den Klassikern in Val </w:t>
      </w:r>
      <w:proofErr w:type="spellStart"/>
      <w:r>
        <w:rPr>
          <w:rFonts w:ascii="Arial" w:hAnsi="Arial" w:cs="Arial"/>
          <w:b/>
          <w:szCs w:val="22"/>
        </w:rPr>
        <w:t>d</w:t>
      </w:r>
      <w:r w:rsidRPr="006D7F9C">
        <w:rPr>
          <w:rFonts w:ascii="Arial" w:hAnsi="Arial" w:cs="Arial"/>
          <w:b/>
          <w:szCs w:val="22"/>
        </w:rPr>
        <w:t>’</w:t>
      </w:r>
      <w:r w:rsidR="00A1455F" w:rsidRPr="006D7F9C">
        <w:rPr>
          <w:rFonts w:ascii="Arial" w:hAnsi="Arial" w:cs="Arial"/>
          <w:b/>
          <w:szCs w:val="22"/>
        </w:rPr>
        <w:t>Isère</w:t>
      </w:r>
      <w:proofErr w:type="spellEnd"/>
      <w:r w:rsidRPr="006D7F9C">
        <w:rPr>
          <w:rFonts w:ascii="Arial" w:hAnsi="Arial" w:cs="Arial"/>
          <w:b/>
          <w:szCs w:val="22"/>
        </w:rPr>
        <w:t xml:space="preserve"> </w:t>
      </w:r>
      <w:r>
        <w:rPr>
          <w:rFonts w:ascii="Arial" w:hAnsi="Arial" w:cs="Arial"/>
          <w:b/>
          <w:szCs w:val="22"/>
        </w:rPr>
        <w:t>oder Garmisch-Partenkirchen auf Werbetafeln und Star</w:t>
      </w:r>
      <w:r w:rsidR="00502552">
        <w:rPr>
          <w:rFonts w:ascii="Arial" w:hAnsi="Arial" w:cs="Arial"/>
          <w:b/>
          <w:szCs w:val="22"/>
        </w:rPr>
        <w:t>t</w:t>
      </w:r>
      <w:r>
        <w:rPr>
          <w:rFonts w:ascii="Arial" w:hAnsi="Arial" w:cs="Arial"/>
          <w:b/>
          <w:szCs w:val="22"/>
        </w:rPr>
        <w:t xml:space="preserve">nummern Präsenz. Das Engagement </w:t>
      </w:r>
      <w:r w:rsidR="00B83D8D">
        <w:rPr>
          <w:rFonts w:ascii="Arial" w:hAnsi="Arial" w:cs="Arial"/>
          <w:b/>
          <w:szCs w:val="22"/>
        </w:rPr>
        <w:t>flankiert</w:t>
      </w:r>
      <w:r>
        <w:rPr>
          <w:rFonts w:ascii="Arial" w:hAnsi="Arial" w:cs="Arial"/>
          <w:b/>
          <w:szCs w:val="22"/>
        </w:rPr>
        <w:t xml:space="preserve"> die neue Privatkundenkampagne, die bereits seit Juni auf verschiedenen Digitalkanälen läuft.</w:t>
      </w:r>
    </w:p>
    <w:p w14:paraId="00706959" w14:textId="77777777" w:rsidR="006623CE" w:rsidRPr="00007420" w:rsidRDefault="006623CE" w:rsidP="00E83FBC">
      <w:pPr>
        <w:rPr>
          <w:rFonts w:ascii="Arial" w:hAnsi="Arial" w:cs="Arial"/>
          <w:b/>
          <w:color w:val="FF0000"/>
          <w:szCs w:val="22"/>
        </w:rPr>
      </w:pPr>
    </w:p>
    <w:p w14:paraId="4C9C146D" w14:textId="1947495F" w:rsidR="00270790" w:rsidRDefault="008325B9" w:rsidP="00C4373F">
      <w:pPr>
        <w:rPr>
          <w:rFonts w:ascii="Arial" w:hAnsi="Arial" w:cs="Arial"/>
          <w:color w:val="000000"/>
        </w:rPr>
      </w:pPr>
      <w:r>
        <w:rPr>
          <w:rFonts w:ascii="Arial" w:hAnsi="Arial" w:cs="Arial"/>
          <w:color w:val="000000"/>
        </w:rPr>
        <w:t xml:space="preserve">In den vergangenen Jahren hat sich Telenot als Sponsor internationaler Wintersportevents etabliert. Auch in der Saison </w:t>
      </w:r>
      <w:r w:rsidR="003C5126">
        <w:rPr>
          <w:rFonts w:ascii="Arial" w:hAnsi="Arial" w:cs="Arial"/>
          <w:color w:val="000000"/>
        </w:rPr>
        <w:t xml:space="preserve">2020/2021 </w:t>
      </w:r>
      <w:r>
        <w:rPr>
          <w:rFonts w:ascii="Arial" w:hAnsi="Arial" w:cs="Arial"/>
          <w:color w:val="000000"/>
        </w:rPr>
        <w:t xml:space="preserve">hat das markante Logo des renommierten Herstellers elektronischer Sicherheitssysteme mit Sitz in Aalen </w:t>
      </w:r>
      <w:r w:rsidR="001054CC">
        <w:rPr>
          <w:rFonts w:ascii="Arial" w:hAnsi="Arial" w:cs="Arial"/>
          <w:color w:val="000000"/>
        </w:rPr>
        <w:t xml:space="preserve">(Deutschland) </w:t>
      </w:r>
      <w:r w:rsidR="003C5126">
        <w:rPr>
          <w:rFonts w:ascii="Arial" w:hAnsi="Arial" w:cs="Arial"/>
          <w:color w:val="000000"/>
        </w:rPr>
        <w:t xml:space="preserve">zahlreiche </w:t>
      </w:r>
      <w:r>
        <w:rPr>
          <w:rFonts w:ascii="Arial" w:hAnsi="Arial" w:cs="Arial"/>
          <w:color w:val="000000"/>
        </w:rPr>
        <w:t>prominente Auftritt</w:t>
      </w:r>
      <w:r w:rsidR="003C5126">
        <w:rPr>
          <w:rFonts w:ascii="Arial" w:hAnsi="Arial" w:cs="Arial"/>
          <w:color w:val="000000"/>
        </w:rPr>
        <w:t>e</w:t>
      </w:r>
      <w:r>
        <w:rPr>
          <w:rFonts w:ascii="Arial" w:hAnsi="Arial" w:cs="Arial"/>
          <w:color w:val="000000"/>
        </w:rPr>
        <w:t xml:space="preserve">. Bei insgesamt </w:t>
      </w:r>
      <w:r w:rsidR="001F0D5E">
        <w:rPr>
          <w:rFonts w:ascii="Arial" w:hAnsi="Arial" w:cs="Arial"/>
          <w:color w:val="000000"/>
        </w:rPr>
        <w:t>24</w:t>
      </w:r>
      <w:r>
        <w:rPr>
          <w:rFonts w:ascii="Arial" w:hAnsi="Arial" w:cs="Arial"/>
          <w:color w:val="000000"/>
        </w:rPr>
        <w:t xml:space="preserve"> Events werden die Zuschauer das Signet an Werbetafeln um Start- und Zielbereich sowie auf den Star</w:t>
      </w:r>
      <w:r w:rsidR="00502552">
        <w:rPr>
          <w:rFonts w:ascii="Arial" w:hAnsi="Arial" w:cs="Arial"/>
          <w:color w:val="000000"/>
        </w:rPr>
        <w:t>t</w:t>
      </w:r>
      <w:r>
        <w:rPr>
          <w:rFonts w:ascii="Arial" w:hAnsi="Arial" w:cs="Arial"/>
          <w:color w:val="000000"/>
        </w:rPr>
        <w:t xml:space="preserve">nummern der </w:t>
      </w:r>
      <w:r w:rsidR="00B53756">
        <w:rPr>
          <w:rFonts w:ascii="Arial" w:hAnsi="Arial" w:cs="Arial"/>
          <w:color w:val="000000"/>
        </w:rPr>
        <w:t>Athleten</w:t>
      </w:r>
      <w:r>
        <w:rPr>
          <w:rFonts w:ascii="Arial" w:hAnsi="Arial" w:cs="Arial"/>
          <w:color w:val="000000"/>
        </w:rPr>
        <w:t xml:space="preserve"> sehen können. Im Mittelpunkt des Engagements stehen dabei die alpinen </w:t>
      </w:r>
      <w:r w:rsidR="00B53756">
        <w:rPr>
          <w:rFonts w:ascii="Arial" w:hAnsi="Arial" w:cs="Arial"/>
          <w:color w:val="000000"/>
        </w:rPr>
        <w:t>Wettbewerbe</w:t>
      </w:r>
      <w:r>
        <w:rPr>
          <w:rFonts w:ascii="Arial" w:hAnsi="Arial" w:cs="Arial"/>
          <w:color w:val="000000"/>
        </w:rPr>
        <w:t xml:space="preserve"> der Frauen und Herren. Unter anderem konnte sich Telenot die Präsenz bei den alpinen Klassikern in Val</w:t>
      </w:r>
      <w:r w:rsidR="009861DC">
        <w:rPr>
          <w:rFonts w:ascii="Arial" w:hAnsi="Arial" w:cs="Arial"/>
          <w:color w:val="000000"/>
        </w:rPr>
        <w:t xml:space="preserve"> </w:t>
      </w:r>
      <w:proofErr w:type="spellStart"/>
      <w:r w:rsidR="001B57EE">
        <w:rPr>
          <w:rFonts w:ascii="Arial" w:hAnsi="Arial" w:cs="Arial"/>
          <w:color w:val="000000"/>
        </w:rPr>
        <w:t>d’Isère</w:t>
      </w:r>
      <w:proofErr w:type="spellEnd"/>
      <w:r>
        <w:rPr>
          <w:rFonts w:ascii="Arial" w:hAnsi="Arial" w:cs="Arial"/>
          <w:color w:val="000000"/>
        </w:rPr>
        <w:t xml:space="preserve">, </w:t>
      </w:r>
      <w:proofErr w:type="spellStart"/>
      <w:r>
        <w:rPr>
          <w:rFonts w:ascii="Arial" w:hAnsi="Arial" w:cs="Arial"/>
          <w:color w:val="000000"/>
        </w:rPr>
        <w:t>Gröden</w:t>
      </w:r>
      <w:proofErr w:type="spellEnd"/>
      <w:r>
        <w:rPr>
          <w:rFonts w:ascii="Arial" w:hAnsi="Arial" w:cs="Arial"/>
          <w:color w:val="000000"/>
        </w:rPr>
        <w:t xml:space="preserve">, Madonna di </w:t>
      </w:r>
      <w:proofErr w:type="spellStart"/>
      <w:r>
        <w:rPr>
          <w:rFonts w:ascii="Arial" w:hAnsi="Arial" w:cs="Arial"/>
          <w:color w:val="000000"/>
        </w:rPr>
        <w:t>Campiglio</w:t>
      </w:r>
      <w:proofErr w:type="spellEnd"/>
      <w:r>
        <w:rPr>
          <w:rFonts w:ascii="Arial" w:hAnsi="Arial" w:cs="Arial"/>
          <w:color w:val="000000"/>
        </w:rPr>
        <w:t xml:space="preserve"> sowie beim „Heimspiel“ in Garmisch-Partenkirchen sichern.</w:t>
      </w:r>
      <w:r w:rsidR="00B47E71">
        <w:rPr>
          <w:rFonts w:ascii="Arial" w:hAnsi="Arial" w:cs="Arial"/>
          <w:color w:val="000000"/>
        </w:rPr>
        <w:t xml:space="preserve"> Daneben tritt Telenot auch als Sponsor beim Skisprungwettbewerb im finnischen </w:t>
      </w:r>
      <w:proofErr w:type="spellStart"/>
      <w:r w:rsidR="00B47E71">
        <w:rPr>
          <w:rFonts w:ascii="Arial" w:hAnsi="Arial" w:cs="Arial"/>
          <w:color w:val="000000"/>
        </w:rPr>
        <w:t>Ruka</w:t>
      </w:r>
      <w:proofErr w:type="spellEnd"/>
      <w:r w:rsidR="00B47E71">
        <w:rPr>
          <w:rFonts w:ascii="Arial" w:hAnsi="Arial" w:cs="Arial"/>
          <w:color w:val="000000"/>
        </w:rPr>
        <w:t xml:space="preserve"> am 28. und 29. </w:t>
      </w:r>
      <w:r w:rsidR="00F21AC9">
        <w:rPr>
          <w:rFonts w:ascii="Arial" w:hAnsi="Arial" w:cs="Arial"/>
          <w:color w:val="000000"/>
        </w:rPr>
        <w:t xml:space="preserve">November </w:t>
      </w:r>
      <w:r w:rsidR="00B47E71">
        <w:rPr>
          <w:rFonts w:ascii="Arial" w:hAnsi="Arial" w:cs="Arial"/>
          <w:color w:val="000000"/>
        </w:rPr>
        <w:t>2020 auf. Wie alle Nachtspringen verspricht auch diese</w:t>
      </w:r>
      <w:r w:rsidR="00B83D8D">
        <w:rPr>
          <w:rFonts w:ascii="Arial" w:hAnsi="Arial" w:cs="Arial"/>
          <w:color w:val="000000"/>
        </w:rPr>
        <w:t>r Wettbewerb</w:t>
      </w:r>
      <w:r w:rsidR="00B47E71">
        <w:rPr>
          <w:rFonts w:ascii="Arial" w:hAnsi="Arial" w:cs="Arial"/>
          <w:color w:val="000000"/>
        </w:rPr>
        <w:t xml:space="preserve"> in der Nähe des Polarkreises überdurchschnittliche Einschaltquoten im Fernsehen.</w:t>
      </w:r>
    </w:p>
    <w:p w14:paraId="2318777C" w14:textId="13C63222" w:rsidR="00D9227F" w:rsidRDefault="00D9227F" w:rsidP="00C4373F">
      <w:pPr>
        <w:rPr>
          <w:rFonts w:ascii="Arial" w:hAnsi="Arial" w:cs="Arial"/>
          <w:b/>
          <w:szCs w:val="22"/>
        </w:rPr>
      </w:pPr>
    </w:p>
    <w:p w14:paraId="77D325AE" w14:textId="1128B9D4" w:rsidR="001B57EE" w:rsidRDefault="00B47E71" w:rsidP="006623CE">
      <w:pPr>
        <w:rPr>
          <w:rFonts w:ascii="Arial" w:hAnsi="Arial" w:cs="Arial"/>
          <w:szCs w:val="22"/>
        </w:rPr>
      </w:pPr>
      <w:r w:rsidRPr="00B47E71">
        <w:rPr>
          <w:rFonts w:ascii="Arial" w:hAnsi="Arial" w:cs="Arial"/>
          <w:szCs w:val="22"/>
        </w:rPr>
        <w:t>„</w:t>
      </w:r>
      <w:r w:rsidR="00661948">
        <w:rPr>
          <w:rFonts w:ascii="Arial" w:hAnsi="Arial" w:cs="Arial"/>
          <w:szCs w:val="22"/>
        </w:rPr>
        <w:t xml:space="preserve">Durch unsere </w:t>
      </w:r>
      <w:r w:rsidR="00B72165">
        <w:rPr>
          <w:rFonts w:ascii="Arial" w:hAnsi="Arial" w:cs="Arial"/>
          <w:szCs w:val="22"/>
        </w:rPr>
        <w:t xml:space="preserve">Präsenz auf den Bildschirmen </w:t>
      </w:r>
      <w:r w:rsidR="00661948">
        <w:rPr>
          <w:rFonts w:ascii="Arial" w:hAnsi="Arial" w:cs="Arial"/>
          <w:szCs w:val="22"/>
        </w:rPr>
        <w:t xml:space="preserve">konnten wir </w:t>
      </w:r>
      <w:r w:rsidR="006623CE">
        <w:rPr>
          <w:rFonts w:ascii="Arial" w:hAnsi="Arial" w:cs="Arial"/>
          <w:szCs w:val="22"/>
        </w:rPr>
        <w:t xml:space="preserve">den </w:t>
      </w:r>
      <w:r w:rsidR="00B53756">
        <w:rPr>
          <w:rFonts w:ascii="Arial" w:hAnsi="Arial" w:cs="Arial"/>
          <w:szCs w:val="22"/>
        </w:rPr>
        <w:t>Bekanntheitsgrad</w:t>
      </w:r>
      <w:r w:rsidR="006623CE">
        <w:rPr>
          <w:rFonts w:ascii="Arial" w:hAnsi="Arial" w:cs="Arial"/>
          <w:szCs w:val="22"/>
        </w:rPr>
        <w:t xml:space="preserve"> </w:t>
      </w:r>
      <w:r w:rsidR="00B12AC9">
        <w:rPr>
          <w:rFonts w:ascii="Arial" w:hAnsi="Arial" w:cs="Arial"/>
          <w:szCs w:val="22"/>
        </w:rPr>
        <w:t xml:space="preserve">der Marke </w:t>
      </w:r>
      <w:r w:rsidR="00661948">
        <w:rPr>
          <w:rFonts w:ascii="Arial" w:hAnsi="Arial" w:cs="Arial"/>
          <w:szCs w:val="22"/>
        </w:rPr>
        <w:t xml:space="preserve">Telenot </w:t>
      </w:r>
      <w:r w:rsidR="006623CE">
        <w:rPr>
          <w:rFonts w:ascii="Arial" w:hAnsi="Arial" w:cs="Arial"/>
          <w:szCs w:val="22"/>
        </w:rPr>
        <w:t>signifikant</w:t>
      </w:r>
      <w:r w:rsidR="00661948">
        <w:rPr>
          <w:rFonts w:ascii="Arial" w:hAnsi="Arial" w:cs="Arial"/>
          <w:szCs w:val="22"/>
        </w:rPr>
        <w:t xml:space="preserve"> steigern</w:t>
      </w:r>
      <w:r w:rsidR="006623CE">
        <w:rPr>
          <w:rFonts w:ascii="Arial" w:hAnsi="Arial" w:cs="Arial"/>
          <w:szCs w:val="22"/>
        </w:rPr>
        <w:t xml:space="preserve">. </w:t>
      </w:r>
      <w:r w:rsidR="00661948">
        <w:rPr>
          <w:rFonts w:ascii="Arial" w:hAnsi="Arial" w:cs="Arial"/>
          <w:szCs w:val="22"/>
        </w:rPr>
        <w:t xml:space="preserve">Dies zeigt sich unter anderem </w:t>
      </w:r>
      <w:r w:rsidR="00782F6B">
        <w:rPr>
          <w:rFonts w:ascii="Arial" w:hAnsi="Arial" w:cs="Arial"/>
          <w:szCs w:val="22"/>
        </w:rPr>
        <w:t xml:space="preserve">auch </w:t>
      </w:r>
      <w:r w:rsidR="00661948">
        <w:rPr>
          <w:rFonts w:ascii="Arial" w:hAnsi="Arial" w:cs="Arial"/>
          <w:szCs w:val="22"/>
        </w:rPr>
        <w:t>an den deutlich höheren Zugriffszahlen</w:t>
      </w:r>
      <w:r w:rsidR="00782F6B">
        <w:rPr>
          <w:rFonts w:ascii="Arial" w:hAnsi="Arial" w:cs="Arial"/>
          <w:szCs w:val="22"/>
        </w:rPr>
        <w:t xml:space="preserve"> auf unsere Website</w:t>
      </w:r>
      <w:r w:rsidR="00661948">
        <w:rPr>
          <w:rFonts w:ascii="Arial" w:hAnsi="Arial" w:cs="Arial"/>
          <w:szCs w:val="22"/>
        </w:rPr>
        <w:t xml:space="preserve">, die </w:t>
      </w:r>
      <w:r w:rsidR="006623CE">
        <w:rPr>
          <w:rFonts w:ascii="Arial" w:hAnsi="Arial" w:cs="Arial"/>
          <w:szCs w:val="22"/>
        </w:rPr>
        <w:t xml:space="preserve">wir </w:t>
      </w:r>
      <w:r w:rsidR="00502552">
        <w:rPr>
          <w:rFonts w:ascii="Arial" w:hAnsi="Arial" w:cs="Arial"/>
          <w:szCs w:val="22"/>
        </w:rPr>
        <w:t xml:space="preserve">in </w:t>
      </w:r>
      <w:r w:rsidR="006623CE">
        <w:rPr>
          <w:rFonts w:ascii="Arial" w:hAnsi="Arial" w:cs="Arial"/>
          <w:szCs w:val="22"/>
        </w:rPr>
        <w:t xml:space="preserve">den vergangenen Jahren nach </w:t>
      </w:r>
      <w:r w:rsidR="001B57EE">
        <w:rPr>
          <w:rFonts w:ascii="Arial" w:hAnsi="Arial" w:cs="Arial"/>
          <w:szCs w:val="22"/>
        </w:rPr>
        <w:t>jeder Ausstrahlung</w:t>
      </w:r>
      <w:r w:rsidR="006623CE">
        <w:rPr>
          <w:rFonts w:ascii="Arial" w:hAnsi="Arial" w:cs="Arial"/>
          <w:szCs w:val="22"/>
        </w:rPr>
        <w:t xml:space="preserve"> verzeichn</w:t>
      </w:r>
      <w:r w:rsidR="00661948">
        <w:rPr>
          <w:rFonts w:ascii="Arial" w:hAnsi="Arial" w:cs="Arial"/>
          <w:szCs w:val="22"/>
        </w:rPr>
        <w:t>et haben</w:t>
      </w:r>
      <w:r w:rsidR="006623CE">
        <w:rPr>
          <w:rFonts w:ascii="Arial" w:hAnsi="Arial" w:cs="Arial"/>
          <w:szCs w:val="22"/>
        </w:rPr>
        <w:t>“, sagt Thomas Taferner, Leiter Marketing und strategischer Vertrieb bei Telenot. Das Sponsoring</w:t>
      </w:r>
      <w:r w:rsidR="001B57EE">
        <w:rPr>
          <w:rFonts w:ascii="Arial" w:hAnsi="Arial" w:cs="Arial"/>
          <w:szCs w:val="22"/>
        </w:rPr>
        <w:t xml:space="preserve"> mit dem Logo „smart und sicher leben“</w:t>
      </w:r>
      <w:r w:rsidR="006623CE">
        <w:rPr>
          <w:rFonts w:ascii="Arial" w:hAnsi="Arial" w:cs="Arial"/>
          <w:szCs w:val="22"/>
        </w:rPr>
        <w:t xml:space="preserve"> ergänzt zudem </w:t>
      </w:r>
      <w:r w:rsidR="00661948">
        <w:rPr>
          <w:rFonts w:ascii="Arial" w:hAnsi="Arial" w:cs="Arial"/>
          <w:szCs w:val="22"/>
        </w:rPr>
        <w:t xml:space="preserve">die </w:t>
      </w:r>
      <w:r w:rsidR="006623CE">
        <w:rPr>
          <w:rFonts w:ascii="Arial" w:hAnsi="Arial" w:cs="Arial"/>
          <w:szCs w:val="22"/>
        </w:rPr>
        <w:t xml:space="preserve">im </w:t>
      </w:r>
      <w:r w:rsidR="006623CE" w:rsidRPr="006623CE">
        <w:rPr>
          <w:rFonts w:ascii="Arial" w:hAnsi="Arial" w:cs="Arial"/>
          <w:szCs w:val="22"/>
        </w:rPr>
        <w:t xml:space="preserve">Juni </w:t>
      </w:r>
      <w:r w:rsidR="006623CE">
        <w:rPr>
          <w:rFonts w:ascii="Arial" w:hAnsi="Arial" w:cs="Arial"/>
          <w:szCs w:val="22"/>
        </w:rPr>
        <w:t xml:space="preserve">gestartete </w:t>
      </w:r>
      <w:r w:rsidR="006623CE" w:rsidRPr="006623CE">
        <w:rPr>
          <w:rFonts w:ascii="Arial" w:hAnsi="Arial" w:cs="Arial"/>
          <w:szCs w:val="22"/>
        </w:rPr>
        <w:lastRenderedPageBreak/>
        <w:t>aufmerksamkeitsstarke Digitalkampagne</w:t>
      </w:r>
      <w:r w:rsidR="006623CE">
        <w:rPr>
          <w:rFonts w:ascii="Arial" w:hAnsi="Arial" w:cs="Arial"/>
          <w:szCs w:val="22"/>
        </w:rPr>
        <w:t xml:space="preserve"> für den </w:t>
      </w:r>
      <w:r w:rsidR="006623CE" w:rsidRPr="006623CE">
        <w:rPr>
          <w:rFonts w:ascii="Arial" w:hAnsi="Arial" w:cs="Arial"/>
          <w:szCs w:val="22"/>
        </w:rPr>
        <w:t>kaufkraftstarken</w:t>
      </w:r>
      <w:r w:rsidR="006623CE">
        <w:rPr>
          <w:rFonts w:ascii="Arial" w:hAnsi="Arial" w:cs="Arial"/>
          <w:szCs w:val="22"/>
        </w:rPr>
        <w:t xml:space="preserve"> </w:t>
      </w:r>
      <w:r w:rsidR="006623CE" w:rsidRPr="006623CE">
        <w:rPr>
          <w:rFonts w:ascii="Arial" w:hAnsi="Arial" w:cs="Arial"/>
          <w:szCs w:val="22"/>
        </w:rPr>
        <w:t>Privatkunden-Markt</w:t>
      </w:r>
      <w:r w:rsidR="006623CE">
        <w:rPr>
          <w:rFonts w:ascii="Arial" w:hAnsi="Arial" w:cs="Arial"/>
          <w:szCs w:val="22"/>
        </w:rPr>
        <w:t>.</w:t>
      </w:r>
    </w:p>
    <w:p w14:paraId="7829EB37" w14:textId="77777777" w:rsidR="009861DC" w:rsidRDefault="009861DC" w:rsidP="006623CE">
      <w:pPr>
        <w:rPr>
          <w:rFonts w:ascii="Arial" w:hAnsi="Arial" w:cs="Arial"/>
          <w:szCs w:val="22"/>
        </w:rPr>
      </w:pPr>
    </w:p>
    <w:p w14:paraId="357E008B" w14:textId="0E564CB9" w:rsidR="00B47E71" w:rsidRPr="00B47E71" w:rsidRDefault="006623CE" w:rsidP="006623CE">
      <w:pPr>
        <w:rPr>
          <w:rFonts w:ascii="Arial" w:hAnsi="Arial" w:cs="Arial"/>
          <w:szCs w:val="22"/>
        </w:rPr>
      </w:pPr>
      <w:r>
        <w:rPr>
          <w:rFonts w:ascii="Arial" w:hAnsi="Arial" w:cs="Arial"/>
          <w:szCs w:val="22"/>
        </w:rPr>
        <w:t xml:space="preserve">Mit </w:t>
      </w:r>
      <w:r w:rsidRPr="006623CE">
        <w:rPr>
          <w:rFonts w:ascii="Arial" w:hAnsi="Arial" w:cs="Arial"/>
          <w:szCs w:val="22"/>
        </w:rPr>
        <w:t>Online-Banner</w:t>
      </w:r>
      <w:r>
        <w:rPr>
          <w:rFonts w:ascii="Arial" w:hAnsi="Arial" w:cs="Arial"/>
          <w:szCs w:val="22"/>
        </w:rPr>
        <w:t xml:space="preserve">n, </w:t>
      </w:r>
      <w:r w:rsidRPr="006623CE">
        <w:rPr>
          <w:rFonts w:ascii="Arial" w:hAnsi="Arial" w:cs="Arial"/>
          <w:szCs w:val="22"/>
        </w:rPr>
        <w:t>Videoclips</w:t>
      </w:r>
      <w:r>
        <w:rPr>
          <w:rFonts w:ascii="Arial" w:hAnsi="Arial" w:cs="Arial"/>
          <w:szCs w:val="22"/>
        </w:rPr>
        <w:t xml:space="preserve"> </w:t>
      </w:r>
      <w:r w:rsidRPr="006623CE">
        <w:rPr>
          <w:rFonts w:ascii="Arial" w:hAnsi="Arial" w:cs="Arial"/>
          <w:szCs w:val="22"/>
        </w:rPr>
        <w:t xml:space="preserve">sowie </w:t>
      </w:r>
      <w:r>
        <w:rPr>
          <w:rFonts w:ascii="Arial" w:hAnsi="Arial" w:cs="Arial"/>
          <w:szCs w:val="22"/>
        </w:rPr>
        <w:t xml:space="preserve">einer </w:t>
      </w:r>
      <w:r w:rsidRPr="006623CE">
        <w:rPr>
          <w:rFonts w:ascii="Arial" w:hAnsi="Arial" w:cs="Arial"/>
          <w:szCs w:val="22"/>
        </w:rPr>
        <w:t>neue</w:t>
      </w:r>
      <w:r>
        <w:rPr>
          <w:rFonts w:ascii="Arial" w:hAnsi="Arial" w:cs="Arial"/>
          <w:szCs w:val="22"/>
        </w:rPr>
        <w:t>n</w:t>
      </w:r>
      <w:r w:rsidRPr="006623CE">
        <w:rPr>
          <w:rFonts w:ascii="Arial" w:hAnsi="Arial" w:cs="Arial"/>
          <w:szCs w:val="22"/>
        </w:rPr>
        <w:t xml:space="preserve"> Landingpage stell</w:t>
      </w:r>
      <w:r>
        <w:rPr>
          <w:rFonts w:ascii="Arial" w:hAnsi="Arial" w:cs="Arial"/>
          <w:szCs w:val="22"/>
        </w:rPr>
        <w:t>t</w:t>
      </w:r>
      <w:r w:rsidRPr="006623CE">
        <w:rPr>
          <w:rFonts w:ascii="Arial" w:hAnsi="Arial" w:cs="Arial"/>
          <w:szCs w:val="22"/>
        </w:rPr>
        <w:t xml:space="preserve"> </w:t>
      </w:r>
      <w:r>
        <w:rPr>
          <w:rFonts w:ascii="Arial" w:hAnsi="Arial" w:cs="Arial"/>
          <w:szCs w:val="22"/>
        </w:rPr>
        <w:t xml:space="preserve">das Unternehmen hier </w:t>
      </w:r>
      <w:r w:rsidRPr="006623CE">
        <w:rPr>
          <w:rFonts w:ascii="Arial" w:hAnsi="Arial" w:cs="Arial"/>
          <w:szCs w:val="22"/>
        </w:rPr>
        <w:t>in mehreren Stufen das Thema</w:t>
      </w:r>
      <w:r>
        <w:rPr>
          <w:rFonts w:ascii="Arial" w:hAnsi="Arial" w:cs="Arial"/>
          <w:szCs w:val="22"/>
        </w:rPr>
        <w:t xml:space="preserve"> </w:t>
      </w:r>
      <w:r w:rsidR="00502552">
        <w:rPr>
          <w:rFonts w:ascii="Arial" w:hAnsi="Arial" w:cs="Arial"/>
          <w:szCs w:val="22"/>
        </w:rPr>
        <w:t>„</w:t>
      </w:r>
      <w:r w:rsidRPr="006623CE">
        <w:rPr>
          <w:rFonts w:ascii="Arial" w:hAnsi="Arial" w:cs="Arial"/>
          <w:szCs w:val="22"/>
        </w:rPr>
        <w:t xml:space="preserve">Privatsphäre </w:t>
      </w:r>
      <w:r w:rsidR="00502552">
        <w:rPr>
          <w:rFonts w:ascii="Arial" w:hAnsi="Arial" w:cs="Arial"/>
          <w:szCs w:val="22"/>
        </w:rPr>
        <w:t xml:space="preserve">schützen“ </w:t>
      </w:r>
      <w:r w:rsidRPr="006623CE">
        <w:rPr>
          <w:rFonts w:ascii="Arial" w:hAnsi="Arial" w:cs="Arial"/>
          <w:szCs w:val="22"/>
        </w:rPr>
        <w:t xml:space="preserve">auf eine </w:t>
      </w:r>
      <w:proofErr w:type="spellStart"/>
      <w:r w:rsidRPr="006623CE">
        <w:rPr>
          <w:rFonts w:ascii="Arial" w:hAnsi="Arial" w:cs="Arial"/>
          <w:szCs w:val="22"/>
        </w:rPr>
        <w:t>äu</w:t>
      </w:r>
      <w:r w:rsidR="001A4B3C">
        <w:rPr>
          <w:rFonts w:ascii="Arial" w:hAnsi="Arial" w:cs="Arial"/>
          <w:szCs w:val="22"/>
        </w:rPr>
        <w:t>ss</w:t>
      </w:r>
      <w:r w:rsidRPr="006623CE">
        <w:rPr>
          <w:rFonts w:ascii="Arial" w:hAnsi="Arial" w:cs="Arial"/>
          <w:szCs w:val="22"/>
        </w:rPr>
        <w:t>erst</w:t>
      </w:r>
      <w:proofErr w:type="spellEnd"/>
      <w:r w:rsidRPr="006623CE">
        <w:rPr>
          <w:rFonts w:ascii="Arial" w:hAnsi="Arial" w:cs="Arial"/>
          <w:szCs w:val="22"/>
        </w:rPr>
        <w:t xml:space="preserve"> charmante und witzige Art und Weise</w:t>
      </w:r>
      <w:r>
        <w:rPr>
          <w:rFonts w:ascii="Arial" w:hAnsi="Arial" w:cs="Arial"/>
          <w:szCs w:val="22"/>
        </w:rPr>
        <w:t xml:space="preserve"> </w:t>
      </w:r>
      <w:r w:rsidRPr="006623CE">
        <w:rPr>
          <w:rFonts w:ascii="Arial" w:hAnsi="Arial" w:cs="Arial"/>
          <w:szCs w:val="22"/>
        </w:rPr>
        <w:t>in den Fokus – und zeig</w:t>
      </w:r>
      <w:r>
        <w:rPr>
          <w:rFonts w:ascii="Arial" w:hAnsi="Arial" w:cs="Arial"/>
          <w:szCs w:val="22"/>
        </w:rPr>
        <w:t>t</w:t>
      </w:r>
      <w:r w:rsidRPr="006623CE">
        <w:rPr>
          <w:rFonts w:ascii="Arial" w:hAnsi="Arial" w:cs="Arial"/>
          <w:szCs w:val="22"/>
        </w:rPr>
        <w:t xml:space="preserve"> damit, dass Telenot-Systeme in jedem Eigenheim </w:t>
      </w:r>
      <w:r w:rsidR="00502552">
        <w:rPr>
          <w:rFonts w:ascii="Arial" w:hAnsi="Arial" w:cs="Arial"/>
          <w:szCs w:val="22"/>
        </w:rPr>
        <w:t xml:space="preserve">die erste Wahl </w:t>
      </w:r>
      <w:r w:rsidRPr="006623CE">
        <w:rPr>
          <w:rFonts w:ascii="Arial" w:hAnsi="Arial" w:cs="Arial"/>
          <w:szCs w:val="22"/>
        </w:rPr>
        <w:t xml:space="preserve">sein </w:t>
      </w:r>
      <w:r w:rsidR="00B53756" w:rsidRPr="006623CE">
        <w:rPr>
          <w:rFonts w:ascii="Arial" w:hAnsi="Arial" w:cs="Arial"/>
          <w:szCs w:val="22"/>
        </w:rPr>
        <w:t>müssen</w:t>
      </w:r>
      <w:r w:rsidRPr="006623CE">
        <w:rPr>
          <w:rFonts w:ascii="Arial" w:hAnsi="Arial" w:cs="Arial"/>
          <w:szCs w:val="22"/>
        </w:rPr>
        <w:t>, wenn es um sichere,</w:t>
      </w:r>
      <w:r>
        <w:rPr>
          <w:rFonts w:ascii="Arial" w:hAnsi="Arial" w:cs="Arial"/>
          <w:szCs w:val="22"/>
        </w:rPr>
        <w:t xml:space="preserve"> </w:t>
      </w:r>
      <w:r w:rsidRPr="006623CE">
        <w:rPr>
          <w:rFonts w:ascii="Arial" w:hAnsi="Arial" w:cs="Arial"/>
          <w:szCs w:val="22"/>
        </w:rPr>
        <w:t>zuverlässige und DIN-konforme Smart-Home-Systeme geht.</w:t>
      </w:r>
    </w:p>
    <w:p w14:paraId="456993DD" w14:textId="65C3362D" w:rsidR="005C5C09" w:rsidRDefault="005C5C09" w:rsidP="00D71121">
      <w:pPr>
        <w:rPr>
          <w:rFonts w:ascii="Arial" w:hAnsi="Arial" w:cs="Arial"/>
          <w:szCs w:val="22"/>
        </w:rPr>
      </w:pPr>
    </w:p>
    <w:p w14:paraId="0D0247CC" w14:textId="2B8922B8" w:rsidR="006623CE" w:rsidRDefault="006623CE" w:rsidP="00D71121">
      <w:pPr>
        <w:rPr>
          <w:rFonts w:ascii="Arial" w:hAnsi="Arial" w:cs="Arial"/>
          <w:szCs w:val="22"/>
        </w:rPr>
      </w:pPr>
    </w:p>
    <w:p w14:paraId="4705BCDE" w14:textId="77777777" w:rsidR="006623CE" w:rsidRDefault="006623CE" w:rsidP="00D71121">
      <w:pPr>
        <w:rPr>
          <w:rFonts w:ascii="Arial" w:hAnsi="Arial" w:cs="Arial"/>
          <w:szCs w:val="22"/>
        </w:rPr>
      </w:pPr>
    </w:p>
    <w:p w14:paraId="7E5A6770" w14:textId="77777777" w:rsidR="009208C2" w:rsidRDefault="009208C2" w:rsidP="009208C2">
      <w:pPr>
        <w:rPr>
          <w:rFonts w:ascii="Arial" w:hAnsi="Arial" w:cs="Arial"/>
          <w:i/>
          <w:iCs/>
          <w:szCs w:val="22"/>
        </w:rPr>
      </w:pPr>
      <w:r>
        <w:rPr>
          <w:rFonts w:ascii="Arial" w:hAnsi="Arial" w:cs="Arial"/>
          <w:i/>
          <w:iCs/>
          <w:szCs w:val="22"/>
        </w:rPr>
        <w:t>Über Telenot:</w:t>
      </w:r>
    </w:p>
    <w:p w14:paraId="6D3F31F0" w14:textId="77777777" w:rsidR="009208C2" w:rsidRDefault="009208C2" w:rsidP="009208C2">
      <w:pPr>
        <w:rPr>
          <w:rFonts w:ascii="Arial" w:hAnsi="Arial" w:cs="Arial"/>
          <w:i/>
          <w:iCs/>
          <w:szCs w:val="22"/>
        </w:rPr>
      </w:pPr>
    </w:p>
    <w:p w14:paraId="2C6BC6F0" w14:textId="251ACEFB"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w:t>
      </w:r>
      <w:r w:rsidR="001B57EE">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proofErr w:type="spellStart"/>
      <w:r w:rsidRPr="00D55F97">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sidRPr="00D55F97">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w:t>
      </w:r>
      <w:r w:rsidR="00C83C7C" w:rsidRPr="00BF2537">
        <w:rPr>
          <w:rFonts w:ascii="Arial" w:hAnsi="Arial" w:cs="Arial"/>
          <w:i/>
          <w:iCs/>
          <w:szCs w:val="22"/>
        </w:rPr>
        <w:t xml:space="preserve">Rund </w:t>
      </w:r>
      <w:r w:rsidR="00C83C7C">
        <w:rPr>
          <w:rFonts w:ascii="Arial" w:hAnsi="Arial" w:cs="Arial"/>
          <w:i/>
          <w:iCs/>
          <w:szCs w:val="22"/>
        </w:rPr>
        <w:t>450</w:t>
      </w:r>
      <w:r w:rsidR="00C83C7C" w:rsidRPr="00BF2537">
        <w:rPr>
          <w:rFonts w:ascii="Arial" w:hAnsi="Arial" w:cs="Arial"/>
          <w:i/>
          <w:iCs/>
          <w:szCs w:val="22"/>
        </w:rPr>
        <w:t xml:space="preserve"> zertifizierte Fachbetriebe – die Autorisierten Telenot-Stützpunkte – bilden das </w:t>
      </w:r>
      <w:proofErr w:type="spellStart"/>
      <w:r w:rsidR="00C83C7C" w:rsidRPr="00BF2537">
        <w:rPr>
          <w:rFonts w:ascii="Arial" w:hAnsi="Arial" w:cs="Arial"/>
          <w:i/>
          <w:iCs/>
          <w:szCs w:val="22"/>
        </w:rPr>
        <w:t>grö</w:t>
      </w:r>
      <w:r w:rsidR="001A4B3C">
        <w:rPr>
          <w:rFonts w:ascii="Arial" w:hAnsi="Arial" w:cs="Arial"/>
          <w:i/>
          <w:iCs/>
          <w:szCs w:val="22"/>
        </w:rPr>
        <w:t>ss</w:t>
      </w:r>
      <w:r w:rsidR="00C83C7C" w:rsidRPr="00BF2537">
        <w:rPr>
          <w:rFonts w:ascii="Arial" w:hAnsi="Arial" w:cs="Arial"/>
          <w:i/>
          <w:iCs/>
          <w:szCs w:val="22"/>
        </w:rPr>
        <w:t>te</w:t>
      </w:r>
      <w:proofErr w:type="spellEnd"/>
      <w:r w:rsidR="00C83C7C" w:rsidRPr="00BF2537">
        <w:rPr>
          <w:rFonts w:ascii="Arial" w:hAnsi="Arial" w:cs="Arial"/>
          <w:i/>
          <w:iCs/>
          <w:szCs w:val="22"/>
        </w:rPr>
        <w:t xml:space="preserve"> Netzwerk für Sicherheit mit Brief und Siegel. Mit über 3.800 Technikern und Servicefachkräften stellen sie die Planung, Montage, Inbetriebnahme und den Service rund um zuverlässige und anerkannte Telenot-Alarmanlagen vor Ort sicher.</w:t>
      </w:r>
      <w:r w:rsidR="00C83C7C">
        <w:rPr>
          <w:rFonts w:ascii="Arial" w:hAnsi="Arial" w:cs="Arial"/>
          <w:i/>
          <w:iCs/>
          <w:szCs w:val="22"/>
        </w:rPr>
        <w:t xml:space="preserve"> </w:t>
      </w:r>
      <w:r w:rsidRPr="00D55F97">
        <w:rPr>
          <w:rFonts w:ascii="Arial" w:hAnsi="Arial" w:cs="Arial"/>
          <w:i/>
          <w:iCs/>
          <w:szCs w:val="22"/>
        </w:rPr>
        <w:t xml:space="preserve">Sicherheitslösungen von Telenot finden sich in Privathaushalten, kleinen und mittleren Unternehmen, im Einzelhandel, der Industrie und der öffentlichen Hand. </w:t>
      </w:r>
      <w:r w:rsidRPr="00D16E1B">
        <w:rPr>
          <w:rFonts w:ascii="Arial" w:hAnsi="Arial" w:cs="Arial"/>
        </w:rPr>
        <w:t>www.telenot.com</w:t>
      </w:r>
    </w:p>
    <w:p w14:paraId="3DBBBDAE" w14:textId="77777777" w:rsidR="009208C2" w:rsidRDefault="009208C2" w:rsidP="009208C2">
      <w:pPr>
        <w:rPr>
          <w:rStyle w:val="Hyperlink"/>
          <w:rFonts w:ascii="Arial" w:hAnsi="Arial" w:cs="Arial"/>
        </w:rPr>
      </w:pPr>
    </w:p>
    <w:p w14:paraId="3AC52405" w14:textId="77777777" w:rsidR="003073BC" w:rsidRPr="003073BC" w:rsidRDefault="003073BC" w:rsidP="003073BC">
      <w:pPr>
        <w:rPr>
          <w:rFonts w:ascii="Arial" w:hAnsi="Arial" w:cs="Arial"/>
          <w:b/>
          <w:szCs w:val="22"/>
        </w:rPr>
      </w:pPr>
    </w:p>
    <w:p w14:paraId="3803B7C6" w14:textId="0CF89EC7" w:rsidR="00A557A1" w:rsidRDefault="007372C1" w:rsidP="00514993">
      <w:pPr>
        <w:widowControl w:val="0"/>
        <w:overflowPunct/>
        <w:spacing w:line="240" w:lineRule="auto"/>
        <w:textAlignment w:val="auto"/>
        <w:rPr>
          <w:rFonts w:ascii="Arial" w:hAnsi="Arial" w:cs="Arial"/>
          <w:b/>
          <w:bCs/>
          <w:color w:val="FF0000"/>
          <w:szCs w:val="22"/>
          <w:lang w:val="x-none" w:eastAsia="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p w14:paraId="38EFEAF2" w14:textId="671517A9" w:rsidR="00661948" w:rsidRDefault="00661948" w:rsidP="00514993">
      <w:pPr>
        <w:widowControl w:val="0"/>
        <w:overflowPunct/>
        <w:spacing w:line="240" w:lineRule="auto"/>
        <w:textAlignment w:val="auto"/>
        <w:rPr>
          <w:rFonts w:ascii="Arial" w:hAnsi="Arial" w:cs="Arial"/>
          <w:szCs w:val="22"/>
          <w:lang w:val="x-none"/>
        </w:rPr>
      </w:pPr>
    </w:p>
    <w:p w14:paraId="2F398EC1" w14:textId="57FA2164" w:rsidR="00661948" w:rsidRDefault="00661948" w:rsidP="00514993">
      <w:pPr>
        <w:widowControl w:val="0"/>
        <w:overflowPunct/>
        <w:spacing w:line="240" w:lineRule="auto"/>
        <w:textAlignment w:val="auto"/>
        <w:rPr>
          <w:rFonts w:ascii="Arial" w:hAnsi="Arial" w:cs="Arial"/>
          <w:szCs w:val="22"/>
          <w:lang w:val="x-none"/>
        </w:rPr>
      </w:pPr>
    </w:p>
    <w:p w14:paraId="31DFE53A" w14:textId="7569AB1F" w:rsidR="00661948" w:rsidRDefault="00661948" w:rsidP="00514993">
      <w:pPr>
        <w:widowControl w:val="0"/>
        <w:overflowPunct/>
        <w:spacing w:line="240" w:lineRule="auto"/>
        <w:textAlignment w:val="auto"/>
        <w:rPr>
          <w:rFonts w:ascii="Arial" w:hAnsi="Arial" w:cs="Arial"/>
          <w:szCs w:val="22"/>
          <w:lang w:val="x-none"/>
        </w:rPr>
      </w:pPr>
    </w:p>
    <w:p w14:paraId="71D6C848" w14:textId="57CE7475" w:rsidR="00661948" w:rsidRDefault="00661948" w:rsidP="00514993">
      <w:pPr>
        <w:widowControl w:val="0"/>
        <w:overflowPunct/>
        <w:spacing w:line="240" w:lineRule="auto"/>
        <w:textAlignment w:val="auto"/>
        <w:rPr>
          <w:rFonts w:ascii="Arial" w:hAnsi="Arial" w:cs="Arial"/>
          <w:szCs w:val="22"/>
          <w:lang w:val="x-none"/>
        </w:rPr>
      </w:pPr>
    </w:p>
    <w:p w14:paraId="2656818D" w14:textId="5FB4B7EA" w:rsidR="00661948" w:rsidRDefault="00661948" w:rsidP="00514993">
      <w:pPr>
        <w:widowControl w:val="0"/>
        <w:overflowPunct/>
        <w:spacing w:line="240" w:lineRule="auto"/>
        <w:textAlignment w:val="auto"/>
        <w:rPr>
          <w:rFonts w:ascii="Arial" w:hAnsi="Arial" w:cs="Arial"/>
          <w:szCs w:val="22"/>
          <w:lang w:val="x-none"/>
        </w:rPr>
      </w:pPr>
    </w:p>
    <w:p w14:paraId="330086F7" w14:textId="644391BD" w:rsidR="00661948" w:rsidRDefault="009861DC" w:rsidP="00514993">
      <w:pPr>
        <w:widowControl w:val="0"/>
        <w:overflowPunct/>
        <w:spacing w:line="240" w:lineRule="auto"/>
        <w:textAlignment w:val="auto"/>
        <w:rPr>
          <w:rFonts w:ascii="Arial" w:hAnsi="Arial" w:cs="Arial"/>
          <w:szCs w:val="22"/>
          <w:lang w:val="x-none"/>
        </w:rPr>
      </w:pPr>
      <w:r>
        <w:rPr>
          <w:rFonts w:ascii="Arial" w:hAnsi="Arial" w:cs="Arial"/>
          <w:noProof/>
          <w:szCs w:val="22"/>
        </w:rPr>
        <w:drawing>
          <wp:inline distT="0" distB="0" distL="0" distR="0" wp14:anchorId="41BC048A" wp14:editId="3D300C24">
            <wp:extent cx="2327287" cy="125438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10-13 um 10.30.53.png"/>
                    <pic:cNvPicPr/>
                  </pic:nvPicPr>
                  <pic:blipFill>
                    <a:blip r:embed="rId8"/>
                    <a:stretch>
                      <a:fillRect/>
                    </a:stretch>
                  </pic:blipFill>
                  <pic:spPr>
                    <a:xfrm>
                      <a:off x="0" y="0"/>
                      <a:ext cx="2375756" cy="1280509"/>
                    </a:xfrm>
                    <a:prstGeom prst="rect">
                      <a:avLst/>
                    </a:prstGeom>
                  </pic:spPr>
                </pic:pic>
              </a:graphicData>
            </a:graphic>
          </wp:inline>
        </w:drawing>
      </w:r>
      <w:r w:rsidR="00734074">
        <w:rPr>
          <w:rFonts w:ascii="Arial" w:hAnsi="Arial" w:cs="Arial"/>
          <w:noProof/>
          <w:szCs w:val="22"/>
        </w:rPr>
        <w:drawing>
          <wp:inline distT="0" distB="0" distL="0" distR="0" wp14:anchorId="0F3AD9A7" wp14:editId="5B113200">
            <wp:extent cx="2326005" cy="12537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10-13 um 10.30.53.png"/>
                    <pic:cNvPicPr/>
                  </pic:nvPicPr>
                  <pic:blipFill rotWithShape="1">
                    <a:blip r:embed="rId9"/>
                    <a:srcRect t="1182"/>
                    <a:stretch/>
                  </pic:blipFill>
                  <pic:spPr bwMode="auto">
                    <a:xfrm>
                      <a:off x="0" y="0"/>
                      <a:ext cx="2326990" cy="1254271"/>
                    </a:xfrm>
                    <a:prstGeom prst="rect">
                      <a:avLst/>
                    </a:prstGeom>
                    <a:ln>
                      <a:noFill/>
                    </a:ln>
                    <a:extLst>
                      <a:ext uri="{53640926-AAD7-44D8-BBD7-CCE9431645EC}">
                        <a14:shadowObscured xmlns:a14="http://schemas.microsoft.com/office/drawing/2010/main"/>
                      </a:ext>
                    </a:extLst>
                  </pic:spPr>
                </pic:pic>
              </a:graphicData>
            </a:graphic>
          </wp:inline>
        </w:drawing>
      </w:r>
    </w:p>
    <w:p w14:paraId="31DF238D" w14:textId="5863ADF1" w:rsidR="009861DC" w:rsidRDefault="009861DC" w:rsidP="00514993">
      <w:pPr>
        <w:widowControl w:val="0"/>
        <w:overflowPunct/>
        <w:spacing w:line="240" w:lineRule="auto"/>
        <w:textAlignment w:val="auto"/>
        <w:rPr>
          <w:rFonts w:ascii="Arial" w:hAnsi="Arial" w:cs="Arial"/>
          <w:szCs w:val="22"/>
          <w:lang w:val="x-none"/>
        </w:rPr>
      </w:pPr>
    </w:p>
    <w:p w14:paraId="5E5B3A3D" w14:textId="7AD6E71F" w:rsidR="009861DC" w:rsidRPr="00436C26" w:rsidRDefault="009861DC" w:rsidP="00734074">
      <w:pPr>
        <w:widowControl w:val="0"/>
        <w:overflowPunct/>
        <w:textAlignment w:val="auto"/>
        <w:rPr>
          <w:rFonts w:ascii="Arial" w:hAnsi="Arial" w:cs="Arial"/>
          <w:szCs w:val="22"/>
        </w:rPr>
      </w:pPr>
      <w:r w:rsidRPr="009861DC">
        <w:rPr>
          <w:rFonts w:ascii="Arial" w:hAnsi="Arial" w:cs="Arial"/>
          <w:b/>
          <w:szCs w:val="22"/>
        </w:rPr>
        <w:t>Bildtext:</w:t>
      </w:r>
      <w:r w:rsidRPr="009861DC">
        <w:rPr>
          <w:rFonts w:ascii="Arial" w:hAnsi="Arial" w:cs="Arial"/>
          <w:szCs w:val="22"/>
        </w:rPr>
        <w:t xml:space="preserve"> Telenot hat sich in den vergangenen Jahren als Sponsor </w:t>
      </w:r>
      <w:r>
        <w:rPr>
          <w:rFonts w:ascii="Arial" w:hAnsi="Arial" w:cs="Arial"/>
          <w:szCs w:val="22"/>
        </w:rPr>
        <w:t xml:space="preserve">alpiner und nordischer Wintersportwettbewerbe fest etabliert. </w:t>
      </w:r>
      <w:r w:rsidR="00436C26">
        <w:rPr>
          <w:rFonts w:ascii="Arial" w:hAnsi="Arial" w:cs="Arial"/>
          <w:szCs w:val="22"/>
        </w:rPr>
        <w:t xml:space="preserve">In dieser Saison hat das markante Logo zwischen </w:t>
      </w:r>
      <w:r w:rsidR="00023BD0">
        <w:rPr>
          <w:rFonts w:ascii="Arial" w:hAnsi="Arial" w:cs="Arial"/>
          <w:szCs w:val="22"/>
        </w:rPr>
        <w:t xml:space="preserve">November und März bei insgesamt </w:t>
      </w:r>
      <w:r w:rsidR="001F0D5E">
        <w:rPr>
          <w:rFonts w:ascii="Arial" w:hAnsi="Arial" w:cs="Arial"/>
          <w:szCs w:val="22"/>
        </w:rPr>
        <w:t xml:space="preserve">24 </w:t>
      </w:r>
      <w:r w:rsidR="00023BD0">
        <w:rPr>
          <w:rFonts w:ascii="Arial" w:hAnsi="Arial" w:cs="Arial"/>
          <w:szCs w:val="22"/>
        </w:rPr>
        <w:t xml:space="preserve">Events einen prominenten Auftritt. </w:t>
      </w:r>
      <w:r w:rsidRPr="00436C26">
        <w:rPr>
          <w:rFonts w:ascii="Arial" w:hAnsi="Arial" w:cs="Arial"/>
          <w:szCs w:val="22"/>
        </w:rPr>
        <w:t>(</w:t>
      </w:r>
      <w:r w:rsidRPr="00436C26">
        <w:rPr>
          <w:rFonts w:ascii="Arial" w:hAnsi="Arial" w:cs="Arial"/>
          <w:b/>
          <w:szCs w:val="22"/>
        </w:rPr>
        <w:t>Quelle:</w:t>
      </w:r>
      <w:r w:rsidRPr="00436C26">
        <w:rPr>
          <w:rFonts w:ascii="Arial" w:hAnsi="Arial" w:cs="Arial"/>
          <w:szCs w:val="22"/>
        </w:rPr>
        <w:t xml:space="preserve"> Telenot Electronic GmbH)</w:t>
      </w:r>
    </w:p>
    <w:sectPr w:rsidR="009861DC" w:rsidRPr="00436C26"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DD80" w14:textId="77777777" w:rsidR="0010728D" w:rsidRDefault="0010728D">
      <w:r>
        <w:separator/>
      </w:r>
    </w:p>
  </w:endnote>
  <w:endnote w:type="continuationSeparator" w:id="0">
    <w:p w14:paraId="5B3570DE" w14:textId="77777777" w:rsidR="0010728D" w:rsidRDefault="0010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BED7"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7C79A491" wp14:editId="61AB36D3">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74D0B0" w14:textId="4D2525F8"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1455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1455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9A491"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D74D0B0" w14:textId="4D2525F8"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1455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1455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00632914" wp14:editId="772B915F">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0382" w14:textId="77777777" w:rsidR="0010728D" w:rsidRDefault="0010728D">
      <w:r>
        <w:separator/>
      </w:r>
    </w:p>
  </w:footnote>
  <w:footnote w:type="continuationSeparator" w:id="0">
    <w:p w14:paraId="5F921B66" w14:textId="77777777" w:rsidR="0010728D" w:rsidRDefault="0010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25E5"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1F34C9BC" wp14:editId="472BF598">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063D98BD" w14:textId="77777777" w:rsidR="00E74C38" w:rsidRPr="0079270C" w:rsidRDefault="00E74C38">
    <w:pPr>
      <w:pStyle w:val="Kopfzeile"/>
      <w:rPr>
        <w:rFonts w:ascii="Frutiger 45 Light" w:hAnsi="Frutiger 45 Light"/>
        <w:b/>
      </w:rPr>
    </w:pPr>
  </w:p>
  <w:p w14:paraId="04193646"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3BD0"/>
    <w:rsid w:val="00031704"/>
    <w:rsid w:val="00034125"/>
    <w:rsid w:val="00034400"/>
    <w:rsid w:val="00035D5B"/>
    <w:rsid w:val="0003662D"/>
    <w:rsid w:val="00045171"/>
    <w:rsid w:val="0004695F"/>
    <w:rsid w:val="00047F56"/>
    <w:rsid w:val="00050420"/>
    <w:rsid w:val="000506DE"/>
    <w:rsid w:val="000506E2"/>
    <w:rsid w:val="000548DE"/>
    <w:rsid w:val="00055EDF"/>
    <w:rsid w:val="000566DA"/>
    <w:rsid w:val="0006222A"/>
    <w:rsid w:val="00062537"/>
    <w:rsid w:val="00064791"/>
    <w:rsid w:val="00064C94"/>
    <w:rsid w:val="000653C7"/>
    <w:rsid w:val="000659E0"/>
    <w:rsid w:val="00066EDB"/>
    <w:rsid w:val="00072B9A"/>
    <w:rsid w:val="000730D1"/>
    <w:rsid w:val="00074A6D"/>
    <w:rsid w:val="00074B84"/>
    <w:rsid w:val="0007529F"/>
    <w:rsid w:val="00076629"/>
    <w:rsid w:val="00077A5E"/>
    <w:rsid w:val="00084C23"/>
    <w:rsid w:val="00086640"/>
    <w:rsid w:val="000867ED"/>
    <w:rsid w:val="00086C60"/>
    <w:rsid w:val="00091C4B"/>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41F8"/>
    <w:rsid w:val="000F50CF"/>
    <w:rsid w:val="00100822"/>
    <w:rsid w:val="001008D4"/>
    <w:rsid w:val="00101B26"/>
    <w:rsid w:val="00101DC0"/>
    <w:rsid w:val="00102CF3"/>
    <w:rsid w:val="001054CC"/>
    <w:rsid w:val="0010728D"/>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911"/>
    <w:rsid w:val="001448A4"/>
    <w:rsid w:val="00145E47"/>
    <w:rsid w:val="00145F83"/>
    <w:rsid w:val="001505C8"/>
    <w:rsid w:val="00150960"/>
    <w:rsid w:val="001542E1"/>
    <w:rsid w:val="001576D6"/>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5ECC"/>
    <w:rsid w:val="00195FB5"/>
    <w:rsid w:val="00197B5F"/>
    <w:rsid w:val="001A2A1A"/>
    <w:rsid w:val="001A48FC"/>
    <w:rsid w:val="001A4B3C"/>
    <w:rsid w:val="001A692C"/>
    <w:rsid w:val="001A79E7"/>
    <w:rsid w:val="001B0BEB"/>
    <w:rsid w:val="001B0FA0"/>
    <w:rsid w:val="001B1987"/>
    <w:rsid w:val="001B3AD2"/>
    <w:rsid w:val="001B57EE"/>
    <w:rsid w:val="001B5EDF"/>
    <w:rsid w:val="001B7B5A"/>
    <w:rsid w:val="001C1347"/>
    <w:rsid w:val="001C1444"/>
    <w:rsid w:val="001C184D"/>
    <w:rsid w:val="001C27F5"/>
    <w:rsid w:val="001C4BC1"/>
    <w:rsid w:val="001C7F4A"/>
    <w:rsid w:val="001D156A"/>
    <w:rsid w:val="001D156C"/>
    <w:rsid w:val="001D4A01"/>
    <w:rsid w:val="001D5B8B"/>
    <w:rsid w:val="001D73D4"/>
    <w:rsid w:val="001D7B52"/>
    <w:rsid w:val="001E0E30"/>
    <w:rsid w:val="001E1D34"/>
    <w:rsid w:val="001E3E33"/>
    <w:rsid w:val="001E44FE"/>
    <w:rsid w:val="001E62B4"/>
    <w:rsid w:val="001E704B"/>
    <w:rsid w:val="001E7154"/>
    <w:rsid w:val="001E7F7A"/>
    <w:rsid w:val="001F0D5E"/>
    <w:rsid w:val="001F2CE7"/>
    <w:rsid w:val="001F4B04"/>
    <w:rsid w:val="001F6E77"/>
    <w:rsid w:val="001F7FFA"/>
    <w:rsid w:val="00201D2A"/>
    <w:rsid w:val="00202C32"/>
    <w:rsid w:val="00204ED8"/>
    <w:rsid w:val="002056CF"/>
    <w:rsid w:val="00205FF0"/>
    <w:rsid w:val="00215894"/>
    <w:rsid w:val="00216B41"/>
    <w:rsid w:val="00221403"/>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AED"/>
    <w:rsid w:val="002407BE"/>
    <w:rsid w:val="002438DD"/>
    <w:rsid w:val="00243BC3"/>
    <w:rsid w:val="00244D71"/>
    <w:rsid w:val="002454D3"/>
    <w:rsid w:val="002465B7"/>
    <w:rsid w:val="002514D3"/>
    <w:rsid w:val="00251FB4"/>
    <w:rsid w:val="00252D3C"/>
    <w:rsid w:val="00254006"/>
    <w:rsid w:val="00255401"/>
    <w:rsid w:val="002554B7"/>
    <w:rsid w:val="002562EC"/>
    <w:rsid w:val="002603D4"/>
    <w:rsid w:val="00260605"/>
    <w:rsid w:val="00260D5F"/>
    <w:rsid w:val="0026149D"/>
    <w:rsid w:val="0026195B"/>
    <w:rsid w:val="00261B24"/>
    <w:rsid w:val="00265974"/>
    <w:rsid w:val="00266B89"/>
    <w:rsid w:val="0026790D"/>
    <w:rsid w:val="00270790"/>
    <w:rsid w:val="00271AAB"/>
    <w:rsid w:val="00276DCD"/>
    <w:rsid w:val="002871F7"/>
    <w:rsid w:val="0029038C"/>
    <w:rsid w:val="0029064C"/>
    <w:rsid w:val="00290A9B"/>
    <w:rsid w:val="0029319E"/>
    <w:rsid w:val="002951E2"/>
    <w:rsid w:val="00295203"/>
    <w:rsid w:val="0029568F"/>
    <w:rsid w:val="00295980"/>
    <w:rsid w:val="002963CC"/>
    <w:rsid w:val="002A2CA7"/>
    <w:rsid w:val="002A45FE"/>
    <w:rsid w:val="002A6A5B"/>
    <w:rsid w:val="002A78B1"/>
    <w:rsid w:val="002A7B90"/>
    <w:rsid w:val="002B2EB6"/>
    <w:rsid w:val="002B3ABA"/>
    <w:rsid w:val="002B4E98"/>
    <w:rsid w:val="002B51A5"/>
    <w:rsid w:val="002B6821"/>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76D9"/>
    <w:rsid w:val="002F7B02"/>
    <w:rsid w:val="0030289B"/>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220D"/>
    <w:rsid w:val="0033259D"/>
    <w:rsid w:val="00333452"/>
    <w:rsid w:val="00334073"/>
    <w:rsid w:val="003344F0"/>
    <w:rsid w:val="003350DE"/>
    <w:rsid w:val="003359B5"/>
    <w:rsid w:val="00336182"/>
    <w:rsid w:val="003417AB"/>
    <w:rsid w:val="00342D9F"/>
    <w:rsid w:val="0034414E"/>
    <w:rsid w:val="00344E0A"/>
    <w:rsid w:val="00345E27"/>
    <w:rsid w:val="00351F34"/>
    <w:rsid w:val="0035357A"/>
    <w:rsid w:val="00355248"/>
    <w:rsid w:val="00356085"/>
    <w:rsid w:val="00356571"/>
    <w:rsid w:val="0035706D"/>
    <w:rsid w:val="00360402"/>
    <w:rsid w:val="003612EE"/>
    <w:rsid w:val="00361563"/>
    <w:rsid w:val="00361A4C"/>
    <w:rsid w:val="003644AB"/>
    <w:rsid w:val="00366B5E"/>
    <w:rsid w:val="00366E3E"/>
    <w:rsid w:val="003706A4"/>
    <w:rsid w:val="00371342"/>
    <w:rsid w:val="003739A3"/>
    <w:rsid w:val="00375064"/>
    <w:rsid w:val="00376660"/>
    <w:rsid w:val="0037760E"/>
    <w:rsid w:val="00377B84"/>
    <w:rsid w:val="00380626"/>
    <w:rsid w:val="00384DD9"/>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5126"/>
    <w:rsid w:val="003C60A0"/>
    <w:rsid w:val="003C670F"/>
    <w:rsid w:val="003D157F"/>
    <w:rsid w:val="003D2F11"/>
    <w:rsid w:val="003D56F3"/>
    <w:rsid w:val="003D5E89"/>
    <w:rsid w:val="003D68B4"/>
    <w:rsid w:val="003E083A"/>
    <w:rsid w:val="003E2ED8"/>
    <w:rsid w:val="003E335C"/>
    <w:rsid w:val="003E44D7"/>
    <w:rsid w:val="003E489B"/>
    <w:rsid w:val="003E6598"/>
    <w:rsid w:val="003E70CA"/>
    <w:rsid w:val="003F0C05"/>
    <w:rsid w:val="003F4631"/>
    <w:rsid w:val="003F48C0"/>
    <w:rsid w:val="003F546C"/>
    <w:rsid w:val="0040007D"/>
    <w:rsid w:val="004017EA"/>
    <w:rsid w:val="00407785"/>
    <w:rsid w:val="0041131D"/>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36C26"/>
    <w:rsid w:val="00440108"/>
    <w:rsid w:val="00443BBB"/>
    <w:rsid w:val="004453A9"/>
    <w:rsid w:val="00445450"/>
    <w:rsid w:val="00446540"/>
    <w:rsid w:val="0044688C"/>
    <w:rsid w:val="0044793E"/>
    <w:rsid w:val="00450F21"/>
    <w:rsid w:val="0045390F"/>
    <w:rsid w:val="0045392B"/>
    <w:rsid w:val="00461AC0"/>
    <w:rsid w:val="00462613"/>
    <w:rsid w:val="00466BE5"/>
    <w:rsid w:val="0046770A"/>
    <w:rsid w:val="0046784C"/>
    <w:rsid w:val="00475B80"/>
    <w:rsid w:val="004765D1"/>
    <w:rsid w:val="004771A4"/>
    <w:rsid w:val="004778E1"/>
    <w:rsid w:val="004801EE"/>
    <w:rsid w:val="00482CFC"/>
    <w:rsid w:val="00485564"/>
    <w:rsid w:val="00485BE0"/>
    <w:rsid w:val="00486658"/>
    <w:rsid w:val="0048745D"/>
    <w:rsid w:val="0048749A"/>
    <w:rsid w:val="00487984"/>
    <w:rsid w:val="00487F63"/>
    <w:rsid w:val="00490282"/>
    <w:rsid w:val="0049213C"/>
    <w:rsid w:val="00492B69"/>
    <w:rsid w:val="0049537E"/>
    <w:rsid w:val="00497845"/>
    <w:rsid w:val="00497F6E"/>
    <w:rsid w:val="004A0418"/>
    <w:rsid w:val="004A0C2D"/>
    <w:rsid w:val="004A0E52"/>
    <w:rsid w:val="004A20F4"/>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9C7"/>
    <w:rsid w:val="004E4C4B"/>
    <w:rsid w:val="004E4C61"/>
    <w:rsid w:val="004E58D3"/>
    <w:rsid w:val="004E7CE5"/>
    <w:rsid w:val="004F0EBD"/>
    <w:rsid w:val="004F2B1A"/>
    <w:rsid w:val="004F30DF"/>
    <w:rsid w:val="004F6E70"/>
    <w:rsid w:val="004F72BF"/>
    <w:rsid w:val="005012E7"/>
    <w:rsid w:val="00502552"/>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5EE0"/>
    <w:rsid w:val="00527C89"/>
    <w:rsid w:val="005311AC"/>
    <w:rsid w:val="005311C3"/>
    <w:rsid w:val="00532406"/>
    <w:rsid w:val="005330C8"/>
    <w:rsid w:val="00533A11"/>
    <w:rsid w:val="00534A42"/>
    <w:rsid w:val="00534AFA"/>
    <w:rsid w:val="00536A1F"/>
    <w:rsid w:val="005436FC"/>
    <w:rsid w:val="00543938"/>
    <w:rsid w:val="00544BF2"/>
    <w:rsid w:val="00544D2D"/>
    <w:rsid w:val="00555767"/>
    <w:rsid w:val="005573E7"/>
    <w:rsid w:val="0056029E"/>
    <w:rsid w:val="00560AC4"/>
    <w:rsid w:val="00561EBD"/>
    <w:rsid w:val="00564419"/>
    <w:rsid w:val="00564AB3"/>
    <w:rsid w:val="005669C3"/>
    <w:rsid w:val="00567402"/>
    <w:rsid w:val="00567E6B"/>
    <w:rsid w:val="00570088"/>
    <w:rsid w:val="00570AC4"/>
    <w:rsid w:val="00571918"/>
    <w:rsid w:val="00572A44"/>
    <w:rsid w:val="00577F82"/>
    <w:rsid w:val="00582A37"/>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2017"/>
    <w:rsid w:val="005D27D6"/>
    <w:rsid w:val="005D30A7"/>
    <w:rsid w:val="005D3CFD"/>
    <w:rsid w:val="005D3E44"/>
    <w:rsid w:val="005D50A6"/>
    <w:rsid w:val="005D7A71"/>
    <w:rsid w:val="005E1B6A"/>
    <w:rsid w:val="005E25C4"/>
    <w:rsid w:val="005E25EA"/>
    <w:rsid w:val="005E2E22"/>
    <w:rsid w:val="005E4333"/>
    <w:rsid w:val="005E526E"/>
    <w:rsid w:val="005E7B39"/>
    <w:rsid w:val="005F04C1"/>
    <w:rsid w:val="005F0656"/>
    <w:rsid w:val="005F0DCD"/>
    <w:rsid w:val="005F2761"/>
    <w:rsid w:val="005F301F"/>
    <w:rsid w:val="005F484C"/>
    <w:rsid w:val="005F73E0"/>
    <w:rsid w:val="005F7F20"/>
    <w:rsid w:val="0060014B"/>
    <w:rsid w:val="00604702"/>
    <w:rsid w:val="00604B69"/>
    <w:rsid w:val="00605D8C"/>
    <w:rsid w:val="006064E0"/>
    <w:rsid w:val="00607D1D"/>
    <w:rsid w:val="0061020F"/>
    <w:rsid w:val="0061167A"/>
    <w:rsid w:val="00616DC3"/>
    <w:rsid w:val="006207AF"/>
    <w:rsid w:val="00621C6B"/>
    <w:rsid w:val="00624C56"/>
    <w:rsid w:val="006254B5"/>
    <w:rsid w:val="00625651"/>
    <w:rsid w:val="00625D37"/>
    <w:rsid w:val="0062623A"/>
    <w:rsid w:val="00626F76"/>
    <w:rsid w:val="0063176F"/>
    <w:rsid w:val="006331FA"/>
    <w:rsid w:val="00634024"/>
    <w:rsid w:val="006342B3"/>
    <w:rsid w:val="00634594"/>
    <w:rsid w:val="006365A1"/>
    <w:rsid w:val="006368E0"/>
    <w:rsid w:val="00640124"/>
    <w:rsid w:val="00641390"/>
    <w:rsid w:val="00641AB7"/>
    <w:rsid w:val="006432A2"/>
    <w:rsid w:val="0064511F"/>
    <w:rsid w:val="00645CF8"/>
    <w:rsid w:val="00646C23"/>
    <w:rsid w:val="00647547"/>
    <w:rsid w:val="00652C4A"/>
    <w:rsid w:val="006535CB"/>
    <w:rsid w:val="0065478A"/>
    <w:rsid w:val="0065522D"/>
    <w:rsid w:val="00656BAF"/>
    <w:rsid w:val="00660DBC"/>
    <w:rsid w:val="00661948"/>
    <w:rsid w:val="006622DA"/>
    <w:rsid w:val="006623CE"/>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151"/>
    <w:rsid w:val="006B5509"/>
    <w:rsid w:val="006C1B17"/>
    <w:rsid w:val="006C3FCA"/>
    <w:rsid w:val="006C45F1"/>
    <w:rsid w:val="006C5FE6"/>
    <w:rsid w:val="006D0531"/>
    <w:rsid w:val="006D1E24"/>
    <w:rsid w:val="006D1EDF"/>
    <w:rsid w:val="006D2941"/>
    <w:rsid w:val="006D5E92"/>
    <w:rsid w:val="006D6E96"/>
    <w:rsid w:val="006D7B64"/>
    <w:rsid w:val="006D7F9C"/>
    <w:rsid w:val="006E079C"/>
    <w:rsid w:val="006E1157"/>
    <w:rsid w:val="006E1E96"/>
    <w:rsid w:val="006E37D6"/>
    <w:rsid w:val="006E624C"/>
    <w:rsid w:val="006F1D46"/>
    <w:rsid w:val="006F272D"/>
    <w:rsid w:val="006F41E0"/>
    <w:rsid w:val="006F57A9"/>
    <w:rsid w:val="006F60C1"/>
    <w:rsid w:val="006F6D0E"/>
    <w:rsid w:val="006F764B"/>
    <w:rsid w:val="006F7F64"/>
    <w:rsid w:val="00701613"/>
    <w:rsid w:val="007018D5"/>
    <w:rsid w:val="007020BE"/>
    <w:rsid w:val="007031B4"/>
    <w:rsid w:val="007062A2"/>
    <w:rsid w:val="00706365"/>
    <w:rsid w:val="00707BAF"/>
    <w:rsid w:val="00710AD0"/>
    <w:rsid w:val="007126B8"/>
    <w:rsid w:val="00714E68"/>
    <w:rsid w:val="00717653"/>
    <w:rsid w:val="00720DEF"/>
    <w:rsid w:val="00725D5A"/>
    <w:rsid w:val="00727CE5"/>
    <w:rsid w:val="007300F4"/>
    <w:rsid w:val="00730A3B"/>
    <w:rsid w:val="00732DBA"/>
    <w:rsid w:val="00733337"/>
    <w:rsid w:val="00734074"/>
    <w:rsid w:val="007347E0"/>
    <w:rsid w:val="00735214"/>
    <w:rsid w:val="0073550D"/>
    <w:rsid w:val="007372C1"/>
    <w:rsid w:val="007372D0"/>
    <w:rsid w:val="00737348"/>
    <w:rsid w:val="00740932"/>
    <w:rsid w:val="00740BAD"/>
    <w:rsid w:val="007411B1"/>
    <w:rsid w:val="0074276A"/>
    <w:rsid w:val="00743A1F"/>
    <w:rsid w:val="00743D05"/>
    <w:rsid w:val="0074697E"/>
    <w:rsid w:val="0075284C"/>
    <w:rsid w:val="00755F56"/>
    <w:rsid w:val="0075684A"/>
    <w:rsid w:val="00757E0C"/>
    <w:rsid w:val="007601A3"/>
    <w:rsid w:val="007614F9"/>
    <w:rsid w:val="00762457"/>
    <w:rsid w:val="007632E8"/>
    <w:rsid w:val="00766348"/>
    <w:rsid w:val="00766562"/>
    <w:rsid w:val="00770A3C"/>
    <w:rsid w:val="007742C1"/>
    <w:rsid w:val="00774C43"/>
    <w:rsid w:val="00775E04"/>
    <w:rsid w:val="007776A4"/>
    <w:rsid w:val="00781220"/>
    <w:rsid w:val="0078228E"/>
    <w:rsid w:val="00782F6B"/>
    <w:rsid w:val="007833DD"/>
    <w:rsid w:val="00783B1F"/>
    <w:rsid w:val="00784542"/>
    <w:rsid w:val="00784E45"/>
    <w:rsid w:val="00785B7D"/>
    <w:rsid w:val="00786562"/>
    <w:rsid w:val="0079270C"/>
    <w:rsid w:val="0079474D"/>
    <w:rsid w:val="00795E19"/>
    <w:rsid w:val="00797027"/>
    <w:rsid w:val="007A04B8"/>
    <w:rsid w:val="007A469A"/>
    <w:rsid w:val="007A6108"/>
    <w:rsid w:val="007A7AFE"/>
    <w:rsid w:val="007A7C2F"/>
    <w:rsid w:val="007B00EE"/>
    <w:rsid w:val="007B0A75"/>
    <w:rsid w:val="007B1F17"/>
    <w:rsid w:val="007B4A1A"/>
    <w:rsid w:val="007B5BB7"/>
    <w:rsid w:val="007C0BEC"/>
    <w:rsid w:val="007C0E3A"/>
    <w:rsid w:val="007C1E6F"/>
    <w:rsid w:val="007C244B"/>
    <w:rsid w:val="007C4CBD"/>
    <w:rsid w:val="007C4F05"/>
    <w:rsid w:val="007C78E7"/>
    <w:rsid w:val="007C797D"/>
    <w:rsid w:val="007D0176"/>
    <w:rsid w:val="007D0567"/>
    <w:rsid w:val="007D1F0F"/>
    <w:rsid w:val="007D21CF"/>
    <w:rsid w:val="007D42F8"/>
    <w:rsid w:val="007D53D6"/>
    <w:rsid w:val="007D5868"/>
    <w:rsid w:val="007D6FA0"/>
    <w:rsid w:val="007E026E"/>
    <w:rsid w:val="007E337A"/>
    <w:rsid w:val="007E36C8"/>
    <w:rsid w:val="007E3B1E"/>
    <w:rsid w:val="007E68E2"/>
    <w:rsid w:val="007E7433"/>
    <w:rsid w:val="007F07E2"/>
    <w:rsid w:val="007F1F30"/>
    <w:rsid w:val="007F3A26"/>
    <w:rsid w:val="007F55FF"/>
    <w:rsid w:val="007F5A12"/>
    <w:rsid w:val="00801120"/>
    <w:rsid w:val="008015DC"/>
    <w:rsid w:val="0080245A"/>
    <w:rsid w:val="008051BB"/>
    <w:rsid w:val="00806B07"/>
    <w:rsid w:val="00807C94"/>
    <w:rsid w:val="00810E79"/>
    <w:rsid w:val="00811842"/>
    <w:rsid w:val="00812EAB"/>
    <w:rsid w:val="00813292"/>
    <w:rsid w:val="00820A9C"/>
    <w:rsid w:val="00820EF2"/>
    <w:rsid w:val="008210B3"/>
    <w:rsid w:val="0082249E"/>
    <w:rsid w:val="00826665"/>
    <w:rsid w:val="00827520"/>
    <w:rsid w:val="0083160F"/>
    <w:rsid w:val="008325B9"/>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40BF"/>
    <w:rsid w:val="00874335"/>
    <w:rsid w:val="00876130"/>
    <w:rsid w:val="00877C37"/>
    <w:rsid w:val="0088146D"/>
    <w:rsid w:val="008826BF"/>
    <w:rsid w:val="00882B6E"/>
    <w:rsid w:val="00883AA3"/>
    <w:rsid w:val="00887F27"/>
    <w:rsid w:val="008912B6"/>
    <w:rsid w:val="008926FE"/>
    <w:rsid w:val="00896DDE"/>
    <w:rsid w:val="008973E9"/>
    <w:rsid w:val="00897B5A"/>
    <w:rsid w:val="00897D37"/>
    <w:rsid w:val="008A00A3"/>
    <w:rsid w:val="008A05D7"/>
    <w:rsid w:val="008A167C"/>
    <w:rsid w:val="008A1BEB"/>
    <w:rsid w:val="008A6128"/>
    <w:rsid w:val="008B14FD"/>
    <w:rsid w:val="008B1BE3"/>
    <w:rsid w:val="008B7A74"/>
    <w:rsid w:val="008B7C32"/>
    <w:rsid w:val="008C1E71"/>
    <w:rsid w:val="008C4484"/>
    <w:rsid w:val="008C595D"/>
    <w:rsid w:val="008C66B0"/>
    <w:rsid w:val="008C67FE"/>
    <w:rsid w:val="008D01E7"/>
    <w:rsid w:val="008D0E0E"/>
    <w:rsid w:val="008D34BE"/>
    <w:rsid w:val="008D372A"/>
    <w:rsid w:val="008D696F"/>
    <w:rsid w:val="008D7D2A"/>
    <w:rsid w:val="008E0220"/>
    <w:rsid w:val="008E07F8"/>
    <w:rsid w:val="008E08AB"/>
    <w:rsid w:val="008E102B"/>
    <w:rsid w:val="008E3FC3"/>
    <w:rsid w:val="008E459A"/>
    <w:rsid w:val="008E50CE"/>
    <w:rsid w:val="008E55CE"/>
    <w:rsid w:val="008E6CB0"/>
    <w:rsid w:val="008F131E"/>
    <w:rsid w:val="008F174D"/>
    <w:rsid w:val="008F538A"/>
    <w:rsid w:val="008F549C"/>
    <w:rsid w:val="00905029"/>
    <w:rsid w:val="00905266"/>
    <w:rsid w:val="009110CE"/>
    <w:rsid w:val="0091133E"/>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4761"/>
    <w:rsid w:val="009347FF"/>
    <w:rsid w:val="009350BC"/>
    <w:rsid w:val="009408B0"/>
    <w:rsid w:val="00941F80"/>
    <w:rsid w:val="00942550"/>
    <w:rsid w:val="0094500A"/>
    <w:rsid w:val="0094578E"/>
    <w:rsid w:val="009457A1"/>
    <w:rsid w:val="00945D3B"/>
    <w:rsid w:val="00950619"/>
    <w:rsid w:val="0095179A"/>
    <w:rsid w:val="00952D50"/>
    <w:rsid w:val="00954275"/>
    <w:rsid w:val="009553B6"/>
    <w:rsid w:val="009607AD"/>
    <w:rsid w:val="00960805"/>
    <w:rsid w:val="009628AF"/>
    <w:rsid w:val="0096297B"/>
    <w:rsid w:val="009646C1"/>
    <w:rsid w:val="009670A8"/>
    <w:rsid w:val="00967BC2"/>
    <w:rsid w:val="0097035F"/>
    <w:rsid w:val="009741D3"/>
    <w:rsid w:val="009770DE"/>
    <w:rsid w:val="009810FA"/>
    <w:rsid w:val="00981CDF"/>
    <w:rsid w:val="0098273D"/>
    <w:rsid w:val="00984FC9"/>
    <w:rsid w:val="009850A2"/>
    <w:rsid w:val="00985E9F"/>
    <w:rsid w:val="009861DC"/>
    <w:rsid w:val="0098768F"/>
    <w:rsid w:val="00991A92"/>
    <w:rsid w:val="00991B58"/>
    <w:rsid w:val="00992EE1"/>
    <w:rsid w:val="00995774"/>
    <w:rsid w:val="00996F6D"/>
    <w:rsid w:val="009A0322"/>
    <w:rsid w:val="009A07BF"/>
    <w:rsid w:val="009A0EF0"/>
    <w:rsid w:val="009A1CF6"/>
    <w:rsid w:val="009A2EAC"/>
    <w:rsid w:val="009A3531"/>
    <w:rsid w:val="009A4E31"/>
    <w:rsid w:val="009A4FC4"/>
    <w:rsid w:val="009A51B0"/>
    <w:rsid w:val="009A6C1E"/>
    <w:rsid w:val="009A7149"/>
    <w:rsid w:val="009B0B22"/>
    <w:rsid w:val="009B14EF"/>
    <w:rsid w:val="009B3AE7"/>
    <w:rsid w:val="009B40F2"/>
    <w:rsid w:val="009C09ED"/>
    <w:rsid w:val="009C3994"/>
    <w:rsid w:val="009C4B5B"/>
    <w:rsid w:val="009C562C"/>
    <w:rsid w:val="009C6986"/>
    <w:rsid w:val="009C7036"/>
    <w:rsid w:val="009C7217"/>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0ED5"/>
    <w:rsid w:val="00A132B1"/>
    <w:rsid w:val="00A1455F"/>
    <w:rsid w:val="00A14B86"/>
    <w:rsid w:val="00A14DDF"/>
    <w:rsid w:val="00A152BF"/>
    <w:rsid w:val="00A16CD8"/>
    <w:rsid w:val="00A21705"/>
    <w:rsid w:val="00A2388D"/>
    <w:rsid w:val="00A23D48"/>
    <w:rsid w:val="00A26ED6"/>
    <w:rsid w:val="00A26F5B"/>
    <w:rsid w:val="00A27A88"/>
    <w:rsid w:val="00A30375"/>
    <w:rsid w:val="00A322CA"/>
    <w:rsid w:val="00A341D1"/>
    <w:rsid w:val="00A35C28"/>
    <w:rsid w:val="00A41AB9"/>
    <w:rsid w:val="00A4309A"/>
    <w:rsid w:val="00A46589"/>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297"/>
    <w:rsid w:val="00A70476"/>
    <w:rsid w:val="00A72F54"/>
    <w:rsid w:val="00A73E39"/>
    <w:rsid w:val="00A74545"/>
    <w:rsid w:val="00A74A78"/>
    <w:rsid w:val="00A7509E"/>
    <w:rsid w:val="00A77B7D"/>
    <w:rsid w:val="00A82126"/>
    <w:rsid w:val="00A83C60"/>
    <w:rsid w:val="00A843B5"/>
    <w:rsid w:val="00A84723"/>
    <w:rsid w:val="00A863E3"/>
    <w:rsid w:val="00A87FB5"/>
    <w:rsid w:val="00A911DD"/>
    <w:rsid w:val="00A93430"/>
    <w:rsid w:val="00A93BF9"/>
    <w:rsid w:val="00A9553F"/>
    <w:rsid w:val="00A957AE"/>
    <w:rsid w:val="00AA0709"/>
    <w:rsid w:val="00AA16E5"/>
    <w:rsid w:val="00AA1E4D"/>
    <w:rsid w:val="00AA36C4"/>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57BE"/>
    <w:rsid w:val="00AC6248"/>
    <w:rsid w:val="00AC7B78"/>
    <w:rsid w:val="00AD0BC0"/>
    <w:rsid w:val="00AD0DCA"/>
    <w:rsid w:val="00AD1E8C"/>
    <w:rsid w:val="00AD2628"/>
    <w:rsid w:val="00AD2C09"/>
    <w:rsid w:val="00AD3A17"/>
    <w:rsid w:val="00AD3C05"/>
    <w:rsid w:val="00AD48FA"/>
    <w:rsid w:val="00AD4B21"/>
    <w:rsid w:val="00AD509D"/>
    <w:rsid w:val="00AD61F8"/>
    <w:rsid w:val="00AE0908"/>
    <w:rsid w:val="00AE3E2E"/>
    <w:rsid w:val="00AE4554"/>
    <w:rsid w:val="00AE4A65"/>
    <w:rsid w:val="00AF18DB"/>
    <w:rsid w:val="00AF24E5"/>
    <w:rsid w:val="00AF2C0D"/>
    <w:rsid w:val="00AF3F24"/>
    <w:rsid w:val="00AF4648"/>
    <w:rsid w:val="00AF5FCC"/>
    <w:rsid w:val="00B00CB1"/>
    <w:rsid w:val="00B028E2"/>
    <w:rsid w:val="00B030F1"/>
    <w:rsid w:val="00B03D60"/>
    <w:rsid w:val="00B04BC2"/>
    <w:rsid w:val="00B105CF"/>
    <w:rsid w:val="00B109EB"/>
    <w:rsid w:val="00B12AC9"/>
    <w:rsid w:val="00B149D8"/>
    <w:rsid w:val="00B16CAA"/>
    <w:rsid w:val="00B16E73"/>
    <w:rsid w:val="00B208E4"/>
    <w:rsid w:val="00B21AA2"/>
    <w:rsid w:val="00B2334E"/>
    <w:rsid w:val="00B23BF2"/>
    <w:rsid w:val="00B302F3"/>
    <w:rsid w:val="00B336DB"/>
    <w:rsid w:val="00B34C45"/>
    <w:rsid w:val="00B430B3"/>
    <w:rsid w:val="00B44767"/>
    <w:rsid w:val="00B47AD5"/>
    <w:rsid w:val="00B47CC4"/>
    <w:rsid w:val="00B47E71"/>
    <w:rsid w:val="00B50D53"/>
    <w:rsid w:val="00B51D50"/>
    <w:rsid w:val="00B52B1D"/>
    <w:rsid w:val="00B53756"/>
    <w:rsid w:val="00B55238"/>
    <w:rsid w:val="00B55B74"/>
    <w:rsid w:val="00B57491"/>
    <w:rsid w:val="00B60508"/>
    <w:rsid w:val="00B6178D"/>
    <w:rsid w:val="00B6557A"/>
    <w:rsid w:val="00B66415"/>
    <w:rsid w:val="00B678BB"/>
    <w:rsid w:val="00B70450"/>
    <w:rsid w:val="00B72165"/>
    <w:rsid w:val="00B725FC"/>
    <w:rsid w:val="00B72D2A"/>
    <w:rsid w:val="00B747B0"/>
    <w:rsid w:val="00B74A13"/>
    <w:rsid w:val="00B777C3"/>
    <w:rsid w:val="00B83D8D"/>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7184"/>
    <w:rsid w:val="00BA790A"/>
    <w:rsid w:val="00BB1156"/>
    <w:rsid w:val="00BB6C2D"/>
    <w:rsid w:val="00BB7341"/>
    <w:rsid w:val="00BC2C24"/>
    <w:rsid w:val="00BC2DDB"/>
    <w:rsid w:val="00BC424F"/>
    <w:rsid w:val="00BC4A13"/>
    <w:rsid w:val="00BC4D68"/>
    <w:rsid w:val="00BC54A2"/>
    <w:rsid w:val="00BC64A1"/>
    <w:rsid w:val="00BC69CC"/>
    <w:rsid w:val="00BC6C80"/>
    <w:rsid w:val="00BC7B01"/>
    <w:rsid w:val="00BD0D2B"/>
    <w:rsid w:val="00BD2010"/>
    <w:rsid w:val="00BD2F84"/>
    <w:rsid w:val="00BD44B0"/>
    <w:rsid w:val="00BE16BB"/>
    <w:rsid w:val="00BE362D"/>
    <w:rsid w:val="00BE3F4E"/>
    <w:rsid w:val="00BE3F78"/>
    <w:rsid w:val="00BE5708"/>
    <w:rsid w:val="00BE5F15"/>
    <w:rsid w:val="00BF0B96"/>
    <w:rsid w:val="00BF1AA4"/>
    <w:rsid w:val="00BF209C"/>
    <w:rsid w:val="00BF22EC"/>
    <w:rsid w:val="00BF3530"/>
    <w:rsid w:val="00BF4D4C"/>
    <w:rsid w:val="00BF5DF3"/>
    <w:rsid w:val="00BF6373"/>
    <w:rsid w:val="00BF716A"/>
    <w:rsid w:val="00C009C0"/>
    <w:rsid w:val="00C034C5"/>
    <w:rsid w:val="00C03822"/>
    <w:rsid w:val="00C059E9"/>
    <w:rsid w:val="00C06DEA"/>
    <w:rsid w:val="00C07BD0"/>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2DA8"/>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A8A"/>
    <w:rsid w:val="00C74320"/>
    <w:rsid w:val="00C75468"/>
    <w:rsid w:val="00C76F11"/>
    <w:rsid w:val="00C802DE"/>
    <w:rsid w:val="00C83491"/>
    <w:rsid w:val="00C83C7C"/>
    <w:rsid w:val="00C83EDB"/>
    <w:rsid w:val="00C867EC"/>
    <w:rsid w:val="00C86845"/>
    <w:rsid w:val="00C86C5F"/>
    <w:rsid w:val="00C86EFF"/>
    <w:rsid w:val="00C87309"/>
    <w:rsid w:val="00C90488"/>
    <w:rsid w:val="00C92A3D"/>
    <w:rsid w:val="00C9327E"/>
    <w:rsid w:val="00C947A3"/>
    <w:rsid w:val="00C95210"/>
    <w:rsid w:val="00C95E53"/>
    <w:rsid w:val="00CA2270"/>
    <w:rsid w:val="00CA4A10"/>
    <w:rsid w:val="00CA7A9E"/>
    <w:rsid w:val="00CB1339"/>
    <w:rsid w:val="00CB16E0"/>
    <w:rsid w:val="00CB18F9"/>
    <w:rsid w:val="00CB222B"/>
    <w:rsid w:val="00CB2932"/>
    <w:rsid w:val="00CB46CE"/>
    <w:rsid w:val="00CB4FEF"/>
    <w:rsid w:val="00CB55D9"/>
    <w:rsid w:val="00CB5AA7"/>
    <w:rsid w:val="00CB5C88"/>
    <w:rsid w:val="00CB6FEA"/>
    <w:rsid w:val="00CB739F"/>
    <w:rsid w:val="00CB7644"/>
    <w:rsid w:val="00CB7836"/>
    <w:rsid w:val="00CB79CD"/>
    <w:rsid w:val="00CB7BC7"/>
    <w:rsid w:val="00CC2C70"/>
    <w:rsid w:val="00CC345D"/>
    <w:rsid w:val="00CC49B6"/>
    <w:rsid w:val="00CC5B9B"/>
    <w:rsid w:val="00CD34EE"/>
    <w:rsid w:val="00CD604C"/>
    <w:rsid w:val="00CD7F71"/>
    <w:rsid w:val="00CE05D7"/>
    <w:rsid w:val="00CE5163"/>
    <w:rsid w:val="00CE66FC"/>
    <w:rsid w:val="00CF0F20"/>
    <w:rsid w:val="00CF14D6"/>
    <w:rsid w:val="00CF29CE"/>
    <w:rsid w:val="00CF451B"/>
    <w:rsid w:val="00CF461D"/>
    <w:rsid w:val="00CF4C4D"/>
    <w:rsid w:val="00CF6AA6"/>
    <w:rsid w:val="00D014E2"/>
    <w:rsid w:val="00D03C71"/>
    <w:rsid w:val="00D04B68"/>
    <w:rsid w:val="00D1096A"/>
    <w:rsid w:val="00D11651"/>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7624"/>
    <w:rsid w:val="00D70E82"/>
    <w:rsid w:val="00D71121"/>
    <w:rsid w:val="00D74987"/>
    <w:rsid w:val="00D752C7"/>
    <w:rsid w:val="00D80530"/>
    <w:rsid w:val="00D8224C"/>
    <w:rsid w:val="00D82A9D"/>
    <w:rsid w:val="00D8347C"/>
    <w:rsid w:val="00D83971"/>
    <w:rsid w:val="00D84B60"/>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58D"/>
    <w:rsid w:val="00DB799E"/>
    <w:rsid w:val="00DC0770"/>
    <w:rsid w:val="00DC2E68"/>
    <w:rsid w:val="00DC545A"/>
    <w:rsid w:val="00DC5D4C"/>
    <w:rsid w:val="00DC771D"/>
    <w:rsid w:val="00DD05EB"/>
    <w:rsid w:val="00DD37DB"/>
    <w:rsid w:val="00DD3831"/>
    <w:rsid w:val="00DD3A19"/>
    <w:rsid w:val="00DD3C42"/>
    <w:rsid w:val="00DD51CD"/>
    <w:rsid w:val="00DD52F4"/>
    <w:rsid w:val="00DD5C39"/>
    <w:rsid w:val="00DE1ADE"/>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483E"/>
    <w:rsid w:val="00E06C24"/>
    <w:rsid w:val="00E06F89"/>
    <w:rsid w:val="00E06FED"/>
    <w:rsid w:val="00E119A3"/>
    <w:rsid w:val="00E11F58"/>
    <w:rsid w:val="00E123D5"/>
    <w:rsid w:val="00E14C01"/>
    <w:rsid w:val="00E160F7"/>
    <w:rsid w:val="00E16A30"/>
    <w:rsid w:val="00E17593"/>
    <w:rsid w:val="00E20675"/>
    <w:rsid w:val="00E21D62"/>
    <w:rsid w:val="00E22011"/>
    <w:rsid w:val="00E229B4"/>
    <w:rsid w:val="00E25584"/>
    <w:rsid w:val="00E26DCD"/>
    <w:rsid w:val="00E27821"/>
    <w:rsid w:val="00E30145"/>
    <w:rsid w:val="00E30C35"/>
    <w:rsid w:val="00E3251D"/>
    <w:rsid w:val="00E32ACA"/>
    <w:rsid w:val="00E354A6"/>
    <w:rsid w:val="00E3654D"/>
    <w:rsid w:val="00E3738E"/>
    <w:rsid w:val="00E40665"/>
    <w:rsid w:val="00E408C2"/>
    <w:rsid w:val="00E40C07"/>
    <w:rsid w:val="00E4158A"/>
    <w:rsid w:val="00E4275D"/>
    <w:rsid w:val="00E42D61"/>
    <w:rsid w:val="00E4361E"/>
    <w:rsid w:val="00E44535"/>
    <w:rsid w:val="00E460E1"/>
    <w:rsid w:val="00E46325"/>
    <w:rsid w:val="00E46F10"/>
    <w:rsid w:val="00E46FCE"/>
    <w:rsid w:val="00E50DA9"/>
    <w:rsid w:val="00E515BE"/>
    <w:rsid w:val="00E51652"/>
    <w:rsid w:val="00E51803"/>
    <w:rsid w:val="00E5486B"/>
    <w:rsid w:val="00E55815"/>
    <w:rsid w:val="00E55E45"/>
    <w:rsid w:val="00E60B1D"/>
    <w:rsid w:val="00E64D02"/>
    <w:rsid w:val="00E653B8"/>
    <w:rsid w:val="00E65EDB"/>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50F3"/>
    <w:rsid w:val="00E96016"/>
    <w:rsid w:val="00E964EF"/>
    <w:rsid w:val="00E97D6B"/>
    <w:rsid w:val="00EA1796"/>
    <w:rsid w:val="00EA3405"/>
    <w:rsid w:val="00EA48A9"/>
    <w:rsid w:val="00EA4BC2"/>
    <w:rsid w:val="00EA4F92"/>
    <w:rsid w:val="00EA6F8B"/>
    <w:rsid w:val="00EA71CD"/>
    <w:rsid w:val="00EA7F86"/>
    <w:rsid w:val="00EB351D"/>
    <w:rsid w:val="00EB51A3"/>
    <w:rsid w:val="00EB5D90"/>
    <w:rsid w:val="00EB6747"/>
    <w:rsid w:val="00EB67A6"/>
    <w:rsid w:val="00EB6DD3"/>
    <w:rsid w:val="00EC0F2F"/>
    <w:rsid w:val="00EC1421"/>
    <w:rsid w:val="00EC14CA"/>
    <w:rsid w:val="00EC2F4B"/>
    <w:rsid w:val="00EC5E6D"/>
    <w:rsid w:val="00EC69AA"/>
    <w:rsid w:val="00ED0493"/>
    <w:rsid w:val="00ED34AC"/>
    <w:rsid w:val="00ED3F8A"/>
    <w:rsid w:val="00ED5D50"/>
    <w:rsid w:val="00ED6A30"/>
    <w:rsid w:val="00EE1A3B"/>
    <w:rsid w:val="00EE4791"/>
    <w:rsid w:val="00EE5F94"/>
    <w:rsid w:val="00EE6F87"/>
    <w:rsid w:val="00EE7BA8"/>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62A9"/>
    <w:rsid w:val="00F2142E"/>
    <w:rsid w:val="00F21AC9"/>
    <w:rsid w:val="00F21F66"/>
    <w:rsid w:val="00F2277F"/>
    <w:rsid w:val="00F22965"/>
    <w:rsid w:val="00F24151"/>
    <w:rsid w:val="00F2761C"/>
    <w:rsid w:val="00F316FD"/>
    <w:rsid w:val="00F318CB"/>
    <w:rsid w:val="00F32453"/>
    <w:rsid w:val="00F33F8C"/>
    <w:rsid w:val="00F340C9"/>
    <w:rsid w:val="00F361E7"/>
    <w:rsid w:val="00F37265"/>
    <w:rsid w:val="00F37E6F"/>
    <w:rsid w:val="00F40445"/>
    <w:rsid w:val="00F45698"/>
    <w:rsid w:val="00F45FD6"/>
    <w:rsid w:val="00F503DE"/>
    <w:rsid w:val="00F51B7A"/>
    <w:rsid w:val="00F5285B"/>
    <w:rsid w:val="00F532CA"/>
    <w:rsid w:val="00F57B23"/>
    <w:rsid w:val="00F61562"/>
    <w:rsid w:val="00F63580"/>
    <w:rsid w:val="00F64951"/>
    <w:rsid w:val="00F720E4"/>
    <w:rsid w:val="00F7270B"/>
    <w:rsid w:val="00F73321"/>
    <w:rsid w:val="00F73A59"/>
    <w:rsid w:val="00F73F6F"/>
    <w:rsid w:val="00F7580A"/>
    <w:rsid w:val="00F7582A"/>
    <w:rsid w:val="00F75D55"/>
    <w:rsid w:val="00F7713C"/>
    <w:rsid w:val="00F777EC"/>
    <w:rsid w:val="00F801B9"/>
    <w:rsid w:val="00F8081C"/>
    <w:rsid w:val="00F831E6"/>
    <w:rsid w:val="00F838EB"/>
    <w:rsid w:val="00F83BE9"/>
    <w:rsid w:val="00F95DB8"/>
    <w:rsid w:val="00F96E9D"/>
    <w:rsid w:val="00F96F88"/>
    <w:rsid w:val="00FA25CF"/>
    <w:rsid w:val="00FA27AB"/>
    <w:rsid w:val="00FA2F0F"/>
    <w:rsid w:val="00FA34F6"/>
    <w:rsid w:val="00FA35A5"/>
    <w:rsid w:val="00FA3619"/>
    <w:rsid w:val="00FA4029"/>
    <w:rsid w:val="00FA49A5"/>
    <w:rsid w:val="00FA508B"/>
    <w:rsid w:val="00FA525C"/>
    <w:rsid w:val="00FA5D97"/>
    <w:rsid w:val="00FA6533"/>
    <w:rsid w:val="00FA7567"/>
    <w:rsid w:val="00FB12BF"/>
    <w:rsid w:val="00FB71D2"/>
    <w:rsid w:val="00FB71ED"/>
    <w:rsid w:val="00FC0C2C"/>
    <w:rsid w:val="00FC138B"/>
    <w:rsid w:val="00FC27AC"/>
    <w:rsid w:val="00FC2945"/>
    <w:rsid w:val="00FC3D16"/>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F37FE"/>
  <w14:defaultImageDpi w14:val="300"/>
  <w15:docId w15:val="{77F05A80-891A-3946-A577-26F27395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397748474">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F9A0-4AD3-C643-AD8F-D4DC6892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4362</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6</cp:revision>
  <cp:lastPrinted>2020-10-06T08:07:00Z</cp:lastPrinted>
  <dcterms:created xsi:type="dcterms:W3CDTF">2020-10-14T10:49:00Z</dcterms:created>
  <dcterms:modified xsi:type="dcterms:W3CDTF">2020-10-15T13:33:00Z</dcterms:modified>
</cp:coreProperties>
</file>