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FBF6" w14:textId="3D3CAD31" w:rsidR="00CC0989" w:rsidRPr="00CC0989" w:rsidRDefault="00C9332D" w:rsidP="00B2452F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 xml:space="preserve">Kärcher </w:t>
      </w:r>
      <w:r w:rsidR="00803ADC">
        <w:rPr>
          <w:rFonts w:ascii="Arial" w:hAnsi="Arial"/>
          <w:kern w:val="36"/>
          <w:sz w:val="32"/>
          <w:szCs w:val="20"/>
          <w:lang w:eastAsia="de-DE"/>
        </w:rPr>
        <w:t>erweitert die</w:t>
      </w:r>
      <w:r w:rsidR="00B2452F">
        <w:rPr>
          <w:rFonts w:ascii="Arial" w:hAnsi="Arial"/>
          <w:kern w:val="36"/>
          <w:sz w:val="32"/>
          <w:szCs w:val="20"/>
          <w:lang w:eastAsia="de-DE"/>
        </w:rPr>
        <w:t xml:space="preserve"> </w:t>
      </w:r>
      <w:r w:rsidR="00803ADC">
        <w:rPr>
          <w:rFonts w:ascii="Arial" w:hAnsi="Arial"/>
          <w:kern w:val="36"/>
          <w:sz w:val="32"/>
          <w:szCs w:val="20"/>
          <w:lang w:eastAsia="de-DE"/>
        </w:rPr>
        <w:t>Anwendungs</w:t>
      </w:r>
      <w:r w:rsidR="00B2452F">
        <w:rPr>
          <w:rFonts w:ascii="Arial" w:hAnsi="Arial"/>
          <w:kern w:val="36"/>
          <w:sz w:val="32"/>
          <w:szCs w:val="20"/>
          <w:lang w:eastAsia="de-DE"/>
        </w:rPr>
        <w:t>-</w:t>
      </w:r>
      <w:bookmarkStart w:id="0" w:name="_GoBack"/>
      <w:bookmarkEnd w:id="0"/>
      <w:r w:rsidR="00803ADC">
        <w:rPr>
          <w:rFonts w:ascii="Arial" w:hAnsi="Arial"/>
          <w:kern w:val="36"/>
          <w:sz w:val="32"/>
          <w:szCs w:val="20"/>
          <w:lang w:eastAsia="de-DE"/>
        </w:rPr>
        <w:t>möglichkeiten des Akku-Wischers KV 4</w:t>
      </w:r>
      <w:r>
        <w:rPr>
          <w:rFonts w:ascii="Arial" w:hAnsi="Arial"/>
          <w:kern w:val="36"/>
          <w:sz w:val="32"/>
          <w:szCs w:val="20"/>
          <w:lang w:eastAsia="de-DE"/>
        </w:rPr>
        <w:t xml:space="preserve"> </w:t>
      </w:r>
      <w:r w:rsidR="00AC6395">
        <w:rPr>
          <w:rFonts w:ascii="Arial" w:hAnsi="Arial"/>
          <w:kern w:val="36"/>
          <w:sz w:val="32"/>
          <w:szCs w:val="20"/>
          <w:lang w:eastAsia="de-DE"/>
        </w:rPr>
        <w:t>mit neuen Tüchern</w:t>
      </w:r>
    </w:p>
    <w:p w14:paraId="3901B32E" w14:textId="77777777" w:rsidR="00CC0989" w:rsidRPr="008975B9" w:rsidRDefault="00623E1F" w:rsidP="008975B9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r w:rsidR="00803ADC">
        <w:rPr>
          <w:rFonts w:ascii="Arial" w:hAnsi="Arial"/>
          <w:b/>
          <w:kern w:val="36"/>
          <w:sz w:val="36"/>
          <w:szCs w:val="20"/>
          <w:lang w:eastAsia="de-DE"/>
        </w:rPr>
        <w:t>Komfortabel und besonders gründlich</w:t>
      </w:r>
    </w:p>
    <w:p w14:paraId="1143C900" w14:textId="77777777" w:rsidR="00350C8C" w:rsidRDefault="00350C8C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pPr w:leftFromText="141" w:rightFromText="141" w:vertAnchor="text" w:horzAnchor="page" w:tblpX="8774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RPr="00D46249" w14:paraId="62BDC88D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082BDF1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D46249">
              <w:rPr>
                <w:b/>
                <w:sz w:val="16"/>
              </w:rPr>
              <w:t>Pressekontakt</w:t>
            </w:r>
          </w:p>
        </w:tc>
      </w:tr>
      <w:tr w:rsidR="00E443E7" w:rsidRPr="00D46249" w14:paraId="5E2DE4A7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5C3A8C2" w14:textId="77777777"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Moritz Dittmar</w:t>
            </w:r>
          </w:p>
        </w:tc>
      </w:tr>
      <w:tr w:rsidR="00E443E7" w:rsidRPr="00D46249" w14:paraId="0B3BBA5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1A9D421" w14:textId="77777777" w:rsidR="00E443E7" w:rsidRPr="00D46249" w:rsidRDefault="00A43540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Pressereferent</w:t>
            </w:r>
          </w:p>
        </w:tc>
      </w:tr>
      <w:tr w:rsidR="00E443E7" w:rsidRPr="00B2452F" w14:paraId="627587B4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0D67CECF" w14:textId="77777777" w:rsidR="00E443E7" w:rsidRPr="00D46249" w:rsidRDefault="00274112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GB"/>
              </w:rPr>
            </w:pPr>
            <w:r w:rsidRPr="00D46249">
              <w:rPr>
                <w:sz w:val="16"/>
                <w:lang w:val="en-GB"/>
              </w:rPr>
              <w:t>Alfred Kärcher</w:t>
            </w:r>
            <w:r w:rsidR="00E443E7" w:rsidRPr="00D46249">
              <w:rPr>
                <w:sz w:val="16"/>
                <w:lang w:val="en-GB"/>
              </w:rPr>
              <w:t xml:space="preserve"> </w:t>
            </w:r>
            <w:r w:rsidR="001A4A5A" w:rsidRPr="00D46249">
              <w:rPr>
                <w:sz w:val="16"/>
                <w:lang w:val="en-GB"/>
              </w:rPr>
              <w:t>SE</w:t>
            </w:r>
            <w:r w:rsidR="00E443E7" w:rsidRPr="00D46249">
              <w:rPr>
                <w:sz w:val="16"/>
                <w:lang w:val="en-GB"/>
              </w:rPr>
              <w:t xml:space="preserve"> &amp; Co. KG</w:t>
            </w:r>
          </w:p>
        </w:tc>
      </w:tr>
      <w:tr w:rsidR="00E443E7" w:rsidRPr="00D46249" w14:paraId="32F5D3E0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51E4008C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Alfred-Kärcher-Str. 28-40</w:t>
            </w:r>
          </w:p>
        </w:tc>
      </w:tr>
      <w:tr w:rsidR="00E443E7" w:rsidRPr="00D46249" w14:paraId="4A67279F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1BCE0A20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71364 Winnenden</w:t>
            </w:r>
          </w:p>
        </w:tc>
      </w:tr>
      <w:tr w:rsidR="00E443E7" w:rsidRPr="00D46249" w14:paraId="1291B8C7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267C8DD" w14:textId="77777777" w:rsidR="00E443E7" w:rsidRPr="00D46249" w:rsidRDefault="00E443E7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RPr="00D46249" w14:paraId="3DC0FC07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B6A72BF" w14:textId="77777777"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 +49 71 95 14-3919</w:t>
            </w:r>
          </w:p>
        </w:tc>
      </w:tr>
      <w:tr w:rsidR="00E443E7" w:rsidRPr="00D46249" w14:paraId="795F70F6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F916F16" w14:textId="77777777" w:rsidR="00E443E7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color w:val="4F81BD"/>
                <w:sz w:val="16"/>
              </w:rPr>
            </w:pPr>
            <w:r w:rsidRPr="00D46249">
              <w:rPr>
                <w:sz w:val="16"/>
              </w:rPr>
              <w:t>moritz.dittmar@de.kaercher.com</w:t>
            </w:r>
          </w:p>
        </w:tc>
      </w:tr>
      <w:tr w:rsidR="00F47A29" w:rsidRPr="00D46249" w14:paraId="5E9C1D39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5D7D82A1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33093EAB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04B5FA58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5451BBBD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9557AF" w:rsidRPr="00D46249" w14:paraId="4B8727DC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2619EC33" w14:textId="77777777" w:rsidR="009557AF" w:rsidRPr="00D46249" w:rsidRDefault="009557AF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14:paraId="754A9BAF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1B10F9C4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Kay-Uwe Müller</w:t>
            </w:r>
          </w:p>
        </w:tc>
      </w:tr>
      <w:tr w:rsidR="00F47A29" w:rsidRPr="00D46249" w14:paraId="17C6FB60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4A436D5A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Pressebüro Tschorn &amp; Partner</w:t>
            </w:r>
          </w:p>
        </w:tc>
      </w:tr>
      <w:tr w:rsidR="00F47A29" w:rsidRPr="00D46249" w14:paraId="538B1F2A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47A65802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Postfach 10 11 52</w:t>
            </w:r>
          </w:p>
        </w:tc>
      </w:tr>
      <w:tr w:rsidR="00F47A29" w:rsidRPr="00D46249" w14:paraId="3902E8D9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1B377151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69451 Weinheim</w:t>
            </w:r>
          </w:p>
        </w:tc>
      </w:tr>
      <w:tr w:rsidR="00F47A29" w:rsidRPr="00D46249" w14:paraId="35DB5508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FAB9E0E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:rsidRPr="00D46249" w14:paraId="2339D5A5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A59D47F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</w:t>
            </w:r>
            <w:r w:rsidRPr="00D46249">
              <w:rPr>
                <w:rStyle w:val="Adresse"/>
              </w:rPr>
              <w:t>+49 62 01 5-7878</w:t>
            </w:r>
          </w:p>
        </w:tc>
      </w:tr>
      <w:tr w:rsidR="00F47A29" w:rsidRPr="00D46249" w14:paraId="4CA383FF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7CC5D5AF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rStyle w:val="Adresse"/>
              </w:rPr>
              <w:t>mueller@pressebuero-tschorn.de</w:t>
            </w:r>
          </w:p>
        </w:tc>
      </w:tr>
      <w:tr w:rsidR="00F47A29" w:rsidRPr="00D46249" w14:paraId="356C1F3B" w14:textId="77777777" w:rsidTr="00D46249">
        <w:trPr>
          <w:trHeight w:hRule="exact" w:val="198"/>
        </w:trPr>
        <w:tc>
          <w:tcPr>
            <w:tcW w:w="3227" w:type="dxa"/>
            <w:shd w:val="clear" w:color="auto" w:fill="auto"/>
          </w:tcPr>
          <w:p w14:paraId="380BBD5B" w14:textId="77777777" w:rsidR="00F47A29" w:rsidRPr="00D46249" w:rsidRDefault="00F47A29" w:rsidP="00D4624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14:paraId="0FF6E5BD" w14:textId="00A85F3E" w:rsidR="00A34DD0" w:rsidRDefault="00F31C9C" w:rsidP="00A34DD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b/>
        </w:rPr>
        <w:t>Winnenden</w:t>
      </w:r>
      <w:r w:rsidR="00282C1A">
        <w:rPr>
          <w:rFonts w:ascii="Arial" w:hAnsi="Arial"/>
          <w:b/>
        </w:rPr>
        <w:t xml:space="preserve">, </w:t>
      </w:r>
      <w:r w:rsidR="00CF34E1">
        <w:rPr>
          <w:rFonts w:ascii="Arial" w:hAnsi="Arial"/>
          <w:b/>
        </w:rPr>
        <w:t xml:space="preserve">im </w:t>
      </w:r>
      <w:r w:rsidR="001C3212">
        <w:rPr>
          <w:rFonts w:ascii="Arial" w:hAnsi="Arial"/>
          <w:b/>
        </w:rPr>
        <w:t xml:space="preserve">November </w:t>
      </w:r>
      <w:r w:rsidR="00153642">
        <w:rPr>
          <w:rFonts w:ascii="Arial" w:hAnsi="Arial"/>
          <w:b/>
        </w:rPr>
        <w:t>20</w:t>
      </w:r>
      <w:r w:rsidR="00DD120A">
        <w:rPr>
          <w:rFonts w:ascii="Arial" w:hAnsi="Arial"/>
          <w:b/>
        </w:rPr>
        <w:t>20</w:t>
      </w:r>
      <w:r w:rsidR="00282C1A">
        <w:rPr>
          <w:rFonts w:ascii="Arial" w:hAnsi="Arial"/>
          <w:b/>
        </w:rPr>
        <w:t xml:space="preserve"> </w:t>
      </w:r>
      <w:r w:rsidR="0085583C">
        <w:rPr>
          <w:rFonts w:ascii="Arial" w:hAnsi="Arial"/>
        </w:rPr>
        <w:t>–</w:t>
      </w:r>
      <w:r w:rsidR="007D1609">
        <w:rPr>
          <w:rFonts w:ascii="Arial" w:hAnsi="Arial"/>
        </w:rPr>
        <w:t xml:space="preserve"> </w:t>
      </w:r>
      <w:r w:rsidR="008C6250">
        <w:rPr>
          <w:rFonts w:ascii="Arial" w:hAnsi="Arial"/>
        </w:rPr>
        <w:t>Beim Putzen von Fenstern und ander</w:t>
      </w:r>
      <w:r w:rsidR="00C55B08">
        <w:rPr>
          <w:rFonts w:ascii="Arial" w:hAnsi="Arial"/>
        </w:rPr>
        <w:t>e</w:t>
      </w:r>
      <w:r w:rsidR="008C6250">
        <w:rPr>
          <w:rFonts w:ascii="Arial" w:hAnsi="Arial"/>
        </w:rPr>
        <w:t xml:space="preserve">n glatten Oberflächen hat sich der Akku-Wischer KV 4 als praktische Ergänzung zum Fenstersauger erwiesen. </w:t>
      </w:r>
      <w:r w:rsidR="001C3212">
        <w:rPr>
          <w:rFonts w:ascii="Arial" w:hAnsi="Arial"/>
        </w:rPr>
        <w:t xml:space="preserve">Das Gerät bietet eine automatische Reinigungsmitteldosierung, </w:t>
      </w:r>
      <w:r w:rsidR="001C3212" w:rsidRPr="002A1CCC">
        <w:rPr>
          <w:rFonts w:ascii="Arial" w:hAnsi="Arial"/>
        </w:rPr>
        <w:t xml:space="preserve">wischt feucht </w:t>
      </w:r>
      <w:r w:rsidR="001C3212">
        <w:rPr>
          <w:rFonts w:ascii="Arial" w:hAnsi="Arial"/>
        </w:rPr>
        <w:t xml:space="preserve">und löst mit kräftigen Vibrationen den </w:t>
      </w:r>
      <w:r w:rsidR="001C3212" w:rsidRPr="002A1CCC">
        <w:rPr>
          <w:rFonts w:ascii="Arial" w:hAnsi="Arial"/>
        </w:rPr>
        <w:t>Schmutz</w:t>
      </w:r>
      <w:r w:rsidR="001C3212">
        <w:rPr>
          <w:rFonts w:ascii="Arial" w:hAnsi="Arial"/>
        </w:rPr>
        <w:t xml:space="preserve">. Anschließend kann dieser mit dem Fenstersauger einfach und streifenfrei abgezogen werden. </w:t>
      </w:r>
      <w:r w:rsidR="00C55B08">
        <w:rPr>
          <w:rFonts w:ascii="Arial" w:hAnsi="Arial"/>
        </w:rPr>
        <w:t xml:space="preserve">Mit neuen Wischtüchern </w:t>
      </w:r>
      <w:r w:rsidR="00C55B08" w:rsidRPr="002549AA">
        <w:rPr>
          <w:rFonts w:ascii="Arial" w:hAnsi="Arial"/>
        </w:rPr>
        <w:t>erweitert Kärcher jetzt den Anwendungsbereich</w:t>
      </w:r>
      <w:r w:rsidR="00C55B08">
        <w:rPr>
          <w:rFonts w:ascii="Arial" w:hAnsi="Arial"/>
        </w:rPr>
        <w:t xml:space="preserve">. </w:t>
      </w:r>
      <w:r w:rsidR="00C255AB">
        <w:rPr>
          <w:rFonts w:ascii="Arial" w:hAnsi="Arial"/>
        </w:rPr>
        <w:t xml:space="preserve">So lässt sich der Akku-Wischer besser an unterschiedliche Anforderungen beim Einsatz auf verschiedenen Oberflächen anpassen. Das Reinigungsergebnis wird damit verbessert.  </w:t>
      </w:r>
    </w:p>
    <w:p w14:paraId="0DD84C32" w14:textId="77777777" w:rsidR="00024CB5" w:rsidRDefault="00024CB5" w:rsidP="00A34DD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DEFC70C" w14:textId="77777777" w:rsidR="00024CB5" w:rsidRDefault="00024CB5" w:rsidP="00A34DD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Passend zum Akku-Wischer </w:t>
      </w:r>
      <w:r w:rsidR="00C55B08">
        <w:rPr>
          <w:rFonts w:ascii="Arial" w:hAnsi="Arial"/>
        </w:rPr>
        <w:t>werden</w:t>
      </w:r>
      <w:r>
        <w:rPr>
          <w:rFonts w:ascii="Arial" w:hAnsi="Arial"/>
        </w:rPr>
        <w:t xml:space="preserve"> drei neue Reinigungstücher</w:t>
      </w:r>
      <w:r w:rsidR="00C55B08">
        <w:rPr>
          <w:rFonts w:ascii="Arial" w:hAnsi="Arial"/>
        </w:rPr>
        <w:t xml:space="preserve"> angeboten</w:t>
      </w:r>
      <w:r>
        <w:rPr>
          <w:rFonts w:ascii="Arial" w:hAnsi="Arial"/>
        </w:rPr>
        <w:t>.</w:t>
      </w:r>
    </w:p>
    <w:p w14:paraId="32B3E9A2" w14:textId="12C27414" w:rsidR="00024CB5" w:rsidRDefault="00A65E66" w:rsidP="00024CB5">
      <w:pPr>
        <w:pStyle w:val="StandardWeb"/>
        <w:numPr>
          <w:ilvl w:val="0"/>
          <w:numId w:val="4"/>
        </w:numPr>
        <w:spacing w:before="2" w:after="2"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Das</w:t>
      </w:r>
      <w:r w:rsidR="00024CB5">
        <w:rPr>
          <w:rFonts w:ascii="Arial" w:hAnsi="Arial"/>
        </w:rPr>
        <w:t xml:space="preserve"> </w:t>
      </w:r>
      <w:r w:rsidR="00024CB5" w:rsidRPr="00345A1A">
        <w:rPr>
          <w:rFonts w:ascii="Arial" w:hAnsi="Arial"/>
          <w:b/>
        </w:rPr>
        <w:t>Scheuertuch</w:t>
      </w:r>
      <w:r w:rsidR="00024CB5">
        <w:rPr>
          <w:rFonts w:ascii="Arial" w:hAnsi="Arial"/>
        </w:rPr>
        <w:t xml:space="preserve"> </w:t>
      </w:r>
      <w:r>
        <w:rPr>
          <w:rFonts w:ascii="Arial" w:hAnsi="Arial"/>
        </w:rPr>
        <w:t>kommt</w:t>
      </w:r>
      <w:r w:rsidR="00345A1A">
        <w:rPr>
          <w:rFonts w:ascii="Arial" w:hAnsi="Arial"/>
        </w:rPr>
        <w:t xml:space="preserve"> mit seinen </w:t>
      </w:r>
      <w:proofErr w:type="spellStart"/>
      <w:r w:rsidR="00345A1A">
        <w:rPr>
          <w:rFonts w:ascii="Arial" w:hAnsi="Arial"/>
        </w:rPr>
        <w:t>abrasiven</w:t>
      </w:r>
      <w:proofErr w:type="spellEnd"/>
      <w:r w:rsidR="00345A1A">
        <w:rPr>
          <w:rFonts w:ascii="Arial" w:hAnsi="Arial"/>
        </w:rPr>
        <w:t xml:space="preserve"> Fasern</w:t>
      </w:r>
      <w:r>
        <w:rPr>
          <w:rFonts w:ascii="Arial" w:hAnsi="Arial"/>
        </w:rPr>
        <w:t xml:space="preserve"> bei der </w:t>
      </w:r>
      <w:r w:rsidR="00024CB5">
        <w:rPr>
          <w:rFonts w:ascii="Arial" w:hAnsi="Arial"/>
        </w:rPr>
        <w:t>Entfernung von h</w:t>
      </w:r>
      <w:r w:rsidR="003016C8">
        <w:rPr>
          <w:rFonts w:ascii="Arial" w:hAnsi="Arial"/>
        </w:rPr>
        <w:t>artnäckigem</w:t>
      </w:r>
      <w:r w:rsidR="00024CB5">
        <w:rPr>
          <w:rFonts w:ascii="Arial" w:hAnsi="Arial"/>
        </w:rPr>
        <w:t xml:space="preserve"> Schmutz auf kratzfesten Oberflächen</w:t>
      </w:r>
      <w:r>
        <w:rPr>
          <w:rFonts w:ascii="Arial" w:hAnsi="Arial"/>
        </w:rPr>
        <w:t xml:space="preserve"> zum Einsatz. Das können beispielsweise Arbeitsflächen in der Küche oder das Ceranfeld sein.</w:t>
      </w:r>
    </w:p>
    <w:p w14:paraId="3B16B043" w14:textId="3CC3C78E" w:rsidR="00A65E66" w:rsidRDefault="005214ED" w:rsidP="00024CB5">
      <w:pPr>
        <w:pStyle w:val="StandardWeb"/>
        <w:numPr>
          <w:ilvl w:val="0"/>
          <w:numId w:val="4"/>
        </w:numPr>
        <w:spacing w:before="2" w:after="2"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803ADC">
        <w:rPr>
          <w:rFonts w:ascii="Arial" w:hAnsi="Arial"/>
        </w:rPr>
        <w:t xml:space="preserve">ür den </w:t>
      </w:r>
      <w:r w:rsidR="00A65E66">
        <w:rPr>
          <w:rFonts w:ascii="Arial" w:hAnsi="Arial"/>
        </w:rPr>
        <w:t xml:space="preserve">Einsatz auf Fliesen und in Fliesenfugen </w:t>
      </w:r>
      <w:r w:rsidR="00803ADC">
        <w:rPr>
          <w:rFonts w:ascii="Arial" w:hAnsi="Arial"/>
        </w:rPr>
        <w:t xml:space="preserve">gibt es ein </w:t>
      </w:r>
      <w:r>
        <w:rPr>
          <w:rFonts w:ascii="Arial" w:hAnsi="Arial"/>
        </w:rPr>
        <w:t>halb-</w:t>
      </w:r>
      <w:proofErr w:type="spellStart"/>
      <w:r>
        <w:rPr>
          <w:rFonts w:ascii="Arial" w:hAnsi="Arial"/>
        </w:rPr>
        <w:t>abrasives</w:t>
      </w:r>
      <w:proofErr w:type="spellEnd"/>
      <w:r>
        <w:rPr>
          <w:rFonts w:ascii="Arial" w:hAnsi="Arial"/>
        </w:rPr>
        <w:t xml:space="preserve"> </w:t>
      </w:r>
      <w:r w:rsidRPr="00570189">
        <w:rPr>
          <w:rFonts w:ascii="Arial" w:hAnsi="Arial"/>
          <w:b/>
        </w:rPr>
        <w:t>Fliesen</w:t>
      </w:r>
      <w:r w:rsidR="00570189" w:rsidRPr="00570189">
        <w:rPr>
          <w:rFonts w:ascii="Arial" w:hAnsi="Arial"/>
          <w:b/>
        </w:rPr>
        <w:t>t</w:t>
      </w:r>
      <w:r w:rsidR="00803ADC" w:rsidRPr="00570189">
        <w:rPr>
          <w:rFonts w:ascii="Arial" w:hAnsi="Arial"/>
          <w:b/>
        </w:rPr>
        <w:t>uch</w:t>
      </w:r>
      <w:r w:rsidR="00A65E66">
        <w:rPr>
          <w:rFonts w:ascii="Arial" w:hAnsi="Arial"/>
        </w:rPr>
        <w:t>. Hohe und tiefe Faserstrukturen im Wechsel ermöglichen eine besonders gründliche Reinigung</w:t>
      </w:r>
      <w:r w:rsidR="00D35CC3">
        <w:rPr>
          <w:rFonts w:ascii="Arial" w:hAnsi="Arial"/>
        </w:rPr>
        <w:t xml:space="preserve"> </w:t>
      </w:r>
      <w:r w:rsidR="00F45F7F">
        <w:rPr>
          <w:rFonts w:ascii="Arial" w:hAnsi="Arial"/>
        </w:rPr>
        <w:t>in Fugen</w:t>
      </w:r>
      <w:r w:rsidR="00803ADC">
        <w:rPr>
          <w:rFonts w:ascii="Arial" w:hAnsi="Arial"/>
        </w:rPr>
        <w:t xml:space="preserve">, </w:t>
      </w:r>
      <w:r w:rsidR="00F45F7F">
        <w:rPr>
          <w:rFonts w:ascii="Arial" w:hAnsi="Arial"/>
        </w:rPr>
        <w:t>Vertiefungen und auf strukturierten Oberflächen</w:t>
      </w:r>
      <w:r w:rsidR="00A65E66">
        <w:rPr>
          <w:rFonts w:ascii="Arial" w:hAnsi="Arial"/>
        </w:rPr>
        <w:t>.</w:t>
      </w:r>
    </w:p>
    <w:p w14:paraId="7074CDF5" w14:textId="092CD5DB" w:rsidR="00F45F7F" w:rsidRDefault="00803ADC" w:rsidP="00024CB5">
      <w:pPr>
        <w:pStyle w:val="StandardWeb"/>
        <w:numPr>
          <w:ilvl w:val="0"/>
          <w:numId w:val="4"/>
        </w:numPr>
        <w:spacing w:before="2" w:after="2"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F45F7F">
        <w:rPr>
          <w:rFonts w:ascii="Arial" w:hAnsi="Arial"/>
        </w:rPr>
        <w:t xml:space="preserve">er schonenden Reinigung von empfindlichen Oberflächen </w:t>
      </w:r>
      <w:r w:rsidR="005214ED">
        <w:rPr>
          <w:rFonts w:ascii="Arial" w:hAnsi="Arial"/>
        </w:rPr>
        <w:t xml:space="preserve">wie Küchenfronten oder Holzmöbeln </w:t>
      </w:r>
      <w:r>
        <w:rPr>
          <w:rFonts w:ascii="Arial" w:hAnsi="Arial"/>
        </w:rPr>
        <w:t>dient</w:t>
      </w:r>
      <w:r w:rsidRPr="00803A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</w:t>
      </w:r>
      <w:proofErr w:type="spellStart"/>
      <w:r w:rsidRPr="005214ED">
        <w:rPr>
          <w:rFonts w:ascii="Arial" w:hAnsi="Arial"/>
          <w:b/>
        </w:rPr>
        <w:t>Soft</w:t>
      </w:r>
      <w:r w:rsidR="009732D6">
        <w:rPr>
          <w:rFonts w:ascii="Arial" w:hAnsi="Arial"/>
          <w:b/>
        </w:rPr>
        <w:t>t</w:t>
      </w:r>
      <w:r w:rsidRPr="005214ED">
        <w:rPr>
          <w:rFonts w:ascii="Arial" w:hAnsi="Arial"/>
          <w:b/>
        </w:rPr>
        <w:t>uch</w:t>
      </w:r>
      <w:proofErr w:type="spellEnd"/>
      <w:r w:rsidR="00F45F7F">
        <w:rPr>
          <w:rFonts w:ascii="Arial" w:hAnsi="Arial"/>
        </w:rPr>
        <w:t>. Das weiche Wischtuch mit materialschonenden Fasern sorgt für ein fusselfreies Ergebnis.</w:t>
      </w:r>
    </w:p>
    <w:p w14:paraId="4C0E251E" w14:textId="77777777" w:rsidR="00F45F7F" w:rsidRDefault="00F45F7F" w:rsidP="00F45F7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55B2C624" w14:textId="7C68E678" w:rsidR="000C6698" w:rsidRDefault="002E0145" w:rsidP="002E014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Vor allem in Küche und Bad gibt es viele </w:t>
      </w:r>
      <w:r w:rsidR="005214ED">
        <w:rPr>
          <w:rFonts w:ascii="Arial" w:hAnsi="Arial"/>
        </w:rPr>
        <w:t>F</w:t>
      </w:r>
      <w:r>
        <w:rPr>
          <w:rFonts w:ascii="Arial" w:hAnsi="Arial"/>
        </w:rPr>
        <w:t xml:space="preserve">lächen, die mit Hilfe der neuen Wischtücher komfortabel </w:t>
      </w:r>
      <w:r w:rsidR="00C55B08">
        <w:rPr>
          <w:rFonts w:ascii="Arial" w:hAnsi="Arial"/>
        </w:rPr>
        <w:t xml:space="preserve">und besonders gründlich </w:t>
      </w:r>
      <w:r>
        <w:rPr>
          <w:rFonts w:ascii="Arial" w:hAnsi="Arial"/>
        </w:rPr>
        <w:t>gereinigt werden können.</w:t>
      </w:r>
    </w:p>
    <w:p w14:paraId="46682F8A" w14:textId="77777777" w:rsidR="000C6698" w:rsidRDefault="000C6698" w:rsidP="002E014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25F4A085" w14:textId="77777777" w:rsidR="002E0145" w:rsidRDefault="002E0145" w:rsidP="002E014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Der Akku-Wischer</w:t>
      </w:r>
      <w:r w:rsidR="00EE48ED">
        <w:rPr>
          <w:rFonts w:ascii="Arial" w:hAnsi="Arial"/>
        </w:rPr>
        <w:t xml:space="preserve"> </w:t>
      </w:r>
      <w:r>
        <w:rPr>
          <w:rFonts w:ascii="Arial" w:hAnsi="Arial"/>
        </w:rPr>
        <w:t>punktet dabei mit überzeugenden Vorteilen im Vergleich zur Arbeit mit der Sprühflasche und dem Putzlappen. Die Hände bleiben trocken</w:t>
      </w:r>
      <w:r w:rsidR="00CA7B57">
        <w:rPr>
          <w:rFonts w:ascii="Arial" w:hAnsi="Arial"/>
        </w:rPr>
        <w:t>, es bildet sich kein lästiger Sprühnebel</w:t>
      </w:r>
      <w:r>
        <w:rPr>
          <w:rFonts w:ascii="Arial" w:hAnsi="Arial"/>
        </w:rPr>
        <w:t xml:space="preserve"> und da</w:t>
      </w:r>
      <w:r w:rsidR="000C6698">
        <w:rPr>
          <w:rFonts w:ascii="Arial" w:hAnsi="Arial"/>
        </w:rPr>
        <w:t>s Reinigungsmittel kann nicht überdosiert werden, da das Wischtuch automatisch benetzt wird.</w:t>
      </w:r>
      <w:r w:rsidR="00CA7B57">
        <w:rPr>
          <w:rFonts w:ascii="Arial" w:hAnsi="Arial"/>
        </w:rPr>
        <w:t xml:space="preserve"> Wer Bereiche reinigen möchte, die höher liegen, muss dazu nicht unbedingt auf eine Leiter steigen. Der Akku-Wischer kann für solche Aufgaben ebenso wie der Fenstersauger an einer Teleskop-Verlängerungsstange befestigt werden.</w:t>
      </w:r>
    </w:p>
    <w:p w14:paraId="34BECA8F" w14:textId="77777777" w:rsidR="00714344" w:rsidRDefault="00714344" w:rsidP="002E014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166DAB4A" w14:textId="0CB9189A" w:rsidR="00714344" w:rsidRDefault="00714344" w:rsidP="002E0145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Alle Reinigungstücher werden mit Klettpunkten einfach am Akku-Wischer befestigt. Sie sind </w:t>
      </w:r>
      <w:r w:rsidR="00AC6395">
        <w:rPr>
          <w:rFonts w:ascii="Arial" w:hAnsi="Arial"/>
        </w:rPr>
        <w:t>strapazierfähig</w:t>
      </w:r>
      <w:r>
        <w:rPr>
          <w:rFonts w:ascii="Arial" w:hAnsi="Arial"/>
        </w:rPr>
        <w:t xml:space="preserve"> und können bei 60 Grad in der Waschmaschine gewaschen werden. Erhältlich sind die Tücher als Zubehör jeweils im Doppelpack </w:t>
      </w:r>
      <w:r w:rsidR="00AC6395">
        <w:rPr>
          <w:rFonts w:ascii="Arial" w:hAnsi="Arial"/>
        </w:rPr>
        <w:t xml:space="preserve">für 15,59 € </w:t>
      </w:r>
      <w:r>
        <w:rPr>
          <w:rFonts w:ascii="Arial" w:hAnsi="Arial"/>
        </w:rPr>
        <w:t>oder als Multi-Pack mit ei</w:t>
      </w:r>
      <w:r w:rsidR="00570189">
        <w:rPr>
          <w:rFonts w:ascii="Arial" w:hAnsi="Arial"/>
        </w:rPr>
        <w:t>nem Scheuer-, Fliesen- und Soft T</w:t>
      </w:r>
      <w:r>
        <w:rPr>
          <w:rFonts w:ascii="Arial" w:hAnsi="Arial"/>
        </w:rPr>
        <w:t>uch</w:t>
      </w:r>
      <w:r w:rsidR="00AC6395">
        <w:rPr>
          <w:rFonts w:ascii="Arial" w:hAnsi="Arial"/>
        </w:rPr>
        <w:t xml:space="preserve"> für 19,49 €</w:t>
      </w:r>
      <w:r>
        <w:rPr>
          <w:rFonts w:ascii="Arial" w:hAnsi="Arial"/>
        </w:rPr>
        <w:t>.</w:t>
      </w:r>
    </w:p>
    <w:p w14:paraId="0850F979" w14:textId="77777777" w:rsidR="00F45F7F" w:rsidRDefault="00F45F7F" w:rsidP="00F45F7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257F444A" w14:textId="77777777" w:rsidR="00623E1F" w:rsidRDefault="00CA5A19" w:rsidP="00CA5A19">
      <w:pPr>
        <w:spacing w:before="1" w:after="1" w:line="295" w:lineRule="exact"/>
        <w:ind w:left="567"/>
        <w:jc w:val="both"/>
        <w:rPr>
          <w:rFonts w:ascii="Arial" w:hAnsi="Arial"/>
          <w:sz w:val="20"/>
          <w:szCs w:val="20"/>
          <w:lang w:eastAsia="de-DE"/>
        </w:rPr>
      </w:pPr>
      <w:r w:rsidRPr="00D24783">
        <w:rPr>
          <w:rFonts w:ascii="Arial" w:hAnsi="Arial"/>
          <w:sz w:val="20"/>
          <w:szCs w:val="20"/>
          <w:lang w:eastAsia="de-DE"/>
        </w:rPr>
        <w:t xml:space="preserve">Eine Word-Datei und druckfähige Bilder zu dieser Presseinformation liegen für Sie </w:t>
      </w:r>
      <w:r>
        <w:rPr>
          <w:rFonts w:ascii="Arial" w:hAnsi="Arial"/>
          <w:sz w:val="20"/>
          <w:szCs w:val="20"/>
          <w:lang w:eastAsia="de-DE"/>
        </w:rPr>
        <w:t>in</w:t>
      </w:r>
      <w:r w:rsidRPr="00D24783">
        <w:rPr>
          <w:rFonts w:ascii="Arial" w:hAnsi="Arial"/>
          <w:sz w:val="20"/>
          <w:szCs w:val="20"/>
          <w:lang w:eastAsia="de-DE"/>
        </w:rPr>
        <w:t xml:space="preserve"> unsere</w:t>
      </w:r>
      <w:r>
        <w:rPr>
          <w:rFonts w:ascii="Arial" w:hAnsi="Arial"/>
          <w:sz w:val="20"/>
          <w:szCs w:val="20"/>
          <w:lang w:eastAsia="de-DE"/>
        </w:rPr>
        <w:t>m</w:t>
      </w:r>
      <w:r w:rsidRPr="00D24783">
        <w:rPr>
          <w:rFonts w:ascii="Arial" w:hAnsi="Arial"/>
          <w:sz w:val="20"/>
          <w:szCs w:val="20"/>
          <w:lang w:eastAsia="de-DE"/>
        </w:rPr>
        <w:t xml:space="preserve"> </w:t>
      </w:r>
      <w:r>
        <w:rPr>
          <w:rFonts w:ascii="Arial" w:hAnsi="Arial"/>
          <w:sz w:val="20"/>
          <w:szCs w:val="20"/>
          <w:lang w:eastAsia="de-DE"/>
        </w:rPr>
        <w:t xml:space="preserve">Newsroom </w:t>
      </w:r>
      <w:hyperlink r:id="rId9" w:history="1">
        <w:r w:rsidRPr="00C57F51">
          <w:rPr>
            <w:rStyle w:val="Hyperlink"/>
            <w:rFonts w:ascii="Arial" w:hAnsi="Arial"/>
            <w:sz w:val="20"/>
            <w:szCs w:val="20"/>
            <w:lang w:eastAsia="de-DE"/>
          </w:rPr>
          <w:t>https://www.kaercher.com/presse</w:t>
        </w:r>
      </w:hyperlink>
      <w:r>
        <w:rPr>
          <w:rFonts w:ascii="Arial" w:hAnsi="Arial"/>
          <w:sz w:val="20"/>
          <w:szCs w:val="20"/>
          <w:lang w:eastAsia="de-DE"/>
        </w:rPr>
        <w:t xml:space="preserve"> zum Download bereit. </w:t>
      </w:r>
    </w:p>
    <w:p w14:paraId="1E6BA09A" w14:textId="77777777" w:rsidR="00CC1D13" w:rsidRDefault="00CC1D13">
      <w:pPr>
        <w:rPr>
          <w:rFonts w:ascii="Arial" w:hAnsi="Arial"/>
          <w:sz w:val="20"/>
          <w:szCs w:val="20"/>
          <w:lang w:eastAsia="de-DE"/>
        </w:rPr>
      </w:pPr>
      <w:r>
        <w:rPr>
          <w:rFonts w:ascii="Arial" w:hAnsi="Arial"/>
          <w:sz w:val="20"/>
          <w:szCs w:val="20"/>
          <w:lang w:eastAsia="de-DE"/>
        </w:rPr>
        <w:br w:type="page"/>
      </w:r>
    </w:p>
    <w:p w14:paraId="21FD05FE" w14:textId="77777777" w:rsidR="00C66A08" w:rsidRDefault="00C66A08" w:rsidP="00CA5A19">
      <w:pPr>
        <w:spacing w:before="1" w:after="1" w:line="295" w:lineRule="exact"/>
        <w:ind w:left="567"/>
        <w:jc w:val="both"/>
        <w:rPr>
          <w:rFonts w:ascii="Arial" w:hAnsi="Arial"/>
          <w:sz w:val="20"/>
          <w:szCs w:val="20"/>
          <w:lang w:eastAsia="de-DE"/>
        </w:rPr>
      </w:pPr>
    </w:p>
    <w:p w14:paraId="02DBB725" w14:textId="77777777" w:rsidR="006707E2" w:rsidRDefault="006707E2" w:rsidP="00AE0BD5">
      <w:pPr>
        <w:rPr>
          <w:rFonts w:ascii="Arial" w:hAnsi="Arial"/>
          <w:i/>
          <w:sz w:val="20"/>
          <w:szCs w:val="20"/>
        </w:rPr>
      </w:pPr>
    </w:p>
    <w:sdt>
      <w:sdtPr>
        <w:rPr>
          <w:noProof/>
        </w:rPr>
        <w:id w:val="1185098414"/>
        <w:picture/>
      </w:sdtPr>
      <w:sdtEndPr/>
      <w:sdtContent>
        <w:p w14:paraId="420DC010" w14:textId="77777777" w:rsidR="004E2694" w:rsidRDefault="009004C4" w:rsidP="004E2694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noProof/>
              <w:lang w:eastAsia="de-DE"/>
            </w:rPr>
            <w:drawing>
              <wp:inline distT="0" distB="0" distL="0" distR="0" wp14:anchorId="1382DB94" wp14:editId="1E2E8586">
                <wp:extent cx="3571875" cy="2393336"/>
                <wp:effectExtent l="0" t="0" r="0" b="6985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739" cy="241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1461641834"/>
      </w:sdtPr>
      <w:sdtEndPr/>
      <w:sdtContent>
        <w:p w14:paraId="248DF371" w14:textId="55F424E3" w:rsidR="00501E8A" w:rsidRDefault="00AC6395" w:rsidP="00501E8A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Drei n</w:t>
          </w:r>
          <w:r w:rsidR="009004C4">
            <w:rPr>
              <w:rFonts w:ascii="Arial" w:hAnsi="Arial"/>
              <w:i/>
              <w:sz w:val="20"/>
              <w:szCs w:val="20"/>
            </w:rPr>
            <w:t xml:space="preserve">eue Putztücher, abgestimmt auf bestmögliche Reinigungswirkung auf unterschiedlichen Oberflächen, erweitern die Einsatzmöglichkeiten des Akku-Wischers KV 4. </w:t>
          </w:r>
        </w:p>
      </w:sdtContent>
    </w:sdt>
    <w:p w14:paraId="74C1076C" w14:textId="77777777" w:rsidR="00501E8A" w:rsidRDefault="00501E8A" w:rsidP="00501E8A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14:paraId="2C469E1E" w14:textId="77777777" w:rsidR="003E76AB" w:rsidRDefault="009004C4" w:rsidP="00501E8A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9C52777" wp14:editId="1B87EC81">
            <wp:extent cx="3600450" cy="26955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9D52" w14:textId="77777777" w:rsidR="009004C4" w:rsidRPr="009004C4" w:rsidRDefault="009004C4" w:rsidP="009004C4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 w:rsidRPr="009004C4">
        <w:rPr>
          <w:rFonts w:ascii="Arial" w:hAnsi="Arial"/>
          <w:i/>
          <w:sz w:val="20"/>
          <w:szCs w:val="20"/>
        </w:rPr>
        <w:t>Vor allem in Küche und Bad gibt es viele Oberflächen, die mit Hilfe der neuen Wischtücher komfortabel gereinigt werden können.</w:t>
      </w:r>
    </w:p>
    <w:p w14:paraId="469C2403" w14:textId="77777777" w:rsidR="003E76AB" w:rsidRDefault="003E76AB" w:rsidP="009004C4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14:paraId="6F1E5D08" w14:textId="77777777" w:rsidR="003E76AB" w:rsidRDefault="009004C4" w:rsidP="006C4B1A">
      <w:pPr>
        <w:tabs>
          <w:tab w:val="left" w:pos="2835"/>
        </w:tabs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 wp14:anchorId="4888D679" wp14:editId="4498AFFB">
            <wp:extent cx="3600450" cy="26955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3E2DB" w14:textId="77777777" w:rsidR="006501BD" w:rsidRDefault="009004C4" w:rsidP="006501BD">
      <w:pPr>
        <w:spacing w:line="360" w:lineRule="auto"/>
        <w:ind w:left="567"/>
        <w:rPr>
          <w:rFonts w:ascii="Arial" w:hAnsi="Arial"/>
          <w:i/>
          <w:iCs/>
          <w:sz w:val="20"/>
          <w:szCs w:val="20"/>
          <w:lang w:eastAsia="de-DE"/>
        </w:rPr>
      </w:pPr>
      <w:r>
        <w:rPr>
          <w:rFonts w:ascii="Arial" w:hAnsi="Arial"/>
          <w:i/>
          <w:iCs/>
          <w:sz w:val="20"/>
          <w:szCs w:val="20"/>
          <w:lang w:eastAsia="de-DE"/>
        </w:rPr>
        <w:t xml:space="preserve">Die Gewebestruktur des Fliesentuches bietet eine verbesserte Reinigungswirkung in Fliesenfugen und Vertiefungen.  </w:t>
      </w:r>
    </w:p>
    <w:sectPr w:rsidR="006501BD" w:rsidSect="00AF1A1E">
      <w:headerReference w:type="default" r:id="rId13"/>
      <w:footerReference w:type="default" r:id="rId14"/>
      <w:pgSz w:w="11900" w:h="16840"/>
      <w:pgMar w:top="2813" w:right="3395" w:bottom="1134" w:left="1418" w:header="709" w:footer="138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A409B9" w15:done="0"/>
  <w15:commentEx w15:paraId="4BDD657F" w15:paraIdParent="30A409B9" w15:done="0"/>
  <w15:commentEx w15:paraId="2015DA5F" w15:done="0"/>
  <w15:commentEx w15:paraId="4BA708D4" w15:paraIdParent="2015DA5F" w15:done="0"/>
  <w15:commentEx w15:paraId="01673207" w15:done="0"/>
  <w15:commentEx w15:paraId="117F261B" w15:paraIdParent="01673207" w15:done="0"/>
  <w15:commentEx w15:paraId="6EF6DCE7" w15:done="0"/>
  <w15:commentEx w15:paraId="68EEC758" w15:paraIdParent="6EF6DCE7" w15:done="0"/>
  <w15:commentEx w15:paraId="0CD63A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6F3F" w16cex:dateUtc="2020-11-24T10:38:00Z"/>
  <w16cex:commentExtensible w16cex:durableId="236772BD" w16cex:dateUtc="2020-11-24T10:53:00Z"/>
  <w16cex:commentExtensible w16cex:durableId="236772C1" w16cex:dateUtc="2020-11-24T10:53:00Z"/>
  <w16cex:commentExtensible w16cex:durableId="2367731A" w16cex:dateUtc="2020-11-24T10:55:00Z"/>
  <w16cex:commentExtensible w16cex:durableId="236774BE" w16cex:dateUtc="2020-11-24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A409B9" w16cid:durableId="23676F00"/>
  <w16cid:commentId w16cid:paraId="4BDD657F" w16cid:durableId="23676F3F"/>
  <w16cid:commentId w16cid:paraId="2015DA5F" w16cid:durableId="23676F01"/>
  <w16cid:commentId w16cid:paraId="4BA708D4" w16cid:durableId="236772BD"/>
  <w16cid:commentId w16cid:paraId="01673207" w16cid:durableId="23676F02"/>
  <w16cid:commentId w16cid:paraId="117F261B" w16cid:durableId="236772C1"/>
  <w16cid:commentId w16cid:paraId="6EF6DCE7" w16cid:durableId="23676F03"/>
  <w16cid:commentId w16cid:paraId="68EEC758" w16cid:durableId="2367731A"/>
  <w16cid:commentId w16cid:paraId="0CD63A54" w16cid:durableId="236774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14B6" w14:textId="77777777" w:rsidR="00E75159" w:rsidRDefault="00E75159" w:rsidP="00A65C3D">
      <w:r>
        <w:separator/>
      </w:r>
    </w:p>
  </w:endnote>
  <w:endnote w:type="continuationSeparator" w:id="0">
    <w:p w14:paraId="125915EC" w14:textId="77777777" w:rsidR="00E75159" w:rsidRDefault="00E75159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F22B" w14:textId="77777777" w:rsidR="009A69EA" w:rsidRDefault="004D72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DFDAE59" wp14:editId="081695FB">
          <wp:simplePos x="0" y="0"/>
          <wp:positionH relativeFrom="column">
            <wp:posOffset>1957070</wp:posOffset>
          </wp:positionH>
          <wp:positionV relativeFrom="margin">
            <wp:posOffset>8072755</wp:posOffset>
          </wp:positionV>
          <wp:extent cx="1858645" cy="7797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6F23" w14:textId="77777777" w:rsidR="00E75159" w:rsidRDefault="00E75159" w:rsidP="00A65C3D">
      <w:r>
        <w:separator/>
      </w:r>
    </w:p>
  </w:footnote>
  <w:footnote w:type="continuationSeparator" w:id="0">
    <w:p w14:paraId="2BF1174C" w14:textId="77777777" w:rsidR="00E75159" w:rsidRDefault="00E75159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75AFC" w14:textId="77777777" w:rsidR="00B0222E" w:rsidRDefault="004D7285" w:rsidP="008B6021">
    <w:pPr>
      <w:ind w:left="567"/>
      <w:rPr>
        <w:rFonts w:ascii="Arial" w:eastAsia="Times New Roman" w:hAnsi="Arial"/>
        <w:spacing w:val="14"/>
        <w:szCs w:val="4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9403FC" wp14:editId="7C69B2CF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46538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F9403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14:paraId="65846538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A5E12" w14:textId="77777777" w:rsidR="00934D90" w:rsidRPr="006644BA" w:rsidRDefault="00934D90" w:rsidP="008B6021">
    <w:pPr>
      <w:ind w:left="567"/>
      <w:rPr>
        <w:rFonts w:ascii="Arial" w:eastAsia="Times New Roman" w:hAnsi="Arial"/>
        <w:spacing w:val="14"/>
        <w:sz w:val="44"/>
        <w:szCs w:val="44"/>
        <w:lang w:eastAsia="de-DE"/>
      </w:rPr>
    </w:pPr>
    <w:r w:rsidRPr="006644BA">
      <w:rPr>
        <w:rFonts w:ascii="Arial" w:eastAsia="Times New Roman" w:hAnsi="Arial"/>
        <w:spacing w:val="14"/>
        <w:sz w:val="44"/>
        <w:szCs w:val="44"/>
        <w:lang w:eastAsia="de-DE"/>
      </w:rPr>
      <w:t>PRESSEMITTEILUNG</w:t>
    </w:r>
  </w:p>
  <w:p w14:paraId="2307C15E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5CD3"/>
    <w:multiLevelType w:val="hybridMultilevel"/>
    <w:tmpl w:val="C7AA7D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D1587E"/>
    <w:multiLevelType w:val="hybridMultilevel"/>
    <w:tmpl w:val="2556A7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D017A0"/>
    <w:multiLevelType w:val="hybridMultilevel"/>
    <w:tmpl w:val="06A4FD3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y Müller">
    <w15:presenceInfo w15:providerId="Windows Live" w15:userId="085ef799c4bd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0E15"/>
    <w:rsid w:val="00004257"/>
    <w:rsid w:val="00004B38"/>
    <w:rsid w:val="00004F6C"/>
    <w:rsid w:val="0000700B"/>
    <w:rsid w:val="00007A42"/>
    <w:rsid w:val="00010FD8"/>
    <w:rsid w:val="0001105C"/>
    <w:rsid w:val="00014C2F"/>
    <w:rsid w:val="000171BA"/>
    <w:rsid w:val="00020CA4"/>
    <w:rsid w:val="0002139A"/>
    <w:rsid w:val="00021915"/>
    <w:rsid w:val="0002296B"/>
    <w:rsid w:val="00024CB5"/>
    <w:rsid w:val="00025FA7"/>
    <w:rsid w:val="0002638E"/>
    <w:rsid w:val="00027A61"/>
    <w:rsid w:val="00031203"/>
    <w:rsid w:val="000332EF"/>
    <w:rsid w:val="00033575"/>
    <w:rsid w:val="00034478"/>
    <w:rsid w:val="00043B9E"/>
    <w:rsid w:val="00050F67"/>
    <w:rsid w:val="00055F28"/>
    <w:rsid w:val="000625F8"/>
    <w:rsid w:val="000646BD"/>
    <w:rsid w:val="00064C57"/>
    <w:rsid w:val="0008018D"/>
    <w:rsid w:val="000842A3"/>
    <w:rsid w:val="000933A9"/>
    <w:rsid w:val="000942AE"/>
    <w:rsid w:val="000A05A2"/>
    <w:rsid w:val="000A3B2B"/>
    <w:rsid w:val="000A548E"/>
    <w:rsid w:val="000B4FCA"/>
    <w:rsid w:val="000B6541"/>
    <w:rsid w:val="000B6FFF"/>
    <w:rsid w:val="000C36E9"/>
    <w:rsid w:val="000C44BA"/>
    <w:rsid w:val="000C4739"/>
    <w:rsid w:val="000C4F9D"/>
    <w:rsid w:val="000C6698"/>
    <w:rsid w:val="000C6E19"/>
    <w:rsid w:val="000D0E6F"/>
    <w:rsid w:val="000D0EA9"/>
    <w:rsid w:val="000D178E"/>
    <w:rsid w:val="000E352A"/>
    <w:rsid w:val="000F6A31"/>
    <w:rsid w:val="00110861"/>
    <w:rsid w:val="00110B20"/>
    <w:rsid w:val="00111CBE"/>
    <w:rsid w:val="0011211F"/>
    <w:rsid w:val="00113876"/>
    <w:rsid w:val="00113A6B"/>
    <w:rsid w:val="00120D7A"/>
    <w:rsid w:val="001220EF"/>
    <w:rsid w:val="00122639"/>
    <w:rsid w:val="00123E26"/>
    <w:rsid w:val="001278D6"/>
    <w:rsid w:val="00133AEE"/>
    <w:rsid w:val="00133B2F"/>
    <w:rsid w:val="00135466"/>
    <w:rsid w:val="00137F5F"/>
    <w:rsid w:val="00141176"/>
    <w:rsid w:val="001423DB"/>
    <w:rsid w:val="00144DC8"/>
    <w:rsid w:val="00144E53"/>
    <w:rsid w:val="001463AF"/>
    <w:rsid w:val="001500CE"/>
    <w:rsid w:val="00150438"/>
    <w:rsid w:val="0015353A"/>
    <w:rsid w:val="00153642"/>
    <w:rsid w:val="00153B78"/>
    <w:rsid w:val="00155DA0"/>
    <w:rsid w:val="00171DD0"/>
    <w:rsid w:val="00175047"/>
    <w:rsid w:val="0018661C"/>
    <w:rsid w:val="00187CAB"/>
    <w:rsid w:val="001906B6"/>
    <w:rsid w:val="001963C3"/>
    <w:rsid w:val="001A4A5A"/>
    <w:rsid w:val="001A62D2"/>
    <w:rsid w:val="001A6E33"/>
    <w:rsid w:val="001B19EF"/>
    <w:rsid w:val="001B5B17"/>
    <w:rsid w:val="001B609A"/>
    <w:rsid w:val="001C1245"/>
    <w:rsid w:val="001C3212"/>
    <w:rsid w:val="001C7C1C"/>
    <w:rsid w:val="001D02F2"/>
    <w:rsid w:val="001D6E10"/>
    <w:rsid w:val="001D7AD0"/>
    <w:rsid w:val="001E00AA"/>
    <w:rsid w:val="001E0909"/>
    <w:rsid w:val="001E2864"/>
    <w:rsid w:val="001E48B5"/>
    <w:rsid w:val="001E6937"/>
    <w:rsid w:val="001E76A4"/>
    <w:rsid w:val="001F166B"/>
    <w:rsid w:val="001F2D29"/>
    <w:rsid w:val="0020094E"/>
    <w:rsid w:val="00202BA1"/>
    <w:rsid w:val="00204205"/>
    <w:rsid w:val="002101AF"/>
    <w:rsid w:val="00221538"/>
    <w:rsid w:val="00221B15"/>
    <w:rsid w:val="00222602"/>
    <w:rsid w:val="00226CC6"/>
    <w:rsid w:val="00230A4A"/>
    <w:rsid w:val="00230B60"/>
    <w:rsid w:val="0023204A"/>
    <w:rsid w:val="00232A63"/>
    <w:rsid w:val="002376F1"/>
    <w:rsid w:val="00241253"/>
    <w:rsid w:val="00242952"/>
    <w:rsid w:val="00243BFC"/>
    <w:rsid w:val="00244F8E"/>
    <w:rsid w:val="00246D79"/>
    <w:rsid w:val="0025070E"/>
    <w:rsid w:val="00250717"/>
    <w:rsid w:val="0025094C"/>
    <w:rsid w:val="002515D2"/>
    <w:rsid w:val="002549AA"/>
    <w:rsid w:val="00260589"/>
    <w:rsid w:val="00261A33"/>
    <w:rsid w:val="0026490B"/>
    <w:rsid w:val="00264D96"/>
    <w:rsid w:val="0026503F"/>
    <w:rsid w:val="0026702F"/>
    <w:rsid w:val="002732C9"/>
    <w:rsid w:val="00274112"/>
    <w:rsid w:val="00275D83"/>
    <w:rsid w:val="002810C6"/>
    <w:rsid w:val="00282C1A"/>
    <w:rsid w:val="002848E9"/>
    <w:rsid w:val="00292DCF"/>
    <w:rsid w:val="00293FF5"/>
    <w:rsid w:val="00297CCB"/>
    <w:rsid w:val="002A0212"/>
    <w:rsid w:val="002A1CCC"/>
    <w:rsid w:val="002A5C25"/>
    <w:rsid w:val="002A7513"/>
    <w:rsid w:val="002B44E0"/>
    <w:rsid w:val="002B64E0"/>
    <w:rsid w:val="002C26CC"/>
    <w:rsid w:val="002C3E37"/>
    <w:rsid w:val="002C45C8"/>
    <w:rsid w:val="002C6E4B"/>
    <w:rsid w:val="002D198E"/>
    <w:rsid w:val="002E0145"/>
    <w:rsid w:val="002E7E4F"/>
    <w:rsid w:val="002F057E"/>
    <w:rsid w:val="002F1B5F"/>
    <w:rsid w:val="002F24ED"/>
    <w:rsid w:val="002F5475"/>
    <w:rsid w:val="002F5881"/>
    <w:rsid w:val="002F5F83"/>
    <w:rsid w:val="003016C8"/>
    <w:rsid w:val="00303C61"/>
    <w:rsid w:val="0030578E"/>
    <w:rsid w:val="00306066"/>
    <w:rsid w:val="00306C39"/>
    <w:rsid w:val="0031068F"/>
    <w:rsid w:val="003121C4"/>
    <w:rsid w:val="003137DC"/>
    <w:rsid w:val="0032340B"/>
    <w:rsid w:val="003234ED"/>
    <w:rsid w:val="0032619B"/>
    <w:rsid w:val="00330AD3"/>
    <w:rsid w:val="00333602"/>
    <w:rsid w:val="00342DDA"/>
    <w:rsid w:val="00345A1A"/>
    <w:rsid w:val="00346DE2"/>
    <w:rsid w:val="00346FA7"/>
    <w:rsid w:val="003509DD"/>
    <w:rsid w:val="00350C8C"/>
    <w:rsid w:val="00350DD0"/>
    <w:rsid w:val="00350E90"/>
    <w:rsid w:val="00357E62"/>
    <w:rsid w:val="003625D2"/>
    <w:rsid w:val="00366C46"/>
    <w:rsid w:val="0036756D"/>
    <w:rsid w:val="0037173F"/>
    <w:rsid w:val="00373FA8"/>
    <w:rsid w:val="0037592D"/>
    <w:rsid w:val="00375C94"/>
    <w:rsid w:val="00376740"/>
    <w:rsid w:val="0038037B"/>
    <w:rsid w:val="003851B9"/>
    <w:rsid w:val="003872E4"/>
    <w:rsid w:val="00390B1B"/>
    <w:rsid w:val="003913B2"/>
    <w:rsid w:val="00391C24"/>
    <w:rsid w:val="003A42A4"/>
    <w:rsid w:val="003A55DF"/>
    <w:rsid w:val="003A77A3"/>
    <w:rsid w:val="003B516E"/>
    <w:rsid w:val="003C211A"/>
    <w:rsid w:val="003C30C4"/>
    <w:rsid w:val="003C3FA9"/>
    <w:rsid w:val="003D42DC"/>
    <w:rsid w:val="003E0A24"/>
    <w:rsid w:val="003E2A40"/>
    <w:rsid w:val="003E76AB"/>
    <w:rsid w:val="003F23BA"/>
    <w:rsid w:val="003F23F1"/>
    <w:rsid w:val="003F6616"/>
    <w:rsid w:val="003F7EDF"/>
    <w:rsid w:val="00401BFA"/>
    <w:rsid w:val="004041B5"/>
    <w:rsid w:val="00415693"/>
    <w:rsid w:val="00416B8B"/>
    <w:rsid w:val="00417294"/>
    <w:rsid w:val="00417665"/>
    <w:rsid w:val="004249B5"/>
    <w:rsid w:val="00424FCC"/>
    <w:rsid w:val="00426862"/>
    <w:rsid w:val="00432626"/>
    <w:rsid w:val="00435BBD"/>
    <w:rsid w:val="004408BA"/>
    <w:rsid w:val="004452E0"/>
    <w:rsid w:val="00454F4E"/>
    <w:rsid w:val="00462D3F"/>
    <w:rsid w:val="00464A96"/>
    <w:rsid w:val="00472AC5"/>
    <w:rsid w:val="00473259"/>
    <w:rsid w:val="00474AA3"/>
    <w:rsid w:val="0047579E"/>
    <w:rsid w:val="00484B63"/>
    <w:rsid w:val="0048635E"/>
    <w:rsid w:val="004873DC"/>
    <w:rsid w:val="00491F13"/>
    <w:rsid w:val="004932A2"/>
    <w:rsid w:val="004932D1"/>
    <w:rsid w:val="004A1EBA"/>
    <w:rsid w:val="004B0CDD"/>
    <w:rsid w:val="004B1638"/>
    <w:rsid w:val="004B3F92"/>
    <w:rsid w:val="004C38A9"/>
    <w:rsid w:val="004C3B48"/>
    <w:rsid w:val="004C4C23"/>
    <w:rsid w:val="004D6335"/>
    <w:rsid w:val="004D7285"/>
    <w:rsid w:val="004E2694"/>
    <w:rsid w:val="004E5EA0"/>
    <w:rsid w:val="004F2263"/>
    <w:rsid w:val="004F3550"/>
    <w:rsid w:val="00501E8A"/>
    <w:rsid w:val="00502665"/>
    <w:rsid w:val="00503AA0"/>
    <w:rsid w:val="00512FCB"/>
    <w:rsid w:val="00513EF8"/>
    <w:rsid w:val="005214ED"/>
    <w:rsid w:val="00523423"/>
    <w:rsid w:val="00524ECE"/>
    <w:rsid w:val="00525346"/>
    <w:rsid w:val="00531E4B"/>
    <w:rsid w:val="00533DF7"/>
    <w:rsid w:val="005357D9"/>
    <w:rsid w:val="00536046"/>
    <w:rsid w:val="005407F4"/>
    <w:rsid w:val="005414BE"/>
    <w:rsid w:val="00541985"/>
    <w:rsid w:val="005430FF"/>
    <w:rsid w:val="005503B6"/>
    <w:rsid w:val="00550FB9"/>
    <w:rsid w:val="00551726"/>
    <w:rsid w:val="005544FF"/>
    <w:rsid w:val="00557D81"/>
    <w:rsid w:val="00560E28"/>
    <w:rsid w:val="005650E1"/>
    <w:rsid w:val="00567E05"/>
    <w:rsid w:val="00570189"/>
    <w:rsid w:val="005747AD"/>
    <w:rsid w:val="0057540C"/>
    <w:rsid w:val="00575520"/>
    <w:rsid w:val="00583E93"/>
    <w:rsid w:val="005843D4"/>
    <w:rsid w:val="005870B2"/>
    <w:rsid w:val="00587427"/>
    <w:rsid w:val="00592790"/>
    <w:rsid w:val="00592BD3"/>
    <w:rsid w:val="00592D51"/>
    <w:rsid w:val="005956CE"/>
    <w:rsid w:val="005962B4"/>
    <w:rsid w:val="005A0E2A"/>
    <w:rsid w:val="005A2C16"/>
    <w:rsid w:val="005A2CF6"/>
    <w:rsid w:val="005B0043"/>
    <w:rsid w:val="005B07BE"/>
    <w:rsid w:val="005B2D16"/>
    <w:rsid w:val="005B7EBE"/>
    <w:rsid w:val="005C5AF1"/>
    <w:rsid w:val="005D0151"/>
    <w:rsid w:val="005D1220"/>
    <w:rsid w:val="005D13DF"/>
    <w:rsid w:val="005D321E"/>
    <w:rsid w:val="005D3FD6"/>
    <w:rsid w:val="005D401B"/>
    <w:rsid w:val="005D6E9A"/>
    <w:rsid w:val="005D7789"/>
    <w:rsid w:val="005E0368"/>
    <w:rsid w:val="005E1066"/>
    <w:rsid w:val="005E69B0"/>
    <w:rsid w:val="005F1C51"/>
    <w:rsid w:val="005F7176"/>
    <w:rsid w:val="0060709A"/>
    <w:rsid w:val="006114E1"/>
    <w:rsid w:val="006126B5"/>
    <w:rsid w:val="00612D4D"/>
    <w:rsid w:val="00616E89"/>
    <w:rsid w:val="00623E1F"/>
    <w:rsid w:val="00624DBD"/>
    <w:rsid w:val="00631D98"/>
    <w:rsid w:val="006332E1"/>
    <w:rsid w:val="0063494A"/>
    <w:rsid w:val="00643C9B"/>
    <w:rsid w:val="006501BD"/>
    <w:rsid w:val="0065205C"/>
    <w:rsid w:val="006562E1"/>
    <w:rsid w:val="006644BA"/>
    <w:rsid w:val="00665ECC"/>
    <w:rsid w:val="00666B2A"/>
    <w:rsid w:val="006707E2"/>
    <w:rsid w:val="00675C13"/>
    <w:rsid w:val="006768D5"/>
    <w:rsid w:val="00682961"/>
    <w:rsid w:val="00683BB7"/>
    <w:rsid w:val="0068664C"/>
    <w:rsid w:val="00690448"/>
    <w:rsid w:val="00691BAD"/>
    <w:rsid w:val="00695238"/>
    <w:rsid w:val="006A093F"/>
    <w:rsid w:val="006A7132"/>
    <w:rsid w:val="006B32E8"/>
    <w:rsid w:val="006B64F2"/>
    <w:rsid w:val="006C007C"/>
    <w:rsid w:val="006C1496"/>
    <w:rsid w:val="006C4B1A"/>
    <w:rsid w:val="006D0A35"/>
    <w:rsid w:val="006D2DFD"/>
    <w:rsid w:val="006F73E9"/>
    <w:rsid w:val="006F7F23"/>
    <w:rsid w:val="00706BA9"/>
    <w:rsid w:val="00714344"/>
    <w:rsid w:val="007155EF"/>
    <w:rsid w:val="00715D4A"/>
    <w:rsid w:val="0072045B"/>
    <w:rsid w:val="00721145"/>
    <w:rsid w:val="00725196"/>
    <w:rsid w:val="007257D9"/>
    <w:rsid w:val="007269E1"/>
    <w:rsid w:val="00731FCD"/>
    <w:rsid w:val="00740287"/>
    <w:rsid w:val="007439A0"/>
    <w:rsid w:val="00746DB9"/>
    <w:rsid w:val="00747474"/>
    <w:rsid w:val="007500B8"/>
    <w:rsid w:val="00752296"/>
    <w:rsid w:val="00752934"/>
    <w:rsid w:val="007555B9"/>
    <w:rsid w:val="0075576C"/>
    <w:rsid w:val="00755938"/>
    <w:rsid w:val="00755A39"/>
    <w:rsid w:val="00771960"/>
    <w:rsid w:val="007815A2"/>
    <w:rsid w:val="0078422B"/>
    <w:rsid w:val="00786310"/>
    <w:rsid w:val="0079209A"/>
    <w:rsid w:val="007A2920"/>
    <w:rsid w:val="007A3B75"/>
    <w:rsid w:val="007A4CEC"/>
    <w:rsid w:val="007B1805"/>
    <w:rsid w:val="007B25DB"/>
    <w:rsid w:val="007B5196"/>
    <w:rsid w:val="007B7083"/>
    <w:rsid w:val="007C4E4C"/>
    <w:rsid w:val="007D1609"/>
    <w:rsid w:val="007D37EB"/>
    <w:rsid w:val="007E369B"/>
    <w:rsid w:val="007E47C5"/>
    <w:rsid w:val="007E73A4"/>
    <w:rsid w:val="007F1471"/>
    <w:rsid w:val="007F7349"/>
    <w:rsid w:val="007F7534"/>
    <w:rsid w:val="00800010"/>
    <w:rsid w:val="00801806"/>
    <w:rsid w:val="00803ADC"/>
    <w:rsid w:val="0080437A"/>
    <w:rsid w:val="00815FA3"/>
    <w:rsid w:val="00827BEE"/>
    <w:rsid w:val="00833C54"/>
    <w:rsid w:val="00836BAB"/>
    <w:rsid w:val="00836E17"/>
    <w:rsid w:val="0084101D"/>
    <w:rsid w:val="008421F5"/>
    <w:rsid w:val="00842DB5"/>
    <w:rsid w:val="00842DF2"/>
    <w:rsid w:val="00843BA2"/>
    <w:rsid w:val="00846E1C"/>
    <w:rsid w:val="0084764F"/>
    <w:rsid w:val="00852A10"/>
    <w:rsid w:val="0085583C"/>
    <w:rsid w:val="00860280"/>
    <w:rsid w:val="00863ED8"/>
    <w:rsid w:val="00866F10"/>
    <w:rsid w:val="00867C14"/>
    <w:rsid w:val="00871683"/>
    <w:rsid w:val="00873F5A"/>
    <w:rsid w:val="00877EDE"/>
    <w:rsid w:val="00885A31"/>
    <w:rsid w:val="00887373"/>
    <w:rsid w:val="00890889"/>
    <w:rsid w:val="008975B9"/>
    <w:rsid w:val="008A3B3A"/>
    <w:rsid w:val="008B3A6C"/>
    <w:rsid w:val="008B4E6A"/>
    <w:rsid w:val="008B4F6C"/>
    <w:rsid w:val="008B5C21"/>
    <w:rsid w:val="008B6021"/>
    <w:rsid w:val="008C6250"/>
    <w:rsid w:val="008C6FFC"/>
    <w:rsid w:val="008D1E7E"/>
    <w:rsid w:val="008E0430"/>
    <w:rsid w:val="008E1F60"/>
    <w:rsid w:val="008F51F5"/>
    <w:rsid w:val="009004C4"/>
    <w:rsid w:val="00905F58"/>
    <w:rsid w:val="00906862"/>
    <w:rsid w:val="00906DD8"/>
    <w:rsid w:val="00907EB4"/>
    <w:rsid w:val="009137B4"/>
    <w:rsid w:val="0091472A"/>
    <w:rsid w:val="00934D90"/>
    <w:rsid w:val="00940710"/>
    <w:rsid w:val="0094097B"/>
    <w:rsid w:val="00944B19"/>
    <w:rsid w:val="00945089"/>
    <w:rsid w:val="00951B2A"/>
    <w:rsid w:val="009557AF"/>
    <w:rsid w:val="00964693"/>
    <w:rsid w:val="009652F6"/>
    <w:rsid w:val="00965538"/>
    <w:rsid w:val="00970F5D"/>
    <w:rsid w:val="009732D6"/>
    <w:rsid w:val="0097353C"/>
    <w:rsid w:val="00981E18"/>
    <w:rsid w:val="00983824"/>
    <w:rsid w:val="009877CB"/>
    <w:rsid w:val="00994D47"/>
    <w:rsid w:val="00995B96"/>
    <w:rsid w:val="00996DE5"/>
    <w:rsid w:val="009A3F8F"/>
    <w:rsid w:val="009A4D2A"/>
    <w:rsid w:val="009A69EA"/>
    <w:rsid w:val="009B3314"/>
    <w:rsid w:val="009B60CA"/>
    <w:rsid w:val="009C15F9"/>
    <w:rsid w:val="009C24AD"/>
    <w:rsid w:val="009C37C0"/>
    <w:rsid w:val="009C5ECA"/>
    <w:rsid w:val="009D0AB0"/>
    <w:rsid w:val="009D18DC"/>
    <w:rsid w:val="009D7858"/>
    <w:rsid w:val="009E12A2"/>
    <w:rsid w:val="009E6D85"/>
    <w:rsid w:val="009E763F"/>
    <w:rsid w:val="009F458A"/>
    <w:rsid w:val="009F7B19"/>
    <w:rsid w:val="00A10197"/>
    <w:rsid w:val="00A102A5"/>
    <w:rsid w:val="00A10B80"/>
    <w:rsid w:val="00A273C7"/>
    <w:rsid w:val="00A34A1C"/>
    <w:rsid w:val="00A34DD0"/>
    <w:rsid w:val="00A34DEB"/>
    <w:rsid w:val="00A34E23"/>
    <w:rsid w:val="00A43540"/>
    <w:rsid w:val="00A46B9A"/>
    <w:rsid w:val="00A47545"/>
    <w:rsid w:val="00A47E61"/>
    <w:rsid w:val="00A5093C"/>
    <w:rsid w:val="00A51EFC"/>
    <w:rsid w:val="00A555EB"/>
    <w:rsid w:val="00A559BE"/>
    <w:rsid w:val="00A55F3E"/>
    <w:rsid w:val="00A56A9D"/>
    <w:rsid w:val="00A6051D"/>
    <w:rsid w:val="00A63422"/>
    <w:rsid w:val="00A652DD"/>
    <w:rsid w:val="00A65C3D"/>
    <w:rsid w:val="00A65E66"/>
    <w:rsid w:val="00A71B94"/>
    <w:rsid w:val="00A8116C"/>
    <w:rsid w:val="00A82370"/>
    <w:rsid w:val="00A8669D"/>
    <w:rsid w:val="00A9336B"/>
    <w:rsid w:val="00A94573"/>
    <w:rsid w:val="00A96428"/>
    <w:rsid w:val="00AA1DF5"/>
    <w:rsid w:val="00AA20BF"/>
    <w:rsid w:val="00AA2674"/>
    <w:rsid w:val="00AA431B"/>
    <w:rsid w:val="00AB4FE6"/>
    <w:rsid w:val="00AB756F"/>
    <w:rsid w:val="00AC3EBD"/>
    <w:rsid w:val="00AC59CF"/>
    <w:rsid w:val="00AC6395"/>
    <w:rsid w:val="00AD26F3"/>
    <w:rsid w:val="00AD3144"/>
    <w:rsid w:val="00AD77D4"/>
    <w:rsid w:val="00AE03C6"/>
    <w:rsid w:val="00AE0BAA"/>
    <w:rsid w:val="00AE0BD5"/>
    <w:rsid w:val="00AE26A9"/>
    <w:rsid w:val="00AE7D47"/>
    <w:rsid w:val="00AF1A1E"/>
    <w:rsid w:val="00B0222E"/>
    <w:rsid w:val="00B03656"/>
    <w:rsid w:val="00B05A5B"/>
    <w:rsid w:val="00B064B8"/>
    <w:rsid w:val="00B10BC5"/>
    <w:rsid w:val="00B2452F"/>
    <w:rsid w:val="00B24A4E"/>
    <w:rsid w:val="00B254CA"/>
    <w:rsid w:val="00B320E2"/>
    <w:rsid w:val="00B32A2A"/>
    <w:rsid w:val="00B42E11"/>
    <w:rsid w:val="00B50630"/>
    <w:rsid w:val="00B5596F"/>
    <w:rsid w:val="00B64E1E"/>
    <w:rsid w:val="00B654F4"/>
    <w:rsid w:val="00B82C97"/>
    <w:rsid w:val="00B8369E"/>
    <w:rsid w:val="00B847AD"/>
    <w:rsid w:val="00B873AA"/>
    <w:rsid w:val="00B905B0"/>
    <w:rsid w:val="00B905C1"/>
    <w:rsid w:val="00B91628"/>
    <w:rsid w:val="00B9538E"/>
    <w:rsid w:val="00B95874"/>
    <w:rsid w:val="00BA2108"/>
    <w:rsid w:val="00BA6519"/>
    <w:rsid w:val="00BB2ADB"/>
    <w:rsid w:val="00BB4CB2"/>
    <w:rsid w:val="00BB5C39"/>
    <w:rsid w:val="00BB5D67"/>
    <w:rsid w:val="00BC2226"/>
    <w:rsid w:val="00BC223A"/>
    <w:rsid w:val="00BC549B"/>
    <w:rsid w:val="00BC5500"/>
    <w:rsid w:val="00BD1F69"/>
    <w:rsid w:val="00BD5148"/>
    <w:rsid w:val="00BD595F"/>
    <w:rsid w:val="00BD7596"/>
    <w:rsid w:val="00BD76C7"/>
    <w:rsid w:val="00BE0205"/>
    <w:rsid w:val="00BE0672"/>
    <w:rsid w:val="00BE102F"/>
    <w:rsid w:val="00BE32A1"/>
    <w:rsid w:val="00C00A7E"/>
    <w:rsid w:val="00C10B00"/>
    <w:rsid w:val="00C12ABC"/>
    <w:rsid w:val="00C133A9"/>
    <w:rsid w:val="00C13724"/>
    <w:rsid w:val="00C255AB"/>
    <w:rsid w:val="00C31EAE"/>
    <w:rsid w:val="00C44CA4"/>
    <w:rsid w:val="00C4598A"/>
    <w:rsid w:val="00C46035"/>
    <w:rsid w:val="00C46122"/>
    <w:rsid w:val="00C52992"/>
    <w:rsid w:val="00C54AF1"/>
    <w:rsid w:val="00C54C4E"/>
    <w:rsid w:val="00C55B08"/>
    <w:rsid w:val="00C57761"/>
    <w:rsid w:val="00C6131E"/>
    <w:rsid w:val="00C61359"/>
    <w:rsid w:val="00C66A08"/>
    <w:rsid w:val="00C66ECB"/>
    <w:rsid w:val="00C7097B"/>
    <w:rsid w:val="00C76269"/>
    <w:rsid w:val="00C77F30"/>
    <w:rsid w:val="00C86EA1"/>
    <w:rsid w:val="00C90E71"/>
    <w:rsid w:val="00C9332D"/>
    <w:rsid w:val="00C96719"/>
    <w:rsid w:val="00C967F1"/>
    <w:rsid w:val="00C96E07"/>
    <w:rsid w:val="00CA2E2C"/>
    <w:rsid w:val="00CA32EC"/>
    <w:rsid w:val="00CA3AFD"/>
    <w:rsid w:val="00CA5A19"/>
    <w:rsid w:val="00CA7B57"/>
    <w:rsid w:val="00CB09CB"/>
    <w:rsid w:val="00CB1250"/>
    <w:rsid w:val="00CC0989"/>
    <w:rsid w:val="00CC0DBE"/>
    <w:rsid w:val="00CC1D13"/>
    <w:rsid w:val="00CD0033"/>
    <w:rsid w:val="00CD30A0"/>
    <w:rsid w:val="00CD4275"/>
    <w:rsid w:val="00CD5000"/>
    <w:rsid w:val="00CD68DC"/>
    <w:rsid w:val="00CD68F3"/>
    <w:rsid w:val="00CD7B0F"/>
    <w:rsid w:val="00CE1B0E"/>
    <w:rsid w:val="00CE1EED"/>
    <w:rsid w:val="00CE3B4F"/>
    <w:rsid w:val="00CE403D"/>
    <w:rsid w:val="00CF2C42"/>
    <w:rsid w:val="00CF34E1"/>
    <w:rsid w:val="00D01B5B"/>
    <w:rsid w:val="00D03DAB"/>
    <w:rsid w:val="00D1043A"/>
    <w:rsid w:val="00D129AF"/>
    <w:rsid w:val="00D13195"/>
    <w:rsid w:val="00D16370"/>
    <w:rsid w:val="00D172E1"/>
    <w:rsid w:val="00D22B8F"/>
    <w:rsid w:val="00D24783"/>
    <w:rsid w:val="00D24E4C"/>
    <w:rsid w:val="00D26959"/>
    <w:rsid w:val="00D302D8"/>
    <w:rsid w:val="00D331B3"/>
    <w:rsid w:val="00D35CC3"/>
    <w:rsid w:val="00D35D66"/>
    <w:rsid w:val="00D37A50"/>
    <w:rsid w:val="00D42C31"/>
    <w:rsid w:val="00D436EB"/>
    <w:rsid w:val="00D46030"/>
    <w:rsid w:val="00D46249"/>
    <w:rsid w:val="00D52ABA"/>
    <w:rsid w:val="00D54093"/>
    <w:rsid w:val="00D56683"/>
    <w:rsid w:val="00D6162B"/>
    <w:rsid w:val="00D628A9"/>
    <w:rsid w:val="00D6442B"/>
    <w:rsid w:val="00D677AD"/>
    <w:rsid w:val="00D71E25"/>
    <w:rsid w:val="00D72DCB"/>
    <w:rsid w:val="00D733D4"/>
    <w:rsid w:val="00D73E02"/>
    <w:rsid w:val="00D77026"/>
    <w:rsid w:val="00D77E5F"/>
    <w:rsid w:val="00D80E85"/>
    <w:rsid w:val="00D878DC"/>
    <w:rsid w:val="00D9438D"/>
    <w:rsid w:val="00D958E2"/>
    <w:rsid w:val="00DA69A2"/>
    <w:rsid w:val="00DA7C8E"/>
    <w:rsid w:val="00DB7DA2"/>
    <w:rsid w:val="00DC2756"/>
    <w:rsid w:val="00DC36E8"/>
    <w:rsid w:val="00DD05A0"/>
    <w:rsid w:val="00DD107B"/>
    <w:rsid w:val="00DD120A"/>
    <w:rsid w:val="00DD44F4"/>
    <w:rsid w:val="00DE194F"/>
    <w:rsid w:val="00DE401D"/>
    <w:rsid w:val="00DE5EA9"/>
    <w:rsid w:val="00DE6952"/>
    <w:rsid w:val="00DF6234"/>
    <w:rsid w:val="00DF7A90"/>
    <w:rsid w:val="00E0036C"/>
    <w:rsid w:val="00E05BFA"/>
    <w:rsid w:val="00E05ED5"/>
    <w:rsid w:val="00E06CC4"/>
    <w:rsid w:val="00E10FB2"/>
    <w:rsid w:val="00E13EA7"/>
    <w:rsid w:val="00E14912"/>
    <w:rsid w:val="00E17943"/>
    <w:rsid w:val="00E22C1C"/>
    <w:rsid w:val="00E279B2"/>
    <w:rsid w:val="00E3089C"/>
    <w:rsid w:val="00E31D6F"/>
    <w:rsid w:val="00E33539"/>
    <w:rsid w:val="00E40CC8"/>
    <w:rsid w:val="00E40D25"/>
    <w:rsid w:val="00E429C5"/>
    <w:rsid w:val="00E42CEA"/>
    <w:rsid w:val="00E42D07"/>
    <w:rsid w:val="00E443E7"/>
    <w:rsid w:val="00E4486B"/>
    <w:rsid w:val="00E53F11"/>
    <w:rsid w:val="00E57D10"/>
    <w:rsid w:val="00E57DCE"/>
    <w:rsid w:val="00E65654"/>
    <w:rsid w:val="00E67D05"/>
    <w:rsid w:val="00E720C1"/>
    <w:rsid w:val="00E75159"/>
    <w:rsid w:val="00E75D91"/>
    <w:rsid w:val="00E774D1"/>
    <w:rsid w:val="00E808DE"/>
    <w:rsid w:val="00E81B26"/>
    <w:rsid w:val="00E81B82"/>
    <w:rsid w:val="00E8220D"/>
    <w:rsid w:val="00E83056"/>
    <w:rsid w:val="00E90096"/>
    <w:rsid w:val="00E9150C"/>
    <w:rsid w:val="00E91719"/>
    <w:rsid w:val="00E93EF2"/>
    <w:rsid w:val="00E9702A"/>
    <w:rsid w:val="00EA0904"/>
    <w:rsid w:val="00EA0ED9"/>
    <w:rsid w:val="00EA305E"/>
    <w:rsid w:val="00EA5396"/>
    <w:rsid w:val="00EA734C"/>
    <w:rsid w:val="00EC09B8"/>
    <w:rsid w:val="00EC40FD"/>
    <w:rsid w:val="00EC582C"/>
    <w:rsid w:val="00EC5EFF"/>
    <w:rsid w:val="00ED1AC2"/>
    <w:rsid w:val="00ED45A1"/>
    <w:rsid w:val="00EE026E"/>
    <w:rsid w:val="00EE050D"/>
    <w:rsid w:val="00EE3403"/>
    <w:rsid w:val="00EE48ED"/>
    <w:rsid w:val="00EE4ADC"/>
    <w:rsid w:val="00EE6068"/>
    <w:rsid w:val="00EE78E4"/>
    <w:rsid w:val="00EE7EC4"/>
    <w:rsid w:val="00EF1802"/>
    <w:rsid w:val="00EF38D6"/>
    <w:rsid w:val="00EF7F2D"/>
    <w:rsid w:val="00F06FE3"/>
    <w:rsid w:val="00F1031A"/>
    <w:rsid w:val="00F12937"/>
    <w:rsid w:val="00F147EE"/>
    <w:rsid w:val="00F27B53"/>
    <w:rsid w:val="00F30875"/>
    <w:rsid w:val="00F31C9C"/>
    <w:rsid w:val="00F45F7F"/>
    <w:rsid w:val="00F47A29"/>
    <w:rsid w:val="00F52BBC"/>
    <w:rsid w:val="00F5330A"/>
    <w:rsid w:val="00F578CD"/>
    <w:rsid w:val="00F64442"/>
    <w:rsid w:val="00F657DC"/>
    <w:rsid w:val="00F65B94"/>
    <w:rsid w:val="00F65C5B"/>
    <w:rsid w:val="00F661BC"/>
    <w:rsid w:val="00F7409A"/>
    <w:rsid w:val="00F749B7"/>
    <w:rsid w:val="00F749D7"/>
    <w:rsid w:val="00F80CC6"/>
    <w:rsid w:val="00F81834"/>
    <w:rsid w:val="00F85DB4"/>
    <w:rsid w:val="00F86A79"/>
    <w:rsid w:val="00F87085"/>
    <w:rsid w:val="00F91F92"/>
    <w:rsid w:val="00F95454"/>
    <w:rsid w:val="00F96897"/>
    <w:rsid w:val="00FA6935"/>
    <w:rsid w:val="00FB1C80"/>
    <w:rsid w:val="00FB245C"/>
    <w:rsid w:val="00FB2B08"/>
    <w:rsid w:val="00FB68FC"/>
    <w:rsid w:val="00FC110E"/>
    <w:rsid w:val="00FC2039"/>
    <w:rsid w:val="00FC3141"/>
    <w:rsid w:val="00FC649B"/>
    <w:rsid w:val="00FC73C3"/>
    <w:rsid w:val="00FC7F68"/>
    <w:rsid w:val="00FD0AA5"/>
    <w:rsid w:val="00FD1D59"/>
    <w:rsid w:val="00FE1DB9"/>
    <w:rsid w:val="00FE31F6"/>
    <w:rsid w:val="00FE649F"/>
    <w:rsid w:val="00FE73E1"/>
    <w:rsid w:val="00FF2FBD"/>
    <w:rsid w:val="00FF3378"/>
    <w:rsid w:val="00FF4C8A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84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link w:val="berschrift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F6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5Zchn">
    <w:name w:val="Überschrift 5 Zchn"/>
    <w:link w:val="berschrift5"/>
    <w:uiPriority w:val="9"/>
    <w:semiHidden/>
    <w:rsid w:val="00D24783"/>
    <w:rPr>
      <w:rFonts w:ascii="Calibri" w:eastAsia="Times New Roman" w:hAnsi="Calibri" w:cs="Times New Roman"/>
      <w:color w:val="243F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2848E9"/>
    <w:rPr>
      <w:sz w:val="24"/>
      <w:szCs w:val="24"/>
      <w:lang w:eastAsia="en-US"/>
    </w:rPr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004F6C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www.kaercher.com/pres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38B-5227-492F-A3B6-8B2BEC4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3393</CharactersWithSpaces>
  <SharedDoc>false</SharedDoc>
  <HLinks>
    <vt:vector size="6" baseType="variant"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https://www.kaercher.com/presse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aw18602</cp:lastModifiedBy>
  <cp:revision>7</cp:revision>
  <cp:lastPrinted>2020-10-15T09:18:00Z</cp:lastPrinted>
  <dcterms:created xsi:type="dcterms:W3CDTF">2020-11-25T07:41:00Z</dcterms:created>
  <dcterms:modified xsi:type="dcterms:W3CDTF">2020-12-07T10:42:00Z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