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C80B4" w14:textId="00833FFD" w:rsidR="00900A57" w:rsidRPr="001977FA" w:rsidRDefault="00900A57" w:rsidP="00900A57">
      <w:pPr>
        <w:rPr>
          <w:sz w:val="22"/>
          <w:szCs w:val="22"/>
        </w:rPr>
      </w:pPr>
      <w:r w:rsidRPr="001977FA">
        <w:rPr>
          <w:sz w:val="22"/>
          <w:szCs w:val="22"/>
        </w:rPr>
        <w:t xml:space="preserve">Medienmitteilung, </w:t>
      </w:r>
      <w:r w:rsidR="008F13A2">
        <w:rPr>
          <w:sz w:val="22"/>
          <w:szCs w:val="22"/>
        </w:rPr>
        <w:t>1</w:t>
      </w:r>
      <w:r w:rsidR="006734D7">
        <w:rPr>
          <w:sz w:val="22"/>
          <w:szCs w:val="22"/>
        </w:rPr>
        <w:t>2</w:t>
      </w:r>
      <w:r w:rsidR="008F13A2">
        <w:rPr>
          <w:sz w:val="22"/>
          <w:szCs w:val="22"/>
        </w:rPr>
        <w:t xml:space="preserve">. </w:t>
      </w:r>
      <w:r w:rsidR="00D6407B">
        <w:rPr>
          <w:sz w:val="22"/>
          <w:szCs w:val="22"/>
        </w:rPr>
        <w:t>April</w:t>
      </w:r>
      <w:r w:rsidR="008F13A2">
        <w:rPr>
          <w:sz w:val="22"/>
          <w:szCs w:val="22"/>
        </w:rPr>
        <w:t xml:space="preserve"> 2021</w:t>
      </w:r>
    </w:p>
    <w:p w14:paraId="00D26E0F" w14:textId="77777777" w:rsidR="00900A57" w:rsidRPr="001977FA" w:rsidRDefault="00900A57" w:rsidP="00900A57">
      <w:pPr>
        <w:rPr>
          <w:sz w:val="22"/>
          <w:szCs w:val="22"/>
        </w:rPr>
      </w:pPr>
    </w:p>
    <w:p w14:paraId="23D4E1E2" w14:textId="77777777" w:rsidR="004A7BA5" w:rsidRDefault="008F13A2" w:rsidP="00C34A2A">
      <w:pPr>
        <w:spacing w:after="120" w:line="240" w:lineRule="auto"/>
        <w:rPr>
          <w:b/>
          <w:sz w:val="26"/>
          <w:szCs w:val="26"/>
        </w:rPr>
      </w:pPr>
      <w:r>
        <w:rPr>
          <w:b/>
          <w:sz w:val="26"/>
          <w:szCs w:val="26"/>
        </w:rPr>
        <w:t xml:space="preserve">Graduation Days </w:t>
      </w:r>
      <w:r w:rsidR="009B354E">
        <w:rPr>
          <w:b/>
          <w:sz w:val="26"/>
          <w:szCs w:val="26"/>
        </w:rPr>
        <w:t xml:space="preserve">im Frühling 2021 </w:t>
      </w:r>
      <w:r>
        <w:rPr>
          <w:b/>
          <w:sz w:val="26"/>
          <w:szCs w:val="26"/>
        </w:rPr>
        <w:t>an der Universität St.Gallen (HSG)</w:t>
      </w:r>
    </w:p>
    <w:p w14:paraId="13EE91BD" w14:textId="6C0DB498" w:rsidR="00025C5D" w:rsidRPr="00D1012D" w:rsidRDefault="008B70E1" w:rsidP="00C34A2A">
      <w:pPr>
        <w:spacing w:after="120" w:line="240" w:lineRule="auto"/>
        <w:rPr>
          <w:i/>
          <w:sz w:val="22"/>
          <w:szCs w:val="22"/>
        </w:rPr>
      </w:pPr>
      <w:r w:rsidRPr="00960553">
        <w:rPr>
          <w:i/>
          <w:sz w:val="22"/>
          <w:szCs w:val="22"/>
        </w:rPr>
        <w:t xml:space="preserve">Am </w:t>
      </w:r>
      <w:r w:rsidR="006734D7">
        <w:rPr>
          <w:i/>
          <w:sz w:val="22"/>
          <w:szCs w:val="22"/>
        </w:rPr>
        <w:t xml:space="preserve">Samstag, </w:t>
      </w:r>
      <w:r>
        <w:rPr>
          <w:i/>
          <w:sz w:val="22"/>
          <w:szCs w:val="22"/>
        </w:rPr>
        <w:t xml:space="preserve">10. </w:t>
      </w:r>
      <w:r w:rsidR="00D6407B">
        <w:rPr>
          <w:i/>
          <w:sz w:val="22"/>
          <w:szCs w:val="22"/>
        </w:rPr>
        <w:t>April</w:t>
      </w:r>
      <w:r>
        <w:rPr>
          <w:i/>
          <w:sz w:val="22"/>
          <w:szCs w:val="22"/>
        </w:rPr>
        <w:t xml:space="preserve"> 2021</w:t>
      </w:r>
      <w:r w:rsidR="006734D7">
        <w:rPr>
          <w:i/>
          <w:sz w:val="22"/>
          <w:szCs w:val="22"/>
        </w:rPr>
        <w:t>,</w:t>
      </w:r>
      <w:r>
        <w:rPr>
          <w:i/>
          <w:sz w:val="22"/>
          <w:szCs w:val="22"/>
        </w:rPr>
        <w:t xml:space="preserve"> erhielten</w:t>
      </w:r>
      <w:r w:rsidRPr="00960553">
        <w:rPr>
          <w:i/>
          <w:sz w:val="22"/>
          <w:szCs w:val="22"/>
        </w:rPr>
        <w:t xml:space="preserve"> </w:t>
      </w:r>
      <w:r w:rsidR="00651DA8">
        <w:rPr>
          <w:i/>
          <w:sz w:val="22"/>
          <w:szCs w:val="22"/>
        </w:rPr>
        <w:t>38</w:t>
      </w:r>
      <w:r w:rsidR="00952653">
        <w:rPr>
          <w:i/>
          <w:sz w:val="22"/>
          <w:szCs w:val="22"/>
        </w:rPr>
        <w:t>2</w:t>
      </w:r>
      <w:r w:rsidR="00D0756F">
        <w:rPr>
          <w:i/>
          <w:sz w:val="22"/>
          <w:szCs w:val="22"/>
        </w:rPr>
        <w:t xml:space="preserve"> </w:t>
      </w:r>
      <w:r w:rsidRPr="00960553">
        <w:rPr>
          <w:i/>
          <w:sz w:val="22"/>
          <w:szCs w:val="22"/>
        </w:rPr>
        <w:t>Absolvent</w:t>
      </w:r>
      <w:r w:rsidR="00D0756F">
        <w:rPr>
          <w:i/>
          <w:sz w:val="22"/>
          <w:szCs w:val="22"/>
        </w:rPr>
        <w:t>:</w:t>
      </w:r>
      <w:r w:rsidRPr="00960553">
        <w:rPr>
          <w:i/>
          <w:sz w:val="22"/>
          <w:szCs w:val="22"/>
        </w:rPr>
        <w:t>innen anlässlich de</w:t>
      </w:r>
      <w:r w:rsidR="00BB6C84">
        <w:rPr>
          <w:i/>
          <w:sz w:val="22"/>
          <w:szCs w:val="22"/>
        </w:rPr>
        <w:t>r</w:t>
      </w:r>
      <w:r w:rsidRPr="00960553">
        <w:rPr>
          <w:i/>
          <w:sz w:val="22"/>
          <w:szCs w:val="22"/>
        </w:rPr>
        <w:t xml:space="preserve"> </w:t>
      </w:r>
      <w:r w:rsidRPr="00210C28">
        <w:rPr>
          <w:i/>
          <w:sz w:val="22"/>
          <w:szCs w:val="22"/>
        </w:rPr>
        <w:t>Graduation Day</w:t>
      </w:r>
      <w:r w:rsidR="00BB6C84" w:rsidRPr="00210C28">
        <w:rPr>
          <w:i/>
          <w:sz w:val="22"/>
          <w:szCs w:val="22"/>
        </w:rPr>
        <w:t>s</w:t>
      </w:r>
      <w:r w:rsidRPr="00960553">
        <w:rPr>
          <w:i/>
          <w:sz w:val="22"/>
          <w:szCs w:val="22"/>
        </w:rPr>
        <w:t xml:space="preserve"> ihren Bachelor of Arts (B.A. H</w:t>
      </w:r>
      <w:r>
        <w:rPr>
          <w:i/>
          <w:sz w:val="22"/>
          <w:szCs w:val="22"/>
        </w:rPr>
        <w:t>SG)</w:t>
      </w:r>
      <w:r w:rsidR="00492AF2">
        <w:rPr>
          <w:i/>
          <w:sz w:val="22"/>
          <w:szCs w:val="22"/>
        </w:rPr>
        <w:t xml:space="preserve"> an der Universität St.Gallen. </w:t>
      </w:r>
      <w:r w:rsidR="00651DA8">
        <w:rPr>
          <w:i/>
          <w:sz w:val="22"/>
          <w:szCs w:val="22"/>
        </w:rPr>
        <w:t>493</w:t>
      </w:r>
      <w:r>
        <w:rPr>
          <w:i/>
          <w:sz w:val="22"/>
          <w:szCs w:val="22"/>
        </w:rPr>
        <w:t xml:space="preserve"> </w:t>
      </w:r>
      <w:r w:rsidR="006734D7">
        <w:rPr>
          <w:i/>
          <w:sz w:val="22"/>
          <w:szCs w:val="22"/>
        </w:rPr>
        <w:t>Absolvent:innen</w:t>
      </w:r>
      <w:r>
        <w:rPr>
          <w:i/>
          <w:sz w:val="22"/>
          <w:szCs w:val="22"/>
        </w:rPr>
        <w:t xml:space="preserve"> </w:t>
      </w:r>
      <w:r w:rsidR="00492AF2">
        <w:rPr>
          <w:i/>
          <w:sz w:val="22"/>
          <w:szCs w:val="22"/>
        </w:rPr>
        <w:t xml:space="preserve">bekamen </w:t>
      </w:r>
      <w:r w:rsidR="006734D7">
        <w:rPr>
          <w:i/>
          <w:sz w:val="22"/>
          <w:szCs w:val="22"/>
        </w:rPr>
        <w:t xml:space="preserve">den </w:t>
      </w:r>
      <w:r>
        <w:rPr>
          <w:i/>
          <w:sz w:val="22"/>
          <w:szCs w:val="22"/>
        </w:rPr>
        <w:t>Master of Arts (M.A. HSG).</w:t>
      </w:r>
      <w:r w:rsidR="00843E26">
        <w:rPr>
          <w:i/>
          <w:sz w:val="22"/>
          <w:szCs w:val="22"/>
        </w:rPr>
        <w:t xml:space="preserve"> </w:t>
      </w:r>
      <w:r w:rsidR="00843E26" w:rsidRPr="00BE39AB">
        <w:rPr>
          <w:i/>
          <w:iCs/>
          <w:sz w:val="22"/>
          <w:szCs w:val="22"/>
        </w:rPr>
        <w:t xml:space="preserve">Rektor </w:t>
      </w:r>
      <w:r w:rsidR="006734D7">
        <w:rPr>
          <w:i/>
          <w:iCs/>
          <w:sz w:val="22"/>
          <w:szCs w:val="22"/>
        </w:rPr>
        <w:t xml:space="preserve">Prof. Dr. </w:t>
      </w:r>
      <w:r w:rsidR="00843E26">
        <w:rPr>
          <w:i/>
          <w:iCs/>
          <w:sz w:val="22"/>
          <w:szCs w:val="22"/>
        </w:rPr>
        <w:t>Bernhard Ehrenzeller</w:t>
      </w:r>
      <w:r w:rsidR="00843E26" w:rsidRPr="00BE39AB">
        <w:rPr>
          <w:i/>
          <w:iCs/>
          <w:sz w:val="22"/>
          <w:szCs w:val="22"/>
        </w:rPr>
        <w:t xml:space="preserve"> gratulierte </w:t>
      </w:r>
      <w:r w:rsidR="006F28B7">
        <w:rPr>
          <w:i/>
          <w:iCs/>
          <w:sz w:val="22"/>
          <w:szCs w:val="22"/>
        </w:rPr>
        <w:t xml:space="preserve">den 874 Graduierten </w:t>
      </w:r>
      <w:r w:rsidR="00843E26" w:rsidRPr="00BE39AB">
        <w:rPr>
          <w:i/>
          <w:iCs/>
          <w:sz w:val="22"/>
          <w:szCs w:val="22"/>
        </w:rPr>
        <w:t xml:space="preserve">und wünschte </w:t>
      </w:r>
      <w:r w:rsidR="00C03F6C">
        <w:rPr>
          <w:i/>
          <w:iCs/>
          <w:sz w:val="22"/>
          <w:szCs w:val="22"/>
        </w:rPr>
        <w:t>allen</w:t>
      </w:r>
      <w:r w:rsidR="00DF6C52">
        <w:rPr>
          <w:i/>
          <w:iCs/>
          <w:sz w:val="22"/>
          <w:szCs w:val="22"/>
        </w:rPr>
        <w:t xml:space="preserve"> </w:t>
      </w:r>
      <w:r w:rsidR="00843E26">
        <w:rPr>
          <w:i/>
          <w:iCs/>
          <w:sz w:val="22"/>
          <w:szCs w:val="22"/>
        </w:rPr>
        <w:t>Freude</w:t>
      </w:r>
      <w:r w:rsidR="00843E26" w:rsidRPr="00BE39AB">
        <w:rPr>
          <w:i/>
          <w:iCs/>
          <w:sz w:val="22"/>
          <w:szCs w:val="22"/>
        </w:rPr>
        <w:t xml:space="preserve"> bei</w:t>
      </w:r>
      <w:r w:rsidR="00D0756F">
        <w:rPr>
          <w:i/>
          <w:iCs/>
          <w:sz w:val="22"/>
          <w:szCs w:val="22"/>
        </w:rPr>
        <w:t xml:space="preserve"> den</w:t>
      </w:r>
      <w:r w:rsidR="00843E26" w:rsidRPr="00BE39AB">
        <w:rPr>
          <w:i/>
          <w:iCs/>
          <w:sz w:val="22"/>
          <w:szCs w:val="22"/>
        </w:rPr>
        <w:t xml:space="preserve"> anstehenden </w:t>
      </w:r>
      <w:r w:rsidR="00843E26">
        <w:rPr>
          <w:i/>
          <w:iCs/>
          <w:sz w:val="22"/>
          <w:szCs w:val="22"/>
        </w:rPr>
        <w:t>Aufgaben in Wirtschaft, Gesellschaft und Politik</w:t>
      </w:r>
      <w:r w:rsidR="00843E26" w:rsidRPr="00BE39AB">
        <w:rPr>
          <w:i/>
          <w:iCs/>
          <w:sz w:val="22"/>
          <w:szCs w:val="22"/>
        </w:rPr>
        <w:t>.</w:t>
      </w:r>
      <w:r w:rsidR="00651DA8">
        <w:rPr>
          <w:i/>
          <w:iCs/>
          <w:sz w:val="22"/>
          <w:szCs w:val="22"/>
        </w:rPr>
        <w:t xml:space="preserve"> </w:t>
      </w:r>
      <w:r w:rsidR="00D1012D">
        <w:rPr>
          <w:i/>
          <w:iCs/>
          <w:sz w:val="22"/>
          <w:szCs w:val="22"/>
        </w:rPr>
        <w:br/>
      </w:r>
      <w:r w:rsidR="00D1012D">
        <w:rPr>
          <w:i/>
          <w:sz w:val="22"/>
          <w:szCs w:val="22"/>
        </w:rPr>
        <w:br/>
      </w:r>
      <w:r w:rsidR="00651DA8" w:rsidRPr="00025C5D">
        <w:t>Aufgrund der Pandemie wurden die Diplome in Form eines digitalen Anlasses feierlich überreicht.</w:t>
      </w:r>
      <w:r w:rsidR="00025C5D" w:rsidRPr="00025C5D">
        <w:t xml:space="preserve"> Rektor, HSG Alumni Präsident und</w:t>
      </w:r>
      <w:r w:rsidR="00025C5D">
        <w:t xml:space="preserve"> Stiftsbibliotheksbibliothekar</w:t>
      </w:r>
      <w:r w:rsidR="00025C5D" w:rsidRPr="00025C5D">
        <w:t xml:space="preserve"> gratulierten von zwei ungewöhnlichen</w:t>
      </w:r>
      <w:r w:rsidR="00CA70DC">
        <w:t xml:space="preserve"> Räumen</w:t>
      </w:r>
      <w:r w:rsidR="00025C5D" w:rsidRPr="00025C5D">
        <w:t xml:space="preserve">: der Stiftsbibliothek St.Gallen und dem </w:t>
      </w:r>
      <w:r w:rsidR="00DF6C52">
        <w:t xml:space="preserve">virtuell </w:t>
      </w:r>
      <w:r w:rsidR="00025C5D" w:rsidRPr="00025C5D">
        <w:t>nachgebauten Campus.</w:t>
      </w:r>
    </w:p>
    <w:p w14:paraId="4259B95B" w14:textId="1AEBBD4C" w:rsidR="00843E26" w:rsidRPr="00656A7D" w:rsidRDefault="00656A7D" w:rsidP="00843E26">
      <w:pPr>
        <w:pStyle w:val="Default"/>
        <w:rPr>
          <w:b/>
          <w:bCs/>
          <w:sz w:val="20"/>
          <w:szCs w:val="20"/>
        </w:rPr>
      </w:pPr>
      <w:r w:rsidRPr="00656A7D">
        <w:rPr>
          <w:b/>
          <w:bCs/>
          <w:sz w:val="20"/>
          <w:szCs w:val="20"/>
        </w:rPr>
        <w:t>493</w:t>
      </w:r>
      <w:r w:rsidR="006A44CF" w:rsidRPr="00656A7D">
        <w:rPr>
          <w:b/>
          <w:bCs/>
          <w:sz w:val="20"/>
          <w:szCs w:val="20"/>
        </w:rPr>
        <w:t xml:space="preserve"> </w:t>
      </w:r>
      <w:r w:rsidR="00843E26" w:rsidRPr="00656A7D">
        <w:rPr>
          <w:b/>
          <w:bCs/>
          <w:sz w:val="20"/>
          <w:szCs w:val="20"/>
        </w:rPr>
        <w:t>Absolvent</w:t>
      </w:r>
      <w:r w:rsidR="006A44CF" w:rsidRPr="00656A7D">
        <w:rPr>
          <w:b/>
          <w:bCs/>
          <w:sz w:val="20"/>
          <w:szCs w:val="20"/>
        </w:rPr>
        <w:t>:</w:t>
      </w:r>
      <w:r w:rsidR="00843E26" w:rsidRPr="00656A7D">
        <w:rPr>
          <w:b/>
          <w:bCs/>
          <w:sz w:val="20"/>
          <w:szCs w:val="20"/>
        </w:rPr>
        <w:t xml:space="preserve">innen </w:t>
      </w:r>
      <w:r w:rsidR="008C6860">
        <w:rPr>
          <w:b/>
          <w:bCs/>
          <w:sz w:val="20"/>
          <w:szCs w:val="20"/>
        </w:rPr>
        <w:t xml:space="preserve">erhielten </w:t>
      </w:r>
      <w:r w:rsidR="00843E26" w:rsidRPr="00656A7D">
        <w:rPr>
          <w:b/>
          <w:bCs/>
          <w:sz w:val="20"/>
          <w:szCs w:val="20"/>
        </w:rPr>
        <w:t xml:space="preserve">ihre </w:t>
      </w:r>
      <w:r w:rsidR="009B354E" w:rsidRPr="00656A7D">
        <w:rPr>
          <w:b/>
          <w:bCs/>
          <w:sz w:val="20"/>
          <w:szCs w:val="20"/>
        </w:rPr>
        <w:t>Master-</w:t>
      </w:r>
      <w:r w:rsidR="00843E26" w:rsidRPr="00656A7D">
        <w:rPr>
          <w:b/>
          <w:bCs/>
          <w:sz w:val="20"/>
          <w:szCs w:val="20"/>
        </w:rPr>
        <w:t xml:space="preserve">Diplome </w:t>
      </w:r>
      <w:r w:rsidR="008C6860">
        <w:rPr>
          <w:b/>
          <w:bCs/>
          <w:sz w:val="20"/>
          <w:szCs w:val="20"/>
        </w:rPr>
        <w:t>i</w:t>
      </w:r>
      <w:r w:rsidR="008C6860" w:rsidRPr="00656A7D">
        <w:rPr>
          <w:b/>
          <w:bCs/>
          <w:sz w:val="20"/>
          <w:szCs w:val="20"/>
        </w:rPr>
        <w:t xml:space="preserve">n </w:t>
      </w:r>
      <w:r w:rsidR="008C6860">
        <w:rPr>
          <w:b/>
          <w:bCs/>
          <w:sz w:val="20"/>
          <w:szCs w:val="20"/>
        </w:rPr>
        <w:t>folgenden</w:t>
      </w:r>
      <w:r w:rsidR="008C6860" w:rsidRPr="00656A7D">
        <w:rPr>
          <w:b/>
          <w:bCs/>
          <w:sz w:val="20"/>
          <w:szCs w:val="20"/>
        </w:rPr>
        <w:t xml:space="preserve"> Programmen</w:t>
      </w:r>
      <w:r w:rsidR="00843E26" w:rsidRPr="00656A7D">
        <w:rPr>
          <w:b/>
          <w:bCs/>
          <w:sz w:val="20"/>
          <w:szCs w:val="20"/>
        </w:rPr>
        <w:t>:</w:t>
      </w:r>
    </w:p>
    <w:p w14:paraId="0728ACA8" w14:textId="77777777" w:rsidR="009C13BE" w:rsidRPr="009C13BE" w:rsidRDefault="009C13BE" w:rsidP="009C13BE">
      <w:pPr>
        <w:spacing w:line="240" w:lineRule="auto"/>
        <w:rPr>
          <w:rFonts w:cs="Palatino Linotype"/>
          <w:color w:val="000000"/>
          <w:lang w:eastAsia="de-CH"/>
        </w:rPr>
      </w:pPr>
      <w:r w:rsidRPr="009C13BE">
        <w:rPr>
          <w:rFonts w:cs="Palatino Linotype"/>
          <w:color w:val="000000"/>
          <w:lang w:eastAsia="de-CH"/>
        </w:rPr>
        <w:t>92 Master of Arts in Rechnungswesen und Finanzen</w:t>
      </w:r>
    </w:p>
    <w:p w14:paraId="3E745F48" w14:textId="77777777" w:rsidR="009C13BE" w:rsidRPr="009C13BE" w:rsidRDefault="009C13BE" w:rsidP="009C13BE">
      <w:pPr>
        <w:spacing w:line="240" w:lineRule="auto"/>
        <w:rPr>
          <w:rFonts w:cs="Palatino Linotype"/>
          <w:color w:val="000000"/>
          <w:lang w:val="en-US" w:eastAsia="de-CH"/>
        </w:rPr>
      </w:pPr>
      <w:r w:rsidRPr="009C13BE">
        <w:rPr>
          <w:rFonts w:cs="Palatino Linotype"/>
          <w:color w:val="000000"/>
          <w:lang w:val="en-US" w:eastAsia="de-CH"/>
        </w:rPr>
        <w:t>59 Master of Arts in Banking and Finance</w:t>
      </w:r>
    </w:p>
    <w:p w14:paraId="1178141E" w14:textId="77777777" w:rsidR="009C13BE" w:rsidRPr="009C13BE" w:rsidRDefault="009C13BE" w:rsidP="009C13BE">
      <w:pPr>
        <w:spacing w:line="240" w:lineRule="auto"/>
        <w:rPr>
          <w:rFonts w:cs="Palatino Linotype"/>
          <w:color w:val="000000"/>
          <w:lang w:val="en-US" w:eastAsia="de-CH"/>
        </w:rPr>
      </w:pPr>
      <w:r w:rsidRPr="009C13BE">
        <w:rPr>
          <w:rFonts w:cs="Palatino Linotype"/>
          <w:color w:val="000000"/>
          <w:lang w:val="en-US" w:eastAsia="de-CH"/>
        </w:rPr>
        <w:t>96 Master of Arts in Business Innovation</w:t>
      </w:r>
      <w:r w:rsidRPr="009C13BE">
        <w:rPr>
          <w:rFonts w:cs="Palatino Linotype"/>
          <w:color w:val="000000"/>
          <w:lang w:val="en-US" w:eastAsia="de-CH"/>
        </w:rPr>
        <w:tab/>
      </w:r>
    </w:p>
    <w:p w14:paraId="46A876E6" w14:textId="77777777" w:rsidR="009C13BE" w:rsidRPr="009C13BE" w:rsidRDefault="009C13BE" w:rsidP="009C13BE">
      <w:pPr>
        <w:spacing w:line="240" w:lineRule="auto"/>
        <w:rPr>
          <w:rFonts w:cs="Palatino Linotype"/>
          <w:color w:val="000000"/>
          <w:lang w:eastAsia="de-CH"/>
        </w:rPr>
      </w:pPr>
      <w:r w:rsidRPr="009C13BE">
        <w:rPr>
          <w:rFonts w:cs="Palatino Linotype"/>
          <w:color w:val="000000"/>
          <w:lang w:eastAsia="de-CH"/>
        </w:rPr>
        <w:t>15 Master of Arts in Volkswirtschaftslehre</w:t>
      </w:r>
    </w:p>
    <w:p w14:paraId="47E631A4" w14:textId="77777777" w:rsidR="009C13BE" w:rsidRPr="009C13BE" w:rsidRDefault="009C13BE" w:rsidP="009C13BE">
      <w:pPr>
        <w:spacing w:line="240" w:lineRule="auto"/>
        <w:rPr>
          <w:rFonts w:cs="Palatino Linotype"/>
          <w:color w:val="000000"/>
          <w:lang w:eastAsia="de-CH"/>
        </w:rPr>
      </w:pPr>
      <w:r w:rsidRPr="009C13BE">
        <w:rPr>
          <w:rFonts w:cs="Palatino Linotype"/>
          <w:color w:val="000000"/>
          <w:lang w:eastAsia="de-CH"/>
        </w:rPr>
        <w:t>23 Master of Arts in Internationalen Beziehungen und Governance</w:t>
      </w:r>
      <w:r w:rsidRPr="009C13BE">
        <w:rPr>
          <w:rFonts w:cs="Palatino Linotype"/>
          <w:color w:val="000000"/>
          <w:lang w:eastAsia="de-CH"/>
        </w:rPr>
        <w:tab/>
      </w:r>
    </w:p>
    <w:p w14:paraId="650B437B" w14:textId="77777777" w:rsidR="009C13BE" w:rsidRPr="009C13BE" w:rsidRDefault="009C13BE" w:rsidP="009C13BE">
      <w:pPr>
        <w:spacing w:line="240" w:lineRule="auto"/>
        <w:rPr>
          <w:rFonts w:cs="Palatino Linotype"/>
          <w:color w:val="000000"/>
          <w:lang w:val="en-US" w:eastAsia="de-CH"/>
        </w:rPr>
      </w:pPr>
      <w:r w:rsidRPr="009C13BE">
        <w:rPr>
          <w:rFonts w:cs="Palatino Linotype"/>
          <w:color w:val="000000"/>
          <w:lang w:val="en-US" w:eastAsia="de-CH"/>
        </w:rPr>
        <w:t xml:space="preserve">5 </w:t>
      </w:r>
      <w:r w:rsidR="00576433">
        <w:rPr>
          <w:rFonts w:cs="Palatino Linotype"/>
          <w:color w:val="000000"/>
          <w:lang w:val="en-US" w:eastAsia="de-CH"/>
        </w:rPr>
        <w:t xml:space="preserve">  </w:t>
      </w:r>
      <w:r w:rsidRPr="009C13BE">
        <w:rPr>
          <w:rFonts w:cs="Palatino Linotype"/>
          <w:color w:val="000000"/>
          <w:lang w:val="en-US" w:eastAsia="de-CH"/>
        </w:rPr>
        <w:t>Master of Arts in International Law</w:t>
      </w:r>
      <w:r w:rsidRPr="009C13BE">
        <w:rPr>
          <w:rFonts w:cs="Palatino Linotype"/>
          <w:color w:val="000000"/>
          <w:lang w:val="en-US" w:eastAsia="de-CH"/>
        </w:rPr>
        <w:tab/>
      </w:r>
    </w:p>
    <w:p w14:paraId="7C28BCE4" w14:textId="77777777" w:rsidR="009C13BE" w:rsidRPr="009C13BE" w:rsidRDefault="009C13BE" w:rsidP="009C13BE">
      <w:pPr>
        <w:spacing w:line="240" w:lineRule="auto"/>
        <w:rPr>
          <w:rFonts w:cs="Palatino Linotype"/>
          <w:color w:val="000000"/>
          <w:lang w:val="en-US" w:eastAsia="de-CH"/>
        </w:rPr>
      </w:pPr>
      <w:r w:rsidRPr="009C13BE">
        <w:rPr>
          <w:rFonts w:cs="Palatino Linotype"/>
          <w:color w:val="000000"/>
          <w:lang w:val="en-US" w:eastAsia="de-CH"/>
        </w:rPr>
        <w:t xml:space="preserve">9 </w:t>
      </w:r>
      <w:r w:rsidR="00576433">
        <w:rPr>
          <w:rFonts w:cs="Palatino Linotype"/>
          <w:color w:val="000000"/>
          <w:lang w:val="en-US" w:eastAsia="de-CH"/>
        </w:rPr>
        <w:t xml:space="preserve">  </w:t>
      </w:r>
      <w:r w:rsidRPr="009C13BE">
        <w:rPr>
          <w:rFonts w:cs="Palatino Linotype"/>
          <w:color w:val="000000"/>
          <w:lang w:val="en-US" w:eastAsia="de-CH"/>
        </w:rPr>
        <w:t>Master of Arts in Quantitative Economics and Finance</w:t>
      </w:r>
      <w:r w:rsidRPr="009C13BE">
        <w:rPr>
          <w:rFonts w:cs="Palatino Linotype"/>
          <w:color w:val="000000"/>
          <w:lang w:val="en-US" w:eastAsia="de-CH"/>
        </w:rPr>
        <w:tab/>
      </w:r>
    </w:p>
    <w:p w14:paraId="41E376A8" w14:textId="77777777" w:rsidR="009C13BE" w:rsidRPr="009C13BE" w:rsidRDefault="009C13BE" w:rsidP="009C13BE">
      <w:pPr>
        <w:spacing w:line="240" w:lineRule="auto"/>
        <w:rPr>
          <w:rFonts w:cs="Palatino Linotype"/>
          <w:color w:val="000000"/>
          <w:lang w:eastAsia="de-CH"/>
        </w:rPr>
      </w:pPr>
      <w:r w:rsidRPr="009C13BE">
        <w:rPr>
          <w:rFonts w:cs="Palatino Linotype"/>
          <w:color w:val="000000"/>
          <w:lang w:eastAsia="de-CH"/>
        </w:rPr>
        <w:t>25 Master of Arts in Rechtswissenschaft</w:t>
      </w:r>
    </w:p>
    <w:p w14:paraId="4E4BE060" w14:textId="77777777" w:rsidR="009C13BE" w:rsidRPr="009C13BE" w:rsidRDefault="009C13BE" w:rsidP="009C13BE">
      <w:pPr>
        <w:spacing w:line="240" w:lineRule="auto"/>
        <w:rPr>
          <w:rFonts w:cs="Palatino Linotype"/>
          <w:color w:val="000000"/>
          <w:lang w:eastAsia="de-CH"/>
        </w:rPr>
      </w:pPr>
      <w:r w:rsidRPr="009C13BE">
        <w:rPr>
          <w:rFonts w:cs="Palatino Linotype"/>
          <w:color w:val="000000"/>
          <w:lang w:eastAsia="de-CH"/>
        </w:rPr>
        <w:t>23 Master of Arts in Rechtswissenschaft mit Wirtschaftswissenschaften</w:t>
      </w:r>
      <w:r w:rsidRPr="009C13BE">
        <w:rPr>
          <w:rFonts w:cs="Palatino Linotype"/>
          <w:color w:val="000000"/>
          <w:lang w:eastAsia="de-CH"/>
        </w:rPr>
        <w:tab/>
      </w:r>
    </w:p>
    <w:p w14:paraId="4FEB9871" w14:textId="77777777" w:rsidR="009C13BE" w:rsidRPr="009C13BE" w:rsidRDefault="009C13BE" w:rsidP="009C13BE">
      <w:pPr>
        <w:spacing w:line="240" w:lineRule="auto"/>
        <w:rPr>
          <w:rFonts w:cs="Palatino Linotype"/>
          <w:color w:val="000000"/>
          <w:lang w:eastAsia="de-CH"/>
        </w:rPr>
      </w:pPr>
      <w:r w:rsidRPr="009C13BE">
        <w:rPr>
          <w:rFonts w:cs="Palatino Linotype"/>
          <w:color w:val="000000"/>
          <w:lang w:eastAsia="de-CH"/>
        </w:rPr>
        <w:t>16 Master of Arts in Management, Organisation und Kultur</w:t>
      </w:r>
      <w:r w:rsidRPr="009C13BE">
        <w:rPr>
          <w:rFonts w:cs="Palatino Linotype"/>
          <w:color w:val="000000"/>
          <w:lang w:eastAsia="de-CH"/>
        </w:rPr>
        <w:tab/>
      </w:r>
    </w:p>
    <w:p w14:paraId="1C441187" w14:textId="77777777" w:rsidR="009C13BE" w:rsidRPr="009C13BE" w:rsidRDefault="009C13BE" w:rsidP="009C13BE">
      <w:pPr>
        <w:spacing w:line="240" w:lineRule="auto"/>
        <w:rPr>
          <w:rFonts w:cs="Palatino Linotype"/>
          <w:color w:val="000000"/>
          <w:lang w:eastAsia="de-CH"/>
        </w:rPr>
      </w:pPr>
      <w:r w:rsidRPr="009C13BE">
        <w:rPr>
          <w:rFonts w:cs="Palatino Linotype"/>
          <w:color w:val="000000"/>
          <w:lang w:eastAsia="de-CH"/>
        </w:rPr>
        <w:t>28 Master of Arts in Marketing, Dienstleistungs- und Kommunikationsmanagement</w:t>
      </w:r>
      <w:r w:rsidRPr="009C13BE">
        <w:rPr>
          <w:rFonts w:cs="Palatino Linotype"/>
          <w:color w:val="000000"/>
          <w:lang w:eastAsia="de-CH"/>
        </w:rPr>
        <w:tab/>
      </w:r>
    </w:p>
    <w:p w14:paraId="7A611FC9" w14:textId="77777777" w:rsidR="009C13BE" w:rsidRPr="009C13BE" w:rsidRDefault="009C13BE" w:rsidP="009C13BE">
      <w:pPr>
        <w:spacing w:line="240" w:lineRule="auto"/>
        <w:rPr>
          <w:rFonts w:cs="Palatino Linotype"/>
          <w:color w:val="000000"/>
          <w:lang w:val="en-US" w:eastAsia="de-CH"/>
        </w:rPr>
      </w:pPr>
      <w:r w:rsidRPr="009C13BE">
        <w:rPr>
          <w:rFonts w:cs="Palatino Linotype"/>
          <w:color w:val="000000"/>
          <w:lang w:val="en-US" w:eastAsia="de-CH"/>
        </w:rPr>
        <w:t xml:space="preserve">6 </w:t>
      </w:r>
      <w:r w:rsidR="00576433">
        <w:rPr>
          <w:rFonts w:cs="Palatino Linotype"/>
          <w:color w:val="000000"/>
          <w:lang w:val="en-US" w:eastAsia="de-CH"/>
        </w:rPr>
        <w:t xml:space="preserve">  </w:t>
      </w:r>
      <w:r w:rsidRPr="009C13BE">
        <w:rPr>
          <w:rFonts w:cs="Palatino Linotype"/>
          <w:color w:val="000000"/>
          <w:lang w:val="en-US" w:eastAsia="de-CH"/>
        </w:rPr>
        <w:t>Master of Arts in Marketing Management</w:t>
      </w:r>
      <w:r w:rsidRPr="009C13BE">
        <w:rPr>
          <w:rFonts w:cs="Palatino Linotype"/>
          <w:color w:val="000000"/>
          <w:lang w:val="en-US" w:eastAsia="de-CH"/>
        </w:rPr>
        <w:tab/>
      </w:r>
    </w:p>
    <w:p w14:paraId="7B0D679D" w14:textId="77777777" w:rsidR="009C13BE" w:rsidRPr="009C13BE" w:rsidRDefault="009C13BE" w:rsidP="009C13BE">
      <w:pPr>
        <w:spacing w:line="240" w:lineRule="auto"/>
        <w:rPr>
          <w:rFonts w:cs="Palatino Linotype"/>
          <w:color w:val="000000"/>
          <w:lang w:eastAsia="de-CH"/>
        </w:rPr>
      </w:pPr>
      <w:r w:rsidRPr="009C13BE">
        <w:rPr>
          <w:rFonts w:cs="Palatino Linotype"/>
          <w:color w:val="000000"/>
          <w:lang w:eastAsia="de-CH"/>
        </w:rPr>
        <w:t>73 Master of Arts in Unternehmensführung</w:t>
      </w:r>
      <w:r w:rsidRPr="009C13BE">
        <w:rPr>
          <w:rFonts w:cs="Palatino Linotype"/>
          <w:color w:val="000000"/>
          <w:lang w:eastAsia="de-CH"/>
        </w:rPr>
        <w:tab/>
      </w:r>
    </w:p>
    <w:p w14:paraId="4C4CED24" w14:textId="77777777" w:rsidR="009C13BE" w:rsidRPr="009C13BE" w:rsidRDefault="009C13BE" w:rsidP="009C13BE">
      <w:pPr>
        <w:spacing w:line="240" w:lineRule="auto"/>
        <w:rPr>
          <w:rFonts w:cs="Palatino Linotype"/>
          <w:color w:val="000000"/>
          <w:lang w:val="en-US" w:eastAsia="de-CH"/>
        </w:rPr>
      </w:pPr>
      <w:r w:rsidRPr="009C13BE">
        <w:rPr>
          <w:rFonts w:cs="Palatino Linotype"/>
          <w:color w:val="000000"/>
          <w:lang w:val="en-US" w:eastAsia="de-CH"/>
        </w:rPr>
        <w:t>17 Master of Arts in Strategy and International Management</w:t>
      </w:r>
    </w:p>
    <w:p w14:paraId="3E3268B4" w14:textId="45F5E3B3" w:rsidR="00656A7D" w:rsidRDefault="009C13BE" w:rsidP="009C13BE">
      <w:pPr>
        <w:spacing w:line="240" w:lineRule="auto"/>
        <w:rPr>
          <w:rFonts w:cs="Palatino Linotype"/>
          <w:color w:val="000000"/>
          <w:lang w:eastAsia="de-CH"/>
        </w:rPr>
      </w:pPr>
      <w:r w:rsidRPr="009C13BE">
        <w:rPr>
          <w:rFonts w:cs="Palatino Linotype"/>
          <w:color w:val="000000"/>
          <w:lang w:eastAsia="de-CH"/>
        </w:rPr>
        <w:t xml:space="preserve">6 </w:t>
      </w:r>
      <w:r w:rsidR="00576433">
        <w:rPr>
          <w:rFonts w:cs="Palatino Linotype"/>
          <w:color w:val="000000"/>
          <w:lang w:eastAsia="de-CH"/>
        </w:rPr>
        <w:t xml:space="preserve">  </w:t>
      </w:r>
      <w:r w:rsidRPr="009C13BE">
        <w:rPr>
          <w:rFonts w:cs="Palatino Linotype"/>
          <w:color w:val="000000"/>
          <w:lang w:eastAsia="de-CH"/>
        </w:rPr>
        <w:t>Ausbildung in Wirtschaftspädagogik</w:t>
      </w:r>
    </w:p>
    <w:p w14:paraId="052D1A6E" w14:textId="77777777" w:rsidR="00D6407B" w:rsidRPr="0057680D" w:rsidRDefault="00D6407B" w:rsidP="009C13BE">
      <w:pPr>
        <w:spacing w:line="240" w:lineRule="auto"/>
        <w:rPr>
          <w:rFonts w:cs="Palatino Linotype"/>
          <w:color w:val="000000"/>
          <w:lang w:eastAsia="de-CH"/>
        </w:rPr>
      </w:pPr>
    </w:p>
    <w:p w14:paraId="2EE78713" w14:textId="03C60898" w:rsidR="008B70E1" w:rsidRPr="00656A7D" w:rsidRDefault="001E1D1D" w:rsidP="008B70E1">
      <w:pPr>
        <w:pStyle w:val="Default"/>
        <w:rPr>
          <w:b/>
          <w:bCs/>
          <w:sz w:val="20"/>
          <w:szCs w:val="20"/>
        </w:rPr>
      </w:pPr>
      <w:r>
        <w:rPr>
          <w:b/>
          <w:bCs/>
          <w:sz w:val="20"/>
          <w:szCs w:val="20"/>
        </w:rPr>
        <w:t>38</w:t>
      </w:r>
      <w:r w:rsidR="00952653">
        <w:rPr>
          <w:b/>
          <w:bCs/>
          <w:sz w:val="20"/>
          <w:szCs w:val="20"/>
        </w:rPr>
        <w:t>2</w:t>
      </w:r>
      <w:r>
        <w:rPr>
          <w:b/>
          <w:bCs/>
          <w:sz w:val="20"/>
          <w:szCs w:val="20"/>
        </w:rPr>
        <w:t xml:space="preserve"> </w:t>
      </w:r>
      <w:r w:rsidR="008B70E1" w:rsidRPr="00656A7D">
        <w:rPr>
          <w:b/>
          <w:bCs/>
          <w:sz w:val="20"/>
          <w:szCs w:val="20"/>
        </w:rPr>
        <w:t>Absolvent</w:t>
      </w:r>
      <w:r w:rsidR="006A44CF" w:rsidRPr="00656A7D">
        <w:rPr>
          <w:b/>
          <w:bCs/>
          <w:sz w:val="20"/>
          <w:szCs w:val="20"/>
        </w:rPr>
        <w:t>:</w:t>
      </w:r>
      <w:r w:rsidR="008B70E1" w:rsidRPr="00656A7D">
        <w:rPr>
          <w:b/>
          <w:bCs/>
          <w:sz w:val="20"/>
          <w:szCs w:val="20"/>
        </w:rPr>
        <w:t xml:space="preserve">innen </w:t>
      </w:r>
      <w:r>
        <w:rPr>
          <w:b/>
          <w:bCs/>
          <w:sz w:val="20"/>
          <w:szCs w:val="20"/>
        </w:rPr>
        <w:t xml:space="preserve">erhielten </w:t>
      </w:r>
      <w:r w:rsidR="008B70E1" w:rsidRPr="00656A7D">
        <w:rPr>
          <w:b/>
          <w:bCs/>
          <w:sz w:val="20"/>
          <w:szCs w:val="20"/>
        </w:rPr>
        <w:t xml:space="preserve">ihre </w:t>
      </w:r>
      <w:r w:rsidR="006A44CF" w:rsidRPr="00656A7D">
        <w:rPr>
          <w:b/>
          <w:bCs/>
          <w:sz w:val="20"/>
          <w:szCs w:val="20"/>
        </w:rPr>
        <w:t>Bachelor-</w:t>
      </w:r>
      <w:r w:rsidR="008B70E1" w:rsidRPr="00656A7D">
        <w:rPr>
          <w:b/>
          <w:bCs/>
          <w:sz w:val="20"/>
          <w:szCs w:val="20"/>
        </w:rPr>
        <w:t xml:space="preserve">Diplome </w:t>
      </w:r>
      <w:r>
        <w:rPr>
          <w:b/>
          <w:bCs/>
          <w:sz w:val="20"/>
          <w:szCs w:val="20"/>
        </w:rPr>
        <w:t xml:space="preserve">in folgenden </w:t>
      </w:r>
      <w:r w:rsidR="0090069E">
        <w:rPr>
          <w:b/>
          <w:bCs/>
          <w:sz w:val="20"/>
          <w:szCs w:val="20"/>
        </w:rPr>
        <w:t>Programmen</w:t>
      </w:r>
      <w:r w:rsidR="008B70E1" w:rsidRPr="00656A7D">
        <w:rPr>
          <w:b/>
          <w:bCs/>
          <w:sz w:val="20"/>
          <w:szCs w:val="20"/>
        </w:rPr>
        <w:t xml:space="preserve">: </w:t>
      </w:r>
    </w:p>
    <w:p w14:paraId="0335BAE6" w14:textId="5CF87EEE" w:rsidR="00C942EE" w:rsidRPr="007F471A" w:rsidRDefault="00C942EE" w:rsidP="00C942EE">
      <w:pPr>
        <w:spacing w:line="240" w:lineRule="auto"/>
        <w:rPr>
          <w:rFonts w:cs="Palatino Linotype"/>
          <w:color w:val="000000"/>
          <w:lang w:eastAsia="de-CH"/>
        </w:rPr>
      </w:pPr>
      <w:r w:rsidRPr="007F471A">
        <w:rPr>
          <w:rFonts w:cs="Palatino Linotype"/>
          <w:color w:val="000000"/>
          <w:lang w:eastAsia="de-CH"/>
        </w:rPr>
        <w:t>23</w:t>
      </w:r>
      <w:r w:rsidR="00952653">
        <w:rPr>
          <w:rFonts w:cs="Palatino Linotype"/>
          <w:color w:val="000000"/>
          <w:lang w:eastAsia="de-CH"/>
        </w:rPr>
        <w:t>1</w:t>
      </w:r>
      <w:r w:rsidRPr="007F471A">
        <w:rPr>
          <w:rFonts w:cs="Palatino Linotype"/>
          <w:color w:val="000000"/>
          <w:lang w:eastAsia="de-CH"/>
        </w:rPr>
        <w:t xml:space="preserve"> </w:t>
      </w:r>
      <w:r w:rsidR="007D2D4E">
        <w:rPr>
          <w:rFonts w:cs="Palatino Linotype"/>
          <w:color w:val="000000"/>
          <w:lang w:eastAsia="de-CH"/>
        </w:rPr>
        <w:t xml:space="preserve">Bachelor in </w:t>
      </w:r>
      <w:r w:rsidRPr="007F471A">
        <w:rPr>
          <w:rFonts w:cs="Palatino Linotype"/>
          <w:color w:val="000000"/>
          <w:lang w:eastAsia="de-CH"/>
        </w:rPr>
        <w:t>Betriebswirtschaftslehre</w:t>
      </w:r>
    </w:p>
    <w:p w14:paraId="3F4FB89C" w14:textId="77777777" w:rsidR="00C942EE" w:rsidRPr="007F471A" w:rsidRDefault="00C942EE" w:rsidP="00C942EE">
      <w:pPr>
        <w:spacing w:line="240" w:lineRule="auto"/>
        <w:rPr>
          <w:rFonts w:cs="Palatino Linotype"/>
          <w:color w:val="000000"/>
          <w:lang w:eastAsia="de-CH"/>
        </w:rPr>
      </w:pPr>
      <w:r w:rsidRPr="007F471A">
        <w:rPr>
          <w:rFonts w:cs="Palatino Linotype"/>
          <w:color w:val="000000"/>
          <w:lang w:eastAsia="de-CH"/>
        </w:rPr>
        <w:t xml:space="preserve">43 </w:t>
      </w:r>
      <w:r w:rsidR="001A7F9C">
        <w:rPr>
          <w:rFonts w:cs="Palatino Linotype"/>
          <w:color w:val="000000"/>
          <w:lang w:eastAsia="de-CH"/>
        </w:rPr>
        <w:t xml:space="preserve">  </w:t>
      </w:r>
      <w:r w:rsidR="007D2D4E">
        <w:rPr>
          <w:rFonts w:cs="Palatino Linotype"/>
          <w:color w:val="000000"/>
          <w:lang w:eastAsia="de-CH"/>
        </w:rPr>
        <w:t xml:space="preserve">Bachelor in </w:t>
      </w:r>
      <w:r w:rsidRPr="007F471A">
        <w:rPr>
          <w:rFonts w:cs="Palatino Linotype"/>
          <w:color w:val="000000"/>
          <w:lang w:eastAsia="de-CH"/>
        </w:rPr>
        <w:t>Internationalen Beziehungen</w:t>
      </w:r>
    </w:p>
    <w:p w14:paraId="706A1535" w14:textId="77777777" w:rsidR="00C942EE" w:rsidRPr="007F471A" w:rsidRDefault="00C942EE" w:rsidP="00C942EE">
      <w:pPr>
        <w:spacing w:line="240" w:lineRule="auto"/>
        <w:rPr>
          <w:rFonts w:cs="Palatino Linotype"/>
          <w:color w:val="000000"/>
          <w:lang w:eastAsia="de-CH"/>
        </w:rPr>
      </w:pPr>
      <w:r w:rsidRPr="007F471A">
        <w:rPr>
          <w:rFonts w:cs="Palatino Linotype"/>
          <w:color w:val="000000"/>
          <w:lang w:eastAsia="de-CH"/>
        </w:rPr>
        <w:t xml:space="preserve">30 </w:t>
      </w:r>
      <w:r w:rsidR="001A7F9C">
        <w:rPr>
          <w:rFonts w:cs="Palatino Linotype"/>
          <w:color w:val="000000"/>
          <w:lang w:eastAsia="de-CH"/>
        </w:rPr>
        <w:t xml:space="preserve">  </w:t>
      </w:r>
      <w:r w:rsidR="007D2D4E">
        <w:rPr>
          <w:rFonts w:cs="Palatino Linotype"/>
          <w:color w:val="000000"/>
          <w:lang w:eastAsia="de-CH"/>
        </w:rPr>
        <w:t xml:space="preserve">Bachelor in </w:t>
      </w:r>
      <w:r w:rsidRPr="007F471A">
        <w:rPr>
          <w:rFonts w:cs="Palatino Linotype"/>
          <w:color w:val="000000"/>
          <w:lang w:eastAsia="de-CH"/>
        </w:rPr>
        <w:t>Rechtswissenschaft</w:t>
      </w:r>
    </w:p>
    <w:p w14:paraId="30BC8F9C" w14:textId="77777777" w:rsidR="00C942EE" w:rsidRPr="007F471A" w:rsidRDefault="00C942EE" w:rsidP="00C942EE">
      <w:pPr>
        <w:spacing w:line="240" w:lineRule="auto"/>
        <w:rPr>
          <w:rFonts w:cs="Palatino Linotype"/>
          <w:color w:val="000000"/>
          <w:lang w:eastAsia="de-CH"/>
        </w:rPr>
      </w:pPr>
      <w:r w:rsidRPr="007F471A">
        <w:rPr>
          <w:rFonts w:cs="Palatino Linotype"/>
          <w:color w:val="000000"/>
          <w:lang w:eastAsia="de-CH"/>
        </w:rPr>
        <w:t xml:space="preserve">44 </w:t>
      </w:r>
      <w:r w:rsidR="001A7F9C">
        <w:rPr>
          <w:rFonts w:cs="Palatino Linotype"/>
          <w:color w:val="000000"/>
          <w:lang w:eastAsia="de-CH"/>
        </w:rPr>
        <w:t xml:space="preserve">  </w:t>
      </w:r>
      <w:r w:rsidR="007D2D4E">
        <w:rPr>
          <w:rFonts w:cs="Palatino Linotype"/>
          <w:color w:val="000000"/>
          <w:lang w:eastAsia="de-CH"/>
        </w:rPr>
        <w:t xml:space="preserve">Bachelor in </w:t>
      </w:r>
      <w:r w:rsidRPr="007F471A">
        <w:rPr>
          <w:rFonts w:cs="Palatino Linotype"/>
          <w:color w:val="000000"/>
          <w:lang w:eastAsia="de-CH"/>
        </w:rPr>
        <w:t>Rechtswissenschaft mit Wirtschaftswissenschaften</w:t>
      </w:r>
    </w:p>
    <w:p w14:paraId="4CDE292A" w14:textId="77777777" w:rsidR="007A7B4D" w:rsidRDefault="00C942EE" w:rsidP="00C942EE">
      <w:pPr>
        <w:spacing w:line="240" w:lineRule="auto"/>
        <w:rPr>
          <w:rFonts w:cs="Palatino Linotype"/>
          <w:color w:val="000000"/>
          <w:lang w:eastAsia="de-CH"/>
        </w:rPr>
      </w:pPr>
      <w:r w:rsidRPr="007F471A">
        <w:rPr>
          <w:rFonts w:cs="Palatino Linotype"/>
          <w:color w:val="000000"/>
          <w:lang w:eastAsia="de-CH"/>
        </w:rPr>
        <w:t xml:space="preserve">34 </w:t>
      </w:r>
      <w:r w:rsidR="001A7F9C">
        <w:rPr>
          <w:rFonts w:cs="Palatino Linotype"/>
          <w:color w:val="000000"/>
          <w:lang w:eastAsia="de-CH"/>
        </w:rPr>
        <w:t xml:space="preserve">  </w:t>
      </w:r>
      <w:r w:rsidR="007D2D4E">
        <w:rPr>
          <w:rFonts w:cs="Palatino Linotype"/>
          <w:color w:val="000000"/>
          <w:lang w:eastAsia="de-CH"/>
        </w:rPr>
        <w:t xml:space="preserve">Bachelor in </w:t>
      </w:r>
      <w:r w:rsidRPr="007F471A">
        <w:rPr>
          <w:rFonts w:cs="Palatino Linotype"/>
          <w:color w:val="000000"/>
          <w:lang w:eastAsia="de-CH"/>
        </w:rPr>
        <w:t>Volkswirtschaftslehre</w:t>
      </w:r>
    </w:p>
    <w:p w14:paraId="6CE5F110" w14:textId="77777777" w:rsidR="00D6407B" w:rsidRDefault="00D6407B" w:rsidP="007A7B4D">
      <w:pPr>
        <w:spacing w:line="240" w:lineRule="auto"/>
        <w:rPr>
          <w:rFonts w:eastAsia="Times New Roman"/>
          <w:b/>
          <w:bCs/>
          <w:highlight w:val="green"/>
          <w:lang w:eastAsia="de-CH"/>
        </w:rPr>
      </w:pPr>
    </w:p>
    <w:p w14:paraId="7F76773F" w14:textId="75F9029B" w:rsidR="007A7B4D" w:rsidRPr="00D6407B" w:rsidRDefault="007A7B4D" w:rsidP="007A7B4D">
      <w:pPr>
        <w:spacing w:line="240" w:lineRule="auto"/>
        <w:rPr>
          <w:rFonts w:eastAsia="Times New Roman"/>
          <w:b/>
          <w:bCs/>
          <w:lang w:eastAsia="de-CH"/>
        </w:rPr>
      </w:pPr>
      <w:r w:rsidRPr="00D6407B">
        <w:rPr>
          <w:rFonts w:eastAsia="Times New Roman"/>
          <w:b/>
          <w:bCs/>
          <w:lang w:eastAsia="de-CH"/>
        </w:rPr>
        <w:t>Lernen gestern und heute</w:t>
      </w:r>
    </w:p>
    <w:p w14:paraId="31965168" w14:textId="77777777" w:rsidR="00927768" w:rsidRDefault="007A7B4D" w:rsidP="007A7B4D">
      <w:pPr>
        <w:spacing w:line="240" w:lineRule="auto"/>
        <w:rPr>
          <w:rFonts w:eastAsia="Times New Roman"/>
          <w:lang w:eastAsia="de-CH"/>
        </w:rPr>
      </w:pPr>
      <w:r w:rsidRPr="00D6407B">
        <w:rPr>
          <w:rFonts w:eastAsia="Times New Roman"/>
          <w:b/>
          <w:bCs/>
          <w:lang w:eastAsia="de-CH"/>
        </w:rPr>
        <w:t xml:space="preserve">Rektor </w:t>
      </w:r>
      <w:r w:rsidR="004C58AC" w:rsidRPr="00D6407B">
        <w:rPr>
          <w:rFonts w:eastAsia="Times New Roman"/>
          <w:b/>
          <w:bCs/>
          <w:lang w:eastAsia="de-CH"/>
        </w:rPr>
        <w:t xml:space="preserve">Prof. Dr. </w:t>
      </w:r>
      <w:hyperlink r:id="rId7" w:history="1">
        <w:r w:rsidRPr="00D6407B">
          <w:rPr>
            <w:rStyle w:val="Hyperlink"/>
            <w:rFonts w:eastAsia="Times New Roman"/>
            <w:b/>
            <w:bCs/>
            <w:lang w:eastAsia="de-CH"/>
          </w:rPr>
          <w:t>Bernhard Ehrenzeller</w:t>
        </w:r>
      </w:hyperlink>
      <w:r w:rsidRPr="00D6407B">
        <w:rPr>
          <w:rFonts w:eastAsia="Times New Roman"/>
          <w:lang w:eastAsia="de-CH"/>
        </w:rPr>
        <w:t xml:space="preserve"> </w:t>
      </w:r>
      <w:r w:rsidR="002C687B" w:rsidRPr="00D6407B">
        <w:rPr>
          <w:rFonts w:eastAsia="Times New Roman"/>
          <w:lang w:eastAsia="de-CH"/>
        </w:rPr>
        <w:t>warf in</w:t>
      </w:r>
      <w:r w:rsidRPr="00D6407B">
        <w:rPr>
          <w:rFonts w:eastAsia="Times New Roman"/>
          <w:lang w:eastAsia="de-CH"/>
        </w:rPr>
        <w:t xml:space="preserve"> seiner Ansprach </w:t>
      </w:r>
      <w:r w:rsidR="002C687B" w:rsidRPr="00D6407B">
        <w:rPr>
          <w:rFonts w:eastAsia="Times New Roman"/>
          <w:lang w:eastAsia="de-CH"/>
        </w:rPr>
        <w:t>einen Blick in</w:t>
      </w:r>
      <w:r w:rsidRPr="00D6407B">
        <w:rPr>
          <w:rFonts w:eastAsia="Times New Roman"/>
          <w:lang w:eastAsia="de-CH"/>
        </w:rPr>
        <w:t xml:space="preserve"> die Geschichte der Universität</w:t>
      </w:r>
      <w:r w:rsidR="00144571" w:rsidRPr="00D6407B">
        <w:t xml:space="preserve"> </w:t>
      </w:r>
      <w:r w:rsidR="00144571" w:rsidRPr="00D6407B">
        <w:rPr>
          <w:rFonts w:eastAsia="Times New Roman"/>
          <w:lang w:eastAsia="de-CH"/>
        </w:rPr>
        <w:t>als europäische Institution</w:t>
      </w:r>
      <w:r w:rsidR="004C58AC" w:rsidRPr="00D6407B">
        <w:rPr>
          <w:rFonts w:eastAsia="Times New Roman"/>
          <w:lang w:eastAsia="de-CH"/>
        </w:rPr>
        <w:t xml:space="preserve">. </w:t>
      </w:r>
      <w:r w:rsidR="005620CC">
        <w:t xml:space="preserve">In seiner Rede ging er auf die ideelle und historische Verbundenheit zwischen Kloster und Universität ein, denn beide Institutionen teilen die Suche nach Wissen und Erkenntnis und die Verpflichtung, diese weiterzugeben und weiterzuentwickeln. </w:t>
      </w:r>
      <w:r w:rsidR="004C58AC" w:rsidRPr="00D6407B">
        <w:rPr>
          <w:rFonts w:eastAsia="Times New Roman"/>
          <w:lang w:eastAsia="de-CH"/>
        </w:rPr>
        <w:t xml:space="preserve">Dabei </w:t>
      </w:r>
      <w:r w:rsidRPr="00D6407B">
        <w:rPr>
          <w:rFonts w:eastAsia="Times New Roman"/>
          <w:lang w:eastAsia="de-CH"/>
        </w:rPr>
        <w:t>verdeutlichte</w:t>
      </w:r>
      <w:r w:rsidR="004C58AC" w:rsidRPr="00D6407B">
        <w:rPr>
          <w:rFonts w:eastAsia="Times New Roman"/>
          <w:lang w:eastAsia="de-CH"/>
        </w:rPr>
        <w:t xml:space="preserve"> er</w:t>
      </w:r>
      <w:r w:rsidRPr="00D6407B">
        <w:rPr>
          <w:rFonts w:eastAsia="Times New Roman"/>
          <w:lang w:eastAsia="de-CH"/>
        </w:rPr>
        <w:t xml:space="preserve"> die Parallelen zwischen den Anfängen des Lernens und Lehrens im frühen Mittelalter</w:t>
      </w:r>
      <w:r w:rsidR="004C58AC" w:rsidRPr="00D6407B">
        <w:rPr>
          <w:rFonts w:eastAsia="Times New Roman"/>
          <w:lang w:eastAsia="de-CH"/>
        </w:rPr>
        <w:t xml:space="preserve"> </w:t>
      </w:r>
      <w:r w:rsidRPr="00D6407B">
        <w:rPr>
          <w:rFonts w:eastAsia="Times New Roman"/>
          <w:lang w:eastAsia="de-CH"/>
        </w:rPr>
        <w:t xml:space="preserve">und der Gegenwart. </w:t>
      </w:r>
      <w:r w:rsidR="004C58AC" w:rsidRPr="00D6407B">
        <w:rPr>
          <w:rFonts w:eastAsia="Times New Roman"/>
          <w:lang w:eastAsia="de-CH"/>
        </w:rPr>
        <w:t xml:space="preserve">Er betonte die </w:t>
      </w:r>
      <w:r w:rsidRPr="00D6407B">
        <w:rPr>
          <w:rFonts w:eastAsia="Times New Roman"/>
          <w:lang w:eastAsia="de-CH"/>
        </w:rPr>
        <w:t>Unterschiede</w:t>
      </w:r>
      <w:r w:rsidR="004C58AC" w:rsidRPr="00D6407B">
        <w:rPr>
          <w:rFonts w:eastAsia="Times New Roman"/>
          <w:lang w:eastAsia="de-CH"/>
        </w:rPr>
        <w:t xml:space="preserve"> </w:t>
      </w:r>
      <w:r w:rsidRPr="00D6407B">
        <w:rPr>
          <w:rFonts w:eastAsia="Times New Roman"/>
          <w:lang w:eastAsia="de-CH"/>
        </w:rPr>
        <w:t xml:space="preserve">und die Ähnlichkeiten. </w:t>
      </w:r>
    </w:p>
    <w:p w14:paraId="0205511F" w14:textId="77777777" w:rsidR="00927768" w:rsidRDefault="00927768" w:rsidP="007A7B4D">
      <w:pPr>
        <w:spacing w:line="240" w:lineRule="auto"/>
        <w:rPr>
          <w:rFonts w:eastAsia="Times New Roman"/>
          <w:lang w:eastAsia="de-CH"/>
        </w:rPr>
      </w:pPr>
    </w:p>
    <w:p w14:paraId="7EC99B00" w14:textId="6EBDCA43" w:rsidR="007A7B4D" w:rsidRDefault="007A7B4D" w:rsidP="007A7B4D">
      <w:pPr>
        <w:spacing w:line="240" w:lineRule="auto"/>
        <w:rPr>
          <w:rFonts w:eastAsia="Times New Roman"/>
          <w:lang w:eastAsia="de-CH"/>
        </w:rPr>
      </w:pPr>
      <w:r w:rsidRPr="00D6407B">
        <w:rPr>
          <w:rFonts w:eastAsia="Times New Roman"/>
          <w:lang w:eastAsia="de-CH"/>
        </w:rPr>
        <w:t xml:space="preserve">Jene fände man im </w:t>
      </w:r>
      <w:r w:rsidR="004C58AC" w:rsidRPr="00D6407B">
        <w:rPr>
          <w:rFonts w:eastAsia="Times New Roman"/>
          <w:lang w:eastAsia="de-CH"/>
        </w:rPr>
        <w:t>«</w:t>
      </w:r>
      <w:r w:rsidRPr="00D6407B">
        <w:rPr>
          <w:rFonts w:eastAsia="Times New Roman"/>
          <w:lang w:eastAsia="de-CH"/>
        </w:rPr>
        <w:t>Suchen nach Wissen und Erkenntnis – und die Verpflichtung, diese weiterzugeben und weiterzuentwickeln</w:t>
      </w:r>
      <w:r w:rsidR="004C58AC" w:rsidRPr="00D6407B">
        <w:rPr>
          <w:rFonts w:eastAsia="Times New Roman"/>
          <w:lang w:eastAsia="de-CH"/>
        </w:rPr>
        <w:t>»</w:t>
      </w:r>
      <w:r w:rsidRPr="00D6407B">
        <w:rPr>
          <w:rFonts w:eastAsia="Times New Roman"/>
          <w:lang w:eastAsia="de-CH"/>
        </w:rPr>
        <w:t>.</w:t>
      </w:r>
      <w:r w:rsidR="004C58AC" w:rsidRPr="00D6407B">
        <w:rPr>
          <w:rFonts w:eastAsia="Times New Roman"/>
          <w:lang w:eastAsia="de-CH"/>
        </w:rPr>
        <w:t xml:space="preserve"> </w:t>
      </w:r>
      <w:r w:rsidRPr="00D6407B">
        <w:rPr>
          <w:rFonts w:eastAsia="Times New Roman"/>
          <w:lang w:eastAsia="de-CH"/>
        </w:rPr>
        <w:t>Bernhard Ehrenzeller bezog sich auf die historische Verbindung</w:t>
      </w:r>
      <w:r w:rsidR="0065067B" w:rsidRPr="00D6407B">
        <w:rPr>
          <w:rFonts w:eastAsia="Times New Roman"/>
          <w:lang w:eastAsia="de-CH"/>
        </w:rPr>
        <w:t xml:space="preserve"> </w:t>
      </w:r>
      <w:r w:rsidRPr="00D6407B">
        <w:rPr>
          <w:rFonts w:eastAsia="Times New Roman"/>
          <w:lang w:eastAsia="de-CH"/>
        </w:rPr>
        <w:t xml:space="preserve">der Klostergründung und der Entstehung der Stadt St. Gallen. Der irische Wandermönch Gallus </w:t>
      </w:r>
      <w:r w:rsidR="0065067B" w:rsidRPr="00D6407B">
        <w:rPr>
          <w:rFonts w:eastAsia="Times New Roman"/>
          <w:lang w:eastAsia="de-CH"/>
        </w:rPr>
        <w:t>gilt als</w:t>
      </w:r>
      <w:r w:rsidRPr="00D6407B">
        <w:rPr>
          <w:rFonts w:eastAsia="Times New Roman"/>
          <w:lang w:eastAsia="de-CH"/>
        </w:rPr>
        <w:t xml:space="preserve"> der erste Gelehrte in St.Galle</w:t>
      </w:r>
      <w:r w:rsidR="00C34A2A" w:rsidRPr="00D6407B">
        <w:rPr>
          <w:rFonts w:eastAsia="Times New Roman"/>
          <w:lang w:eastAsia="de-CH"/>
        </w:rPr>
        <w:t xml:space="preserve">n und </w:t>
      </w:r>
      <w:r w:rsidRPr="00D6407B">
        <w:rPr>
          <w:rFonts w:eastAsia="Times New Roman"/>
          <w:lang w:eastAsia="de-CH"/>
        </w:rPr>
        <w:t xml:space="preserve">unterrichtete den jungen Diakon Johannes aus Grabs. Die Welt(-sicht) habe sich seither radikal verändert. Eifer, Beharrlichkeit und Pünktlichkeit </w:t>
      </w:r>
      <w:r w:rsidRPr="00D6407B">
        <w:rPr>
          <w:rFonts w:eastAsia="Times New Roman"/>
          <w:lang w:eastAsia="de-CH"/>
        </w:rPr>
        <w:lastRenderedPageBreak/>
        <w:t xml:space="preserve">seien damals wie heute Eigenschaften, die sich Studierende für den Erfolg zuschreiben können. Eine weitere Parallele sei das Ziel der Bildung, sich mit der Theorie zu durchdringen: </w:t>
      </w:r>
      <w:r w:rsidR="006E36EE" w:rsidRPr="00D6407B">
        <w:rPr>
          <w:rFonts w:eastAsia="Times New Roman"/>
          <w:lang w:eastAsia="de-CH"/>
        </w:rPr>
        <w:t>«</w:t>
      </w:r>
      <w:r w:rsidRPr="00D6407B">
        <w:rPr>
          <w:rFonts w:eastAsia="Times New Roman"/>
          <w:lang w:eastAsia="de-CH"/>
        </w:rPr>
        <w:t>Durchdrungen haben Sie die Theorie indessen erst, wenn Sie diese auf komplexe Sachverhalte und Problemstellungen anwenden können. Und das ist das Ziel der HSG: Wir vermitteln und erarbeiten mit Ihnen die Grundlagen, die Sie hinterfragen, anwenden, übertragen – und vielleicht auch weiterentwickeln werden.</w:t>
      </w:r>
      <w:r w:rsidR="006E36EE" w:rsidRPr="00D6407B">
        <w:rPr>
          <w:rFonts w:eastAsia="Times New Roman"/>
          <w:lang w:eastAsia="de-CH"/>
        </w:rPr>
        <w:t>»</w:t>
      </w:r>
      <w:r w:rsidR="00D0756F" w:rsidRPr="00D6407B">
        <w:rPr>
          <w:rFonts w:eastAsia="Times New Roman"/>
          <w:lang w:eastAsia="de-CH"/>
        </w:rPr>
        <w:t xml:space="preserve"> </w:t>
      </w:r>
      <w:r w:rsidRPr="00D6407B">
        <w:rPr>
          <w:rFonts w:eastAsia="Times New Roman"/>
          <w:lang w:eastAsia="de-CH"/>
        </w:rPr>
        <w:t xml:space="preserve">Der Abschluss der Rede widmete sich den Privilegien des vereinfachten Zugangs zu Wissen, und der erhöhten Durchlässigkeit, wer sich dieses Wissen aneignen dürfe. </w:t>
      </w:r>
      <w:r w:rsidR="00EB55C7" w:rsidRPr="00D6407B">
        <w:rPr>
          <w:rFonts w:eastAsia="Times New Roman"/>
          <w:lang w:eastAsia="de-CH"/>
        </w:rPr>
        <w:t>«</w:t>
      </w:r>
      <w:r w:rsidRPr="00D6407B">
        <w:rPr>
          <w:rFonts w:eastAsia="Times New Roman"/>
          <w:lang w:eastAsia="de-CH"/>
        </w:rPr>
        <w:t>Die Stiftsbibliothek steht stellvertretend für das wertvolle ideelle Fundament der Wissenschaftsgeschichte und Lehrtradition, die wir mit dem Learning Center auf dem Rosenberg neu denken werden.</w:t>
      </w:r>
      <w:r w:rsidR="00EB55C7" w:rsidRPr="00D6407B">
        <w:rPr>
          <w:rFonts w:eastAsia="Times New Roman"/>
          <w:lang w:eastAsia="de-CH"/>
        </w:rPr>
        <w:t>»</w:t>
      </w:r>
      <w:r w:rsidRPr="00D6407B">
        <w:rPr>
          <w:rFonts w:eastAsia="Times New Roman"/>
          <w:lang w:eastAsia="de-CH"/>
        </w:rPr>
        <w:t xml:space="preserve"> Mit einem Rück- und Ausblick schloss Bernhard Ehrenzeller die Rede: </w:t>
      </w:r>
      <w:r w:rsidR="00EB55C7" w:rsidRPr="00D6407B">
        <w:rPr>
          <w:rFonts w:eastAsia="Times New Roman"/>
          <w:lang w:eastAsia="de-CH"/>
        </w:rPr>
        <w:t>«</w:t>
      </w:r>
      <w:r w:rsidRPr="00D6407B">
        <w:rPr>
          <w:rFonts w:eastAsia="Times New Roman"/>
          <w:lang w:eastAsia="de-CH"/>
        </w:rPr>
        <w:t>Die Zeit an unserer Universität wird Sie vieles gelehrt haben (..) In dieser Zeit konnten Sie Pläne entwickeln, die Sie nun hoffentlich in die Tat umsetzen werden.</w:t>
      </w:r>
      <w:r w:rsidR="00EB55C7" w:rsidRPr="00D6407B">
        <w:rPr>
          <w:rFonts w:eastAsia="Times New Roman"/>
          <w:lang w:eastAsia="de-CH"/>
        </w:rPr>
        <w:t>»</w:t>
      </w:r>
    </w:p>
    <w:p w14:paraId="174C5D97" w14:textId="77777777" w:rsidR="004D54DD" w:rsidRDefault="004D54DD" w:rsidP="007A7B4D">
      <w:pPr>
        <w:spacing w:line="240" w:lineRule="auto"/>
        <w:rPr>
          <w:rFonts w:eastAsia="Times New Roman"/>
          <w:lang w:eastAsia="de-CH"/>
        </w:rPr>
      </w:pPr>
    </w:p>
    <w:p w14:paraId="47D66B94" w14:textId="6F824F92" w:rsidR="007A7B4D" w:rsidRPr="00BB6C84" w:rsidRDefault="00BB6C84" w:rsidP="00BB6C84">
      <w:r w:rsidRPr="00D6407B">
        <w:t xml:space="preserve">Der Gastgeber </w:t>
      </w:r>
      <w:r w:rsidRPr="00D6407B">
        <w:rPr>
          <w:b/>
          <w:bCs/>
        </w:rPr>
        <w:t xml:space="preserve">St.Galler Stiftsbibliothekar </w:t>
      </w:r>
      <w:hyperlink r:id="rId8" w:history="1">
        <w:r w:rsidRPr="00D6407B">
          <w:rPr>
            <w:rStyle w:val="Hyperlink"/>
            <w:b/>
            <w:bCs/>
          </w:rPr>
          <w:t>Cornel Dora</w:t>
        </w:r>
      </w:hyperlink>
      <w:r w:rsidRPr="00D6407B">
        <w:t xml:space="preserve"> gab den Absolvent:innen im Sinne des Stadtheiligen Gallus sowie der beiden um 900 lebenden Geistlichen Notker und Tuotilo folgende Gedanken mit auf den Weg: «Wenn wir etwas gestalten und bewirken wollen, müssen wir unser Können und Wissen nutzen. So entsteht wie in der Kunst etwas Neues. Dieses sollte primär anderen Menschen und der Gesellschaft dienen. Mögen Sie auf diesem Wege vielleicht sogar die Herzen der Menschen erreichen wie Notker und Tuotilo einst. Ich wünsche Ihnen für Ihr Gestalten in dieser Welt, dass Sie Ihre Ideale verfolgen können. Ich wünsche Ihnen aber ebenso, dass Sie immer den Mut finden, ihr Tun und Ihre Ziele auch zu überdenken und anzupassen, wenn es nötig ist. Für heute aber gratuliere ich Ihnen zum erreichten Abschluss und hoffe, dass er für Sie alle ein guter Anfang sein wird.»</w:t>
      </w:r>
    </w:p>
    <w:p w14:paraId="3D60F78D" w14:textId="77777777" w:rsidR="00BB6C84" w:rsidRDefault="00BB6C84" w:rsidP="007A7B4D">
      <w:pPr>
        <w:spacing w:line="240" w:lineRule="auto"/>
        <w:rPr>
          <w:rFonts w:eastAsia="Times New Roman"/>
          <w:lang w:eastAsia="de-CH"/>
        </w:rPr>
      </w:pPr>
    </w:p>
    <w:p w14:paraId="07E9F871" w14:textId="77777777" w:rsidR="00B40CC4" w:rsidRPr="00B40CC4" w:rsidRDefault="00B40CC4" w:rsidP="007A7B4D">
      <w:pPr>
        <w:spacing w:line="240" w:lineRule="auto"/>
        <w:rPr>
          <w:rFonts w:eastAsia="Times New Roman"/>
          <w:b/>
          <w:bCs/>
          <w:lang w:eastAsia="de-CH"/>
        </w:rPr>
      </w:pPr>
      <w:r w:rsidRPr="00B40CC4">
        <w:rPr>
          <w:rFonts w:eastAsia="Times New Roman"/>
          <w:b/>
          <w:bCs/>
          <w:lang w:eastAsia="de-CH"/>
        </w:rPr>
        <w:t>Speed Mentoring für HSG Alumni</w:t>
      </w:r>
    </w:p>
    <w:p w14:paraId="35ECBB34" w14:textId="77777777" w:rsidR="0035567B" w:rsidRDefault="007A7B4D" w:rsidP="004E4018">
      <w:pPr>
        <w:spacing w:line="240" w:lineRule="auto"/>
        <w:rPr>
          <w:rFonts w:eastAsia="Times New Roman"/>
          <w:lang w:eastAsia="de-CH"/>
        </w:rPr>
      </w:pPr>
      <w:r w:rsidRPr="007A7B4D">
        <w:rPr>
          <w:rFonts w:eastAsia="Times New Roman"/>
          <w:lang w:eastAsia="de-CH"/>
        </w:rPr>
        <w:t>«</w:t>
      </w:r>
      <w:r w:rsidR="00384285">
        <w:rPr>
          <w:rFonts w:eastAsia="Times New Roman"/>
          <w:lang w:eastAsia="de-CH"/>
        </w:rPr>
        <w:t>Gleich</w:t>
      </w:r>
      <w:r w:rsidRPr="007A7B4D">
        <w:rPr>
          <w:rFonts w:eastAsia="Times New Roman"/>
          <w:lang w:eastAsia="de-CH"/>
        </w:rPr>
        <w:t>, welchen Weg ihr einsch</w:t>
      </w:r>
      <w:r w:rsidR="00384285">
        <w:rPr>
          <w:rFonts w:eastAsia="Times New Roman"/>
          <w:lang w:eastAsia="de-CH"/>
        </w:rPr>
        <w:t>lag</w:t>
      </w:r>
      <w:r w:rsidRPr="007A7B4D">
        <w:rPr>
          <w:rFonts w:eastAsia="Times New Roman"/>
          <w:lang w:eastAsia="de-CH"/>
        </w:rPr>
        <w:t xml:space="preserve">t, wir sind an eurer Seite.» Mit diesen Worten begrüsste </w:t>
      </w:r>
      <w:r w:rsidRPr="00BD506B">
        <w:rPr>
          <w:rFonts w:eastAsia="Times New Roman"/>
          <w:b/>
          <w:bCs/>
          <w:lang w:eastAsia="de-CH"/>
        </w:rPr>
        <w:t xml:space="preserve">HSG-Alumni-Präsident </w:t>
      </w:r>
      <w:hyperlink r:id="rId9" w:history="1">
        <w:r w:rsidRPr="0099421D">
          <w:rPr>
            <w:rStyle w:val="Hyperlink"/>
            <w:rFonts w:eastAsia="Times New Roman"/>
            <w:b/>
            <w:bCs/>
            <w:lang w:eastAsia="de-CH"/>
          </w:rPr>
          <w:t>Mathieu S. Jaus</w:t>
        </w:r>
      </w:hyperlink>
      <w:r w:rsidRPr="007A7B4D">
        <w:rPr>
          <w:rFonts w:eastAsia="Times New Roman"/>
          <w:lang w:eastAsia="de-CH"/>
        </w:rPr>
        <w:t xml:space="preserve"> die Absolventinnen und Absolventen offiziell in der HSG Alumni Community, der Vereinigung der Ehemaligen der HSG. Sie organisiert jährlich hunderte digitale und Präsenzveranstaltungen, in weltweit 180 Clubs, in denen das Engagement vom HSG-Campus nahtlos fortgesetzt wird. «Wir sind eine Gemeinschaft, die sich gegenseitig vertraut und einander hilft», betonte Jaus. Er appellierte an die Graduierten, den älteren Absol</w:t>
      </w:r>
      <w:r w:rsidR="0027356F">
        <w:rPr>
          <w:rFonts w:eastAsia="Times New Roman"/>
          <w:lang w:eastAsia="de-CH"/>
        </w:rPr>
        <w:t>vent:innen</w:t>
      </w:r>
      <w:r w:rsidRPr="007A7B4D">
        <w:rPr>
          <w:rFonts w:eastAsia="Times New Roman"/>
          <w:lang w:eastAsia="de-CH"/>
        </w:rPr>
        <w:t xml:space="preserve"> mit Neugierde und Interesse zu begegnen. Um den Einstieg in die Community zu vereinfachen, habe HSG Alumni die «Young Graduates’ Weeks» organisiert, die den neuen Mitgliedern der Community viele Sessions zu relevanten Themen wie Karriereeinstieg, Engagement oder Netzwerken näherbringe, so Jaus, der sein persönliches Highlight nannte: Er freue sich, einige der Graduierten in seiner Speed Mentoring Gruppe persönlich kennenzulernen.</w:t>
      </w:r>
    </w:p>
    <w:p w14:paraId="55D67D8D" w14:textId="77777777" w:rsidR="0035567B" w:rsidRDefault="0035567B" w:rsidP="004E4018">
      <w:pPr>
        <w:spacing w:line="240" w:lineRule="auto"/>
        <w:rPr>
          <w:rFonts w:eastAsia="Times New Roman"/>
          <w:lang w:eastAsia="de-CH"/>
        </w:rPr>
      </w:pPr>
    </w:p>
    <w:p w14:paraId="209B64E3" w14:textId="77777777" w:rsidR="0035567B" w:rsidRDefault="0035567B" w:rsidP="0035567B">
      <w:pPr>
        <w:pStyle w:val="Default"/>
        <w:rPr>
          <w:b/>
          <w:bCs/>
          <w:sz w:val="20"/>
          <w:szCs w:val="20"/>
        </w:rPr>
      </w:pPr>
      <w:r w:rsidRPr="00D5588E">
        <w:rPr>
          <w:b/>
          <w:bCs/>
          <w:sz w:val="20"/>
          <w:szCs w:val="20"/>
        </w:rPr>
        <w:t>Campus und Campusleben:</w:t>
      </w:r>
      <w:r>
        <w:rPr>
          <w:sz w:val="20"/>
          <w:szCs w:val="20"/>
        </w:rPr>
        <w:t xml:space="preserve"> </w:t>
      </w:r>
      <w:r w:rsidRPr="00AA4A27">
        <w:rPr>
          <w:b/>
          <w:bCs/>
          <w:sz w:val="20"/>
          <w:szCs w:val="20"/>
        </w:rPr>
        <w:t>Auf der Suche nach Gemeinschaft</w:t>
      </w:r>
    </w:p>
    <w:p w14:paraId="047A2A11" w14:textId="77777777" w:rsidR="0035567B" w:rsidRDefault="0035567B" w:rsidP="0035567B">
      <w:pPr>
        <w:pStyle w:val="Default"/>
        <w:rPr>
          <w:sz w:val="20"/>
          <w:szCs w:val="20"/>
        </w:rPr>
      </w:pPr>
      <w:r>
        <w:rPr>
          <w:sz w:val="20"/>
          <w:szCs w:val="20"/>
        </w:rPr>
        <w:t xml:space="preserve">Die </w:t>
      </w:r>
      <w:r w:rsidRPr="0062342D">
        <w:rPr>
          <w:sz w:val="20"/>
          <w:szCs w:val="20"/>
        </w:rPr>
        <w:t>Graduation Zeremonie</w:t>
      </w:r>
      <w:r>
        <w:rPr>
          <w:sz w:val="20"/>
          <w:szCs w:val="20"/>
        </w:rPr>
        <w:t xml:space="preserve"> wurde bewusst vom Campus auf zwei Standorte verlegt, die nur i</w:t>
      </w:r>
      <w:r w:rsidRPr="0062342D">
        <w:rPr>
          <w:sz w:val="20"/>
          <w:szCs w:val="20"/>
        </w:rPr>
        <w:t xml:space="preserve">n der heutigen besonderen Situation </w:t>
      </w:r>
      <w:r>
        <w:rPr>
          <w:sz w:val="20"/>
          <w:szCs w:val="20"/>
        </w:rPr>
        <w:t xml:space="preserve">diesen Anlass ohne Gäste beherbergen konnten. Der Festakt begann mit der Ansprache des Rektors aus dem Herzen St.Gallens, dem Stiftsbezirk. Für den Start wurde symbolisch der Ort gewählt, aus dem </w:t>
      </w:r>
      <w:r w:rsidRPr="007814CC">
        <w:rPr>
          <w:sz w:val="20"/>
          <w:szCs w:val="20"/>
        </w:rPr>
        <w:t xml:space="preserve">mit der Klostergründung </w:t>
      </w:r>
      <w:r>
        <w:rPr>
          <w:sz w:val="20"/>
          <w:szCs w:val="20"/>
        </w:rPr>
        <w:t xml:space="preserve">die Stadt entsprungen ist. Geführt durch den prachtvollen Barocksaal der Stiftsbibliothek, konnten die Zuschauer aus der ganzen Welt zu Klängen des musikalischen Streichtrios </w:t>
      </w:r>
      <w:r w:rsidRPr="00895236">
        <w:rPr>
          <w:sz w:val="20"/>
          <w:szCs w:val="20"/>
        </w:rPr>
        <w:t xml:space="preserve">via </w:t>
      </w:r>
      <w:r w:rsidR="00B32601">
        <w:rPr>
          <w:sz w:val="20"/>
          <w:szCs w:val="20"/>
        </w:rPr>
        <w:t xml:space="preserve">Livestream </w:t>
      </w:r>
      <w:r>
        <w:rPr>
          <w:sz w:val="20"/>
          <w:szCs w:val="20"/>
        </w:rPr>
        <w:t xml:space="preserve">die Schönheit des </w:t>
      </w:r>
      <w:r w:rsidRPr="007814CC">
        <w:rPr>
          <w:sz w:val="20"/>
          <w:szCs w:val="20"/>
        </w:rPr>
        <w:t>Weltkulturerbe</w:t>
      </w:r>
      <w:r>
        <w:rPr>
          <w:sz w:val="20"/>
          <w:szCs w:val="20"/>
        </w:rPr>
        <w:t xml:space="preserve">s mit dem </w:t>
      </w:r>
      <w:r w:rsidRPr="0063169A">
        <w:rPr>
          <w:sz w:val="20"/>
          <w:szCs w:val="20"/>
        </w:rPr>
        <w:t xml:space="preserve">Bestand von original erhaltenen Handschriften </w:t>
      </w:r>
      <w:r>
        <w:rPr>
          <w:sz w:val="20"/>
          <w:szCs w:val="20"/>
        </w:rPr>
        <w:t>bewundern.</w:t>
      </w:r>
    </w:p>
    <w:p w14:paraId="5DAC7A3B" w14:textId="77777777" w:rsidR="00B32601" w:rsidRDefault="00B32601" w:rsidP="0035567B">
      <w:pPr>
        <w:pStyle w:val="Default"/>
        <w:rPr>
          <w:sz w:val="20"/>
          <w:szCs w:val="20"/>
        </w:rPr>
      </w:pPr>
    </w:p>
    <w:p w14:paraId="3CDA2225" w14:textId="77777777" w:rsidR="0035567B" w:rsidRPr="00EE2CFA" w:rsidRDefault="0035567B" w:rsidP="0035567B">
      <w:pPr>
        <w:pStyle w:val="Default"/>
        <w:rPr>
          <w:sz w:val="20"/>
          <w:szCs w:val="20"/>
        </w:rPr>
      </w:pPr>
      <w:r>
        <w:rPr>
          <w:sz w:val="20"/>
          <w:szCs w:val="20"/>
        </w:rPr>
        <w:t xml:space="preserve">Nach dem Festakt wurde das Publikum für die Verleihung der Diplome auf den virtuellen Campus eingeladen, welcher nach Elementen des HSG-Campus </w:t>
      </w:r>
      <w:r w:rsidR="00B32601">
        <w:rPr>
          <w:sz w:val="20"/>
          <w:szCs w:val="20"/>
        </w:rPr>
        <w:t xml:space="preserve">virtuell </w:t>
      </w:r>
      <w:r>
        <w:rPr>
          <w:sz w:val="20"/>
          <w:szCs w:val="20"/>
        </w:rPr>
        <w:t>nachgebaut wurde. Von der Bühne des virtuellen Audimax gratulierten den AbsolventInnen die Programmverantwortlichen, Vertreter</w:t>
      </w:r>
      <w:r w:rsidR="006E5C73">
        <w:rPr>
          <w:sz w:val="20"/>
          <w:szCs w:val="20"/>
        </w:rPr>
        <w:t>:innen</w:t>
      </w:r>
      <w:r>
        <w:rPr>
          <w:sz w:val="20"/>
          <w:szCs w:val="20"/>
        </w:rPr>
        <w:t xml:space="preserve"> der HSG Alumni und die Mitarbeiter</w:t>
      </w:r>
      <w:r w:rsidR="006E5C73">
        <w:rPr>
          <w:sz w:val="20"/>
          <w:szCs w:val="20"/>
        </w:rPr>
        <w:t>:i</w:t>
      </w:r>
      <w:r>
        <w:rPr>
          <w:sz w:val="20"/>
          <w:szCs w:val="20"/>
        </w:rPr>
        <w:t>nnen der Services. Die Namen der Absolvent</w:t>
      </w:r>
      <w:r w:rsidR="006E5C73">
        <w:rPr>
          <w:sz w:val="20"/>
          <w:szCs w:val="20"/>
        </w:rPr>
        <w:t>:i</w:t>
      </w:r>
      <w:r>
        <w:rPr>
          <w:sz w:val="20"/>
          <w:szCs w:val="20"/>
        </w:rPr>
        <w:t xml:space="preserve">nnen </w:t>
      </w:r>
      <w:r>
        <w:rPr>
          <w:sz w:val="20"/>
          <w:szCs w:val="20"/>
        </w:rPr>
        <w:lastRenderedPageBreak/>
        <w:t>erleuchteten den Saal und die Bühne, sie tauchten auf den virtuellen Holzbooten und auf den vereisten Bergspitzen zu Klängen der Musik auf. Zum Abschluss wurde traditionell d</w:t>
      </w:r>
      <w:r w:rsidR="006E5C73">
        <w:rPr>
          <w:sz w:val="20"/>
          <w:szCs w:val="20"/>
        </w:rPr>
        <w:t>as Lied</w:t>
      </w:r>
      <w:r>
        <w:rPr>
          <w:sz w:val="20"/>
          <w:szCs w:val="20"/>
        </w:rPr>
        <w:t xml:space="preserve"> </w:t>
      </w:r>
      <w:r w:rsidR="006E5C73">
        <w:rPr>
          <w:sz w:val="20"/>
          <w:szCs w:val="20"/>
        </w:rPr>
        <w:t>«</w:t>
      </w:r>
      <w:r>
        <w:rPr>
          <w:sz w:val="20"/>
          <w:szCs w:val="20"/>
        </w:rPr>
        <w:t>Gaudeamus Igitur</w:t>
      </w:r>
      <w:r w:rsidR="006E5C73">
        <w:rPr>
          <w:sz w:val="20"/>
          <w:szCs w:val="20"/>
        </w:rPr>
        <w:t>»</w:t>
      </w:r>
      <w:r>
        <w:rPr>
          <w:sz w:val="20"/>
          <w:szCs w:val="20"/>
        </w:rPr>
        <w:t xml:space="preserve"> </w:t>
      </w:r>
      <w:r w:rsidR="006E5C73">
        <w:rPr>
          <w:sz w:val="20"/>
          <w:szCs w:val="20"/>
        </w:rPr>
        <w:t>gesungen</w:t>
      </w:r>
      <w:r>
        <w:rPr>
          <w:sz w:val="20"/>
          <w:szCs w:val="20"/>
        </w:rPr>
        <w:t xml:space="preserve"> – diesmal im Chor mit anderen Universitäten aus der ganzen Welt, die diese akademische und musikalische Tradition mit der Universität St.Gallen teilen. Nach der Verleihung der Diplome</w:t>
      </w:r>
      <w:r w:rsidRPr="00EE2CFA">
        <w:rPr>
          <w:sz w:val="20"/>
          <w:szCs w:val="20"/>
        </w:rPr>
        <w:t xml:space="preserve"> bedankte sich der Rektor bei den Graduierten, dass die Universität St.Gallen sie «während dieser entscheidenden Lebensetappe» begleiten durfte. Die Zeremonie </w:t>
      </w:r>
      <w:r>
        <w:rPr>
          <w:sz w:val="20"/>
          <w:szCs w:val="20"/>
        </w:rPr>
        <w:t xml:space="preserve">endete </w:t>
      </w:r>
      <w:r w:rsidRPr="00EE2CFA">
        <w:rPr>
          <w:sz w:val="20"/>
          <w:szCs w:val="20"/>
        </w:rPr>
        <w:t xml:space="preserve">mit einem feierlichen digitalen Feuerwerk, zu dem virtuell angestossen werden konnte. </w:t>
      </w:r>
    </w:p>
    <w:p w14:paraId="175CB0D2" w14:textId="77777777" w:rsidR="00367B37" w:rsidRPr="00A62012" w:rsidRDefault="00BC460F" w:rsidP="004E4018">
      <w:pPr>
        <w:spacing w:line="240" w:lineRule="auto"/>
        <w:rPr>
          <w:rFonts w:eastAsia="Times New Roman"/>
          <w:lang w:eastAsia="de-CH"/>
        </w:rPr>
      </w:pPr>
      <w:r w:rsidRPr="00BC460F">
        <w:rPr>
          <w:rFonts w:cs="Palatino Linotype"/>
          <w:b/>
          <w:bCs/>
          <w:color w:val="000000"/>
          <w:lang w:val="de-DE" w:eastAsia="de-DE"/>
        </w:rPr>
        <w:br/>
      </w:r>
    </w:p>
    <w:p w14:paraId="59F837C9"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14:paraId="22810F82" w14:textId="77777777"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 xml:space="preserve">Heute bildet die Universität </w:t>
      </w:r>
      <w:r w:rsidR="009D5471">
        <w:t>rund</w:t>
      </w:r>
      <w:r w:rsidR="008249E5">
        <w:t xml:space="preserve"> </w:t>
      </w:r>
      <w:r w:rsidR="00C82618">
        <w:t>90</w:t>
      </w:r>
      <w:r w:rsidR="008249E5">
        <w:t>00 Studierende aus 8</w:t>
      </w:r>
      <w:r w:rsidR="009D5471">
        <w:t>3</w:t>
      </w:r>
      <w:r w:rsidR="008249E5">
        <w:t xml:space="preserve"> Staaten in Betriebswirtschaft, Volkswirtschaft, Rechts- und Sozial</w:t>
      </w:r>
      <w:r w:rsidR="004B7970">
        <w:t>-</w:t>
      </w:r>
      <w:r w:rsidR="008249E5">
        <w:t>wissenschaften</w:t>
      </w:r>
      <w:r w:rsidR="004B7970">
        <w:t xml:space="preserve">, </w:t>
      </w:r>
      <w:r w:rsidR="008249E5">
        <w:t>Internationale Beziehungen</w:t>
      </w:r>
      <w:r w:rsidR="004B7970">
        <w:t xml:space="preserve"> und Informatik</w:t>
      </w:r>
      <w:r w:rsidR="008249E5">
        <w:t xml:space="preserve"> aus. </w:t>
      </w:r>
      <w:r>
        <w:t>Mit Erfolg: Die HSG gehört zu den führenden Wirtschaftsuniversitäten Europas. Im European Business School Ranking der «Financial Times» 20</w:t>
      </w:r>
      <w:r w:rsidR="007456DB">
        <w:t>20</w:t>
      </w:r>
      <w:r>
        <w:t xml:space="preserve"> belegt die HSG den Platz </w:t>
      </w:r>
      <w:r w:rsidR="007456DB">
        <w:t>7</w:t>
      </w:r>
      <w:r>
        <w:t>. Die «Financial Times» hat den Master in «Strategy and Internat</w:t>
      </w:r>
      <w:r w:rsidR="00836D02">
        <w:t>ional Management» (SIM-HSG) 20</w:t>
      </w:r>
      <w:r w:rsidR="00FB0A43">
        <w:t>20</w:t>
      </w:r>
      <w:r>
        <w:t xml:space="preserve"> zum </w:t>
      </w:r>
      <w:r w:rsidR="00FB0A43">
        <w:t>zehnten</w:t>
      </w:r>
      <w:r>
        <w:t xml:space="preserve"> Mal in Folge als weltweit besten bewertet. Dies im jährlichen Ranking von Master-Programmen in Management. Für ihre ganzheitliche Ausbildung auf höchstem akademischem Niveau erhielt sie mit der EQUIS- und AACSB-</w:t>
      </w:r>
      <w:r w:rsidR="009D5471">
        <w:t xml:space="preserve"> und der AMBA-</w:t>
      </w:r>
      <w:r>
        <w:t xml:space="preserve">Akkreditierung internationale Gütesiegel. Studienabschlüsse sind auf Bachelor-, Master- und Doktorats- bzw. Ph.D.-Stufe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grossen Teil selbst, sind aber dennoch eng mit dem Universitätsbetrieb verbunden.</w:t>
      </w:r>
      <w:r>
        <w:t xml:space="preserve"> </w:t>
      </w:r>
      <w:r>
        <w:tab/>
      </w:r>
    </w:p>
    <w:p w14:paraId="4C3CC0DF" w14:textId="77777777"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0" w:history="1">
        <w:r w:rsidR="00523613" w:rsidRPr="00AC1243">
          <w:rPr>
            <w:rStyle w:val="Hyperlink"/>
            <w:i/>
          </w:rPr>
          <w:t>Facebook</w:t>
        </w:r>
      </w:hyperlink>
      <w:r w:rsidR="00523613">
        <w:t>,</w:t>
      </w:r>
      <w:r>
        <w:rPr>
          <w:i/>
        </w:rPr>
        <w:t xml:space="preserve"> </w:t>
      </w:r>
      <w:hyperlink r:id="rId11" w:history="1">
        <w:r w:rsidR="00523613" w:rsidRPr="00AC1243">
          <w:rPr>
            <w:rStyle w:val="Hyperlink"/>
            <w:i/>
          </w:rPr>
          <w:t>Twitter</w:t>
        </w:r>
      </w:hyperlink>
      <w:r w:rsidR="00523613">
        <w:t>,</w:t>
      </w:r>
      <w:r>
        <w:rPr>
          <w:i/>
        </w:rPr>
        <w:t xml:space="preserve"> </w:t>
      </w:r>
      <w:hyperlink r:id="rId12" w:history="1">
        <w:r w:rsidR="00523613" w:rsidRPr="00AC1243">
          <w:rPr>
            <w:rStyle w:val="Hyperlink"/>
            <w:i/>
          </w:rPr>
          <w:t>Youtube</w:t>
        </w:r>
      </w:hyperlink>
      <w:r w:rsidR="00523613">
        <w:t xml:space="preserve">, </w:t>
      </w:r>
      <w:hyperlink r:id="rId13" w:history="1">
        <w:r w:rsidR="00523613" w:rsidRPr="00523613">
          <w:rPr>
            <w:rStyle w:val="Hyperlink"/>
            <w:i/>
          </w:rPr>
          <w:t>Instagram</w:t>
        </w:r>
      </w:hyperlink>
      <w:r>
        <w:rPr>
          <w:i/>
        </w:rPr>
        <w:t xml:space="preserve"> und </w:t>
      </w:r>
      <w:hyperlink r:id="rId14" w:history="1">
        <w:r>
          <w:rPr>
            <w:rStyle w:val="Hyperlink"/>
            <w:i/>
            <w:lang w:val="de-DE"/>
          </w:rPr>
          <w:t>unisg.ch</w:t>
        </w:r>
      </w:hyperlink>
    </w:p>
    <w:sectPr w:rsidR="00367B37" w:rsidRPr="00367B37" w:rsidSect="00523613">
      <w:headerReference w:type="default" r:id="rId15"/>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291BA" w14:textId="77777777" w:rsidR="00D6407B" w:rsidRDefault="00D6407B" w:rsidP="00900A57">
      <w:pPr>
        <w:spacing w:line="240" w:lineRule="auto"/>
      </w:pPr>
      <w:r>
        <w:separator/>
      </w:r>
    </w:p>
  </w:endnote>
  <w:endnote w:type="continuationSeparator" w:id="0">
    <w:p w14:paraId="784EBCEC" w14:textId="77777777" w:rsidR="00D6407B" w:rsidRDefault="00D6407B"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01243" w14:textId="77777777" w:rsidR="00D6407B" w:rsidRDefault="00D6407B" w:rsidP="00900A57">
      <w:pPr>
        <w:spacing w:line="240" w:lineRule="auto"/>
      </w:pPr>
      <w:r>
        <w:separator/>
      </w:r>
    </w:p>
  </w:footnote>
  <w:footnote w:type="continuationSeparator" w:id="0">
    <w:p w14:paraId="450F5877" w14:textId="77777777" w:rsidR="00D6407B" w:rsidRDefault="00D6407B"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D0FD2" w14:textId="77777777" w:rsidR="00523613" w:rsidRDefault="00C724C4">
    <w:pPr>
      <w:pStyle w:val="Kopfzeile"/>
    </w:pPr>
    <w:r w:rsidRPr="008B20E1">
      <w:rPr>
        <w:noProof/>
      </w:rPr>
      <w:drawing>
        <wp:anchor distT="0" distB="0" distL="114300" distR="114300" simplePos="0" relativeHeight="251660288" behindDoc="0" locked="0" layoutInCell="1" allowOverlap="1" wp14:anchorId="2286F68E" wp14:editId="2EAD7277">
          <wp:simplePos x="0" y="0"/>
          <wp:positionH relativeFrom="rightMargin">
            <wp:posOffset>-1802765</wp:posOffset>
          </wp:positionH>
          <wp:positionV relativeFrom="paragraph">
            <wp:posOffset>91110</wp:posOffset>
          </wp:positionV>
          <wp:extent cx="711200" cy="513428"/>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11200" cy="5134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3360" behindDoc="0" locked="0" layoutInCell="1" allowOverlap="1" wp14:anchorId="4F0D00A4" wp14:editId="40DE835F">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w:drawing>
        <wp:anchor distT="0" distB="0" distL="114300" distR="114300" simplePos="0" relativeHeight="251662336" behindDoc="0" locked="0" layoutInCell="1" allowOverlap="1" wp14:anchorId="3362ADA7" wp14:editId="6BACA6D9">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0E1" w:rsidRPr="008B20E1">
      <w:rPr>
        <w:noProof/>
      </w:rPr>
      <mc:AlternateContent>
        <mc:Choice Requires="wps">
          <w:drawing>
            <wp:anchor distT="0" distB="0" distL="114300" distR="114300" simplePos="0" relativeHeight="251661312" behindDoc="0" locked="0" layoutInCell="1" allowOverlap="1" wp14:anchorId="5989C219" wp14:editId="14E82F3F">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B1206"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00523613">
      <w:rPr>
        <w:noProof/>
        <w:lang w:eastAsia="de-CH"/>
      </w:rPr>
      <w:drawing>
        <wp:anchor distT="0" distB="0" distL="114300" distR="114300" simplePos="0" relativeHeight="251658240" behindDoc="0" locked="0" layoutInCell="1" allowOverlap="1" wp14:anchorId="2A694886" wp14:editId="240FFED8">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activeWritingStyle w:appName="MSWord" w:lang="fr-CH" w:vendorID="64" w:dllVersion="0" w:nlCheck="1" w:checkStyle="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7B"/>
    <w:rsid w:val="00023E00"/>
    <w:rsid w:val="00025C5D"/>
    <w:rsid w:val="000409FD"/>
    <w:rsid w:val="00043416"/>
    <w:rsid w:val="00051640"/>
    <w:rsid w:val="00061430"/>
    <w:rsid w:val="000657F2"/>
    <w:rsid w:val="000C1123"/>
    <w:rsid w:val="000D3F47"/>
    <w:rsid w:val="000E2EAD"/>
    <w:rsid w:val="000F082E"/>
    <w:rsid w:val="00107B24"/>
    <w:rsid w:val="001100A1"/>
    <w:rsid w:val="00144571"/>
    <w:rsid w:val="001531B6"/>
    <w:rsid w:val="00162BDC"/>
    <w:rsid w:val="00177628"/>
    <w:rsid w:val="001954AA"/>
    <w:rsid w:val="001977FA"/>
    <w:rsid w:val="001A7F9C"/>
    <w:rsid w:val="001D5CC7"/>
    <w:rsid w:val="001E1D1D"/>
    <w:rsid w:val="001F4272"/>
    <w:rsid w:val="00210C28"/>
    <w:rsid w:val="00216C5B"/>
    <w:rsid w:val="00223422"/>
    <w:rsid w:val="00233D1D"/>
    <w:rsid w:val="00244D67"/>
    <w:rsid w:val="00253F58"/>
    <w:rsid w:val="0027356F"/>
    <w:rsid w:val="00273CEA"/>
    <w:rsid w:val="00276907"/>
    <w:rsid w:val="00286B31"/>
    <w:rsid w:val="00293439"/>
    <w:rsid w:val="002C5781"/>
    <w:rsid w:val="002C687B"/>
    <w:rsid w:val="002D7D4E"/>
    <w:rsid w:val="002E3C17"/>
    <w:rsid w:val="002F100A"/>
    <w:rsid w:val="0030376E"/>
    <w:rsid w:val="003050E1"/>
    <w:rsid w:val="00320712"/>
    <w:rsid w:val="00337F8B"/>
    <w:rsid w:val="0035567B"/>
    <w:rsid w:val="00355DEC"/>
    <w:rsid w:val="00367B37"/>
    <w:rsid w:val="00384285"/>
    <w:rsid w:val="00387A8C"/>
    <w:rsid w:val="003E15DB"/>
    <w:rsid w:val="003F03F0"/>
    <w:rsid w:val="00406D0D"/>
    <w:rsid w:val="0042760C"/>
    <w:rsid w:val="0044249F"/>
    <w:rsid w:val="00442E91"/>
    <w:rsid w:val="004434A8"/>
    <w:rsid w:val="00464684"/>
    <w:rsid w:val="00464B90"/>
    <w:rsid w:val="00492AF2"/>
    <w:rsid w:val="004A7BA5"/>
    <w:rsid w:val="004B7970"/>
    <w:rsid w:val="004C58AC"/>
    <w:rsid w:val="004D1B25"/>
    <w:rsid w:val="004D54DD"/>
    <w:rsid w:val="004E4018"/>
    <w:rsid w:val="00506401"/>
    <w:rsid w:val="00517E00"/>
    <w:rsid w:val="00523613"/>
    <w:rsid w:val="00561398"/>
    <w:rsid w:val="005620CC"/>
    <w:rsid w:val="00576433"/>
    <w:rsid w:val="0057680D"/>
    <w:rsid w:val="00576858"/>
    <w:rsid w:val="00592C5D"/>
    <w:rsid w:val="005A42AA"/>
    <w:rsid w:val="005A6A6B"/>
    <w:rsid w:val="005B53F3"/>
    <w:rsid w:val="005B7EA5"/>
    <w:rsid w:val="005E5D4A"/>
    <w:rsid w:val="005F02CB"/>
    <w:rsid w:val="00636E3C"/>
    <w:rsid w:val="0065067B"/>
    <w:rsid w:val="00651DA8"/>
    <w:rsid w:val="00656A7D"/>
    <w:rsid w:val="006734D7"/>
    <w:rsid w:val="00680534"/>
    <w:rsid w:val="006A44CF"/>
    <w:rsid w:val="006B5805"/>
    <w:rsid w:val="006C1814"/>
    <w:rsid w:val="006E36EE"/>
    <w:rsid w:val="006E5C73"/>
    <w:rsid w:val="006F28B7"/>
    <w:rsid w:val="00732881"/>
    <w:rsid w:val="007456DB"/>
    <w:rsid w:val="0076316F"/>
    <w:rsid w:val="0079142D"/>
    <w:rsid w:val="007A7B4D"/>
    <w:rsid w:val="007D00CA"/>
    <w:rsid w:val="007D2D4E"/>
    <w:rsid w:val="007D5FF1"/>
    <w:rsid w:val="007F471A"/>
    <w:rsid w:val="007F7C9C"/>
    <w:rsid w:val="00804D0C"/>
    <w:rsid w:val="00811196"/>
    <w:rsid w:val="008249E5"/>
    <w:rsid w:val="00831BD4"/>
    <w:rsid w:val="00836D02"/>
    <w:rsid w:val="00843E26"/>
    <w:rsid w:val="00844374"/>
    <w:rsid w:val="008577DC"/>
    <w:rsid w:val="0086477D"/>
    <w:rsid w:val="008A3859"/>
    <w:rsid w:val="008A6C5A"/>
    <w:rsid w:val="008B188B"/>
    <w:rsid w:val="008B20E1"/>
    <w:rsid w:val="008B70E1"/>
    <w:rsid w:val="008C684E"/>
    <w:rsid w:val="008C6860"/>
    <w:rsid w:val="008F13A2"/>
    <w:rsid w:val="0090069E"/>
    <w:rsid w:val="00900A57"/>
    <w:rsid w:val="00910DDB"/>
    <w:rsid w:val="00915ACF"/>
    <w:rsid w:val="00927768"/>
    <w:rsid w:val="00934FA0"/>
    <w:rsid w:val="00952653"/>
    <w:rsid w:val="009543AB"/>
    <w:rsid w:val="009608AF"/>
    <w:rsid w:val="0096221A"/>
    <w:rsid w:val="00977782"/>
    <w:rsid w:val="009861E2"/>
    <w:rsid w:val="0099421D"/>
    <w:rsid w:val="0099562F"/>
    <w:rsid w:val="009A5C75"/>
    <w:rsid w:val="009B354E"/>
    <w:rsid w:val="009C13BE"/>
    <w:rsid w:val="009D5471"/>
    <w:rsid w:val="009E75B6"/>
    <w:rsid w:val="009F455C"/>
    <w:rsid w:val="009F7379"/>
    <w:rsid w:val="00A27E16"/>
    <w:rsid w:val="00A323D3"/>
    <w:rsid w:val="00A34269"/>
    <w:rsid w:val="00A359D6"/>
    <w:rsid w:val="00A43AAD"/>
    <w:rsid w:val="00A62012"/>
    <w:rsid w:val="00B22B3F"/>
    <w:rsid w:val="00B278DD"/>
    <w:rsid w:val="00B32601"/>
    <w:rsid w:val="00B40CC4"/>
    <w:rsid w:val="00B5153A"/>
    <w:rsid w:val="00B60480"/>
    <w:rsid w:val="00B647D4"/>
    <w:rsid w:val="00B769CC"/>
    <w:rsid w:val="00BB3305"/>
    <w:rsid w:val="00BB6C84"/>
    <w:rsid w:val="00BC460F"/>
    <w:rsid w:val="00BD0827"/>
    <w:rsid w:val="00BD506B"/>
    <w:rsid w:val="00C03F6C"/>
    <w:rsid w:val="00C24E87"/>
    <w:rsid w:val="00C34A2A"/>
    <w:rsid w:val="00C369BF"/>
    <w:rsid w:val="00C37CBD"/>
    <w:rsid w:val="00C4725B"/>
    <w:rsid w:val="00C5465F"/>
    <w:rsid w:val="00C62DA7"/>
    <w:rsid w:val="00C724C4"/>
    <w:rsid w:val="00C769A9"/>
    <w:rsid w:val="00C82618"/>
    <w:rsid w:val="00C905EC"/>
    <w:rsid w:val="00C942EE"/>
    <w:rsid w:val="00CA70DC"/>
    <w:rsid w:val="00CC62CB"/>
    <w:rsid w:val="00CE61E9"/>
    <w:rsid w:val="00CF0909"/>
    <w:rsid w:val="00D0756F"/>
    <w:rsid w:val="00D1012D"/>
    <w:rsid w:val="00D6407B"/>
    <w:rsid w:val="00DD5D94"/>
    <w:rsid w:val="00DE17AF"/>
    <w:rsid w:val="00DF253F"/>
    <w:rsid w:val="00DF6C52"/>
    <w:rsid w:val="00E11653"/>
    <w:rsid w:val="00E124BF"/>
    <w:rsid w:val="00E14A46"/>
    <w:rsid w:val="00E47A5E"/>
    <w:rsid w:val="00E526E5"/>
    <w:rsid w:val="00E53B19"/>
    <w:rsid w:val="00E71CF9"/>
    <w:rsid w:val="00E87187"/>
    <w:rsid w:val="00EB55C7"/>
    <w:rsid w:val="00EC485B"/>
    <w:rsid w:val="00ED2165"/>
    <w:rsid w:val="00F24ABD"/>
    <w:rsid w:val="00F403EF"/>
    <w:rsid w:val="00F42974"/>
    <w:rsid w:val="00F653B4"/>
    <w:rsid w:val="00F70BE0"/>
    <w:rsid w:val="00F9041A"/>
    <w:rsid w:val="00FB0A43"/>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66B6D9"/>
  <w15:docId w15:val="{81853BCC-9376-4016-B734-23AE6410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customStyle="1" w:styleId="Default">
    <w:name w:val="Default"/>
    <w:rsid w:val="008B70E1"/>
    <w:pPr>
      <w:autoSpaceDE w:val="0"/>
      <w:autoSpaceDN w:val="0"/>
      <w:adjustRightInd w:val="0"/>
    </w:pPr>
    <w:rPr>
      <w:rFonts w:cs="Palatino Linotype"/>
      <w:color w:val="000000"/>
      <w:sz w:val="24"/>
      <w:szCs w:val="24"/>
    </w:rPr>
  </w:style>
  <w:style w:type="character" w:styleId="NichtaufgelsteErwhnung">
    <w:name w:val="Unresolved Mention"/>
    <w:basedOn w:val="Absatz-Standardschriftart"/>
    <w:uiPriority w:val="99"/>
    <w:semiHidden/>
    <w:unhideWhenUsed/>
    <w:rsid w:val="00B76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sbezirk.ch/de/stiftsbibliothek/team/" TargetMode="External"/><Relationship Id="rId13" Type="http://schemas.openxmlformats.org/officeDocument/2006/relationships/hyperlink" Target="https://www.instagram.com/unistgallen/" TargetMode="External"/><Relationship Id="rId3" Type="http://schemas.openxmlformats.org/officeDocument/2006/relationships/settings" Target="settings.xml"/><Relationship Id="rId7" Type="http://schemas.openxmlformats.org/officeDocument/2006/relationships/hyperlink" Target="https://www.unisg.ch/de/universitaet/ueber-uns/strukturderhsg/rektorat" TargetMode="External"/><Relationship Id="rId12" Type="http://schemas.openxmlformats.org/officeDocument/2006/relationships/hyperlink" Target="https://www.youtube.com/user/HSGUniStGallen/featur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HSGStGall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acebook.com/HSGUniStGallen/" TargetMode="External"/><Relationship Id="rId4" Type="http://schemas.openxmlformats.org/officeDocument/2006/relationships/webSettings" Target="webSettings.xml"/><Relationship Id="rId9" Type="http://schemas.openxmlformats.org/officeDocument/2006/relationships/hyperlink" Target="https://hsgalumni.ch/de/news/detail/?id=8b2c5f11-f049-eb11-80d1-ac6c2fddaada" TargetMode="External"/><Relationship Id="rId14" Type="http://schemas.openxmlformats.org/officeDocument/2006/relationships/hyperlink" Target="http://www.unisg.ch/en.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8414</Characters>
  <Application>Microsoft Office Word</Application>
  <DocSecurity>0</DocSecurity>
  <Lines>135</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9715</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Frauschenberger</dc:creator>
  <cp:lastModifiedBy>Rauschenberger, Florian</cp:lastModifiedBy>
  <cp:revision>5</cp:revision>
  <cp:lastPrinted>2013-12-10T16:52:00Z</cp:lastPrinted>
  <dcterms:created xsi:type="dcterms:W3CDTF">2021-04-09T13:30:00Z</dcterms:created>
  <dcterms:modified xsi:type="dcterms:W3CDTF">2021-04-09T14:22:00Z</dcterms:modified>
</cp:coreProperties>
</file>