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4C693A48"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BA3D10">
        <w:rPr>
          <w:rFonts w:ascii="Zurich Sans Light" w:hAnsi="Zurich Sans Light"/>
          <w:color w:val="000000"/>
          <w:sz w:val="16"/>
          <w:lang w:val="de-DE"/>
        </w:rPr>
        <w:t>e</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7AF2EBED" w14:textId="75C707A9" w:rsidR="00AB045F" w:rsidRPr="00AB045F" w:rsidRDefault="006A60F6" w:rsidP="00AB045F">
      <w:pPr>
        <w:rPr>
          <w:rFonts w:ascii="Zurich Sans Light" w:eastAsiaTheme="minorEastAsia" w:hAnsi="Zurich Sans Light" w:cs="Arial"/>
          <w:sz w:val="32"/>
          <w:szCs w:val="32"/>
          <w:lang w:val="de-DE" w:eastAsia="en-US"/>
        </w:rPr>
      </w:pPr>
      <w:r>
        <w:rPr>
          <w:rFonts w:ascii="Zurich Sans Light" w:eastAsiaTheme="minorEastAsia" w:hAnsi="Zurich Sans Light" w:cs="Arial"/>
          <w:sz w:val="32"/>
          <w:szCs w:val="32"/>
          <w:lang w:val="de-DE" w:eastAsia="en-US"/>
        </w:rPr>
        <w:t>Freitag, der 13. – statistisch ein Tag wie jeder andere</w:t>
      </w:r>
      <w:r w:rsidR="00AB045F" w:rsidRPr="00AB045F">
        <w:rPr>
          <w:rFonts w:ascii="Zurich Sans Light" w:eastAsiaTheme="minorEastAsia" w:hAnsi="Zurich Sans Light" w:cs="Arial"/>
          <w:sz w:val="32"/>
          <w:szCs w:val="32"/>
          <w:lang w:val="de-DE" w:eastAsia="en-US"/>
        </w:rPr>
        <w:t xml:space="preserve">  </w:t>
      </w:r>
    </w:p>
    <w:p w14:paraId="3264F9F0" w14:textId="5451EB2B" w:rsidR="00BD16CF" w:rsidRPr="00AB045F" w:rsidRDefault="00BD16CF" w:rsidP="00760EF8">
      <w:pPr>
        <w:spacing w:line="360" w:lineRule="auto"/>
        <w:rPr>
          <w:rFonts w:ascii="Zurich Sans Light" w:eastAsiaTheme="minorEastAsia" w:hAnsi="Zurich Sans Light" w:cs="Arial"/>
          <w:sz w:val="32"/>
          <w:szCs w:val="32"/>
          <w:lang w:val="de-DE" w:eastAsia="en-US"/>
        </w:rPr>
      </w:pPr>
    </w:p>
    <w:p w14:paraId="449691ED" w14:textId="77777777" w:rsidR="00913C95" w:rsidRPr="00B448A8" w:rsidRDefault="00DE3991" w:rsidP="00913C95">
      <w:pPr>
        <w:spacing w:line="276" w:lineRule="auto"/>
        <w:rPr>
          <w:rFonts w:ascii="Zurich Sans" w:hAnsi="Zurich Sans"/>
          <w:sz w:val="22"/>
          <w:szCs w:val="22"/>
        </w:rPr>
      </w:pPr>
      <w:r w:rsidRPr="00DE3991">
        <w:rPr>
          <w:rFonts w:ascii="Zurich Sans" w:hAnsi="Zurich Sans"/>
          <w:sz w:val="22"/>
          <w:szCs w:val="22"/>
        </w:rPr>
        <w:t>Köln/Frankfurt, 9.</w:t>
      </w:r>
      <w:r w:rsidR="00B448A8">
        <w:rPr>
          <w:rFonts w:ascii="Zurich Sans" w:hAnsi="Zurich Sans"/>
          <w:sz w:val="22"/>
          <w:szCs w:val="22"/>
        </w:rPr>
        <w:t>12.</w:t>
      </w:r>
      <w:r w:rsidRPr="00DE3991">
        <w:rPr>
          <w:rFonts w:ascii="Zurich Sans" w:hAnsi="Zurich Sans"/>
          <w:sz w:val="22"/>
          <w:szCs w:val="22"/>
        </w:rPr>
        <w:t xml:space="preserve">2024 </w:t>
      </w:r>
      <w:r w:rsidR="009A0D48">
        <w:rPr>
          <w:rFonts w:ascii="Zurich Sans" w:hAnsi="Zurich Sans"/>
          <w:sz w:val="22"/>
          <w:szCs w:val="22"/>
        </w:rPr>
        <w:t>–</w:t>
      </w:r>
      <w:r w:rsidR="00B448A8">
        <w:rPr>
          <w:rFonts w:ascii="Zurich Sans" w:hAnsi="Zurich Sans"/>
          <w:sz w:val="22"/>
          <w:szCs w:val="22"/>
        </w:rPr>
        <w:t xml:space="preserve"> </w:t>
      </w:r>
      <w:r w:rsidR="009A0D48">
        <w:rPr>
          <w:rFonts w:ascii="Zurich Sans" w:hAnsi="Zurich Sans"/>
          <w:sz w:val="22"/>
          <w:szCs w:val="22"/>
        </w:rPr>
        <w:t>Schon wieder ein Unglückstag!</w:t>
      </w:r>
      <w:r w:rsidR="00917901">
        <w:rPr>
          <w:rFonts w:ascii="Zurich Sans" w:hAnsi="Zurich Sans"/>
          <w:sz w:val="22"/>
          <w:szCs w:val="22"/>
        </w:rPr>
        <w:t xml:space="preserve"> Diese Woche fällt der 13. des Monat</w:t>
      </w:r>
      <w:r w:rsidR="00DD2670">
        <w:rPr>
          <w:rFonts w:ascii="Zurich Sans" w:hAnsi="Zurich Sans"/>
          <w:sz w:val="22"/>
          <w:szCs w:val="22"/>
        </w:rPr>
        <w:t>s</w:t>
      </w:r>
      <w:r w:rsidR="00917901">
        <w:rPr>
          <w:rFonts w:ascii="Zurich Sans" w:hAnsi="Zurich Sans"/>
          <w:sz w:val="22"/>
          <w:szCs w:val="22"/>
        </w:rPr>
        <w:t xml:space="preserve"> mal wieder auf einen Freitag. </w:t>
      </w:r>
      <w:proofErr w:type="spellStart"/>
      <w:r w:rsidR="009A1B53" w:rsidRPr="009A1B53">
        <w:rPr>
          <w:rFonts w:ascii="Zurich Sans" w:hAnsi="Zurich Sans"/>
          <w:sz w:val="22"/>
          <w:szCs w:val="22"/>
        </w:rPr>
        <w:t>Paraskavedekatriaphobi</w:t>
      </w:r>
      <w:r w:rsidR="009A1B53">
        <w:rPr>
          <w:rFonts w:ascii="Zurich Sans" w:hAnsi="Zurich Sans"/>
          <w:sz w:val="22"/>
          <w:szCs w:val="22"/>
        </w:rPr>
        <w:t>ker</w:t>
      </w:r>
      <w:proofErr w:type="spellEnd"/>
      <w:r w:rsidR="009A1B53">
        <w:rPr>
          <w:rFonts w:ascii="Zurich Sans" w:hAnsi="Zurich Sans"/>
          <w:sz w:val="22"/>
          <w:szCs w:val="22"/>
        </w:rPr>
        <w:t xml:space="preserve"> </w:t>
      </w:r>
      <w:r w:rsidR="00C85A95" w:rsidRPr="00C85A95">
        <w:rPr>
          <w:rFonts w:ascii="Zurich Sans" w:hAnsi="Zurich Sans"/>
          <w:sz w:val="22"/>
          <w:szCs w:val="22"/>
        </w:rPr>
        <w:t xml:space="preserve">(abgeleitet aus dem Griechischen: </w:t>
      </w:r>
      <w:proofErr w:type="spellStart"/>
      <w:r w:rsidR="00C85A95" w:rsidRPr="00C85A95">
        <w:rPr>
          <w:rFonts w:ascii="Zurich Sans" w:hAnsi="Zurich Sans"/>
          <w:sz w:val="22"/>
          <w:szCs w:val="22"/>
        </w:rPr>
        <w:t>Paraskave</w:t>
      </w:r>
      <w:proofErr w:type="spellEnd"/>
      <w:r w:rsidR="00C85A95" w:rsidRPr="00C85A95">
        <w:rPr>
          <w:rFonts w:ascii="Zurich Sans" w:hAnsi="Zurich Sans"/>
          <w:sz w:val="22"/>
          <w:szCs w:val="22"/>
        </w:rPr>
        <w:t xml:space="preserve"> = Freitag; </w:t>
      </w:r>
      <w:proofErr w:type="spellStart"/>
      <w:r w:rsidR="00C85A95" w:rsidRPr="00C85A95">
        <w:rPr>
          <w:rFonts w:ascii="Zurich Sans" w:hAnsi="Zurich Sans"/>
          <w:sz w:val="22"/>
          <w:szCs w:val="22"/>
        </w:rPr>
        <w:t>Dekatria</w:t>
      </w:r>
      <w:proofErr w:type="spellEnd"/>
      <w:r w:rsidR="00C85A95" w:rsidRPr="00C85A95">
        <w:rPr>
          <w:rFonts w:ascii="Zurich Sans" w:hAnsi="Zurich Sans"/>
          <w:sz w:val="22"/>
          <w:szCs w:val="22"/>
        </w:rPr>
        <w:t xml:space="preserve"> = 13; Phobie = Angst)</w:t>
      </w:r>
      <w:r w:rsidR="00BE4C0D">
        <w:rPr>
          <w:rFonts w:ascii="Zurich Sans" w:hAnsi="Zurich Sans"/>
          <w:sz w:val="22"/>
          <w:szCs w:val="22"/>
        </w:rPr>
        <w:t xml:space="preserve"> verlassen da am liebsten gar nicht das Haus. </w:t>
      </w:r>
      <w:r w:rsidR="00C85A95">
        <w:rPr>
          <w:rFonts w:ascii="Zurich Sans" w:hAnsi="Zurich Sans"/>
          <w:sz w:val="22"/>
          <w:szCs w:val="22"/>
        </w:rPr>
        <w:t xml:space="preserve">Doch was ist dran am Aberglauben? Passieren an diesem Tag </w:t>
      </w:r>
      <w:proofErr w:type="gramStart"/>
      <w:r w:rsidR="00C85A95">
        <w:rPr>
          <w:rFonts w:ascii="Zurich Sans" w:hAnsi="Zurich Sans"/>
          <w:sz w:val="22"/>
          <w:szCs w:val="22"/>
        </w:rPr>
        <w:t>wirklich mehr</w:t>
      </w:r>
      <w:proofErr w:type="gramEnd"/>
      <w:r w:rsidR="00C85A95">
        <w:rPr>
          <w:rFonts w:ascii="Zurich Sans" w:hAnsi="Zurich Sans"/>
          <w:sz w:val="22"/>
          <w:szCs w:val="22"/>
        </w:rPr>
        <w:t xml:space="preserve"> </w:t>
      </w:r>
      <w:r w:rsidR="00913C95">
        <w:rPr>
          <w:rFonts w:ascii="Zurich Sans" w:hAnsi="Zurich Sans"/>
          <w:sz w:val="22"/>
          <w:szCs w:val="22"/>
        </w:rPr>
        <w:t xml:space="preserve">Missgeschicke? </w:t>
      </w:r>
      <w:r w:rsidR="00913C95" w:rsidRPr="00B448A8">
        <w:rPr>
          <w:rFonts w:ascii="Zurich Sans" w:hAnsi="Zurich Sans"/>
          <w:sz w:val="22"/>
          <w:szCs w:val="22"/>
        </w:rPr>
        <w:t>Die Zurich Gruppe Deutschland hat ihre Schadensstatistiken unter diesem Aspekt geprüft und kommt zu einem eindeutigen Ergebnis: An Freitagen, die auf den 13. eines Monats fallen, passieren nicht mehr Unglücke oder Schäden als an anderen Freitagen.</w:t>
      </w:r>
    </w:p>
    <w:p w14:paraId="20FE4D7B" w14:textId="5F691D38" w:rsidR="009A0D48" w:rsidRDefault="009A0D48" w:rsidP="00B448A8">
      <w:pPr>
        <w:spacing w:line="276" w:lineRule="auto"/>
        <w:rPr>
          <w:rFonts w:ascii="Zurich Sans" w:hAnsi="Zurich Sans"/>
          <w:sz w:val="22"/>
          <w:szCs w:val="22"/>
        </w:rPr>
      </w:pPr>
    </w:p>
    <w:p w14:paraId="03FF6DB9" w14:textId="77777777" w:rsidR="00B448A8" w:rsidRPr="00B448A8" w:rsidRDefault="00B448A8" w:rsidP="00B448A8">
      <w:pPr>
        <w:spacing w:line="276" w:lineRule="auto"/>
        <w:rPr>
          <w:rFonts w:ascii="Zurich Sans" w:hAnsi="Zurich Sans"/>
          <w:sz w:val="22"/>
          <w:szCs w:val="22"/>
        </w:rPr>
      </w:pPr>
    </w:p>
    <w:p w14:paraId="79210408" w14:textId="77777777" w:rsidR="00B448A8" w:rsidRPr="00B448A8" w:rsidRDefault="00B448A8" w:rsidP="00B448A8">
      <w:pPr>
        <w:spacing w:line="276" w:lineRule="auto"/>
        <w:rPr>
          <w:rFonts w:ascii="Zurich Sans" w:hAnsi="Zurich Sans"/>
          <w:b/>
          <w:bCs/>
          <w:sz w:val="22"/>
          <w:szCs w:val="22"/>
        </w:rPr>
      </w:pPr>
      <w:r w:rsidRPr="00B448A8">
        <w:rPr>
          <w:rFonts w:ascii="Zurich Sans" w:hAnsi="Zurich Sans"/>
          <w:b/>
          <w:bCs/>
          <w:sz w:val="22"/>
          <w:szCs w:val="22"/>
        </w:rPr>
        <w:t>Langfristige Analyse gibt Entwarnung</w:t>
      </w:r>
    </w:p>
    <w:p w14:paraId="1AF12B90" w14:textId="19EE8BA1" w:rsidR="00B448A8" w:rsidRPr="00B448A8" w:rsidRDefault="00B448A8" w:rsidP="00B448A8">
      <w:pPr>
        <w:spacing w:line="276" w:lineRule="auto"/>
        <w:rPr>
          <w:rFonts w:ascii="Zurich Sans" w:hAnsi="Zurich Sans"/>
          <w:sz w:val="22"/>
          <w:szCs w:val="22"/>
        </w:rPr>
      </w:pPr>
      <w:r w:rsidRPr="00B448A8">
        <w:rPr>
          <w:rFonts w:ascii="Zurich Sans" w:hAnsi="Zurich Sans"/>
          <w:sz w:val="22"/>
          <w:szCs w:val="22"/>
        </w:rPr>
        <w:t xml:space="preserve">„Niemand muss sich vor diesem vermeintlichen Unglückstag fürchten, denn unsere Schadenszahlen zeigen: Im langjährigen Durchschnitt liegen die Schadensfälle an einem Freitag, dem 13., auf einem ähnlichen Niveau wie an allen anderen Freitagen.“, sagt Bernd O. Engelien, Sprecher der Zurich Gruppe Deutschland. „Am letzten Freitag, den 13. </w:t>
      </w:r>
      <w:r w:rsidR="00264D48">
        <w:rPr>
          <w:rFonts w:ascii="Zurich Sans" w:hAnsi="Zurich Sans"/>
          <w:sz w:val="22"/>
          <w:szCs w:val="22"/>
        </w:rPr>
        <w:t>September</w:t>
      </w:r>
      <w:r w:rsidRPr="00B448A8">
        <w:rPr>
          <w:rFonts w:ascii="Zurich Sans" w:hAnsi="Zurich Sans"/>
          <w:sz w:val="22"/>
          <w:szCs w:val="22"/>
        </w:rPr>
        <w:t xml:space="preserve"> 202</w:t>
      </w:r>
      <w:r w:rsidR="00264D48">
        <w:rPr>
          <w:rFonts w:ascii="Zurich Sans" w:hAnsi="Zurich Sans"/>
          <w:sz w:val="22"/>
          <w:szCs w:val="22"/>
        </w:rPr>
        <w:t>4</w:t>
      </w:r>
      <w:r w:rsidRPr="00B448A8">
        <w:rPr>
          <w:rFonts w:ascii="Zurich Sans" w:hAnsi="Zurich Sans"/>
          <w:sz w:val="22"/>
          <w:szCs w:val="22"/>
        </w:rPr>
        <w:t>, gab es sogar 9</w:t>
      </w:r>
      <w:r>
        <w:rPr>
          <w:rFonts w:ascii="Zurich Sans" w:hAnsi="Zurich Sans"/>
          <w:sz w:val="22"/>
          <w:szCs w:val="22"/>
        </w:rPr>
        <w:t>,5</w:t>
      </w:r>
      <w:r w:rsidRPr="00B448A8">
        <w:rPr>
          <w:rFonts w:ascii="Zurich Sans" w:hAnsi="Zurich Sans"/>
          <w:sz w:val="22"/>
          <w:szCs w:val="22"/>
        </w:rPr>
        <w:t xml:space="preserve"> Prozent weniger Schadensfälle als an den anderen Freitagen des Jahres.“</w:t>
      </w:r>
    </w:p>
    <w:p w14:paraId="3120F073" w14:textId="77777777" w:rsidR="00B448A8" w:rsidRPr="00B448A8" w:rsidRDefault="00B448A8" w:rsidP="00B448A8">
      <w:pPr>
        <w:spacing w:line="276" w:lineRule="auto"/>
        <w:rPr>
          <w:rFonts w:ascii="Zurich Sans" w:hAnsi="Zurich Sans"/>
          <w:sz w:val="22"/>
          <w:szCs w:val="22"/>
        </w:rPr>
      </w:pPr>
    </w:p>
    <w:p w14:paraId="57B53ADD" w14:textId="77777777" w:rsidR="00B448A8" w:rsidRPr="00B448A8" w:rsidRDefault="00B448A8" w:rsidP="00B448A8">
      <w:pPr>
        <w:spacing w:line="276" w:lineRule="auto"/>
        <w:rPr>
          <w:rFonts w:ascii="Zurich Sans" w:hAnsi="Zurich Sans"/>
          <w:b/>
          <w:bCs/>
          <w:sz w:val="22"/>
          <w:szCs w:val="22"/>
        </w:rPr>
      </w:pPr>
      <w:r w:rsidRPr="00B448A8">
        <w:rPr>
          <w:rFonts w:ascii="Zurich Sans" w:hAnsi="Zurich Sans"/>
          <w:b/>
          <w:bCs/>
          <w:sz w:val="22"/>
          <w:szCs w:val="22"/>
        </w:rPr>
        <w:t>Bringt die „13“ Unglück?</w:t>
      </w:r>
    </w:p>
    <w:p w14:paraId="3DF780A8" w14:textId="054561B2" w:rsidR="00B448A8" w:rsidRPr="00B448A8" w:rsidRDefault="00B448A8" w:rsidP="00B448A8">
      <w:pPr>
        <w:spacing w:line="276" w:lineRule="auto"/>
        <w:rPr>
          <w:rFonts w:ascii="Zurich Sans" w:hAnsi="Zurich Sans"/>
          <w:sz w:val="22"/>
          <w:szCs w:val="22"/>
        </w:rPr>
      </w:pPr>
      <w:r w:rsidRPr="00B448A8">
        <w:rPr>
          <w:rFonts w:ascii="Zurich Sans" w:hAnsi="Zurich Sans"/>
          <w:sz w:val="22"/>
          <w:szCs w:val="22"/>
        </w:rPr>
        <w:t xml:space="preserve">Auch </w:t>
      </w:r>
      <w:r w:rsidR="00264D48">
        <w:rPr>
          <w:rFonts w:ascii="Zurich Sans" w:hAnsi="Zurich Sans"/>
          <w:sz w:val="22"/>
          <w:szCs w:val="22"/>
        </w:rPr>
        <w:t>an der Furcht vor der</w:t>
      </w:r>
      <w:r w:rsidRPr="00B448A8">
        <w:rPr>
          <w:rFonts w:ascii="Zurich Sans" w:hAnsi="Zurich Sans"/>
          <w:sz w:val="22"/>
          <w:szCs w:val="22"/>
        </w:rPr>
        <w:t xml:space="preserve"> Zahl 13 </w:t>
      </w:r>
      <w:r w:rsidR="00264D48">
        <w:rPr>
          <w:rFonts w:ascii="Zurich Sans" w:hAnsi="Zurich Sans"/>
          <w:sz w:val="22"/>
          <w:szCs w:val="22"/>
        </w:rPr>
        <w:t>ist</w:t>
      </w:r>
      <w:r w:rsidRPr="00B448A8">
        <w:rPr>
          <w:rFonts w:ascii="Zurich Sans" w:hAnsi="Zurich Sans"/>
          <w:sz w:val="22"/>
          <w:szCs w:val="22"/>
        </w:rPr>
        <w:t xml:space="preserve"> laut Statistik </w:t>
      </w:r>
      <w:r w:rsidR="00264D48">
        <w:rPr>
          <w:rFonts w:ascii="Zurich Sans" w:hAnsi="Zurich Sans"/>
          <w:sz w:val="22"/>
          <w:szCs w:val="22"/>
        </w:rPr>
        <w:t>nichts dran</w:t>
      </w:r>
      <w:r w:rsidRPr="00B448A8">
        <w:rPr>
          <w:rFonts w:ascii="Zurich Sans" w:hAnsi="Zurich Sans"/>
          <w:sz w:val="22"/>
          <w:szCs w:val="22"/>
        </w:rPr>
        <w:t>. Im Durchschnitt verzeichnen die Schadensstatistiken an einem 13. eines Monats (unabhängig vom Wochentag) ähnliche Zahlen wie an anderen Tagen.</w:t>
      </w:r>
      <w:r w:rsidR="00264D48">
        <w:rPr>
          <w:rFonts w:ascii="Zurich Sans" w:hAnsi="Zurich Sans"/>
          <w:sz w:val="22"/>
          <w:szCs w:val="22"/>
        </w:rPr>
        <w:t xml:space="preserve"> </w:t>
      </w:r>
      <w:r w:rsidRPr="00B448A8">
        <w:rPr>
          <w:rFonts w:ascii="Zurich Sans" w:hAnsi="Zurich Sans"/>
          <w:sz w:val="22"/>
          <w:szCs w:val="22"/>
        </w:rPr>
        <w:t>Dennoch gibt es Ausnahmen: So sank am 13. Januar 2012 das Kreuzfahrtschiff Costa Concordia vor der italienischen Insel Giglio und am 13. Januar 2017 verursachte Sturmtief „Egon“ ein ungewöhnlich hohes Schadensaufkommen in Europa. Diese tragischen Ereignisse sind jedoch in der statistischen Gesamtbetrachtung als „Ausreißer“ zu sehen und bestätigen nicht den Aberglauben.</w:t>
      </w:r>
    </w:p>
    <w:p w14:paraId="5B0F8286" w14:textId="77777777" w:rsidR="00B448A8" w:rsidRPr="00B448A8" w:rsidRDefault="00B448A8" w:rsidP="00B448A8">
      <w:pPr>
        <w:spacing w:line="276" w:lineRule="auto"/>
        <w:rPr>
          <w:rFonts w:ascii="Zurich Sans" w:hAnsi="Zurich Sans"/>
          <w:sz w:val="22"/>
          <w:szCs w:val="22"/>
        </w:rPr>
      </w:pPr>
    </w:p>
    <w:p w14:paraId="28ADFDD7" w14:textId="05AB8BF4" w:rsidR="00403465" w:rsidRPr="00DE3991" w:rsidRDefault="00B448A8" w:rsidP="00B448A8">
      <w:pPr>
        <w:spacing w:line="276" w:lineRule="auto"/>
      </w:pPr>
      <w:r w:rsidRPr="00B448A8">
        <w:rPr>
          <w:rFonts w:ascii="Zurich Sans" w:hAnsi="Zurich Sans"/>
          <w:sz w:val="22"/>
          <w:szCs w:val="22"/>
        </w:rPr>
        <w:t>Generell ist jedoch eine höhere Schadenshäufigkeit an Freitagen festzustellen, wobei an diesem Tag bis zu zehn Prozent mehr Schäden im Vergleich zu anderen Wochentagen registriert werden.</w:t>
      </w:r>
    </w:p>
    <w:sectPr w:rsidR="00403465" w:rsidRPr="00DE3991">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86D3" w14:textId="77777777" w:rsidR="00F27F46" w:rsidRDefault="00F27F46">
      <w:r>
        <w:separator/>
      </w:r>
    </w:p>
  </w:endnote>
  <w:endnote w:type="continuationSeparator" w:id="0">
    <w:p w14:paraId="6FC9C4C0" w14:textId="77777777" w:rsidR="00F27F46" w:rsidRDefault="00F27F46">
      <w:r>
        <w:continuationSeparator/>
      </w:r>
    </w:p>
  </w:endnote>
  <w:endnote w:type="continuationNotice" w:id="1">
    <w:p w14:paraId="1FC9E4B5" w14:textId="77777777" w:rsidR="00F27F46" w:rsidRDefault="00F27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0CA4" w14:textId="77777777" w:rsidR="00F27F46" w:rsidRDefault="00F27F46">
      <w:r>
        <w:separator/>
      </w:r>
    </w:p>
  </w:footnote>
  <w:footnote w:type="continuationSeparator" w:id="0">
    <w:p w14:paraId="00B8C082" w14:textId="77777777" w:rsidR="00F27F46" w:rsidRDefault="00F27F46">
      <w:r>
        <w:continuationSeparator/>
      </w:r>
    </w:p>
  </w:footnote>
  <w:footnote w:type="continuationNotice" w:id="1">
    <w:p w14:paraId="74ABF35A" w14:textId="77777777" w:rsidR="00F27F46" w:rsidRDefault="00F27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70EC"/>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4D48"/>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4B52"/>
    <w:rsid w:val="002D6D38"/>
    <w:rsid w:val="002E0092"/>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C72A0"/>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A60F6"/>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1CA5"/>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3C95"/>
    <w:rsid w:val="00914B27"/>
    <w:rsid w:val="00917901"/>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0D48"/>
    <w:rsid w:val="009A1B53"/>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45F"/>
    <w:rsid w:val="00AB0B8D"/>
    <w:rsid w:val="00AB3AC6"/>
    <w:rsid w:val="00AB421D"/>
    <w:rsid w:val="00AB4F0B"/>
    <w:rsid w:val="00AB5014"/>
    <w:rsid w:val="00AB62FC"/>
    <w:rsid w:val="00AB7667"/>
    <w:rsid w:val="00AC4067"/>
    <w:rsid w:val="00AC4696"/>
    <w:rsid w:val="00AC4C1C"/>
    <w:rsid w:val="00AC4D82"/>
    <w:rsid w:val="00AD00BA"/>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48A8"/>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E4C0D"/>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49FE"/>
    <w:rsid w:val="00C70458"/>
    <w:rsid w:val="00C718F4"/>
    <w:rsid w:val="00C71B14"/>
    <w:rsid w:val="00C767E9"/>
    <w:rsid w:val="00C81828"/>
    <w:rsid w:val="00C833DF"/>
    <w:rsid w:val="00C85A91"/>
    <w:rsid w:val="00C85A95"/>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2670"/>
    <w:rsid w:val="00DD40B3"/>
    <w:rsid w:val="00DE2330"/>
    <w:rsid w:val="00DE2785"/>
    <w:rsid w:val="00DE2DC3"/>
    <w:rsid w:val="00DE3991"/>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46"/>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1</Pages>
  <Words>380</Words>
  <Characters>2400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13</cp:revision>
  <cp:lastPrinted>2019-03-07T21:20:00Z</cp:lastPrinted>
  <dcterms:created xsi:type="dcterms:W3CDTF">2024-12-06T14:26:00Z</dcterms:created>
  <dcterms:modified xsi:type="dcterms:W3CDTF">2024-12-06T15:06:00Z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