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CD1B" w14:textId="77777777" w:rsidR="000252BF" w:rsidRDefault="000252BF" w:rsidP="000252BF">
      <w:pPr>
        <w:spacing w:before="360" w:after="360" w:line="360" w:lineRule="atLeast"/>
        <w:jc w:val="both"/>
        <w:outlineLvl w:val="1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Pressemeldung</w:t>
      </w:r>
    </w:p>
    <w:p w14:paraId="2CD73296" w14:textId="7A68B22B" w:rsidR="00411261" w:rsidRDefault="00411261" w:rsidP="00D5507E">
      <w:pPr>
        <w:jc w:val="both"/>
        <w:rPr>
          <w:rFonts w:ascii="Arial" w:eastAsia="Times New Roman" w:hAnsi="Arial" w:cs="Arial"/>
          <w:b/>
          <w:bCs/>
          <w:color w:val="CE0538"/>
          <w:sz w:val="28"/>
          <w:lang w:eastAsia="de-DE"/>
        </w:rPr>
      </w:pPr>
      <w:proofErr w:type="spellStart"/>
      <w:r w:rsidRPr="00411261"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>ganicwater</w:t>
      </w:r>
      <w:proofErr w:type="spellEnd"/>
      <w:r w:rsidRPr="00411261"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 xml:space="preserve"> ist Platinpartner der Paderborn Dolphins</w:t>
      </w:r>
    </w:p>
    <w:p w14:paraId="628AE279" w14:textId="49F2AE88" w:rsidR="00FB0B48" w:rsidRDefault="00FB0B48" w:rsidP="00D5507E">
      <w:pPr>
        <w:jc w:val="both"/>
        <w:rPr>
          <w:rFonts w:ascii="Arial" w:eastAsia="MS Mincho" w:hAnsi="Arial" w:cs="Arial"/>
          <w:b/>
          <w:bCs/>
          <w:lang w:eastAsia="de-DE"/>
        </w:rPr>
      </w:pPr>
      <w:r w:rsidRPr="00FB0B48">
        <w:rPr>
          <w:rFonts w:ascii="Arial" w:eastAsia="MS Mincho" w:hAnsi="Arial" w:cs="Arial"/>
          <w:b/>
          <w:bCs/>
          <w:lang w:eastAsia="de-DE"/>
        </w:rPr>
        <w:t xml:space="preserve">Paderborn/Berlin, </w:t>
      </w:r>
      <w:r w:rsidR="003970F8">
        <w:rPr>
          <w:rFonts w:ascii="Arial" w:eastAsia="MS Mincho" w:hAnsi="Arial" w:cs="Arial"/>
          <w:b/>
          <w:bCs/>
          <w:lang w:eastAsia="de-DE"/>
        </w:rPr>
        <w:t>7</w:t>
      </w:r>
      <w:r w:rsidR="00D162C4">
        <w:rPr>
          <w:rFonts w:ascii="Arial" w:eastAsia="MS Mincho" w:hAnsi="Arial" w:cs="Arial"/>
          <w:b/>
          <w:bCs/>
          <w:lang w:eastAsia="de-DE"/>
        </w:rPr>
        <w:t xml:space="preserve">. September </w:t>
      </w:r>
      <w:r w:rsidR="00752C5D">
        <w:rPr>
          <w:rFonts w:ascii="Arial" w:eastAsia="MS Mincho" w:hAnsi="Arial" w:cs="Arial"/>
          <w:b/>
          <w:bCs/>
          <w:lang w:eastAsia="de-DE"/>
        </w:rPr>
        <w:t>2</w:t>
      </w:r>
      <w:r w:rsidRPr="00FB0B48">
        <w:rPr>
          <w:rFonts w:ascii="Arial" w:eastAsia="MS Mincho" w:hAnsi="Arial" w:cs="Arial"/>
          <w:b/>
          <w:bCs/>
          <w:lang w:eastAsia="de-DE"/>
        </w:rPr>
        <w:t xml:space="preserve">021. </w:t>
      </w:r>
      <w:r w:rsidR="00412BA3">
        <w:rPr>
          <w:rFonts w:ascii="Arial" w:eastAsia="MS Mincho" w:hAnsi="Arial" w:cs="Arial"/>
          <w:b/>
          <w:bCs/>
          <w:lang w:eastAsia="de-DE"/>
        </w:rPr>
        <w:t xml:space="preserve">Seit dem Beginn der diesjährigen Football-Saison ist </w:t>
      </w:r>
      <w:proofErr w:type="spellStart"/>
      <w:r w:rsidR="00412BA3">
        <w:rPr>
          <w:rFonts w:ascii="Arial" w:eastAsia="MS Mincho" w:hAnsi="Arial" w:cs="Arial"/>
          <w:b/>
          <w:bCs/>
          <w:lang w:eastAsia="de-DE"/>
        </w:rPr>
        <w:t>ganicwater</w:t>
      </w:r>
      <w:proofErr w:type="spellEnd"/>
      <w:r w:rsidR="00412BA3">
        <w:rPr>
          <w:rFonts w:ascii="Arial" w:eastAsia="MS Mincho" w:hAnsi="Arial" w:cs="Arial"/>
          <w:b/>
          <w:bCs/>
          <w:lang w:eastAsia="de-DE"/>
        </w:rPr>
        <w:t xml:space="preserve"> Platinsponsor der AFC Paderborn Dolphins</w:t>
      </w:r>
      <w:r w:rsidR="00D162C4">
        <w:rPr>
          <w:rFonts w:ascii="Arial" w:eastAsia="MS Mincho" w:hAnsi="Arial" w:cs="Arial"/>
          <w:b/>
          <w:bCs/>
          <w:lang w:eastAsia="de-DE"/>
        </w:rPr>
        <w:t xml:space="preserve"> e.V</w:t>
      </w:r>
      <w:r w:rsidR="00412BA3">
        <w:rPr>
          <w:rFonts w:ascii="Arial" w:eastAsia="MS Mincho" w:hAnsi="Arial" w:cs="Arial"/>
          <w:b/>
          <w:bCs/>
          <w:lang w:eastAsia="de-DE"/>
        </w:rPr>
        <w:t>. Das mit Vitaminen angereicherte Wasser unterstützt das Team, das aktuell auf Platz 1</w:t>
      </w:r>
      <w:r w:rsidR="00D162C4">
        <w:rPr>
          <w:rFonts w:ascii="Arial" w:eastAsia="MS Mincho" w:hAnsi="Arial" w:cs="Arial"/>
          <w:b/>
          <w:bCs/>
          <w:lang w:eastAsia="de-DE"/>
        </w:rPr>
        <w:t xml:space="preserve"> </w:t>
      </w:r>
      <w:r w:rsidR="00412BA3">
        <w:rPr>
          <w:rFonts w:ascii="Arial" w:eastAsia="MS Mincho" w:hAnsi="Arial" w:cs="Arial"/>
          <w:b/>
          <w:bCs/>
          <w:lang w:eastAsia="de-DE"/>
        </w:rPr>
        <w:t>um den Aufstieg in die 2. Bundesliga kämpft.</w:t>
      </w:r>
    </w:p>
    <w:p w14:paraId="5483C280" w14:textId="60CCFC07" w:rsidR="00411261" w:rsidRDefault="000F4C1C" w:rsidP="00FB0B48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de-DE"/>
        </w:rPr>
      </w:pPr>
      <w:r w:rsidRPr="000F4C1C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79C2C68" wp14:editId="7998183B">
            <wp:simplePos x="0" y="0"/>
            <wp:positionH relativeFrom="column">
              <wp:posOffset>219075</wp:posOffset>
            </wp:positionH>
            <wp:positionV relativeFrom="paragraph">
              <wp:posOffset>894080</wp:posOffset>
            </wp:positionV>
            <wp:extent cx="5238750" cy="4960620"/>
            <wp:effectExtent l="0" t="0" r="0" b="0"/>
            <wp:wrapSquare wrapText="bothSides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96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261" w:rsidRPr="00411261">
        <w:rPr>
          <w:rFonts w:ascii="Arial" w:eastAsia="MS Mincho" w:hAnsi="Arial" w:cs="Arial"/>
          <w:lang w:eastAsia="de-DE"/>
        </w:rPr>
        <w:t xml:space="preserve">Der AFC Paderborn Dolphins e.V. ist ein deutscher Sportverein für American Football und Cheerleading aus Paderborn in Nordrhein-Westfalen. </w:t>
      </w:r>
      <w:proofErr w:type="spellStart"/>
      <w:r w:rsidR="00411261" w:rsidRPr="00411261">
        <w:rPr>
          <w:rFonts w:ascii="Arial" w:eastAsia="MS Mincho" w:hAnsi="Arial" w:cs="Arial"/>
          <w:lang w:eastAsia="de-DE"/>
        </w:rPr>
        <w:t>ganicwater</w:t>
      </w:r>
      <w:proofErr w:type="spellEnd"/>
      <w:r w:rsidR="00411261" w:rsidRPr="00411261">
        <w:rPr>
          <w:rFonts w:ascii="Arial" w:eastAsia="MS Mincho" w:hAnsi="Arial" w:cs="Arial"/>
          <w:lang w:eastAsia="de-DE"/>
        </w:rPr>
        <w:t xml:space="preserve"> ist in der Saison 2021 offizieller Platinpartner der AFC Paderborn Dolphins. Der Verein spielt mit seiner ersten Mannschaft aktuell in der Regionalliga West und </w:t>
      </w:r>
      <w:r w:rsidR="00704960">
        <w:rPr>
          <w:rFonts w:ascii="Arial" w:eastAsia="MS Mincho" w:hAnsi="Arial" w:cs="Arial"/>
          <w:lang w:eastAsia="de-DE"/>
        </w:rPr>
        <w:t>kämpft um</w:t>
      </w:r>
      <w:r w:rsidR="00411261" w:rsidRPr="00411261">
        <w:rPr>
          <w:rFonts w:ascii="Arial" w:eastAsia="MS Mincho" w:hAnsi="Arial" w:cs="Arial"/>
          <w:lang w:eastAsia="de-DE"/>
        </w:rPr>
        <w:t xml:space="preserve"> </w:t>
      </w:r>
      <w:r w:rsidR="00704960">
        <w:rPr>
          <w:rFonts w:ascii="Arial" w:eastAsia="MS Mincho" w:hAnsi="Arial" w:cs="Arial"/>
          <w:lang w:eastAsia="de-DE"/>
        </w:rPr>
        <w:t>den</w:t>
      </w:r>
      <w:r w:rsidR="00411261" w:rsidRPr="00411261">
        <w:rPr>
          <w:rFonts w:ascii="Arial" w:eastAsia="MS Mincho" w:hAnsi="Arial" w:cs="Arial"/>
          <w:lang w:eastAsia="de-DE"/>
        </w:rPr>
        <w:t xml:space="preserve"> Aufstieg in die 2. Bundesliga.</w:t>
      </w:r>
    </w:p>
    <w:p w14:paraId="0966DAEC" w14:textId="352E05C5" w:rsidR="000F4C1C" w:rsidRDefault="000F4C1C" w:rsidP="000F4C1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Arial" w:eastAsia="MS Mincho" w:hAnsi="Arial" w:cs="Arial"/>
          <w:lang w:eastAsia="de-DE"/>
        </w:rPr>
        <w:lastRenderedPageBreak/>
        <w:t xml:space="preserve">Mit dem Platinsponsoren-Vertrag erhält die Marke </w:t>
      </w:r>
      <w:proofErr w:type="spellStart"/>
      <w:r>
        <w:rPr>
          <w:rFonts w:ascii="Arial" w:eastAsia="MS Mincho" w:hAnsi="Arial" w:cs="Arial"/>
          <w:lang w:eastAsia="de-DE"/>
        </w:rPr>
        <w:t>ganicwater</w:t>
      </w:r>
      <w:proofErr w:type="spellEnd"/>
      <w:r>
        <w:rPr>
          <w:rFonts w:ascii="Arial" w:eastAsia="MS Mincho" w:hAnsi="Arial" w:cs="Arial"/>
          <w:lang w:eastAsia="de-DE"/>
        </w:rPr>
        <w:t xml:space="preserve"> diverse, werbewirksame Leistungen wie Anzeigen im Stadionheft, digitale Banner im Stadion, dem Logo auf der Brust der Spieler sowie unterhaltsame Werbevideos mit den Spielern – die digital als auch im Stadion genutzt werden.</w:t>
      </w:r>
      <w:r w:rsidRPr="000F4C1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14:paraId="1E63658A" w14:textId="613A8DC8" w:rsidR="00412BA3" w:rsidRDefault="00D162C4" w:rsidP="00FB0B48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de-DE"/>
        </w:rPr>
      </w:pPr>
      <w:r>
        <w:rPr>
          <w:rFonts w:ascii="Arial" w:eastAsia="MS Mincho" w:hAnsi="Arial" w:cs="Arial"/>
          <w:lang w:eastAsia="de-DE"/>
        </w:rPr>
        <w:t xml:space="preserve">Das kalorienarme </w:t>
      </w:r>
      <w:proofErr w:type="spellStart"/>
      <w:r>
        <w:rPr>
          <w:rFonts w:ascii="Arial" w:eastAsia="MS Mincho" w:hAnsi="Arial" w:cs="Arial"/>
          <w:lang w:eastAsia="de-DE"/>
        </w:rPr>
        <w:t>g</w:t>
      </w:r>
      <w:r w:rsidR="00412BA3">
        <w:rPr>
          <w:rFonts w:ascii="Arial" w:eastAsia="MS Mincho" w:hAnsi="Arial" w:cs="Arial"/>
          <w:lang w:eastAsia="de-DE"/>
        </w:rPr>
        <w:t>anicwater</w:t>
      </w:r>
      <w:proofErr w:type="spellEnd"/>
      <w:r w:rsidR="00412BA3">
        <w:rPr>
          <w:rFonts w:ascii="Arial" w:eastAsia="MS Mincho" w:hAnsi="Arial" w:cs="Arial"/>
          <w:lang w:eastAsia="de-DE"/>
        </w:rPr>
        <w:t xml:space="preserve"> </w:t>
      </w:r>
      <w:r>
        <w:rPr>
          <w:rFonts w:ascii="Arial" w:eastAsia="MS Mincho" w:hAnsi="Arial" w:cs="Arial"/>
          <w:lang w:eastAsia="de-DE"/>
        </w:rPr>
        <w:t>überzeugt als „</w:t>
      </w:r>
      <w:r w:rsidR="00412BA3" w:rsidRPr="00412BA3">
        <w:rPr>
          <w:rFonts w:ascii="Arial" w:eastAsia="MS Mincho" w:hAnsi="Arial" w:cs="Arial"/>
          <w:lang w:eastAsia="de-DE"/>
        </w:rPr>
        <w:t>Das Wasser mit dem Plus</w:t>
      </w:r>
      <w:r>
        <w:rPr>
          <w:rFonts w:ascii="Arial" w:eastAsia="MS Mincho" w:hAnsi="Arial" w:cs="Arial"/>
          <w:lang w:eastAsia="de-DE"/>
        </w:rPr>
        <w:t xml:space="preserve">“ durch </w:t>
      </w:r>
      <w:r w:rsidR="00412BA3" w:rsidRPr="00412BA3">
        <w:rPr>
          <w:rFonts w:ascii="Arial" w:eastAsia="MS Mincho" w:hAnsi="Arial" w:cs="Arial"/>
          <w:lang w:eastAsia="de-DE"/>
        </w:rPr>
        <w:t>hochwertige und rein natürliche</w:t>
      </w:r>
      <w:r>
        <w:rPr>
          <w:rFonts w:ascii="Arial" w:eastAsia="MS Mincho" w:hAnsi="Arial" w:cs="Arial"/>
          <w:lang w:eastAsia="de-DE"/>
        </w:rPr>
        <w:t>, pflanzliche</w:t>
      </w:r>
      <w:r w:rsidR="00412BA3" w:rsidRPr="00412BA3">
        <w:rPr>
          <w:rFonts w:ascii="Arial" w:eastAsia="MS Mincho" w:hAnsi="Arial" w:cs="Arial"/>
          <w:lang w:eastAsia="de-DE"/>
        </w:rPr>
        <w:t xml:space="preserve"> Inhaltsstoffe, die mit Vitaminen ergänzt werden</w:t>
      </w:r>
      <w:r>
        <w:rPr>
          <w:rFonts w:ascii="Arial" w:eastAsia="MS Mincho" w:hAnsi="Arial" w:cs="Arial"/>
          <w:lang w:eastAsia="de-DE"/>
        </w:rPr>
        <w:t>. So passt die Marke mit seinen erfrischenden und fruchtigen Geschmacksrichtungen ideal zu den Paderborn Dolphins.</w:t>
      </w:r>
      <w:r w:rsidR="00412BA3" w:rsidRPr="00412BA3">
        <w:rPr>
          <w:rFonts w:ascii="Arial" w:eastAsia="MS Mincho" w:hAnsi="Arial" w:cs="Arial"/>
          <w:lang w:eastAsia="de-DE"/>
        </w:rPr>
        <w:t xml:space="preserve"> </w:t>
      </w:r>
    </w:p>
    <w:p w14:paraId="227F77CC" w14:textId="488D1B3F" w:rsidR="00FB0B48" w:rsidRDefault="00FB0B48" w:rsidP="00FB0B48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</w:p>
    <w:p w14:paraId="30A3DDC8" w14:textId="17401749" w:rsidR="000252BF" w:rsidRDefault="000252BF" w:rsidP="000252BF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Über MBG Group</w:t>
      </w:r>
    </w:p>
    <w:p w14:paraId="1980198D" w14:textId="1AF62AFD" w:rsidR="000252BF" w:rsidRDefault="000252BF" w:rsidP="000252BF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  <w:lang w:val="en-GB"/>
        </w:rPr>
      </w:pPr>
      <w:r>
        <w:rPr>
          <w:rFonts w:ascii="Arial" w:hAnsi="Arial" w:cs="Arial"/>
          <w:color w:val="808080" w:themeColor="background1" w:themeShade="80"/>
        </w:rPr>
        <w:t xml:space="preserve">Die MBG GROUP ist eine der führenden Unternehmensgruppen im Bereich Getränkevermarktung und -entwicklung in Deutschland. </w:t>
      </w:r>
      <w:r>
        <w:rPr>
          <w:rFonts w:ascii="Arial" w:hAnsi="Arial" w:cs="Arial"/>
          <w:color w:val="808080" w:themeColor="background1" w:themeShade="80"/>
          <w:lang w:val="en-GB"/>
        </w:rPr>
        <w:t xml:space="preserve">MBG </w:t>
      </w:r>
      <w:proofErr w:type="spellStart"/>
      <w:r>
        <w:rPr>
          <w:rFonts w:ascii="Arial" w:hAnsi="Arial" w:cs="Arial"/>
          <w:color w:val="808080" w:themeColor="background1" w:themeShade="80"/>
          <w:lang w:val="en-GB"/>
        </w:rPr>
        <w:t>ist</w:t>
      </w:r>
      <w:proofErr w:type="spellEnd"/>
      <w:r>
        <w:rPr>
          <w:rFonts w:ascii="Arial" w:hAnsi="Arial" w:cs="Arial"/>
          <w:color w:val="808080" w:themeColor="background1" w:themeShade="80"/>
          <w:lang w:val="en-GB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lang w:val="en-GB"/>
        </w:rPr>
        <w:t>Markeninhaber</w:t>
      </w:r>
      <w:proofErr w:type="spellEnd"/>
      <w:r>
        <w:rPr>
          <w:rFonts w:ascii="Arial" w:hAnsi="Arial" w:cs="Arial"/>
          <w:color w:val="808080" w:themeColor="background1" w:themeShade="80"/>
          <w:lang w:val="en-GB"/>
        </w:rPr>
        <w:t xml:space="preserve"> von </w:t>
      </w:r>
      <w:r w:rsidR="00A57F76" w:rsidRPr="000463F7">
        <w:rPr>
          <w:rFonts w:ascii="Arial" w:hAnsi="Arial" w:cs="Arial"/>
          <w:color w:val="808080" w:themeColor="background1" w:themeShade="80"/>
          <w:lang w:val="en-GB"/>
        </w:rPr>
        <w:t>effect</w:t>
      </w:r>
      <w:r w:rsidR="00A57F76" w:rsidRPr="000463F7">
        <w:rPr>
          <w:rFonts w:ascii="Arial" w:hAnsi="Arial" w:cs="Arial"/>
          <w:color w:val="808080" w:themeColor="background1" w:themeShade="80"/>
          <w:vertAlign w:val="superscript"/>
          <w:lang w:val="en-GB"/>
        </w:rPr>
        <w:t>®</w:t>
      </w:r>
      <w:r w:rsidR="00A57F76">
        <w:rPr>
          <w:rFonts w:ascii="Arial" w:hAnsi="Arial" w:cs="Arial"/>
          <w:color w:val="808080" w:themeColor="background1" w:themeShade="80"/>
          <w:lang w:val="en-GB"/>
        </w:rPr>
        <w:t>, S</w:t>
      </w:r>
      <w:r>
        <w:rPr>
          <w:rFonts w:ascii="Arial" w:hAnsi="Arial" w:cs="Arial"/>
          <w:color w:val="808080" w:themeColor="background1" w:themeShade="80"/>
          <w:lang w:val="en-GB"/>
        </w:rPr>
        <w:t>CAVI &amp; RAY, SALITOS</w:t>
      </w:r>
      <w:r w:rsidRPr="000463F7">
        <w:rPr>
          <w:rFonts w:ascii="Arial" w:hAnsi="Arial" w:cs="Arial"/>
          <w:color w:val="808080" w:themeColor="background1" w:themeShade="80"/>
          <w:lang w:val="en-GB"/>
        </w:rPr>
        <w:t xml:space="preserve">, 9 </w:t>
      </w:r>
      <w:r>
        <w:rPr>
          <w:rFonts w:ascii="Arial" w:hAnsi="Arial" w:cs="Arial"/>
          <w:color w:val="808080" w:themeColor="background1" w:themeShade="80"/>
          <w:lang w:val="en-GB"/>
        </w:rPr>
        <w:t xml:space="preserve">MILE Vodka, ACQUA MORELLI, HENDERSON AND SONS, </w:t>
      </w:r>
      <w:r w:rsidR="00A57F76">
        <w:rPr>
          <w:rFonts w:ascii="Arial" w:hAnsi="Arial" w:cs="Arial"/>
          <w:color w:val="808080" w:themeColor="background1" w:themeShade="80"/>
          <w:lang w:val="en-GB"/>
        </w:rPr>
        <w:t>GOLDBERG</w:t>
      </w:r>
      <w:r>
        <w:rPr>
          <w:rFonts w:ascii="Arial" w:hAnsi="Arial" w:cs="Arial"/>
          <w:color w:val="808080" w:themeColor="background1" w:themeShade="80"/>
          <w:lang w:val="en-GB"/>
        </w:rPr>
        <w:t xml:space="preserve"> &amp; Sons, SEARS, </w:t>
      </w:r>
      <w:proofErr w:type="gramStart"/>
      <w:r>
        <w:rPr>
          <w:rFonts w:ascii="Arial" w:hAnsi="Arial" w:cs="Arial"/>
          <w:color w:val="808080" w:themeColor="background1" w:themeShade="80"/>
          <w:lang w:val="en-GB"/>
        </w:rPr>
        <w:t>JOHN‘</w:t>
      </w:r>
      <w:proofErr w:type="gramEnd"/>
      <w:r>
        <w:rPr>
          <w:rFonts w:ascii="Arial" w:hAnsi="Arial" w:cs="Arial"/>
          <w:color w:val="808080" w:themeColor="background1" w:themeShade="80"/>
          <w:lang w:val="en-GB"/>
        </w:rPr>
        <w:t>S NATURAL CORDIALS, DOS MAS etc.</w:t>
      </w:r>
    </w:p>
    <w:p w14:paraId="6260EC2B" w14:textId="09624A00" w:rsidR="000252BF" w:rsidRDefault="000252BF" w:rsidP="000252BF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MBG generiert mit seinen 250 Mitarbeitern und dem gesamten Portfolio an Eigen- und Vertriebsmarken einen jährlichen Umsatz von über 200 Mio. Euro. </w:t>
      </w:r>
    </w:p>
    <w:p w14:paraId="1ABD89DD" w14:textId="77777777" w:rsidR="007C1335" w:rsidRDefault="007C1335" w:rsidP="000252BF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</w:p>
    <w:p w14:paraId="3315D7CF" w14:textId="77777777" w:rsidR="000252BF" w:rsidRDefault="000252BF" w:rsidP="000252B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Kontakt Unternehmenskommunikation</w:t>
      </w:r>
    </w:p>
    <w:p w14:paraId="6804FAC9" w14:textId="77777777" w:rsidR="000252BF" w:rsidRDefault="000252BF" w:rsidP="000252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Lena Schmidt</w:t>
      </w:r>
    </w:p>
    <w:p w14:paraId="2215E203" w14:textId="77777777" w:rsidR="000252BF" w:rsidRDefault="000252BF" w:rsidP="000252BF">
      <w:pPr>
        <w:spacing w:after="0" w:line="240" w:lineRule="auto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MBG International Premium Brands GmbH</w:t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  <w:t>Tel.</w:t>
      </w:r>
      <w:r>
        <w:rPr>
          <w:rFonts w:ascii="Arial" w:hAnsi="Arial" w:cs="Arial"/>
          <w:color w:val="C00000"/>
        </w:rPr>
        <w:tab/>
        <w:t>:   +49 5251 546 - 1767</w:t>
      </w:r>
    </w:p>
    <w:p w14:paraId="3C8C63A2" w14:textId="77777777" w:rsidR="000252BF" w:rsidRDefault="000252BF" w:rsidP="000252BF">
      <w:pPr>
        <w:spacing w:after="0" w:line="240" w:lineRule="auto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Oberes Feld 13</w:t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  <w:t>Fax</w:t>
      </w:r>
      <w:r>
        <w:rPr>
          <w:rFonts w:ascii="Arial" w:hAnsi="Arial" w:cs="Arial"/>
          <w:color w:val="C00000"/>
        </w:rPr>
        <w:tab/>
        <w:t>:   +49 5251 546 - 1768</w:t>
      </w:r>
    </w:p>
    <w:p w14:paraId="09C4798D" w14:textId="07F2391D" w:rsidR="004F3817" w:rsidRPr="003D15EF" w:rsidRDefault="000252BF" w:rsidP="000252BF">
      <w:pPr>
        <w:spacing w:after="0" w:line="240" w:lineRule="auto"/>
        <w:jc w:val="both"/>
        <w:rPr>
          <w:rFonts w:ascii="Arial" w:hAnsi="Arial" w:cs="Arial"/>
          <w:color w:val="D32E3F"/>
        </w:rPr>
      </w:pPr>
      <w:r>
        <w:rPr>
          <w:rFonts w:ascii="Arial" w:hAnsi="Arial" w:cs="Arial"/>
          <w:color w:val="C00000"/>
        </w:rPr>
        <w:t>33106 Paderborn</w:t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  <w:t>E-Mail</w:t>
      </w:r>
      <w:r>
        <w:rPr>
          <w:rFonts w:ascii="Arial" w:hAnsi="Arial" w:cs="Arial"/>
          <w:color w:val="C00000"/>
        </w:rPr>
        <w:tab/>
        <w:t>:</w:t>
      </w:r>
      <w:r>
        <w:rPr>
          <w:rFonts w:ascii="Arial" w:hAnsi="Arial" w:cs="Arial"/>
          <w:b/>
          <w:noProof/>
          <w:color w:val="000000"/>
        </w:rPr>
        <w:t xml:space="preserve"> </w:t>
      </w:r>
      <w:r>
        <w:rPr>
          <w:rFonts w:ascii="Arial" w:hAnsi="Arial" w:cs="Arial"/>
          <w:color w:val="C00000"/>
        </w:rPr>
        <w:t xml:space="preserve">  le</w:t>
      </w:r>
      <w:r w:rsidR="00E317AF">
        <w:rPr>
          <w:rFonts w:ascii="Arial" w:hAnsi="Arial" w:cs="Arial"/>
          <w:color w:val="C00000"/>
        </w:rPr>
        <w:t>na.schmidt@mbg-online.net</w:t>
      </w:r>
    </w:p>
    <w:sectPr w:rsidR="004F3817" w:rsidRPr="003D15E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B227" w14:textId="77777777" w:rsidR="001A4A2B" w:rsidRDefault="001A4A2B" w:rsidP="00E60E31">
      <w:pPr>
        <w:spacing w:after="0" w:line="240" w:lineRule="auto"/>
      </w:pPr>
      <w:r>
        <w:separator/>
      </w:r>
    </w:p>
  </w:endnote>
  <w:endnote w:type="continuationSeparator" w:id="0">
    <w:p w14:paraId="30084D3F" w14:textId="77777777" w:rsidR="001A4A2B" w:rsidRDefault="001A4A2B" w:rsidP="00E6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5602" w14:textId="2BA09B4C" w:rsidR="00E60E31" w:rsidRPr="00E317AF" w:rsidRDefault="00020B02" w:rsidP="00E317AF">
    <w:pPr>
      <w:pStyle w:val="Fuzeile"/>
      <w:spacing w:before="360"/>
      <w:rPr>
        <w:rFonts w:ascii="Arial" w:hAnsi="Arial" w:cs="Arial"/>
        <w:b/>
        <w:bCs/>
        <w:color w:val="D32E40"/>
        <w:sz w:val="20"/>
        <w:szCs w:val="20"/>
        <w:lang w:val="en-GB"/>
      </w:rPr>
    </w:pPr>
    <w:r w:rsidRPr="00E317AF">
      <w:rPr>
        <w:rFonts w:ascii="Arial" w:hAnsi="Arial" w:cs="Arial"/>
        <w:b/>
        <w:bCs/>
        <w:color w:val="D32E40"/>
        <w:sz w:val="20"/>
        <w:szCs w:val="20"/>
        <w:lang w:val="en-GB"/>
      </w:rPr>
      <w:t>MBG International Premium Brands GmbH</w:t>
    </w:r>
  </w:p>
  <w:tbl>
    <w:tblPr>
      <w:tblStyle w:val="Tabellenraster"/>
      <w:tblW w:w="0" w:type="auto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654"/>
    </w:tblGrid>
    <w:tr w:rsidR="003D15EF" w:rsidRPr="00E317AF" w14:paraId="162F3A3E" w14:textId="77777777" w:rsidTr="00E317AF">
      <w:tc>
        <w:tcPr>
          <w:tcW w:w="4531" w:type="dxa"/>
        </w:tcPr>
        <w:p w14:paraId="5F82440F" w14:textId="75BCEC4C" w:rsidR="0074271E" w:rsidRPr="00E317AF" w:rsidRDefault="0074271E" w:rsidP="00020B02">
          <w:pPr>
            <w:pStyle w:val="Fuzeile"/>
            <w:rPr>
              <w:rFonts w:ascii="Arial" w:hAnsi="Arial" w:cs="Arial"/>
              <w:color w:val="D32E40"/>
              <w:sz w:val="20"/>
              <w:szCs w:val="20"/>
              <w:lang w:val="en-GB"/>
            </w:rPr>
          </w:pPr>
          <w:r w:rsidRPr="00E317AF">
            <w:rPr>
              <w:rFonts w:ascii="Arial" w:hAnsi="Arial" w:cs="Arial"/>
              <w:color w:val="D32E40"/>
              <w:sz w:val="20"/>
              <w:szCs w:val="20"/>
            </w:rPr>
            <w:t>HEADQUARTERS</w:t>
          </w:r>
        </w:p>
      </w:tc>
      <w:tc>
        <w:tcPr>
          <w:tcW w:w="4654" w:type="dxa"/>
        </w:tcPr>
        <w:p w14:paraId="2379E412" w14:textId="750BEC4F" w:rsidR="0074271E" w:rsidRPr="00E317AF" w:rsidRDefault="00E7490C" w:rsidP="00020B02">
          <w:pPr>
            <w:pStyle w:val="Fuzeile"/>
            <w:rPr>
              <w:rFonts w:ascii="Arial" w:hAnsi="Arial" w:cs="Arial"/>
              <w:color w:val="D32E40"/>
              <w:sz w:val="20"/>
              <w:szCs w:val="20"/>
              <w:lang w:val="en-GB"/>
            </w:rPr>
          </w:pPr>
          <w:r>
            <w:rPr>
              <w:rFonts w:ascii="Arial" w:hAnsi="Arial" w:cs="Arial"/>
              <w:color w:val="D32E40"/>
              <w:sz w:val="20"/>
              <w:szCs w:val="20"/>
            </w:rPr>
            <w:t xml:space="preserve">NIEDERLASSUNG </w:t>
          </w:r>
          <w:r w:rsidR="0074271E" w:rsidRPr="00E317AF">
            <w:rPr>
              <w:rFonts w:ascii="Arial" w:hAnsi="Arial" w:cs="Arial"/>
              <w:color w:val="D32E40"/>
              <w:sz w:val="20"/>
              <w:szCs w:val="20"/>
            </w:rPr>
            <w:t xml:space="preserve">BERLIN </w:t>
          </w:r>
        </w:p>
      </w:tc>
    </w:tr>
    <w:tr w:rsidR="003D15EF" w:rsidRPr="00E317AF" w14:paraId="359D6E4A" w14:textId="77777777" w:rsidTr="00E317AF">
      <w:tc>
        <w:tcPr>
          <w:tcW w:w="4531" w:type="dxa"/>
        </w:tcPr>
        <w:p w14:paraId="2CDA1CBD" w14:textId="04E1B337" w:rsidR="0074271E" w:rsidRPr="00E317AF" w:rsidRDefault="0074271E" w:rsidP="00020B02">
          <w:pPr>
            <w:pStyle w:val="Fuzeile"/>
            <w:rPr>
              <w:rFonts w:ascii="Arial" w:hAnsi="Arial" w:cs="Arial"/>
              <w:color w:val="D32E40"/>
              <w:sz w:val="20"/>
              <w:szCs w:val="20"/>
              <w:lang w:val="en-GB"/>
            </w:rPr>
          </w:pPr>
          <w:r w:rsidRPr="00E317AF">
            <w:rPr>
              <w:rFonts w:ascii="Arial" w:hAnsi="Arial" w:cs="Arial"/>
              <w:color w:val="D32E40"/>
              <w:sz w:val="20"/>
              <w:szCs w:val="20"/>
            </w:rPr>
            <w:t>Oberes Feld 13 | 3310</w:t>
          </w:r>
          <w:r w:rsidR="004F4B3D">
            <w:rPr>
              <w:rFonts w:ascii="Arial" w:hAnsi="Arial" w:cs="Arial"/>
              <w:color w:val="D32E40"/>
              <w:sz w:val="20"/>
              <w:szCs w:val="20"/>
            </w:rPr>
            <w:t>6</w:t>
          </w:r>
          <w:r w:rsidRPr="00E317AF">
            <w:rPr>
              <w:rFonts w:ascii="Arial" w:hAnsi="Arial" w:cs="Arial"/>
              <w:color w:val="D32E40"/>
              <w:sz w:val="20"/>
              <w:szCs w:val="20"/>
            </w:rPr>
            <w:t xml:space="preserve"> Paderborn</w:t>
          </w:r>
        </w:p>
      </w:tc>
      <w:tc>
        <w:tcPr>
          <w:tcW w:w="4654" w:type="dxa"/>
        </w:tcPr>
        <w:p w14:paraId="468D4BB0" w14:textId="0C57441D" w:rsidR="0074271E" w:rsidRPr="00E317AF" w:rsidRDefault="0074271E" w:rsidP="00020B02">
          <w:pPr>
            <w:pStyle w:val="Fuzeile"/>
            <w:rPr>
              <w:rFonts w:ascii="Arial" w:hAnsi="Arial" w:cs="Arial"/>
              <w:color w:val="D32E40"/>
              <w:sz w:val="20"/>
              <w:szCs w:val="20"/>
            </w:rPr>
          </w:pPr>
          <w:r w:rsidRPr="00E317AF">
            <w:rPr>
              <w:rFonts w:ascii="Arial" w:hAnsi="Arial" w:cs="Arial"/>
              <w:color w:val="D32E40"/>
              <w:sz w:val="20"/>
              <w:szCs w:val="20"/>
            </w:rPr>
            <w:t>Joachim-Friedrich-Straße 10a | 10711 Berlin</w:t>
          </w:r>
        </w:p>
      </w:tc>
    </w:tr>
  </w:tbl>
  <w:p w14:paraId="546DAE62" w14:textId="07126082" w:rsidR="00020B02" w:rsidRPr="00E317AF" w:rsidRDefault="00020B02" w:rsidP="0074271E">
    <w:pPr>
      <w:pStyle w:val="Fuzeile"/>
      <w:tabs>
        <w:tab w:val="clear" w:pos="4536"/>
        <w:tab w:val="center" w:pos="3969"/>
      </w:tabs>
      <w:rPr>
        <w:rFonts w:ascii="Arial" w:hAnsi="Arial" w:cs="Arial"/>
        <w:color w:val="D32E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C9E5" w14:textId="77777777" w:rsidR="001A4A2B" w:rsidRDefault="001A4A2B" w:rsidP="00E60E31">
      <w:pPr>
        <w:spacing w:after="0" w:line="240" w:lineRule="auto"/>
      </w:pPr>
      <w:r>
        <w:separator/>
      </w:r>
    </w:p>
  </w:footnote>
  <w:footnote w:type="continuationSeparator" w:id="0">
    <w:p w14:paraId="16740387" w14:textId="77777777" w:rsidR="001A4A2B" w:rsidRDefault="001A4A2B" w:rsidP="00E6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B072" w14:textId="1A094BA5" w:rsidR="00E60E31" w:rsidRDefault="000252BF"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82E5C74" wp14:editId="37EF6465">
          <wp:simplePos x="0" y="0"/>
          <wp:positionH relativeFrom="column">
            <wp:posOffset>3656330</wp:posOffset>
          </wp:positionH>
          <wp:positionV relativeFrom="paragraph">
            <wp:posOffset>171450</wp:posOffset>
          </wp:positionV>
          <wp:extent cx="2198370" cy="806450"/>
          <wp:effectExtent l="0" t="0" r="0" b="0"/>
          <wp:wrapSquare wrapText="bothSides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370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ADFEE" w14:textId="6659B1DD" w:rsidR="00E60E31" w:rsidRDefault="00E60E31">
    <w:pPr>
      <w:pStyle w:val="Kopfzeile"/>
    </w:pPr>
  </w:p>
  <w:p w14:paraId="4D9D711F" w14:textId="6A530EE9" w:rsidR="00E60E31" w:rsidRDefault="00E60E31">
    <w:pPr>
      <w:pStyle w:val="Kopfzeile"/>
    </w:pPr>
  </w:p>
  <w:p w14:paraId="56820109" w14:textId="77777777" w:rsidR="002C3590" w:rsidRDefault="002C3590">
    <w:pPr>
      <w:pStyle w:val="Kopfzeile"/>
    </w:pPr>
  </w:p>
  <w:p w14:paraId="2C098CED" w14:textId="04CD9724" w:rsidR="00E60E31" w:rsidRDefault="00E60E31">
    <w:pPr>
      <w:pStyle w:val="Kopfzeile"/>
    </w:pPr>
  </w:p>
  <w:p w14:paraId="05703D2A" w14:textId="62A13E6D" w:rsidR="00E60E31" w:rsidRDefault="00E60E31">
    <w:pPr>
      <w:pStyle w:val="Kopfzeile"/>
    </w:pPr>
  </w:p>
  <w:p w14:paraId="3DE7184C" w14:textId="4B7289D3" w:rsidR="00E60E31" w:rsidRDefault="00691E0A">
    <w:pPr>
      <w:pStyle w:val="Kopfzeile"/>
    </w:pPr>
    <w:r w:rsidRPr="0074271E">
      <w:rPr>
        <w:b/>
        <w:bCs/>
        <w:noProof/>
        <w:color w:val="C0000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D8A435" wp14:editId="6136FBEC">
              <wp:simplePos x="0" y="0"/>
              <wp:positionH relativeFrom="column">
                <wp:posOffset>5977255</wp:posOffset>
              </wp:positionH>
              <wp:positionV relativeFrom="paragraph">
                <wp:posOffset>3940810</wp:posOffset>
              </wp:positionV>
              <wp:extent cx="720000" cy="0"/>
              <wp:effectExtent l="0" t="0" r="0" b="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82D5A3" id="Gerader Verbinde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65pt,310.3pt" to="527.35pt,3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9i5AEAAC8EAAAOAAAAZHJzL2Uyb0RvYy54bWysU8lu2zAQvRfoPxC815IDdIlgOYcEyaWL&#10;0SV3mhpaBLiBZCz57zsc2mrQFgVa9EJwmXlv3pvh5ma2hh0hJu1dz9erljNw0g/aHXr+7ev9q3ec&#10;pSzcIIx30PMTJH6zffliM4UOrvzozQCRIYhL3RR6PuYcuqZJcgQr0soHcPiofLQi4zEemiGKCdGt&#10;aa7a9k0z+TiE6CWkhLd39ZFvCV8pkPmTUgkyMz3H2jKtkdZ9WZvtRnSHKMKo5bkM8Q9VWKEdki5Q&#10;dyIL9hT1L1BWy+iTV3klvW28UloCaUA16/YnNV9GEYC0oDkpLDal/wcrPx53kemh59ecOWGxRQ8Q&#10;RWnKI8S9dmV3XWyaQuow+tbt4vmUwi4WzbOKlimjwyNOALmAuthMJp8Wk2HOTOLlW2xbi62Ql6em&#10;IhSkEFN+AG9Z2fTcaFfki04c36eMrBh6CSnXxpU1eaOHe20MHcrgwK2J7Ciw5ftDLcg82Q9+qHev&#10;ib+i0ZyVcMJ+hoRMBb0pqqtO2uWTgcr8GRTahnoqwQJUOYSU4PK6+EZIGF3SFFa5JLYk7Y+J5/iS&#10;CjTMf5O8ZBCzd3lJttr5+Dv2PF9KVjX+4kDVXSzY++FEE0DW4FSSwvMPKmP//EzpP/759jsAAAD/&#10;/wMAUEsDBBQABgAIAAAAIQCN6cAa4QAAAAwBAAAPAAAAZHJzL2Rvd25yZXYueG1sTI9hS8MwEIa/&#10;C/6HcIJfxpasq53WpkNEQZgM3AS/Zk1sy5pLaW5b8+/NQNCPd/fw3vMWq9F27GQG3zqUMJ8JYAYr&#10;p1usJXzuXqf3wDwp1KpzaCQE42FVXl8VKtfujB/mtKWaxRD0uZLQEPU5575qjFV+5nqD8fbtBqso&#10;jkPN9aDOMdx2PBEi41a1GD80qjfPjakO26OV4Gk92by9LCZfm0PYJSFQ+h5Iytub8ekRGJmR/mC4&#10;6Ed1KKPT3h1Re9ZJeEjni4hKyBKRAbsQ4i5dAtv/rnhZ8P8lyh8AAAD//wMAUEsBAi0AFAAGAAgA&#10;AAAhALaDOJL+AAAA4QEAABMAAAAAAAAAAAAAAAAAAAAAAFtDb250ZW50X1R5cGVzXS54bWxQSwEC&#10;LQAUAAYACAAAACEAOP0h/9YAAACUAQAACwAAAAAAAAAAAAAAAAAvAQAAX3JlbHMvLnJlbHNQSwEC&#10;LQAUAAYACAAAACEAQpcfYuQBAAAvBAAADgAAAAAAAAAAAAAAAAAuAgAAZHJzL2Uyb0RvYy54bWxQ&#10;SwECLQAUAAYACAAAACEAjenAGuEAAAAMAQAADwAAAAAAAAAAAAAAAAA+BAAAZHJzL2Rvd25yZXYu&#10;eG1sUEsFBgAAAAAEAAQA8wAAAEwFAAAAAA==&#10;" strokecolor="#7f7f7f [1612]"/>
          </w:pict>
        </mc:Fallback>
      </mc:AlternateContent>
    </w:r>
    <w:r w:rsidR="00020B0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252508" wp14:editId="65545573">
              <wp:simplePos x="0" y="0"/>
              <wp:positionH relativeFrom="rightMargin">
                <wp:posOffset>92710</wp:posOffset>
              </wp:positionH>
              <wp:positionV relativeFrom="margin">
                <wp:posOffset>3509645</wp:posOffset>
              </wp:positionV>
              <wp:extent cx="727710" cy="628650"/>
              <wp:effectExtent l="0" t="0" r="3810" b="0"/>
              <wp:wrapNone/>
              <wp:docPr id="8" name="Rechtec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D7EA4" w14:textId="1BB571E3" w:rsidR="00020B02" w:rsidRPr="00020B02" w:rsidRDefault="00020B02" w:rsidP="00020B02">
                          <w:pPr>
                            <w:pStyle w:val="Fuzeile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instrText>PAGE  \* Arabic  \* MERGEFORMAT</w:instrTex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t>2</w: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t xml:space="preserve"> von </w: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instrText>NUMPAGES \* Arabisch \* MERGEFORMAT</w:instrTex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t>3</w:t>
                          </w:r>
                          <w:r w:rsidRPr="00020B0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252508" id="Rechteck 8" o:spid="_x0000_s1026" style="position:absolute;margin-left:7.3pt;margin-top:276.35pt;width:57.3pt;height:49.5pt;z-index:251663360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ZUAgIAAOQDAAAOAAAAZHJzL2Uyb0RvYy54bWysU8GO0zAQvSPxD5bvNE3UbUvUdLXqqghp&#10;gdUufIDjOIm1iceM3Sbl6xk73VLghsjB8njGL++9GW9ux75jR4VOgyl4OptzpoyESpum4N++7t+t&#10;OXNemEp0YFTBT8rx2+3bN5vB5iqDFrpKISMQ4/LBFrz13uZJ4mSreuFmYJWhZA3YC08hNkmFYiD0&#10;vkuy+XyZDICVRZDKOTq9n5J8G/HrWkn/pa6d8qwrOHHzccW4lmFNthuRNyhsq+WZhvgHFr3Qhn56&#10;gboXXrAD6r+gei0RHNR+JqFPoK61VFEDqUnnf6h5boVVUQuZ4+zFJvf/YOXn4yMyXRWcGmVETy16&#10;UrL1Sr6wdXBnsC6nomf7iEGfsw8gXxwzsGuFadQdIgytEhVxSkN98tuFEDi6ysrhE1QELg4eolFj&#10;jX0AJAvYGPtxuvRDjZ5JOlxlq1VKXZOUWmbr5U3sVyLy18sWnf+goGdhU3CkdkdwcXxwPpAR+WtJ&#10;JA+drva662KATbnrkB0FjcY+fpE/abwu60woNhCuTYjhJKoMwiaD/FiOZ69KqE6kF2EaNXoatGkB&#10;f3A20JgV3H0/CFScdR8NefY+XSzCXMZgcbPKKMDrTHmdEUYSVME9Z9N256dZPljUTUt/SqN+A3fk&#10;c62jB6EHE6szbxqlaM157MOsXsex6tfj3P4EAAD//wMAUEsDBBQABgAIAAAAIQAXH6KQ4AAAAAoB&#10;AAAPAAAAZHJzL2Rvd25yZXYueG1sTI9BS8NAEIXvgv9hGcGL2E2DSTVmU0SpFAShVfS6zY5J6O5s&#10;yG7T9N87PenxMR/vfVMuJ2fFiEPoPCmYzxIQSLU3HTUKPj9Wt/cgQtRktPWECk4YYFldXpS6MP5I&#10;Gxy3sRFcQqHQCtoY+0LKULfodJj5HolvP35wOnIcGmkGfeRyZ2WaJLl0uiNeaHWPzy3W++3BKdh/&#10;m/g+ruP0tu5XN+7ly25Or1ap66vp6RFExCn+wXDWZ3Wo2GnnD2SCsJzvciYVZFm6AHEG0ocUxE5B&#10;ns0XIKtS/n+h+gUAAP//AwBQSwECLQAUAAYACAAAACEAtoM4kv4AAADhAQAAEwAAAAAAAAAAAAAA&#10;AAAAAAAAW0NvbnRlbnRfVHlwZXNdLnhtbFBLAQItABQABgAIAAAAIQA4/SH/1gAAAJQBAAALAAAA&#10;AAAAAAAAAAAAAC8BAABfcmVscy8ucmVsc1BLAQItABQABgAIAAAAIQAhLrZUAgIAAOQDAAAOAAAA&#10;AAAAAAAAAAAAAC4CAABkcnMvZTJvRG9jLnhtbFBLAQItABQABgAIAAAAIQAXH6KQ4AAAAAoBAAAP&#10;AAAAAAAAAAAAAAAAAFwEAABkcnMvZG93bnJldi54bWxQSwUGAAAAAAQABADzAAAAaQUAAAAA&#10;" o:allowincell="f" stroked="f">
              <v:textbox>
                <w:txbxContent>
                  <w:p w14:paraId="799D7EA4" w14:textId="1BB571E3" w:rsidR="00020B02" w:rsidRPr="00020B02" w:rsidRDefault="00020B02" w:rsidP="00020B02">
                    <w:pPr>
                      <w:pStyle w:val="Fuzeile"/>
                      <w:jc w:val="center"/>
                      <w:rPr>
                        <w:color w:val="808080" w:themeColor="background1" w:themeShade="80"/>
                      </w:rPr>
                    </w:pPr>
                    <w:r w:rsidRPr="00020B0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020B02">
                      <w:rPr>
                        <w:color w:val="808080" w:themeColor="background1" w:themeShade="80"/>
                      </w:rPr>
                      <w:instrText>PAGE  \* Arabic  \* MERGEFORMAT</w:instrTex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separate"/>
                    </w:r>
                    <w:r w:rsidRPr="00020B02">
                      <w:rPr>
                        <w:color w:val="808080" w:themeColor="background1" w:themeShade="80"/>
                      </w:rPr>
                      <w:t>2</w: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end"/>
                    </w:r>
                    <w:r w:rsidRPr="00020B02">
                      <w:rPr>
                        <w:color w:val="808080" w:themeColor="background1" w:themeShade="80"/>
                      </w:rPr>
                      <w:t xml:space="preserve"> von </w: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020B02">
                      <w:rPr>
                        <w:color w:val="808080" w:themeColor="background1" w:themeShade="80"/>
                      </w:rPr>
                      <w:instrText>NUMPAGES \* Arabisch \* MERGEFORMAT</w:instrTex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separate"/>
                    </w:r>
                    <w:r w:rsidRPr="00020B02">
                      <w:rPr>
                        <w:color w:val="808080" w:themeColor="background1" w:themeShade="80"/>
                      </w:rPr>
                      <w:t>3</w:t>
                    </w:r>
                    <w:r w:rsidRPr="00020B0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5320D"/>
    <w:multiLevelType w:val="hybridMultilevel"/>
    <w:tmpl w:val="7E62121C"/>
    <w:lvl w:ilvl="0" w:tplc="94562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E1"/>
    <w:rsid w:val="00002CA9"/>
    <w:rsid w:val="000076D5"/>
    <w:rsid w:val="000118F1"/>
    <w:rsid w:val="00012BCA"/>
    <w:rsid w:val="00012F02"/>
    <w:rsid w:val="00012FDA"/>
    <w:rsid w:val="00014CE9"/>
    <w:rsid w:val="00020B02"/>
    <w:rsid w:val="000252BF"/>
    <w:rsid w:val="00025FB3"/>
    <w:rsid w:val="000326C8"/>
    <w:rsid w:val="000351A4"/>
    <w:rsid w:val="00035792"/>
    <w:rsid w:val="00036288"/>
    <w:rsid w:val="00037805"/>
    <w:rsid w:val="000439C1"/>
    <w:rsid w:val="00044C77"/>
    <w:rsid w:val="000463F7"/>
    <w:rsid w:val="000469E0"/>
    <w:rsid w:val="00051A6D"/>
    <w:rsid w:val="00062043"/>
    <w:rsid w:val="00071BE3"/>
    <w:rsid w:val="000738D0"/>
    <w:rsid w:val="0007655A"/>
    <w:rsid w:val="00083831"/>
    <w:rsid w:val="00086146"/>
    <w:rsid w:val="00091F4B"/>
    <w:rsid w:val="00094275"/>
    <w:rsid w:val="00095A75"/>
    <w:rsid w:val="00095DD3"/>
    <w:rsid w:val="000A4256"/>
    <w:rsid w:val="000B6337"/>
    <w:rsid w:val="000B7DFC"/>
    <w:rsid w:val="000C21D0"/>
    <w:rsid w:val="000C50F9"/>
    <w:rsid w:val="000D0435"/>
    <w:rsid w:val="000E2A2B"/>
    <w:rsid w:val="000E41F7"/>
    <w:rsid w:val="000E48F3"/>
    <w:rsid w:val="000F4C1C"/>
    <w:rsid w:val="001046A0"/>
    <w:rsid w:val="001216F0"/>
    <w:rsid w:val="00122A1A"/>
    <w:rsid w:val="00133780"/>
    <w:rsid w:val="00133852"/>
    <w:rsid w:val="001378F3"/>
    <w:rsid w:val="00147C1E"/>
    <w:rsid w:val="00150401"/>
    <w:rsid w:val="0015631A"/>
    <w:rsid w:val="0016203E"/>
    <w:rsid w:val="00172FF9"/>
    <w:rsid w:val="00183727"/>
    <w:rsid w:val="0018520D"/>
    <w:rsid w:val="00187B54"/>
    <w:rsid w:val="00194CE9"/>
    <w:rsid w:val="00194F19"/>
    <w:rsid w:val="001A159F"/>
    <w:rsid w:val="001A4A2B"/>
    <w:rsid w:val="001B50AA"/>
    <w:rsid w:val="001C1434"/>
    <w:rsid w:val="001C5A50"/>
    <w:rsid w:val="001D336D"/>
    <w:rsid w:val="001D6596"/>
    <w:rsid w:val="001E3D62"/>
    <w:rsid w:val="001E527B"/>
    <w:rsid w:val="001E71CE"/>
    <w:rsid w:val="001F36C6"/>
    <w:rsid w:val="00200F12"/>
    <w:rsid w:val="00206E62"/>
    <w:rsid w:val="00207A1D"/>
    <w:rsid w:val="00210603"/>
    <w:rsid w:val="002215AE"/>
    <w:rsid w:val="00222603"/>
    <w:rsid w:val="002274BE"/>
    <w:rsid w:val="00231772"/>
    <w:rsid w:val="00233211"/>
    <w:rsid w:val="00234E73"/>
    <w:rsid w:val="00235B39"/>
    <w:rsid w:val="00243B19"/>
    <w:rsid w:val="0025430C"/>
    <w:rsid w:val="00257557"/>
    <w:rsid w:val="00286B81"/>
    <w:rsid w:val="002916B7"/>
    <w:rsid w:val="002B01A1"/>
    <w:rsid w:val="002B2419"/>
    <w:rsid w:val="002B676B"/>
    <w:rsid w:val="002C3590"/>
    <w:rsid w:val="002C42F2"/>
    <w:rsid w:val="002D7D1F"/>
    <w:rsid w:val="002E74AF"/>
    <w:rsid w:val="002F04D0"/>
    <w:rsid w:val="002F74B5"/>
    <w:rsid w:val="002F782D"/>
    <w:rsid w:val="00302A67"/>
    <w:rsid w:val="0030491F"/>
    <w:rsid w:val="003122A0"/>
    <w:rsid w:val="00315C0A"/>
    <w:rsid w:val="00324B76"/>
    <w:rsid w:val="003309C3"/>
    <w:rsid w:val="00344638"/>
    <w:rsid w:val="00344EF5"/>
    <w:rsid w:val="00354E2E"/>
    <w:rsid w:val="0036258A"/>
    <w:rsid w:val="00371A12"/>
    <w:rsid w:val="00391B5C"/>
    <w:rsid w:val="003947FD"/>
    <w:rsid w:val="003970F8"/>
    <w:rsid w:val="003A4D52"/>
    <w:rsid w:val="003A704A"/>
    <w:rsid w:val="003B1C44"/>
    <w:rsid w:val="003C0892"/>
    <w:rsid w:val="003C3695"/>
    <w:rsid w:val="003C3817"/>
    <w:rsid w:val="003C6286"/>
    <w:rsid w:val="003D15EF"/>
    <w:rsid w:val="003E2100"/>
    <w:rsid w:val="003E46E8"/>
    <w:rsid w:val="003E68AC"/>
    <w:rsid w:val="003F5049"/>
    <w:rsid w:val="00401882"/>
    <w:rsid w:val="00410135"/>
    <w:rsid w:val="00411261"/>
    <w:rsid w:val="00411FE6"/>
    <w:rsid w:val="00412BA3"/>
    <w:rsid w:val="0041440F"/>
    <w:rsid w:val="00415BAC"/>
    <w:rsid w:val="004161FD"/>
    <w:rsid w:val="00425359"/>
    <w:rsid w:val="00425CDD"/>
    <w:rsid w:val="00426937"/>
    <w:rsid w:val="0043133D"/>
    <w:rsid w:val="00432B3F"/>
    <w:rsid w:val="00437A8E"/>
    <w:rsid w:val="0044665D"/>
    <w:rsid w:val="004557EA"/>
    <w:rsid w:val="0048000C"/>
    <w:rsid w:val="00483C51"/>
    <w:rsid w:val="00491F77"/>
    <w:rsid w:val="00493863"/>
    <w:rsid w:val="0049566E"/>
    <w:rsid w:val="004A05F3"/>
    <w:rsid w:val="004A4E7C"/>
    <w:rsid w:val="004B0EA9"/>
    <w:rsid w:val="004B2A04"/>
    <w:rsid w:val="004B363E"/>
    <w:rsid w:val="004B7CAA"/>
    <w:rsid w:val="004C39C5"/>
    <w:rsid w:val="004D0C8C"/>
    <w:rsid w:val="004D220E"/>
    <w:rsid w:val="004D34CB"/>
    <w:rsid w:val="004E2673"/>
    <w:rsid w:val="004E3474"/>
    <w:rsid w:val="004E7DE3"/>
    <w:rsid w:val="004F3817"/>
    <w:rsid w:val="004F4B3D"/>
    <w:rsid w:val="004F66DC"/>
    <w:rsid w:val="005021EC"/>
    <w:rsid w:val="00511748"/>
    <w:rsid w:val="00513D7C"/>
    <w:rsid w:val="00540ACA"/>
    <w:rsid w:val="005551AD"/>
    <w:rsid w:val="005602A3"/>
    <w:rsid w:val="005675A2"/>
    <w:rsid w:val="005739F3"/>
    <w:rsid w:val="0058049D"/>
    <w:rsid w:val="0058052E"/>
    <w:rsid w:val="00590A6F"/>
    <w:rsid w:val="00591BB3"/>
    <w:rsid w:val="005C1C48"/>
    <w:rsid w:val="005C7E1F"/>
    <w:rsid w:val="005D6B2C"/>
    <w:rsid w:val="005F4467"/>
    <w:rsid w:val="00606B67"/>
    <w:rsid w:val="00607239"/>
    <w:rsid w:val="006110F4"/>
    <w:rsid w:val="00620402"/>
    <w:rsid w:val="00621890"/>
    <w:rsid w:val="00627D84"/>
    <w:rsid w:val="00637630"/>
    <w:rsid w:val="00652C18"/>
    <w:rsid w:val="00656BA6"/>
    <w:rsid w:val="006675B8"/>
    <w:rsid w:val="00675287"/>
    <w:rsid w:val="00682FDF"/>
    <w:rsid w:val="006848D9"/>
    <w:rsid w:val="00690577"/>
    <w:rsid w:val="00691E0A"/>
    <w:rsid w:val="006927E8"/>
    <w:rsid w:val="00695B17"/>
    <w:rsid w:val="006A11FB"/>
    <w:rsid w:val="006A3E57"/>
    <w:rsid w:val="006A7471"/>
    <w:rsid w:val="006B3647"/>
    <w:rsid w:val="006B3D13"/>
    <w:rsid w:val="006B5844"/>
    <w:rsid w:val="006B5866"/>
    <w:rsid w:val="006C7EE1"/>
    <w:rsid w:val="006D32C4"/>
    <w:rsid w:val="006D7F49"/>
    <w:rsid w:val="006E6A68"/>
    <w:rsid w:val="006F2570"/>
    <w:rsid w:val="006F2920"/>
    <w:rsid w:val="006F6A87"/>
    <w:rsid w:val="006F7DB0"/>
    <w:rsid w:val="00703521"/>
    <w:rsid w:val="00703C00"/>
    <w:rsid w:val="00704960"/>
    <w:rsid w:val="00712BD3"/>
    <w:rsid w:val="00716B84"/>
    <w:rsid w:val="00731913"/>
    <w:rsid w:val="00732D55"/>
    <w:rsid w:val="00734B42"/>
    <w:rsid w:val="007368A5"/>
    <w:rsid w:val="0074271E"/>
    <w:rsid w:val="0074421E"/>
    <w:rsid w:val="0074628C"/>
    <w:rsid w:val="00752C5D"/>
    <w:rsid w:val="00757430"/>
    <w:rsid w:val="00766DD8"/>
    <w:rsid w:val="00776558"/>
    <w:rsid w:val="0077756A"/>
    <w:rsid w:val="007854F0"/>
    <w:rsid w:val="007A16CC"/>
    <w:rsid w:val="007A3069"/>
    <w:rsid w:val="007A34C7"/>
    <w:rsid w:val="007A5833"/>
    <w:rsid w:val="007C1335"/>
    <w:rsid w:val="007D6A34"/>
    <w:rsid w:val="007E1FDF"/>
    <w:rsid w:val="007F6E8B"/>
    <w:rsid w:val="00807BBE"/>
    <w:rsid w:val="008112B6"/>
    <w:rsid w:val="00812CDB"/>
    <w:rsid w:val="008235D9"/>
    <w:rsid w:val="00835A16"/>
    <w:rsid w:val="00847E9C"/>
    <w:rsid w:val="00850627"/>
    <w:rsid w:val="00851D73"/>
    <w:rsid w:val="0085665D"/>
    <w:rsid w:val="00856D80"/>
    <w:rsid w:val="0086051C"/>
    <w:rsid w:val="0087063C"/>
    <w:rsid w:val="00876C43"/>
    <w:rsid w:val="00880F12"/>
    <w:rsid w:val="00883C1C"/>
    <w:rsid w:val="00884562"/>
    <w:rsid w:val="00896976"/>
    <w:rsid w:val="008A1B49"/>
    <w:rsid w:val="008A2FB6"/>
    <w:rsid w:val="008A3478"/>
    <w:rsid w:val="008B3E8E"/>
    <w:rsid w:val="008B5835"/>
    <w:rsid w:val="008C55A2"/>
    <w:rsid w:val="008D41BD"/>
    <w:rsid w:val="008E052D"/>
    <w:rsid w:val="008E5BC8"/>
    <w:rsid w:val="008E6B36"/>
    <w:rsid w:val="008F141D"/>
    <w:rsid w:val="009016E8"/>
    <w:rsid w:val="00905FDA"/>
    <w:rsid w:val="00907195"/>
    <w:rsid w:val="00910764"/>
    <w:rsid w:val="009165DB"/>
    <w:rsid w:val="00917F4F"/>
    <w:rsid w:val="009271F2"/>
    <w:rsid w:val="00932AE5"/>
    <w:rsid w:val="00933D5B"/>
    <w:rsid w:val="009576C5"/>
    <w:rsid w:val="0096144D"/>
    <w:rsid w:val="00961558"/>
    <w:rsid w:val="00963F21"/>
    <w:rsid w:val="00966179"/>
    <w:rsid w:val="009702DF"/>
    <w:rsid w:val="009708DC"/>
    <w:rsid w:val="00986633"/>
    <w:rsid w:val="00994917"/>
    <w:rsid w:val="00997B13"/>
    <w:rsid w:val="009A3878"/>
    <w:rsid w:val="009B646F"/>
    <w:rsid w:val="009E598C"/>
    <w:rsid w:val="009F3663"/>
    <w:rsid w:val="009F5F8B"/>
    <w:rsid w:val="00A002E8"/>
    <w:rsid w:val="00A11D19"/>
    <w:rsid w:val="00A13573"/>
    <w:rsid w:val="00A22EAD"/>
    <w:rsid w:val="00A266B5"/>
    <w:rsid w:val="00A31BF6"/>
    <w:rsid w:val="00A32914"/>
    <w:rsid w:val="00A33727"/>
    <w:rsid w:val="00A45380"/>
    <w:rsid w:val="00A53D20"/>
    <w:rsid w:val="00A57F76"/>
    <w:rsid w:val="00A6054D"/>
    <w:rsid w:val="00A71A39"/>
    <w:rsid w:val="00A803AE"/>
    <w:rsid w:val="00A83711"/>
    <w:rsid w:val="00A85F2D"/>
    <w:rsid w:val="00A879CC"/>
    <w:rsid w:val="00A97AAF"/>
    <w:rsid w:val="00AA5855"/>
    <w:rsid w:val="00AA60A0"/>
    <w:rsid w:val="00AA7E88"/>
    <w:rsid w:val="00AB0510"/>
    <w:rsid w:val="00AB3C44"/>
    <w:rsid w:val="00AB516A"/>
    <w:rsid w:val="00AC7B6B"/>
    <w:rsid w:val="00AD0E9F"/>
    <w:rsid w:val="00AE75E3"/>
    <w:rsid w:val="00AF20FE"/>
    <w:rsid w:val="00B01B5E"/>
    <w:rsid w:val="00B07E3E"/>
    <w:rsid w:val="00B16F62"/>
    <w:rsid w:val="00B23F1B"/>
    <w:rsid w:val="00B26E5C"/>
    <w:rsid w:val="00B30FC8"/>
    <w:rsid w:val="00B5367A"/>
    <w:rsid w:val="00B62022"/>
    <w:rsid w:val="00B746A3"/>
    <w:rsid w:val="00B75235"/>
    <w:rsid w:val="00B75B75"/>
    <w:rsid w:val="00B76953"/>
    <w:rsid w:val="00B86D03"/>
    <w:rsid w:val="00B96004"/>
    <w:rsid w:val="00BA0F5A"/>
    <w:rsid w:val="00BA720D"/>
    <w:rsid w:val="00BB047C"/>
    <w:rsid w:val="00BB53C1"/>
    <w:rsid w:val="00BB563A"/>
    <w:rsid w:val="00BD0145"/>
    <w:rsid w:val="00BD0A81"/>
    <w:rsid w:val="00BE78B9"/>
    <w:rsid w:val="00C0622A"/>
    <w:rsid w:val="00C07083"/>
    <w:rsid w:val="00C43028"/>
    <w:rsid w:val="00C54DA9"/>
    <w:rsid w:val="00C61182"/>
    <w:rsid w:val="00C7720D"/>
    <w:rsid w:val="00C9656F"/>
    <w:rsid w:val="00C97370"/>
    <w:rsid w:val="00CA5660"/>
    <w:rsid w:val="00CA75A2"/>
    <w:rsid w:val="00CA7DBB"/>
    <w:rsid w:val="00CB5E62"/>
    <w:rsid w:val="00CC00D5"/>
    <w:rsid w:val="00CC07A4"/>
    <w:rsid w:val="00CC3D4B"/>
    <w:rsid w:val="00CD0023"/>
    <w:rsid w:val="00CD3847"/>
    <w:rsid w:val="00CD447A"/>
    <w:rsid w:val="00D10F96"/>
    <w:rsid w:val="00D11653"/>
    <w:rsid w:val="00D1255E"/>
    <w:rsid w:val="00D162C4"/>
    <w:rsid w:val="00D20990"/>
    <w:rsid w:val="00D23FEE"/>
    <w:rsid w:val="00D2672E"/>
    <w:rsid w:val="00D26B9E"/>
    <w:rsid w:val="00D42834"/>
    <w:rsid w:val="00D4435F"/>
    <w:rsid w:val="00D5507E"/>
    <w:rsid w:val="00D56BBB"/>
    <w:rsid w:val="00D63ABC"/>
    <w:rsid w:val="00D802A9"/>
    <w:rsid w:val="00D812A9"/>
    <w:rsid w:val="00D90D5F"/>
    <w:rsid w:val="00DA673D"/>
    <w:rsid w:val="00DB3B7D"/>
    <w:rsid w:val="00DB5CC0"/>
    <w:rsid w:val="00DC15A1"/>
    <w:rsid w:val="00DC2D26"/>
    <w:rsid w:val="00DD177F"/>
    <w:rsid w:val="00DD4B49"/>
    <w:rsid w:val="00DE46E6"/>
    <w:rsid w:val="00DE65ED"/>
    <w:rsid w:val="00DF0D75"/>
    <w:rsid w:val="00E05F8C"/>
    <w:rsid w:val="00E06194"/>
    <w:rsid w:val="00E1752A"/>
    <w:rsid w:val="00E21CE9"/>
    <w:rsid w:val="00E26BF5"/>
    <w:rsid w:val="00E317AF"/>
    <w:rsid w:val="00E31AEA"/>
    <w:rsid w:val="00E31E81"/>
    <w:rsid w:val="00E33A04"/>
    <w:rsid w:val="00E33B80"/>
    <w:rsid w:val="00E52880"/>
    <w:rsid w:val="00E60E31"/>
    <w:rsid w:val="00E7490C"/>
    <w:rsid w:val="00E85FCE"/>
    <w:rsid w:val="00E90782"/>
    <w:rsid w:val="00E90FF9"/>
    <w:rsid w:val="00E97092"/>
    <w:rsid w:val="00EA7CFF"/>
    <w:rsid w:val="00EB05AB"/>
    <w:rsid w:val="00ED7A38"/>
    <w:rsid w:val="00EE3C22"/>
    <w:rsid w:val="00EE42D7"/>
    <w:rsid w:val="00EE65F6"/>
    <w:rsid w:val="00F00B4F"/>
    <w:rsid w:val="00F02800"/>
    <w:rsid w:val="00F02EC7"/>
    <w:rsid w:val="00F26C57"/>
    <w:rsid w:val="00F43756"/>
    <w:rsid w:val="00F46518"/>
    <w:rsid w:val="00F47C97"/>
    <w:rsid w:val="00F61EA9"/>
    <w:rsid w:val="00F64C58"/>
    <w:rsid w:val="00F71949"/>
    <w:rsid w:val="00F77771"/>
    <w:rsid w:val="00F86B32"/>
    <w:rsid w:val="00F86FCA"/>
    <w:rsid w:val="00F93E12"/>
    <w:rsid w:val="00F93EC4"/>
    <w:rsid w:val="00FB0B48"/>
    <w:rsid w:val="00FB0F4E"/>
    <w:rsid w:val="00FB2F54"/>
    <w:rsid w:val="00FB311C"/>
    <w:rsid w:val="00FC77C4"/>
    <w:rsid w:val="00FE66F3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5F8C7774"/>
  <w15:docId w15:val="{7BC3F144-FDCC-46D4-8018-7EAA12CD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55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E31"/>
  </w:style>
  <w:style w:type="paragraph" w:styleId="Fuzeile">
    <w:name w:val="footer"/>
    <w:basedOn w:val="Standard"/>
    <w:link w:val="Fu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E31"/>
  </w:style>
  <w:style w:type="paragraph" w:styleId="Listenabsatz">
    <w:name w:val="List Paragraph"/>
    <w:basedOn w:val="Standard"/>
    <w:uiPriority w:val="34"/>
    <w:qFormat/>
    <w:rsid w:val="004161F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0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07BB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72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72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72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72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720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746A3"/>
    <w:pPr>
      <w:spacing w:after="0" w:line="240" w:lineRule="auto"/>
    </w:pPr>
  </w:style>
  <w:style w:type="character" w:customStyle="1" w:styleId="s12">
    <w:name w:val="s12"/>
    <w:basedOn w:val="Absatz-Standardschriftart"/>
    <w:rsid w:val="002274BE"/>
  </w:style>
  <w:style w:type="character" w:styleId="Hyperlink">
    <w:name w:val="Hyperlink"/>
    <w:basedOn w:val="Absatz-Standardschriftart"/>
    <w:uiPriority w:val="99"/>
    <w:semiHidden/>
    <w:unhideWhenUsed/>
    <w:rsid w:val="00F86B3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4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F4465-62FA-4844-9E28-2DDA910E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Schmidt</dc:creator>
  <cp:lastModifiedBy>Lena Schmidt</cp:lastModifiedBy>
  <cp:revision>5</cp:revision>
  <cp:lastPrinted>2021-09-06T14:01:00Z</cp:lastPrinted>
  <dcterms:created xsi:type="dcterms:W3CDTF">2021-09-03T13:32:00Z</dcterms:created>
  <dcterms:modified xsi:type="dcterms:W3CDTF">2021-09-06T14:04:00Z</dcterms:modified>
</cp:coreProperties>
</file>