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4D8E298F" w14:textId="137DD57D" w:rsidR="00D1510D" w:rsidRPr="009E3832" w:rsidRDefault="009E0E70" w:rsidP="00A2568C">
      <w:pPr>
        <w:tabs>
          <w:tab w:val="left" w:pos="8647"/>
        </w:tabs>
        <w:jc w:val="center"/>
        <w:rPr>
          <w:rFonts w:ascii="Verdana" w:hAnsi="Verdana"/>
        </w:rPr>
      </w:pPr>
      <w:r>
        <w:rPr>
          <w:rFonts w:ascii="Verdana" w:hAnsi="Verdana"/>
          <w:b/>
          <w:bCs/>
          <w:sz w:val="24"/>
          <w:szCs w:val="24"/>
        </w:rPr>
        <w:t>Doppelspieltag: Suhl und Freisen beim VCW</w:t>
      </w:r>
    </w:p>
    <w:p w14:paraId="61DD339B" w14:textId="77777777" w:rsidR="00D1510D" w:rsidRPr="006C4166" w:rsidRDefault="00D1510D" w:rsidP="00D1510D">
      <w:pPr>
        <w:jc w:val="both"/>
        <w:rPr>
          <w:rFonts w:ascii="Verdana" w:hAnsi="Verdana"/>
        </w:rPr>
      </w:pPr>
    </w:p>
    <w:p w14:paraId="064B7D88" w14:textId="1126C23B" w:rsidR="00D1510D" w:rsidRDefault="00D1510D" w:rsidP="00D1510D">
      <w:pPr>
        <w:jc w:val="both"/>
        <w:rPr>
          <w:rFonts w:ascii="Verdana" w:hAnsi="Verdana"/>
        </w:rPr>
      </w:pPr>
      <w:r w:rsidRPr="006C4166">
        <w:rPr>
          <w:rFonts w:ascii="Verdana" w:hAnsi="Verdana"/>
        </w:rPr>
        <w:t xml:space="preserve">(SU - VCW 1 / Wiesbaden / </w:t>
      </w:r>
      <w:r w:rsidR="008E599B">
        <w:rPr>
          <w:rFonts w:ascii="Verdana" w:hAnsi="Verdana"/>
        </w:rPr>
        <w:t>12</w:t>
      </w:r>
      <w:r w:rsidRPr="006C4166">
        <w:rPr>
          <w:rFonts w:ascii="Verdana" w:hAnsi="Verdana"/>
        </w:rPr>
        <w:t>.</w:t>
      </w:r>
      <w:r w:rsidR="008E599B">
        <w:rPr>
          <w:rFonts w:ascii="Verdana" w:hAnsi="Verdana"/>
        </w:rPr>
        <w:t>2</w:t>
      </w:r>
      <w:r w:rsidRPr="006C4166">
        <w:rPr>
          <w:rFonts w:ascii="Verdana" w:hAnsi="Verdana"/>
        </w:rPr>
        <w:t xml:space="preserve">.2026) </w:t>
      </w:r>
    </w:p>
    <w:p w14:paraId="28E65B2D" w14:textId="6F923039" w:rsidR="000E003F" w:rsidRDefault="009E0E70" w:rsidP="000E003F">
      <w:pPr>
        <w:jc w:val="both"/>
        <w:rPr>
          <w:rFonts w:ascii="Verdana" w:hAnsi="Verdana"/>
        </w:rPr>
      </w:pPr>
      <w:r>
        <w:rPr>
          <w:rFonts w:ascii="Verdana" w:hAnsi="Verdana"/>
        </w:rPr>
        <w:t xml:space="preserve">Der Valentinstag hält in Wiesbaden einen sportlichen Leckerbissen bereit: Am Samstag sind am 3. (und letzten) Doppelspieltag der Saison 2025/2026 wieder zwei VCW-Teams nacheinander in der Sporthalle am Platz der Deutschen Einheit zu beobachten. Die Profis </w:t>
      </w:r>
      <w:r w:rsidR="000E003F">
        <w:rPr>
          <w:rFonts w:ascii="Verdana" w:hAnsi="Verdana"/>
        </w:rPr>
        <w:t xml:space="preserve">empfangen im Match der 1. Volleyball Bundesliga </w:t>
      </w:r>
      <w:r w:rsidR="005579A2">
        <w:rPr>
          <w:rFonts w:ascii="Verdana" w:hAnsi="Verdana"/>
        </w:rPr>
        <w:t xml:space="preserve">Frauen </w:t>
      </w:r>
      <w:r w:rsidR="000E003F">
        <w:rPr>
          <w:rFonts w:ascii="Verdana" w:hAnsi="Verdana"/>
        </w:rPr>
        <w:t xml:space="preserve">den VfB Suhl Lotto Thüringen (17:15 Uhr). Im Anschluss misst sich die Damen 2 des VCW in der </w:t>
      </w:r>
      <w:r w:rsidR="00797112">
        <w:rPr>
          <w:rFonts w:ascii="Verdana" w:hAnsi="Verdana"/>
        </w:rPr>
        <w:t>2.</w:t>
      </w:r>
      <w:r w:rsidR="000E003F">
        <w:rPr>
          <w:rFonts w:ascii="Verdana" w:hAnsi="Verdana"/>
        </w:rPr>
        <w:t xml:space="preserve"> </w:t>
      </w:r>
      <w:r w:rsidR="005579A2">
        <w:rPr>
          <w:rFonts w:ascii="Verdana" w:hAnsi="Verdana"/>
        </w:rPr>
        <w:t xml:space="preserve">Volleyball </w:t>
      </w:r>
      <w:r w:rsidR="000E003F">
        <w:rPr>
          <w:rFonts w:ascii="Verdana" w:hAnsi="Verdana"/>
        </w:rPr>
        <w:t xml:space="preserve">Bundesliga </w:t>
      </w:r>
      <w:r w:rsidR="00686941">
        <w:rPr>
          <w:rFonts w:ascii="Verdana" w:hAnsi="Verdana"/>
        </w:rPr>
        <w:t xml:space="preserve">Frauen </w:t>
      </w:r>
      <w:r w:rsidR="000E003F">
        <w:rPr>
          <w:rFonts w:ascii="Verdana" w:hAnsi="Verdana"/>
        </w:rPr>
        <w:t xml:space="preserve">Süd mit dem </w:t>
      </w:r>
      <w:r w:rsidR="000E003F" w:rsidRPr="000E003F">
        <w:rPr>
          <w:rFonts w:ascii="Verdana" w:hAnsi="Verdana"/>
        </w:rPr>
        <w:t>SSC Freisen</w:t>
      </w:r>
      <w:r w:rsidR="000E003F">
        <w:rPr>
          <w:rFonts w:ascii="Verdana" w:hAnsi="Verdana"/>
        </w:rPr>
        <w:t xml:space="preserve"> (</w:t>
      </w:r>
      <w:r w:rsidR="00BE6D2A">
        <w:rPr>
          <w:rFonts w:ascii="Verdana" w:hAnsi="Verdana"/>
        </w:rPr>
        <w:t xml:space="preserve">geplant: </w:t>
      </w:r>
      <w:r w:rsidR="000E003F">
        <w:rPr>
          <w:rFonts w:ascii="Verdana" w:hAnsi="Verdana"/>
        </w:rPr>
        <w:t>20:15 Uhr).</w:t>
      </w:r>
      <w:r w:rsidR="005579A2">
        <w:rPr>
          <w:rFonts w:ascii="Verdana" w:hAnsi="Verdana"/>
        </w:rPr>
        <w:t xml:space="preserve"> Die Fans werden auch mit Valentins</w:t>
      </w:r>
      <w:r w:rsidR="00686941">
        <w:rPr>
          <w:rFonts w:ascii="Verdana" w:hAnsi="Verdana"/>
        </w:rPr>
        <w:t>tag</w:t>
      </w:r>
      <w:r w:rsidR="005579A2">
        <w:rPr>
          <w:rFonts w:ascii="Verdana" w:hAnsi="Verdana"/>
        </w:rPr>
        <w:t>aktionen unterhalten.</w:t>
      </w:r>
    </w:p>
    <w:p w14:paraId="59366A88" w14:textId="7276ED8B" w:rsidR="00BE482D" w:rsidRDefault="0072321F" w:rsidP="0072321F">
      <w:pPr>
        <w:jc w:val="both"/>
        <w:rPr>
          <w:rFonts w:ascii="Verdana" w:hAnsi="Verdana"/>
        </w:rPr>
      </w:pPr>
      <w:r>
        <w:rPr>
          <w:rFonts w:ascii="Verdana" w:hAnsi="Verdana"/>
        </w:rPr>
        <w:t xml:space="preserve">Die Profi-Mannschaft ist </w:t>
      </w:r>
      <w:r w:rsidR="00686941">
        <w:rPr>
          <w:rFonts w:ascii="Verdana" w:hAnsi="Verdana"/>
        </w:rPr>
        <w:t xml:space="preserve">erstmals </w:t>
      </w:r>
      <w:r>
        <w:rPr>
          <w:rFonts w:ascii="Verdana" w:hAnsi="Verdana"/>
        </w:rPr>
        <w:t xml:space="preserve">mit zwei „neuen“ Gesichtern im Staff vertreten: Sportdirektor </w:t>
      </w:r>
      <w:r w:rsidRPr="0072321F">
        <w:rPr>
          <w:rFonts w:ascii="Verdana" w:hAnsi="Verdana"/>
          <w:b/>
          <w:bCs/>
        </w:rPr>
        <w:t>Benedikt Frank</w:t>
      </w:r>
      <w:r>
        <w:rPr>
          <w:rFonts w:ascii="Verdana" w:hAnsi="Verdana"/>
        </w:rPr>
        <w:t xml:space="preserve"> betreut das Team </w:t>
      </w:r>
      <w:r w:rsidR="00BE6D2A">
        <w:rPr>
          <w:rFonts w:ascii="Verdana" w:hAnsi="Verdana"/>
        </w:rPr>
        <w:t xml:space="preserve">zunächst </w:t>
      </w:r>
      <w:r>
        <w:rPr>
          <w:rFonts w:ascii="Verdana" w:hAnsi="Verdana"/>
        </w:rPr>
        <w:t xml:space="preserve">verantwortlich, bis der neue Chefcoach als Nachfolger des freigestellten </w:t>
      </w:r>
      <w:r w:rsidRPr="00CC01AE">
        <w:rPr>
          <w:rFonts w:ascii="Verdana" w:hAnsi="Verdana"/>
          <w:b/>
          <w:bCs/>
        </w:rPr>
        <w:t>Tigin</w:t>
      </w:r>
      <w:r>
        <w:rPr>
          <w:rFonts w:ascii="Verdana" w:hAnsi="Verdana"/>
        </w:rPr>
        <w:t xml:space="preserve"> </w:t>
      </w:r>
      <w:r w:rsidRPr="00CC01AE">
        <w:rPr>
          <w:rFonts w:ascii="Verdana" w:hAnsi="Verdana"/>
          <w:b/>
          <w:bCs/>
        </w:rPr>
        <w:t>Yağlioğlu</w:t>
      </w:r>
      <w:r>
        <w:rPr>
          <w:rFonts w:ascii="Verdana" w:hAnsi="Verdana"/>
        </w:rPr>
        <w:t xml:space="preserve"> </w:t>
      </w:r>
      <w:r w:rsidR="00686941">
        <w:rPr>
          <w:rFonts w:ascii="Verdana" w:hAnsi="Verdana"/>
        </w:rPr>
        <w:t xml:space="preserve">im Sommer </w:t>
      </w:r>
      <w:r>
        <w:rPr>
          <w:rFonts w:ascii="Verdana" w:hAnsi="Verdana"/>
        </w:rPr>
        <w:t xml:space="preserve">seinen Dienst antritt (wird zeitnah vorgestellt). </w:t>
      </w:r>
      <w:r w:rsidRPr="0072321F">
        <w:rPr>
          <w:rFonts w:ascii="Verdana" w:hAnsi="Verdana"/>
          <w:b/>
          <w:bCs/>
        </w:rPr>
        <w:t>Jochen Schöps</w:t>
      </w:r>
      <w:r>
        <w:rPr>
          <w:rFonts w:ascii="Verdana" w:hAnsi="Verdana"/>
        </w:rPr>
        <w:t xml:space="preserve"> </w:t>
      </w:r>
      <w:r w:rsidR="00BE6D2A">
        <w:rPr>
          <w:rFonts w:ascii="Verdana" w:hAnsi="Verdana"/>
        </w:rPr>
        <w:t>hat</w:t>
      </w:r>
      <w:r>
        <w:rPr>
          <w:rFonts w:ascii="Verdana" w:hAnsi="Verdana"/>
        </w:rPr>
        <w:t xml:space="preserve"> als Co-Trainer den Job von </w:t>
      </w:r>
      <w:r>
        <w:rPr>
          <w:rFonts w:ascii="Verdana" w:hAnsi="Verdana"/>
          <w:b/>
          <w:bCs/>
        </w:rPr>
        <w:t>Christian Sossenheimer</w:t>
      </w:r>
      <w:r w:rsidR="00BE6D2A">
        <w:rPr>
          <w:rFonts w:ascii="Verdana" w:hAnsi="Verdana"/>
        </w:rPr>
        <w:t xml:space="preserve"> übernommen</w:t>
      </w:r>
      <w:r w:rsidRPr="0072321F">
        <w:rPr>
          <w:rFonts w:ascii="Verdana" w:hAnsi="Verdana"/>
        </w:rPr>
        <w:t xml:space="preserve"> (wir berichteten </w:t>
      </w:r>
      <w:r w:rsidR="007F6CB8">
        <w:rPr>
          <w:rFonts w:ascii="Verdana" w:hAnsi="Verdana"/>
        </w:rPr>
        <w:t xml:space="preserve">darüber </w:t>
      </w:r>
      <w:r w:rsidRPr="0072321F">
        <w:rPr>
          <w:rFonts w:ascii="Verdana" w:hAnsi="Verdana"/>
        </w:rPr>
        <w:t>am 11.2.2026).</w:t>
      </w:r>
      <w:r w:rsidR="00BE482D">
        <w:rPr>
          <w:rFonts w:ascii="Verdana" w:hAnsi="Verdana"/>
        </w:rPr>
        <w:t xml:space="preserve"> </w:t>
      </w:r>
    </w:p>
    <w:p w14:paraId="5D735EF7" w14:textId="51E8EC5C" w:rsidR="0072321F" w:rsidRDefault="00BE482D" w:rsidP="0072321F">
      <w:pPr>
        <w:jc w:val="both"/>
        <w:rPr>
          <w:rFonts w:ascii="Verdana" w:hAnsi="Verdana"/>
        </w:rPr>
      </w:pPr>
      <w:r>
        <w:rPr>
          <w:rFonts w:ascii="Verdana" w:hAnsi="Verdana"/>
        </w:rPr>
        <w:t xml:space="preserve">Nach dem zuletzt überraschend mit 0:3 verlorenen Match beim (bis dahin) Tabellenletzten </w:t>
      </w:r>
      <w:hyperlink r:id="rId8" w:tgtFrame="_blank" w:history="1">
        <w:r w:rsidRPr="00BE482D">
          <w:rPr>
            <w:rFonts w:ascii="Verdana" w:hAnsi="Verdana"/>
          </w:rPr>
          <w:t>Binder Blaubären TSV Flacht</w:t>
        </w:r>
      </w:hyperlink>
      <w:r>
        <w:rPr>
          <w:rFonts w:ascii="Verdana" w:hAnsi="Verdana"/>
        </w:rPr>
        <w:t xml:space="preserve"> hatten die </w:t>
      </w:r>
      <w:r w:rsidR="00686941">
        <w:rPr>
          <w:rFonts w:ascii="Verdana" w:hAnsi="Verdana"/>
        </w:rPr>
        <w:t xml:space="preserve">Wiesbadener </w:t>
      </w:r>
      <w:r>
        <w:rPr>
          <w:rFonts w:ascii="Verdana" w:hAnsi="Verdana"/>
        </w:rPr>
        <w:t xml:space="preserve">Athletinnen 14 Tage Zeit, um drei Niederlagen in Folge zu analysieren. </w:t>
      </w:r>
      <w:r w:rsidR="00092026">
        <w:rPr>
          <w:rFonts w:ascii="Verdana" w:hAnsi="Verdana"/>
        </w:rPr>
        <w:t>Es gilt sich</w:t>
      </w:r>
      <w:r w:rsidR="00350BE5">
        <w:rPr>
          <w:rFonts w:ascii="Verdana" w:hAnsi="Verdana"/>
        </w:rPr>
        <w:t xml:space="preserve"> unter </w:t>
      </w:r>
      <w:r w:rsidR="00E13958">
        <w:rPr>
          <w:rFonts w:ascii="Verdana" w:hAnsi="Verdana"/>
        </w:rPr>
        <w:t xml:space="preserve">den </w:t>
      </w:r>
      <w:r w:rsidR="00350BE5">
        <w:rPr>
          <w:rFonts w:ascii="Verdana" w:hAnsi="Verdana"/>
        </w:rPr>
        <w:t xml:space="preserve">geänderten Bedingungen neu zu justieren und wieder mehr </w:t>
      </w:r>
      <w:r>
        <w:rPr>
          <w:rFonts w:ascii="Verdana" w:hAnsi="Verdana"/>
        </w:rPr>
        <w:t xml:space="preserve">Selbstbewusstsein </w:t>
      </w:r>
      <w:r w:rsidR="00350BE5">
        <w:rPr>
          <w:rFonts w:ascii="Verdana" w:hAnsi="Verdana"/>
        </w:rPr>
        <w:t xml:space="preserve">auf </w:t>
      </w:r>
      <w:r w:rsidR="00E13958">
        <w:rPr>
          <w:rFonts w:ascii="Verdana" w:hAnsi="Verdana"/>
        </w:rPr>
        <w:t xml:space="preserve">dem </w:t>
      </w:r>
      <w:r w:rsidR="00350BE5">
        <w:rPr>
          <w:rFonts w:ascii="Verdana" w:hAnsi="Verdana"/>
        </w:rPr>
        <w:t xml:space="preserve">Platz </w:t>
      </w:r>
      <w:r w:rsidR="00E13958">
        <w:rPr>
          <w:rFonts w:ascii="Verdana" w:hAnsi="Verdana"/>
        </w:rPr>
        <w:t xml:space="preserve">zu entwickeln. Gegen den starken Club aus Südthüringen keine leichte, aber zugleich </w:t>
      </w:r>
      <w:r w:rsidR="004F0FBA">
        <w:rPr>
          <w:rFonts w:ascii="Verdana" w:hAnsi="Verdana"/>
        </w:rPr>
        <w:t xml:space="preserve">eine </w:t>
      </w:r>
      <w:r w:rsidR="00E13958">
        <w:rPr>
          <w:rFonts w:ascii="Verdana" w:hAnsi="Verdana"/>
        </w:rPr>
        <w:t>spannende Herausforderung</w:t>
      </w:r>
      <w:r w:rsidR="00C2098F">
        <w:rPr>
          <w:rFonts w:ascii="Verdana" w:hAnsi="Verdana"/>
        </w:rPr>
        <w:t>, die auch für die Zuschauer</w:t>
      </w:r>
      <w:r>
        <w:rPr>
          <w:rFonts w:ascii="Verdana" w:hAnsi="Verdana"/>
        </w:rPr>
        <w:t xml:space="preserve"> </w:t>
      </w:r>
      <w:r w:rsidR="008A464F">
        <w:rPr>
          <w:rFonts w:ascii="Verdana" w:hAnsi="Verdana"/>
        </w:rPr>
        <w:t xml:space="preserve">sehr interessant ist. </w:t>
      </w:r>
      <w:r w:rsidR="001B3C69">
        <w:rPr>
          <w:rFonts w:ascii="Verdana" w:hAnsi="Verdana"/>
        </w:rPr>
        <w:t xml:space="preserve">Die Spielerinnen haben hart trainiert und wollen sich </w:t>
      </w:r>
      <w:r w:rsidR="004616FC">
        <w:rPr>
          <w:rFonts w:ascii="Verdana" w:hAnsi="Verdana"/>
        </w:rPr>
        <w:t xml:space="preserve">gegen den Favoriten </w:t>
      </w:r>
      <w:r w:rsidR="001B3C69">
        <w:rPr>
          <w:rFonts w:ascii="Verdana" w:hAnsi="Verdana"/>
        </w:rPr>
        <w:t xml:space="preserve">unbedingt neu beweisen. </w:t>
      </w:r>
      <w:r w:rsidR="00E13958">
        <w:rPr>
          <w:rFonts w:ascii="Verdana" w:hAnsi="Verdana"/>
        </w:rPr>
        <w:t xml:space="preserve">Der VCW als Tabellensiebter </w:t>
      </w:r>
      <w:r w:rsidR="00092026">
        <w:rPr>
          <w:rFonts w:ascii="Verdana" w:hAnsi="Verdana"/>
        </w:rPr>
        <w:t xml:space="preserve">(17 Punkte) </w:t>
      </w:r>
      <w:r w:rsidR="00E13958">
        <w:rPr>
          <w:rFonts w:ascii="Verdana" w:hAnsi="Verdana"/>
        </w:rPr>
        <w:t>will sich</w:t>
      </w:r>
      <w:r>
        <w:rPr>
          <w:rFonts w:ascii="Verdana" w:hAnsi="Verdana"/>
        </w:rPr>
        <w:t xml:space="preserve"> </w:t>
      </w:r>
      <w:r w:rsidR="004F0FBA">
        <w:rPr>
          <w:rFonts w:ascii="Verdana" w:hAnsi="Verdana"/>
        </w:rPr>
        <w:t>zunächst von</w:t>
      </w:r>
      <w:r w:rsidR="0049446A">
        <w:rPr>
          <w:rFonts w:ascii="Verdana" w:hAnsi="Verdana"/>
        </w:rPr>
        <w:t xml:space="preserve"> </w:t>
      </w:r>
      <w:r w:rsidR="004F0FBA">
        <w:rPr>
          <w:rFonts w:ascii="Verdana" w:hAnsi="Verdana"/>
        </w:rPr>
        <w:t xml:space="preserve">den </w:t>
      </w:r>
      <w:r>
        <w:rPr>
          <w:rFonts w:ascii="Verdana" w:hAnsi="Verdana"/>
        </w:rPr>
        <w:t>Schwarz-Weiß</w:t>
      </w:r>
      <w:r w:rsidR="004F0FBA">
        <w:rPr>
          <w:rFonts w:ascii="Verdana" w:hAnsi="Verdana"/>
        </w:rPr>
        <w:t>en aus</w:t>
      </w:r>
      <w:r>
        <w:rPr>
          <w:rFonts w:ascii="Verdana" w:hAnsi="Verdana"/>
        </w:rPr>
        <w:t xml:space="preserve"> Erfurt absetzen, d</w:t>
      </w:r>
      <w:r w:rsidR="004F0FBA">
        <w:rPr>
          <w:rFonts w:ascii="Verdana" w:hAnsi="Verdana"/>
        </w:rPr>
        <w:t>ie</w:t>
      </w:r>
      <w:r>
        <w:rPr>
          <w:rFonts w:ascii="Verdana" w:hAnsi="Verdana"/>
        </w:rPr>
        <w:t xml:space="preserve"> </w:t>
      </w:r>
      <w:r w:rsidR="00E13958">
        <w:rPr>
          <w:rFonts w:ascii="Verdana" w:hAnsi="Verdana"/>
        </w:rPr>
        <w:t>mit einem Punkt weniger folg</w:t>
      </w:r>
      <w:r w:rsidR="004F0FBA">
        <w:rPr>
          <w:rFonts w:ascii="Verdana" w:hAnsi="Verdana"/>
        </w:rPr>
        <w:t>e</w:t>
      </w:r>
      <w:r w:rsidR="00092026">
        <w:rPr>
          <w:rFonts w:ascii="Verdana" w:hAnsi="Verdana"/>
        </w:rPr>
        <w:t>n</w:t>
      </w:r>
      <w:r>
        <w:rPr>
          <w:rFonts w:ascii="Verdana" w:hAnsi="Verdana"/>
        </w:rPr>
        <w:t xml:space="preserve">. </w:t>
      </w:r>
      <w:r w:rsidR="005E7E19">
        <w:rPr>
          <w:rFonts w:ascii="Verdana" w:hAnsi="Verdana"/>
        </w:rPr>
        <w:t xml:space="preserve">Der </w:t>
      </w:r>
      <w:r>
        <w:rPr>
          <w:rFonts w:ascii="Verdana" w:hAnsi="Verdana"/>
        </w:rPr>
        <w:t xml:space="preserve">USC Münster </w:t>
      </w:r>
      <w:r w:rsidR="005E7E19">
        <w:rPr>
          <w:rFonts w:ascii="Verdana" w:hAnsi="Verdana"/>
        </w:rPr>
        <w:t xml:space="preserve">hat als </w:t>
      </w:r>
      <w:r>
        <w:rPr>
          <w:rFonts w:ascii="Verdana" w:hAnsi="Verdana"/>
        </w:rPr>
        <w:t>Sechster</w:t>
      </w:r>
      <w:r w:rsidR="005E7E19">
        <w:rPr>
          <w:rFonts w:ascii="Verdana" w:hAnsi="Verdana"/>
        </w:rPr>
        <w:t xml:space="preserve"> </w:t>
      </w:r>
      <w:r w:rsidR="001B3C69">
        <w:rPr>
          <w:rFonts w:ascii="Verdana" w:hAnsi="Verdana"/>
        </w:rPr>
        <w:t xml:space="preserve">schon </w:t>
      </w:r>
      <w:r w:rsidR="001C2CA9">
        <w:rPr>
          <w:rFonts w:ascii="Verdana" w:hAnsi="Verdana"/>
        </w:rPr>
        <w:t>26 Punkte</w:t>
      </w:r>
      <w:r w:rsidR="005E7E19">
        <w:rPr>
          <w:rFonts w:ascii="Verdana" w:hAnsi="Verdana"/>
        </w:rPr>
        <w:t xml:space="preserve"> auf dem Konto. Wenn </w:t>
      </w:r>
      <w:r w:rsidR="001C2CA9">
        <w:rPr>
          <w:rFonts w:ascii="Verdana" w:hAnsi="Verdana"/>
        </w:rPr>
        <w:t xml:space="preserve">alle Rädchen </w:t>
      </w:r>
      <w:r w:rsidR="004B1245">
        <w:rPr>
          <w:rFonts w:ascii="Verdana" w:hAnsi="Verdana"/>
        </w:rPr>
        <w:t>laufen</w:t>
      </w:r>
      <w:r w:rsidR="005E7E19">
        <w:rPr>
          <w:rFonts w:ascii="Verdana" w:hAnsi="Verdana"/>
        </w:rPr>
        <w:t>, k</w:t>
      </w:r>
      <w:r w:rsidR="001B3C69">
        <w:rPr>
          <w:rFonts w:ascii="Verdana" w:hAnsi="Verdana"/>
        </w:rPr>
        <w:t>önnte</w:t>
      </w:r>
      <w:r w:rsidR="005E7E19">
        <w:rPr>
          <w:rFonts w:ascii="Verdana" w:hAnsi="Verdana"/>
        </w:rPr>
        <w:t xml:space="preserve"> </w:t>
      </w:r>
      <w:r w:rsidR="001B3C69">
        <w:rPr>
          <w:rFonts w:ascii="Verdana" w:hAnsi="Verdana"/>
        </w:rPr>
        <w:t xml:space="preserve">man den </w:t>
      </w:r>
      <w:r w:rsidR="005E7E19">
        <w:rPr>
          <w:rFonts w:ascii="Verdana" w:hAnsi="Verdana"/>
        </w:rPr>
        <w:t>Rückstand verknapp</w:t>
      </w:r>
      <w:r w:rsidR="001B3C69">
        <w:rPr>
          <w:rFonts w:ascii="Verdana" w:hAnsi="Verdana"/>
        </w:rPr>
        <w:t>en</w:t>
      </w:r>
      <w:r w:rsidR="005E7E19">
        <w:rPr>
          <w:rFonts w:ascii="Verdana" w:hAnsi="Verdana"/>
        </w:rPr>
        <w:t xml:space="preserve"> –</w:t>
      </w:r>
      <w:r w:rsidR="001B3C69">
        <w:rPr>
          <w:rFonts w:ascii="Verdana" w:hAnsi="Verdana"/>
        </w:rPr>
        <w:t xml:space="preserve"> sofern den Hessinnen </w:t>
      </w:r>
      <w:r w:rsidR="003007DA">
        <w:rPr>
          <w:rFonts w:ascii="Verdana" w:hAnsi="Verdana"/>
        </w:rPr>
        <w:t>auch</w:t>
      </w:r>
      <w:r w:rsidR="001B3C69">
        <w:rPr>
          <w:rFonts w:ascii="Verdana" w:hAnsi="Verdana"/>
        </w:rPr>
        <w:t xml:space="preserve"> </w:t>
      </w:r>
      <w:r w:rsidR="001C2CA9">
        <w:rPr>
          <w:rFonts w:ascii="Verdana" w:hAnsi="Verdana"/>
        </w:rPr>
        <w:t>Ausrutscher der Konkurrenz</w:t>
      </w:r>
      <w:r w:rsidR="001B3C69">
        <w:rPr>
          <w:rFonts w:ascii="Verdana" w:hAnsi="Verdana"/>
        </w:rPr>
        <w:t xml:space="preserve"> in die Karten spielen</w:t>
      </w:r>
      <w:r w:rsidR="001C2CA9">
        <w:rPr>
          <w:rFonts w:ascii="Verdana" w:hAnsi="Verdana"/>
        </w:rPr>
        <w:t>. Am 21.2.2026 tr</w:t>
      </w:r>
      <w:r w:rsidR="005E7E19">
        <w:rPr>
          <w:rFonts w:ascii="Verdana" w:hAnsi="Verdana"/>
        </w:rPr>
        <w:t xml:space="preserve">itt der VCW dann </w:t>
      </w:r>
      <w:r w:rsidR="001C2CA9">
        <w:rPr>
          <w:rFonts w:ascii="Verdana" w:hAnsi="Verdana"/>
        </w:rPr>
        <w:t xml:space="preserve">in Münster an. </w:t>
      </w:r>
    </w:p>
    <w:p w14:paraId="18F9DFE4" w14:textId="17FD7ED4" w:rsidR="0072321F" w:rsidRPr="0072321F" w:rsidRDefault="00C65A94" w:rsidP="000E003F">
      <w:pPr>
        <w:jc w:val="both"/>
        <w:rPr>
          <w:rFonts w:ascii="Verdana" w:hAnsi="Verdana"/>
          <w:b/>
          <w:bCs/>
        </w:rPr>
      </w:pPr>
      <w:r>
        <w:rPr>
          <w:rFonts w:ascii="Verdana" w:hAnsi="Verdana"/>
          <w:b/>
          <w:bCs/>
        </w:rPr>
        <w:t>VCW-</w:t>
      </w:r>
      <w:r w:rsidR="0072321F" w:rsidRPr="0072321F">
        <w:rPr>
          <w:rFonts w:ascii="Verdana" w:hAnsi="Verdana"/>
          <w:b/>
          <w:bCs/>
        </w:rPr>
        <w:t>Profis gegen Suhl</w:t>
      </w:r>
    </w:p>
    <w:p w14:paraId="289256BA" w14:textId="3F75749E" w:rsidR="0091370E" w:rsidRDefault="00C65A94" w:rsidP="0091370E">
      <w:pPr>
        <w:jc w:val="both"/>
        <w:rPr>
          <w:rFonts w:ascii="Verdana" w:hAnsi="Verdana"/>
        </w:rPr>
      </w:pPr>
      <w:r>
        <w:rPr>
          <w:rFonts w:ascii="Verdana" w:hAnsi="Verdana"/>
        </w:rPr>
        <w:t>Der</w:t>
      </w:r>
      <w:r w:rsidR="0091370E">
        <w:rPr>
          <w:rFonts w:ascii="Verdana" w:hAnsi="Verdana"/>
        </w:rPr>
        <w:t xml:space="preserve"> VfB Suhl </w:t>
      </w:r>
      <w:r>
        <w:rPr>
          <w:rFonts w:ascii="Verdana" w:hAnsi="Verdana"/>
        </w:rPr>
        <w:t>ist</w:t>
      </w:r>
      <w:r w:rsidR="0091370E">
        <w:rPr>
          <w:rFonts w:ascii="Verdana" w:hAnsi="Verdana"/>
        </w:rPr>
        <w:t xml:space="preserve"> die Überraschungsmannschaft der Saison. Das Team von Langzeitcoach </w:t>
      </w:r>
      <w:r w:rsidR="0091370E" w:rsidRPr="0091370E">
        <w:rPr>
          <w:rFonts w:ascii="Verdana" w:hAnsi="Verdana"/>
          <w:b/>
          <w:bCs/>
        </w:rPr>
        <w:t>László Hollósy</w:t>
      </w:r>
      <w:r w:rsidR="0091370E">
        <w:rPr>
          <w:rFonts w:ascii="Verdana" w:hAnsi="Verdana"/>
        </w:rPr>
        <w:t xml:space="preserve"> (Ungarn</w:t>
      </w:r>
      <w:r w:rsidR="00686941">
        <w:rPr>
          <w:rFonts w:ascii="Verdana" w:hAnsi="Verdana"/>
        </w:rPr>
        <w:t>; seit 2020 beim Südthüringer Club</w:t>
      </w:r>
      <w:r w:rsidR="0091370E">
        <w:rPr>
          <w:rFonts w:ascii="Verdana" w:hAnsi="Verdana"/>
        </w:rPr>
        <w:t>) präsentiert sich bemerkenswert stabil und behauptet seit einiger Zeit den zweiten Tabellenplatz (37 Punkte</w:t>
      </w:r>
      <w:r w:rsidR="00CA4FD9">
        <w:rPr>
          <w:rFonts w:ascii="Verdana" w:hAnsi="Verdana"/>
        </w:rPr>
        <w:t>; 12 Siege</w:t>
      </w:r>
      <w:r>
        <w:rPr>
          <w:rFonts w:ascii="Verdana" w:hAnsi="Verdana"/>
        </w:rPr>
        <w:t xml:space="preserve"> bei 15 Spielen</w:t>
      </w:r>
      <w:r w:rsidR="0091370E">
        <w:rPr>
          <w:rFonts w:ascii="Verdana" w:hAnsi="Verdana"/>
        </w:rPr>
        <w:t xml:space="preserve">) hinter Allianz MTV Stuttgart (48 Punkte). </w:t>
      </w:r>
      <w:r w:rsidR="00CA4FD9">
        <w:rPr>
          <w:rFonts w:ascii="Verdana" w:hAnsi="Verdana"/>
        </w:rPr>
        <w:t xml:space="preserve">Der amtierende Meister SSC Palmberg Schwerin weist ebenfalls 37 </w:t>
      </w:r>
      <w:r w:rsidR="00CA4FD9">
        <w:rPr>
          <w:rFonts w:ascii="Verdana" w:hAnsi="Verdana"/>
        </w:rPr>
        <w:lastRenderedPageBreak/>
        <w:t xml:space="preserve">Zähler auf, </w:t>
      </w:r>
      <w:r w:rsidR="00686941">
        <w:rPr>
          <w:rFonts w:ascii="Verdana" w:hAnsi="Verdana"/>
        </w:rPr>
        <w:t>könnte</w:t>
      </w:r>
      <w:r w:rsidR="00CA4FD9">
        <w:rPr>
          <w:rFonts w:ascii="Verdana" w:hAnsi="Verdana"/>
        </w:rPr>
        <w:t xml:space="preserve"> aber am Freitag nach dem Spiel gegen Flacht zumindest für einen Tag an Suhl vorbeiziehen.</w:t>
      </w:r>
    </w:p>
    <w:p w14:paraId="3F1C9F1B" w14:textId="63E089AA" w:rsidR="00CA4FD9" w:rsidRPr="0091370E" w:rsidRDefault="00CA4FD9" w:rsidP="0091370E">
      <w:pPr>
        <w:jc w:val="both"/>
        <w:rPr>
          <w:rFonts w:ascii="Verdana" w:hAnsi="Verdana"/>
        </w:rPr>
      </w:pPr>
      <w:r>
        <w:rPr>
          <w:rFonts w:ascii="Verdana" w:hAnsi="Verdana"/>
        </w:rPr>
        <w:t>Suhl hat ein turbulentes Match gegen den USC Münster hinter sich</w:t>
      </w:r>
      <w:r w:rsidR="00923121">
        <w:rPr>
          <w:rFonts w:ascii="Verdana" w:hAnsi="Verdana"/>
        </w:rPr>
        <w:t xml:space="preserve"> – </w:t>
      </w:r>
      <w:r w:rsidR="00686941">
        <w:rPr>
          <w:rFonts w:ascii="Verdana" w:hAnsi="Verdana"/>
        </w:rPr>
        <w:t xml:space="preserve">am 7.2.2026 </w:t>
      </w:r>
      <w:r w:rsidR="00923121">
        <w:rPr>
          <w:rFonts w:ascii="Verdana" w:hAnsi="Verdana"/>
        </w:rPr>
        <w:t xml:space="preserve">nach einer </w:t>
      </w:r>
      <w:r w:rsidR="00923121" w:rsidRPr="00923121">
        <w:rPr>
          <w:rFonts w:ascii="Verdana" w:hAnsi="Verdana"/>
        </w:rPr>
        <w:t>hoch emotionale</w:t>
      </w:r>
      <w:r w:rsidR="00923121">
        <w:rPr>
          <w:rFonts w:ascii="Verdana" w:hAnsi="Verdana"/>
        </w:rPr>
        <w:t>n</w:t>
      </w:r>
      <w:r w:rsidR="00923121" w:rsidRPr="00923121">
        <w:rPr>
          <w:rFonts w:ascii="Verdana" w:hAnsi="Verdana"/>
        </w:rPr>
        <w:t xml:space="preserve"> Schlussphase mit hitzigen Diskussionen und aus Suhler Sicht strittigen Schiedsrichterentscheidungen. Eine Reihe von Verwarnungen und Karten gegen Suhl hatte zur Folge, dass Münster beim Stand von 21:21 einen Punkt zugesprochen bekam. Wenig später musste Suhls </w:t>
      </w:r>
      <w:r w:rsidR="00686941">
        <w:rPr>
          <w:rFonts w:ascii="Verdana" w:hAnsi="Verdana"/>
        </w:rPr>
        <w:t xml:space="preserve">Chefcoach </w:t>
      </w:r>
      <w:r w:rsidR="00686941" w:rsidRPr="00686941">
        <w:rPr>
          <w:rFonts w:ascii="Verdana" w:hAnsi="Verdana"/>
        </w:rPr>
        <w:t>Hollósy</w:t>
      </w:r>
      <w:r w:rsidR="00686941" w:rsidRPr="00923121">
        <w:rPr>
          <w:rFonts w:ascii="Verdana" w:hAnsi="Verdana"/>
        </w:rPr>
        <w:t xml:space="preserve"> </w:t>
      </w:r>
      <w:r w:rsidR="00923121" w:rsidRPr="00923121">
        <w:rPr>
          <w:rFonts w:ascii="Verdana" w:hAnsi="Verdana"/>
        </w:rPr>
        <w:t>nach einer Gelb-Roten Karte den Innenraum für den restlichen Satz verlassen.</w:t>
      </w:r>
      <w:r w:rsidR="00923121">
        <w:rPr>
          <w:rFonts w:ascii="Verdana" w:hAnsi="Verdana"/>
        </w:rPr>
        <w:t xml:space="preserve"> Sein Team gewann </w:t>
      </w:r>
      <w:r w:rsidR="00CF78BD">
        <w:rPr>
          <w:rFonts w:ascii="Verdana" w:hAnsi="Verdana"/>
        </w:rPr>
        <w:t xml:space="preserve">dennoch </w:t>
      </w:r>
      <w:r>
        <w:rPr>
          <w:rFonts w:ascii="Verdana" w:hAnsi="Verdana"/>
        </w:rPr>
        <w:t>mit 3:1</w:t>
      </w:r>
      <w:r w:rsidR="00923121">
        <w:rPr>
          <w:rFonts w:ascii="Verdana" w:hAnsi="Verdana"/>
        </w:rPr>
        <w:t xml:space="preserve">. </w:t>
      </w:r>
      <w:r>
        <w:rPr>
          <w:rFonts w:ascii="Verdana" w:hAnsi="Verdana"/>
        </w:rPr>
        <w:t xml:space="preserve">An diesem Abend war </w:t>
      </w:r>
      <w:r w:rsidR="00923121">
        <w:rPr>
          <w:rFonts w:ascii="Verdana" w:hAnsi="Verdana"/>
        </w:rPr>
        <w:t xml:space="preserve">Suhls tschechische Diagonale </w:t>
      </w:r>
      <w:r w:rsidRPr="00CF78BD">
        <w:rPr>
          <w:rFonts w:ascii="Verdana" w:hAnsi="Verdana"/>
          <w:b/>
          <w:bCs/>
        </w:rPr>
        <w:t xml:space="preserve">Monika </w:t>
      </w:r>
      <w:r w:rsidR="00923121" w:rsidRPr="00CF78BD">
        <w:rPr>
          <w:rFonts w:ascii="Verdana" w:hAnsi="Verdana"/>
          <w:b/>
          <w:bCs/>
        </w:rPr>
        <w:t>Brancuská</w:t>
      </w:r>
      <w:r w:rsidR="00923121">
        <w:rPr>
          <w:rFonts w:ascii="Verdana" w:hAnsi="Verdana"/>
        </w:rPr>
        <w:t xml:space="preserve"> </w:t>
      </w:r>
      <w:r>
        <w:rPr>
          <w:rFonts w:ascii="Verdana" w:hAnsi="Verdana"/>
        </w:rPr>
        <w:t>mit 29 Punkten und einer Angriffsquote von 60</w:t>
      </w:r>
      <w:r w:rsidR="00C65A94">
        <w:rPr>
          <w:rFonts w:ascii="Verdana" w:hAnsi="Verdana"/>
        </w:rPr>
        <w:t xml:space="preserve"> Prozent</w:t>
      </w:r>
      <w:r>
        <w:rPr>
          <w:rFonts w:ascii="Verdana" w:hAnsi="Verdana"/>
        </w:rPr>
        <w:t xml:space="preserve"> nicht zu stoppen.</w:t>
      </w:r>
    </w:p>
    <w:p w14:paraId="06B0294D" w14:textId="74190DDD" w:rsidR="00923121" w:rsidRDefault="00923121" w:rsidP="00D1510D">
      <w:pPr>
        <w:jc w:val="both"/>
        <w:rPr>
          <w:rFonts w:ascii="Verdana" w:hAnsi="Verdana"/>
        </w:rPr>
      </w:pPr>
      <w:r>
        <w:rPr>
          <w:rFonts w:ascii="Verdana" w:hAnsi="Verdana"/>
        </w:rPr>
        <w:t xml:space="preserve">Der </w:t>
      </w:r>
      <w:r w:rsidR="008E599B">
        <w:rPr>
          <w:rFonts w:ascii="Verdana" w:hAnsi="Verdana"/>
        </w:rPr>
        <w:t xml:space="preserve">VCW </w:t>
      </w:r>
      <w:r>
        <w:rPr>
          <w:rFonts w:ascii="Verdana" w:hAnsi="Verdana"/>
        </w:rPr>
        <w:t xml:space="preserve">hatte Ende November 2025 im Hinspiel </w:t>
      </w:r>
      <w:r w:rsidR="008E599B">
        <w:rPr>
          <w:rFonts w:ascii="Verdana" w:hAnsi="Verdana"/>
        </w:rPr>
        <w:t xml:space="preserve">in Thüringen den ersten Satz gewonnen (25:23), </w:t>
      </w:r>
      <w:r w:rsidR="00CF78BD">
        <w:rPr>
          <w:rFonts w:ascii="Verdana" w:hAnsi="Verdana"/>
        </w:rPr>
        <w:t xml:space="preserve">das Spiel dann </w:t>
      </w:r>
      <w:r w:rsidR="0041013F">
        <w:rPr>
          <w:rFonts w:ascii="Verdana" w:hAnsi="Verdana"/>
        </w:rPr>
        <w:t xml:space="preserve">aber </w:t>
      </w:r>
      <w:r w:rsidR="008E599B">
        <w:rPr>
          <w:rFonts w:ascii="Verdana" w:hAnsi="Verdana"/>
        </w:rPr>
        <w:t>mit 1:3 verloren</w:t>
      </w:r>
      <w:r w:rsidR="0029096F">
        <w:rPr>
          <w:rFonts w:ascii="Verdana" w:hAnsi="Verdana"/>
        </w:rPr>
        <w:t>.</w:t>
      </w:r>
      <w:r w:rsidR="008E599B">
        <w:rPr>
          <w:rFonts w:ascii="Verdana" w:hAnsi="Verdana"/>
        </w:rPr>
        <w:t xml:space="preserve"> </w:t>
      </w:r>
      <w:r w:rsidR="00CF78BD">
        <w:rPr>
          <w:rFonts w:ascii="Verdana" w:hAnsi="Verdana"/>
        </w:rPr>
        <w:t>In Suhl</w:t>
      </w:r>
      <w:r w:rsidR="0041013F">
        <w:rPr>
          <w:rFonts w:ascii="Verdana" w:hAnsi="Verdana"/>
        </w:rPr>
        <w:t xml:space="preserve"> war </w:t>
      </w:r>
      <w:r w:rsidR="00CF78BD">
        <w:rPr>
          <w:rFonts w:ascii="Verdana" w:hAnsi="Verdana"/>
        </w:rPr>
        <w:t xml:space="preserve">seinerzeit </w:t>
      </w:r>
      <w:r w:rsidR="0041013F">
        <w:rPr>
          <w:rFonts w:ascii="Verdana" w:hAnsi="Verdana"/>
        </w:rPr>
        <w:t xml:space="preserve">Außenangreiferin </w:t>
      </w:r>
      <w:r w:rsidR="0041013F" w:rsidRPr="00FC6DA4">
        <w:rPr>
          <w:rFonts w:ascii="Verdana" w:hAnsi="Verdana"/>
          <w:b/>
          <w:bCs/>
        </w:rPr>
        <w:t>Cayetana López Rey</w:t>
      </w:r>
      <w:r w:rsidR="0041013F" w:rsidRPr="0041013F">
        <w:rPr>
          <w:rFonts w:ascii="Verdana" w:hAnsi="Verdana"/>
        </w:rPr>
        <w:t xml:space="preserve"> (Spanien)</w:t>
      </w:r>
      <w:r w:rsidR="0041013F">
        <w:rPr>
          <w:rFonts w:ascii="Verdana" w:hAnsi="Verdana"/>
          <w:b/>
          <w:bCs/>
        </w:rPr>
        <w:t xml:space="preserve"> </w:t>
      </w:r>
      <w:r w:rsidR="0041013F" w:rsidRPr="0041013F">
        <w:rPr>
          <w:rFonts w:ascii="Verdana" w:hAnsi="Verdana"/>
        </w:rPr>
        <w:t>mit 15 Punkten erfolgreichste „Hessin“;</w:t>
      </w:r>
      <w:r w:rsidR="0041013F">
        <w:rPr>
          <w:rFonts w:ascii="Verdana" w:hAnsi="Verdana"/>
          <w:b/>
          <w:bCs/>
        </w:rPr>
        <w:t xml:space="preserve"> </w:t>
      </w:r>
      <w:r w:rsidR="0041013F">
        <w:rPr>
          <w:rFonts w:ascii="Verdana" w:hAnsi="Verdana"/>
        </w:rPr>
        <w:t xml:space="preserve">Top Scorerin war </w:t>
      </w:r>
      <w:r w:rsidR="0041013F" w:rsidRPr="00CF78BD">
        <w:rPr>
          <w:rFonts w:ascii="Verdana" w:hAnsi="Verdana"/>
        </w:rPr>
        <w:t>Monika Brancuská</w:t>
      </w:r>
      <w:r w:rsidR="0041013F">
        <w:rPr>
          <w:rFonts w:ascii="Verdana" w:hAnsi="Verdana"/>
        </w:rPr>
        <w:t xml:space="preserve"> </w:t>
      </w:r>
      <w:r w:rsidR="009211EF">
        <w:rPr>
          <w:rFonts w:ascii="Verdana" w:hAnsi="Verdana"/>
        </w:rPr>
        <w:t xml:space="preserve">mit </w:t>
      </w:r>
      <w:r w:rsidR="0041013F">
        <w:rPr>
          <w:rFonts w:ascii="Verdana" w:hAnsi="Verdana"/>
        </w:rPr>
        <w:t xml:space="preserve">25 </w:t>
      </w:r>
      <w:r w:rsidR="00CF78BD">
        <w:rPr>
          <w:rFonts w:ascii="Verdana" w:hAnsi="Verdana"/>
        </w:rPr>
        <w:t>Zählern</w:t>
      </w:r>
      <w:r w:rsidR="009211EF">
        <w:rPr>
          <w:rFonts w:ascii="Verdana" w:hAnsi="Verdana"/>
        </w:rPr>
        <w:t xml:space="preserve"> (Gold-MVP).</w:t>
      </w:r>
      <w:r w:rsidR="0041013F">
        <w:rPr>
          <w:rFonts w:ascii="Verdana" w:hAnsi="Verdana"/>
        </w:rPr>
        <w:t xml:space="preserve"> Silber ging an Wiesbadens kroatische Libera </w:t>
      </w:r>
      <w:r w:rsidR="0041013F" w:rsidRPr="00FC6DA4">
        <w:rPr>
          <w:rFonts w:ascii="Verdana" w:hAnsi="Verdana"/>
          <w:b/>
          <w:bCs/>
        </w:rPr>
        <w:t>Rene Sain</w:t>
      </w:r>
      <w:r w:rsidR="0041013F">
        <w:rPr>
          <w:rFonts w:ascii="Verdana" w:hAnsi="Verdana"/>
        </w:rPr>
        <w:t xml:space="preserve">, die </w:t>
      </w:r>
      <w:r w:rsidR="005579A2">
        <w:rPr>
          <w:rFonts w:ascii="Verdana" w:hAnsi="Verdana"/>
        </w:rPr>
        <w:t xml:space="preserve">seit Mitte Januar </w:t>
      </w:r>
      <w:r w:rsidR="0041013F">
        <w:rPr>
          <w:rFonts w:ascii="Verdana" w:hAnsi="Verdana"/>
        </w:rPr>
        <w:t xml:space="preserve"> verletzungsbedingt von </w:t>
      </w:r>
      <w:r w:rsidR="0041013F" w:rsidRPr="00FC6DA4">
        <w:rPr>
          <w:rFonts w:ascii="Verdana" w:hAnsi="Verdana"/>
          <w:b/>
          <w:bCs/>
        </w:rPr>
        <w:t>Lilly Bietau</w:t>
      </w:r>
      <w:r w:rsidR="0041013F">
        <w:rPr>
          <w:rFonts w:ascii="Verdana" w:hAnsi="Verdana"/>
        </w:rPr>
        <w:t xml:space="preserve"> vertreten wird. </w:t>
      </w:r>
    </w:p>
    <w:p w14:paraId="38FA1574" w14:textId="51A7BCE5" w:rsidR="002C740F" w:rsidRPr="002C740F" w:rsidRDefault="002C740F" w:rsidP="00D1510D">
      <w:pPr>
        <w:jc w:val="both"/>
        <w:rPr>
          <w:rFonts w:ascii="Verdana" w:hAnsi="Verdana"/>
          <w:b/>
          <w:bCs/>
        </w:rPr>
      </w:pPr>
      <w:r w:rsidRPr="002C740F">
        <w:rPr>
          <w:rFonts w:ascii="Verdana" w:hAnsi="Verdana"/>
          <w:b/>
          <w:bCs/>
        </w:rPr>
        <w:t>Statistik</w:t>
      </w:r>
    </w:p>
    <w:p w14:paraId="11B566CE" w14:textId="6506C61B" w:rsidR="00FC6DA4" w:rsidRPr="00FC6DA4" w:rsidRDefault="00730265" w:rsidP="00FC6DA4">
      <w:pPr>
        <w:jc w:val="both"/>
        <w:rPr>
          <w:rFonts w:ascii="Verdana" w:hAnsi="Verdana"/>
        </w:rPr>
      </w:pPr>
      <w:r>
        <w:rPr>
          <w:rFonts w:ascii="Verdana" w:hAnsi="Verdana"/>
        </w:rPr>
        <w:t xml:space="preserve">Und weiter geht es mit der tschechischen Nationalspielerin </w:t>
      </w:r>
      <w:r w:rsidRPr="00923121">
        <w:rPr>
          <w:rFonts w:ascii="Verdana" w:hAnsi="Verdana"/>
        </w:rPr>
        <w:t>Brancuská</w:t>
      </w:r>
      <w:r>
        <w:rPr>
          <w:rFonts w:ascii="Verdana" w:hAnsi="Verdana"/>
        </w:rPr>
        <w:t>: Die 21-Jährige</w:t>
      </w:r>
      <w:r w:rsidR="005579A2">
        <w:rPr>
          <w:rFonts w:ascii="Verdana" w:hAnsi="Verdana"/>
        </w:rPr>
        <w:t xml:space="preserve"> hat die weitaus meisten Angriffe in der Liga </w:t>
      </w:r>
      <w:r>
        <w:rPr>
          <w:rFonts w:ascii="Verdana" w:hAnsi="Verdana"/>
        </w:rPr>
        <w:t xml:space="preserve"> </w:t>
      </w:r>
      <w:r w:rsidR="005579A2">
        <w:rPr>
          <w:rFonts w:ascii="Verdana" w:hAnsi="Verdana"/>
        </w:rPr>
        <w:t xml:space="preserve">gestartet </w:t>
      </w:r>
      <w:r w:rsidR="00CF78BD">
        <w:rPr>
          <w:rFonts w:ascii="Verdana" w:hAnsi="Verdana"/>
        </w:rPr>
        <w:t xml:space="preserve">(522) </w:t>
      </w:r>
      <w:r w:rsidR="005579A2">
        <w:rPr>
          <w:rFonts w:ascii="Verdana" w:hAnsi="Verdana"/>
        </w:rPr>
        <w:t xml:space="preserve">und sie </w:t>
      </w:r>
      <w:r w:rsidR="00FC6DA4">
        <w:rPr>
          <w:rFonts w:ascii="Verdana" w:hAnsi="Verdana"/>
        </w:rPr>
        <w:t xml:space="preserve">führt </w:t>
      </w:r>
      <w:r w:rsidR="00CF78BD">
        <w:rPr>
          <w:rFonts w:ascii="Verdana" w:hAnsi="Verdana"/>
        </w:rPr>
        <w:t xml:space="preserve">auch </w:t>
      </w:r>
      <w:r w:rsidR="00FC6DA4">
        <w:rPr>
          <w:rFonts w:ascii="Verdana" w:hAnsi="Verdana"/>
        </w:rPr>
        <w:t>das</w:t>
      </w:r>
      <w:r>
        <w:rPr>
          <w:rFonts w:ascii="Verdana" w:hAnsi="Verdana"/>
        </w:rPr>
        <w:t xml:space="preserve"> Liga-Ranking „Top Scorer – alle Spielelemente“ </w:t>
      </w:r>
      <w:r w:rsidR="00FC6DA4">
        <w:rPr>
          <w:rFonts w:ascii="Verdana" w:hAnsi="Verdana"/>
        </w:rPr>
        <w:t>an</w:t>
      </w:r>
      <w:r>
        <w:rPr>
          <w:rFonts w:ascii="Verdana" w:hAnsi="Verdana"/>
        </w:rPr>
        <w:t xml:space="preserve"> (289 Punkte, 72</w:t>
      </w:r>
      <w:r w:rsidR="00FC6DA4">
        <w:rPr>
          <w:rFonts w:ascii="Verdana" w:hAnsi="Verdana"/>
        </w:rPr>
        <w:t xml:space="preserve"> </w:t>
      </w:r>
      <w:r>
        <w:rPr>
          <w:rFonts w:ascii="Verdana" w:hAnsi="Verdana"/>
        </w:rPr>
        <w:t xml:space="preserve">Fehler). Wiesbadens </w:t>
      </w:r>
      <w:r w:rsidR="00CF78BD">
        <w:rPr>
          <w:rFonts w:ascii="Verdana" w:hAnsi="Verdana"/>
        </w:rPr>
        <w:t xml:space="preserve">spanische </w:t>
      </w:r>
      <w:r>
        <w:rPr>
          <w:rFonts w:ascii="Verdana" w:hAnsi="Verdana"/>
        </w:rPr>
        <w:t xml:space="preserve">Diagonale </w:t>
      </w:r>
      <w:r w:rsidRPr="00FC6DA4">
        <w:rPr>
          <w:rFonts w:ascii="Verdana" w:hAnsi="Verdana"/>
          <w:b/>
          <w:bCs/>
        </w:rPr>
        <w:t xml:space="preserve">Jimena </w:t>
      </w:r>
      <w:r w:rsidR="00FC6DA4" w:rsidRPr="00FC6DA4">
        <w:rPr>
          <w:rFonts w:ascii="Verdana" w:hAnsi="Verdana"/>
          <w:b/>
          <w:bCs/>
        </w:rPr>
        <w:t>Fernández Gayoso</w:t>
      </w:r>
      <w:r w:rsidR="00FC6DA4" w:rsidRPr="00FC6DA4">
        <w:rPr>
          <w:rFonts w:ascii="Verdana" w:hAnsi="Verdana"/>
        </w:rPr>
        <w:t> </w:t>
      </w:r>
      <w:r w:rsidR="00FC6DA4">
        <w:rPr>
          <w:rFonts w:ascii="Verdana" w:hAnsi="Verdana"/>
        </w:rPr>
        <w:t xml:space="preserve">liegt auf dem 7. Rang (186/96). Suhls Außenangreiferin </w:t>
      </w:r>
      <w:r w:rsidR="00FC6DA4" w:rsidRPr="00FC6DA4">
        <w:rPr>
          <w:rFonts w:ascii="Verdana" w:hAnsi="Verdana"/>
          <w:b/>
          <w:bCs/>
        </w:rPr>
        <w:t>Mackenzie Foley</w:t>
      </w:r>
      <w:r w:rsidR="00FC6DA4">
        <w:rPr>
          <w:rFonts w:ascii="Verdana" w:hAnsi="Verdana"/>
        </w:rPr>
        <w:t xml:space="preserve"> (USA) ist auch in der Annahme und bei den Blockpunkten zu beachten (jeweils 2. Rang); Rene Sain</w:t>
      </w:r>
      <w:r w:rsidR="005579A2">
        <w:rPr>
          <w:rFonts w:ascii="Verdana" w:hAnsi="Verdana"/>
        </w:rPr>
        <w:t xml:space="preserve"> – Wiesbadens erfahrenste Athletin </w:t>
      </w:r>
      <w:r w:rsidR="00FC37D4">
        <w:rPr>
          <w:rFonts w:ascii="Verdana" w:hAnsi="Verdana"/>
        </w:rPr>
        <w:t xml:space="preserve">und Kapitänin </w:t>
      </w:r>
      <w:r w:rsidR="005579A2">
        <w:rPr>
          <w:rFonts w:ascii="Verdana" w:hAnsi="Verdana"/>
        </w:rPr>
        <w:t xml:space="preserve">– </w:t>
      </w:r>
      <w:r w:rsidR="00FC6DA4">
        <w:rPr>
          <w:rFonts w:ascii="Verdana" w:hAnsi="Verdana"/>
        </w:rPr>
        <w:t>wird bei Annahme im Übrigen noch immer an 8. Position geführt, was ihre Bedeutung für das System de</w:t>
      </w:r>
      <w:r w:rsidR="005579A2">
        <w:rPr>
          <w:rFonts w:ascii="Verdana" w:hAnsi="Verdana"/>
        </w:rPr>
        <w:t xml:space="preserve">s </w:t>
      </w:r>
      <w:r w:rsidR="00FC6DA4">
        <w:rPr>
          <w:rFonts w:ascii="Verdana" w:hAnsi="Verdana"/>
        </w:rPr>
        <w:t xml:space="preserve">VCW unterstreicht. </w:t>
      </w:r>
      <w:r w:rsidR="00FC37D4">
        <w:rPr>
          <w:rFonts w:ascii="Verdana" w:hAnsi="Verdana"/>
        </w:rPr>
        <w:t xml:space="preserve">Eine ebenso wichtige Rolle spielt beim VfB Suhl Lotto Thüringen die finnische Nationalspielerin </w:t>
      </w:r>
      <w:r w:rsidR="00FC37D4" w:rsidRPr="00FC37D4">
        <w:rPr>
          <w:rFonts w:ascii="Verdana" w:hAnsi="Verdana"/>
          <w:b/>
          <w:bCs/>
        </w:rPr>
        <w:t>Roosa Laakkonen</w:t>
      </w:r>
      <w:r w:rsidR="00FC37D4">
        <w:rPr>
          <w:rFonts w:ascii="Verdana" w:hAnsi="Verdana"/>
        </w:rPr>
        <w:t xml:space="preserve"> (seit 2022 </w:t>
      </w:r>
      <w:r w:rsidR="003E1FFE">
        <w:rPr>
          <w:rFonts w:ascii="Verdana" w:hAnsi="Verdana"/>
        </w:rPr>
        <w:t xml:space="preserve">im Club). </w:t>
      </w:r>
      <w:r w:rsidR="00FC37D4">
        <w:rPr>
          <w:rFonts w:ascii="Verdana" w:hAnsi="Verdana"/>
        </w:rPr>
        <w:t>Die 31-jährige Top-Mittelblockerin lief 20</w:t>
      </w:r>
      <w:r w:rsidR="003E1FFE">
        <w:rPr>
          <w:rFonts w:ascii="Verdana" w:hAnsi="Verdana"/>
        </w:rPr>
        <w:t>1</w:t>
      </w:r>
      <w:r w:rsidR="00FC37D4">
        <w:rPr>
          <w:rFonts w:ascii="Verdana" w:hAnsi="Verdana"/>
        </w:rPr>
        <w:t>7/2018 für den USC Münster auf.</w:t>
      </w:r>
    </w:p>
    <w:p w14:paraId="3613B89A" w14:textId="77777777" w:rsidR="008F2471" w:rsidRDefault="008F2471" w:rsidP="00D1510D">
      <w:pPr>
        <w:jc w:val="both"/>
        <w:rPr>
          <w:rFonts w:ascii="Verdana" w:hAnsi="Verdana"/>
        </w:rPr>
      </w:pPr>
    </w:p>
    <w:p w14:paraId="6A04E957" w14:textId="443B680E" w:rsidR="00923121" w:rsidRPr="005579A2" w:rsidRDefault="005579A2" w:rsidP="00D1510D">
      <w:pPr>
        <w:jc w:val="both"/>
        <w:rPr>
          <w:rFonts w:ascii="Verdana" w:hAnsi="Verdana"/>
          <w:b/>
          <w:bCs/>
        </w:rPr>
      </w:pPr>
      <w:r w:rsidRPr="005579A2">
        <w:rPr>
          <w:rFonts w:ascii="Verdana" w:hAnsi="Verdana"/>
          <w:b/>
          <w:bCs/>
        </w:rPr>
        <w:t>VCW-</w:t>
      </w:r>
      <w:r w:rsidR="00923121" w:rsidRPr="005579A2">
        <w:rPr>
          <w:rFonts w:ascii="Verdana" w:hAnsi="Verdana"/>
          <w:b/>
          <w:bCs/>
        </w:rPr>
        <w:t>Dam</w:t>
      </w:r>
      <w:r w:rsidR="008A0C14">
        <w:rPr>
          <w:rFonts w:ascii="Verdana" w:hAnsi="Verdana"/>
          <w:b/>
          <w:bCs/>
        </w:rPr>
        <w:t xml:space="preserve">en </w:t>
      </w:r>
      <w:r w:rsidR="00923121" w:rsidRPr="005579A2">
        <w:rPr>
          <w:rFonts w:ascii="Verdana" w:hAnsi="Verdana"/>
          <w:b/>
          <w:bCs/>
        </w:rPr>
        <w:t>2 gegen Freisen</w:t>
      </w:r>
    </w:p>
    <w:p w14:paraId="55D94BF2" w14:textId="1736092A" w:rsidR="008F2471" w:rsidRDefault="005579A2" w:rsidP="00D1510D">
      <w:pPr>
        <w:jc w:val="both"/>
        <w:rPr>
          <w:rFonts w:ascii="Verdana" w:hAnsi="Verdana"/>
        </w:rPr>
      </w:pPr>
      <w:r>
        <w:rPr>
          <w:rFonts w:ascii="Verdana" w:hAnsi="Verdana"/>
        </w:rPr>
        <w:t xml:space="preserve">Im Anschluss an das Suhl-Match läuft die </w:t>
      </w:r>
      <w:r w:rsidR="006F565F">
        <w:rPr>
          <w:rFonts w:ascii="Verdana" w:hAnsi="Verdana"/>
        </w:rPr>
        <w:t>Nachwuchsm</w:t>
      </w:r>
      <w:r>
        <w:rPr>
          <w:rFonts w:ascii="Verdana" w:hAnsi="Verdana"/>
        </w:rPr>
        <w:t xml:space="preserve">annschaft des VCW gegen den </w:t>
      </w:r>
      <w:r w:rsidR="003E1FFE">
        <w:rPr>
          <w:rFonts w:ascii="Verdana" w:hAnsi="Verdana"/>
        </w:rPr>
        <w:t xml:space="preserve">SSC Freisen auf. Die </w:t>
      </w:r>
      <w:r w:rsidR="004616FC">
        <w:rPr>
          <w:rFonts w:ascii="Verdana" w:hAnsi="Verdana"/>
        </w:rPr>
        <w:t xml:space="preserve">VCW-Talente </w:t>
      </w:r>
      <w:r w:rsidR="003E1FFE">
        <w:rPr>
          <w:rFonts w:ascii="Verdana" w:hAnsi="Verdana"/>
        </w:rPr>
        <w:t xml:space="preserve">belegen in der Tabelle der 2. Volleyball Bundesliga Süd den 7. Platz (22 Punkte, 8 Siege, 16 Spiele). Die Gäste aus dem Saarland folgen auf dem 9. Rang (20/6/15). </w:t>
      </w:r>
      <w:r w:rsidR="009E10CB">
        <w:rPr>
          <w:rFonts w:ascii="Verdana" w:hAnsi="Verdana"/>
        </w:rPr>
        <w:t xml:space="preserve">Die von </w:t>
      </w:r>
      <w:r w:rsidR="009E10CB" w:rsidRPr="006F565F">
        <w:rPr>
          <w:rFonts w:ascii="Verdana" w:hAnsi="Verdana"/>
          <w:b/>
          <w:bCs/>
        </w:rPr>
        <w:t>Michala Frank</w:t>
      </w:r>
      <w:r w:rsidR="009E10CB">
        <w:rPr>
          <w:rFonts w:ascii="Verdana" w:hAnsi="Verdana"/>
        </w:rPr>
        <w:t xml:space="preserve"> trainierten Hessinnen </w:t>
      </w:r>
      <w:r w:rsidR="004616FC">
        <w:rPr>
          <w:rFonts w:ascii="Verdana" w:hAnsi="Verdana"/>
        </w:rPr>
        <w:t xml:space="preserve">haben an Konstanz gewonnen – in diesem Jahr wurden </w:t>
      </w:r>
      <w:r w:rsidR="00111A28">
        <w:rPr>
          <w:rFonts w:ascii="Verdana" w:hAnsi="Verdana"/>
        </w:rPr>
        <w:t xml:space="preserve">schon </w:t>
      </w:r>
      <w:r w:rsidR="004616FC">
        <w:rPr>
          <w:rFonts w:ascii="Verdana" w:hAnsi="Verdana"/>
        </w:rPr>
        <w:t>vier von fünf Partien erfolgreich absolviert. Am Samstag soll</w:t>
      </w:r>
      <w:r w:rsidR="00111A28">
        <w:rPr>
          <w:rFonts w:ascii="Verdana" w:hAnsi="Verdana"/>
        </w:rPr>
        <w:t xml:space="preserve"> </w:t>
      </w:r>
      <w:r w:rsidR="004616FC">
        <w:rPr>
          <w:rFonts w:ascii="Verdana" w:hAnsi="Verdana"/>
        </w:rPr>
        <w:t>der nächste Sieg eingefahren werden.</w:t>
      </w:r>
    </w:p>
    <w:p w14:paraId="290FB3EC" w14:textId="54830478" w:rsidR="005579A2" w:rsidRDefault="008F2471" w:rsidP="00D1510D">
      <w:pPr>
        <w:jc w:val="both"/>
        <w:rPr>
          <w:rFonts w:ascii="Verdana" w:hAnsi="Verdana"/>
        </w:rPr>
      </w:pPr>
      <w:r>
        <w:rPr>
          <w:rFonts w:ascii="Verdana" w:hAnsi="Verdana"/>
        </w:rPr>
        <w:lastRenderedPageBreak/>
        <w:t xml:space="preserve">Die meisten Medaillen gesichert haben sich bisher </w:t>
      </w:r>
      <w:r w:rsidR="006F565F">
        <w:rPr>
          <w:rFonts w:ascii="Verdana" w:hAnsi="Verdana"/>
        </w:rPr>
        <w:t xml:space="preserve">Libera </w:t>
      </w:r>
      <w:r w:rsidR="006F565F" w:rsidRPr="006F565F">
        <w:rPr>
          <w:rFonts w:ascii="Verdana" w:hAnsi="Verdana"/>
          <w:b/>
          <w:bCs/>
        </w:rPr>
        <w:t>Emma Burda</w:t>
      </w:r>
      <w:r w:rsidR="006F565F">
        <w:rPr>
          <w:rFonts w:ascii="Verdana" w:hAnsi="Verdana"/>
        </w:rPr>
        <w:t xml:space="preserve"> </w:t>
      </w:r>
      <w:r w:rsidR="008A0C14">
        <w:rPr>
          <w:rFonts w:ascii="Verdana" w:hAnsi="Verdana"/>
        </w:rPr>
        <w:t>(</w:t>
      </w:r>
      <w:r w:rsidR="00852142">
        <w:rPr>
          <w:rFonts w:ascii="Verdana" w:hAnsi="Verdana"/>
        </w:rPr>
        <w:t xml:space="preserve">Jahrgang 2004; </w:t>
      </w:r>
      <w:r w:rsidR="008A0C14">
        <w:rPr>
          <w:rFonts w:ascii="Verdana" w:hAnsi="Verdana"/>
        </w:rPr>
        <w:t>6 x MVP</w:t>
      </w:r>
      <w:r>
        <w:rPr>
          <w:rFonts w:ascii="Verdana" w:hAnsi="Verdana"/>
        </w:rPr>
        <w:t>, darunter im Hinspiel in Freisen</w:t>
      </w:r>
      <w:r w:rsidR="008A0C14">
        <w:rPr>
          <w:rFonts w:ascii="Verdana" w:hAnsi="Verdana"/>
        </w:rPr>
        <w:t xml:space="preserve">) </w:t>
      </w:r>
      <w:r w:rsidR="006F565F">
        <w:rPr>
          <w:rFonts w:ascii="Verdana" w:hAnsi="Verdana"/>
        </w:rPr>
        <w:t xml:space="preserve">und Diagonale </w:t>
      </w:r>
      <w:r w:rsidR="006F565F" w:rsidRPr="006F565F">
        <w:rPr>
          <w:rFonts w:ascii="Verdana" w:hAnsi="Verdana"/>
          <w:b/>
          <w:bCs/>
        </w:rPr>
        <w:t>Kea Dargel</w:t>
      </w:r>
      <w:r w:rsidR="006F565F">
        <w:rPr>
          <w:rFonts w:ascii="Verdana" w:hAnsi="Verdana"/>
        </w:rPr>
        <w:t xml:space="preserve"> </w:t>
      </w:r>
      <w:r w:rsidR="008A0C14">
        <w:rPr>
          <w:rFonts w:ascii="Verdana" w:hAnsi="Verdana"/>
        </w:rPr>
        <w:t>(</w:t>
      </w:r>
      <w:r>
        <w:rPr>
          <w:rFonts w:ascii="Verdana" w:hAnsi="Verdana"/>
        </w:rPr>
        <w:t xml:space="preserve">Jahrgang </w:t>
      </w:r>
      <w:r w:rsidR="00852142">
        <w:rPr>
          <w:rFonts w:ascii="Verdana" w:hAnsi="Verdana"/>
        </w:rPr>
        <w:t xml:space="preserve">2008; </w:t>
      </w:r>
      <w:r w:rsidR="008A0C14">
        <w:rPr>
          <w:rFonts w:ascii="Verdana" w:hAnsi="Verdana"/>
        </w:rPr>
        <w:t>5 x MVP)</w:t>
      </w:r>
      <w:r w:rsidR="0081531E">
        <w:rPr>
          <w:rFonts w:ascii="Verdana" w:hAnsi="Verdana"/>
        </w:rPr>
        <w:t xml:space="preserve">. </w:t>
      </w:r>
      <w:r w:rsidR="008A0C14">
        <w:rPr>
          <w:rFonts w:ascii="Verdana" w:hAnsi="Verdana"/>
        </w:rPr>
        <w:t xml:space="preserve">Mittelblockerin </w:t>
      </w:r>
      <w:r w:rsidR="008A0C14" w:rsidRPr="008A0C14">
        <w:rPr>
          <w:rFonts w:ascii="Verdana" w:hAnsi="Verdana"/>
          <w:b/>
          <w:bCs/>
        </w:rPr>
        <w:t>Kathi Breitenbach</w:t>
      </w:r>
      <w:r w:rsidR="008A0C14">
        <w:rPr>
          <w:rFonts w:ascii="Verdana" w:hAnsi="Verdana"/>
        </w:rPr>
        <w:t xml:space="preserve"> (</w:t>
      </w:r>
      <w:r w:rsidR="00852142">
        <w:rPr>
          <w:rFonts w:ascii="Verdana" w:hAnsi="Verdana"/>
        </w:rPr>
        <w:t xml:space="preserve">Jahrgang 2006) wurde zweimal als Beste geehrt. Sie </w:t>
      </w:r>
      <w:r w:rsidR="008A0C14">
        <w:rPr>
          <w:rFonts w:ascii="Verdana" w:hAnsi="Verdana"/>
        </w:rPr>
        <w:t>ergänzt zuweilen auch schon den Profi-Kader</w:t>
      </w:r>
      <w:r w:rsidR="00656FA3">
        <w:rPr>
          <w:rFonts w:ascii="Verdana" w:hAnsi="Verdana"/>
        </w:rPr>
        <w:t xml:space="preserve">, ebenso wie Außenangreiferin </w:t>
      </w:r>
      <w:r w:rsidR="00656FA3" w:rsidRPr="00656FA3">
        <w:rPr>
          <w:rFonts w:ascii="Verdana" w:hAnsi="Verdana"/>
          <w:b/>
          <w:bCs/>
        </w:rPr>
        <w:t>Jovana Dordević</w:t>
      </w:r>
      <w:r w:rsidR="00656FA3">
        <w:rPr>
          <w:rFonts w:ascii="Verdana" w:hAnsi="Verdana"/>
        </w:rPr>
        <w:t xml:space="preserve"> (Jahrgang 2006), die im Oktober 2025 vom SC Potsdam in die hessische Landeshauptstadt wechselte.</w:t>
      </w:r>
    </w:p>
    <w:p w14:paraId="51DA68F3" w14:textId="67724B25" w:rsidR="00923121" w:rsidRDefault="00923121" w:rsidP="00D1510D">
      <w:pPr>
        <w:jc w:val="both"/>
        <w:rPr>
          <w:rFonts w:ascii="Verdana" w:hAnsi="Verdana"/>
        </w:rPr>
      </w:pPr>
    </w:p>
    <w:p w14:paraId="7F1E492C" w14:textId="77777777" w:rsidR="00D1510D" w:rsidRPr="006C4166" w:rsidRDefault="00D1510D" w:rsidP="00D1510D">
      <w:pPr>
        <w:jc w:val="both"/>
        <w:rPr>
          <w:rFonts w:ascii="Verdana" w:hAnsi="Verdana"/>
          <w:i/>
          <w:iCs/>
        </w:rPr>
      </w:pPr>
      <w:r w:rsidRPr="006C4166">
        <w:rPr>
          <w:rFonts w:ascii="Verdana" w:hAnsi="Verdana"/>
          <w:i/>
          <w:iCs/>
        </w:rPr>
        <w:t>(Text: Sabine Ursel)</w:t>
      </w:r>
    </w:p>
    <w:p w14:paraId="47EA11DF" w14:textId="77777777" w:rsidR="00D1510D" w:rsidRDefault="00D1510D" w:rsidP="00D1510D">
      <w:pPr>
        <w:jc w:val="both"/>
        <w:rPr>
          <w:rFonts w:ascii="Verdana" w:hAnsi="Verdana"/>
        </w:rPr>
      </w:pPr>
    </w:p>
    <w:p w14:paraId="1032E3C4" w14:textId="16AF9ACA" w:rsidR="00E75D93" w:rsidRDefault="00C44C85" w:rsidP="00E75D93">
      <w:pPr>
        <w:rPr>
          <w:rFonts w:ascii="Verdana" w:hAnsi="Verdana"/>
        </w:rPr>
      </w:pPr>
      <w:r>
        <w:rPr>
          <w:rFonts w:ascii="Verdana" w:hAnsi="Verdana"/>
          <w:b/>
          <w:bCs/>
          <w:i/>
          <w:iCs/>
        </w:rPr>
        <w:t xml:space="preserve">3. </w:t>
      </w:r>
      <w:r w:rsidR="00E75D93" w:rsidRPr="00CA55F5">
        <w:rPr>
          <w:rFonts w:ascii="Verdana" w:hAnsi="Verdana"/>
          <w:b/>
          <w:bCs/>
          <w:i/>
          <w:iCs/>
        </w:rPr>
        <w:t>VCW-Doppelspieltag</w:t>
      </w:r>
      <w:r w:rsidR="00E75D93">
        <w:rPr>
          <w:rFonts w:ascii="Verdana" w:hAnsi="Verdana"/>
          <w:b/>
          <w:bCs/>
        </w:rPr>
        <w:br/>
      </w:r>
      <w:r w:rsidR="00DE30DD">
        <w:rPr>
          <w:rFonts w:ascii="Verdana" w:hAnsi="Verdana"/>
          <w:i/>
          <w:iCs/>
        </w:rPr>
        <w:t xml:space="preserve">Wiesbaden, </w:t>
      </w:r>
      <w:r w:rsidR="00E75D93" w:rsidRPr="006111B9">
        <w:rPr>
          <w:rFonts w:ascii="Verdana" w:hAnsi="Verdana"/>
          <w:i/>
          <w:iCs/>
        </w:rPr>
        <w:t>Sporthalle am Platz der Deutschen Einhei</w:t>
      </w:r>
      <w:r w:rsidR="00E75D93">
        <w:rPr>
          <w:rFonts w:ascii="Verdana" w:hAnsi="Verdana"/>
          <w:i/>
          <w:iCs/>
        </w:rPr>
        <w:t>t</w:t>
      </w:r>
      <w:r w:rsidR="00E75D93">
        <w:rPr>
          <w:rFonts w:ascii="Verdana" w:hAnsi="Verdana"/>
        </w:rPr>
        <w:br/>
      </w:r>
      <w:r w:rsidR="00E75D93" w:rsidRPr="001C3E66">
        <w:rPr>
          <w:rFonts w:ascii="Verdana" w:hAnsi="Verdana"/>
          <w:b/>
          <w:bCs/>
        </w:rPr>
        <w:t>14.2.202</w:t>
      </w:r>
      <w:r w:rsidR="00E75D93">
        <w:rPr>
          <w:rFonts w:ascii="Verdana" w:hAnsi="Verdana"/>
          <w:b/>
          <w:bCs/>
        </w:rPr>
        <w:t>6</w:t>
      </w:r>
      <w:r w:rsidR="00E75D93" w:rsidRPr="001C3E66">
        <w:rPr>
          <w:rFonts w:ascii="Verdana" w:hAnsi="Verdana"/>
          <w:b/>
          <w:bCs/>
        </w:rPr>
        <w:t xml:space="preserve"> (Samstag)</w:t>
      </w:r>
      <w:r w:rsidR="00E75D93" w:rsidRPr="001C3E66">
        <w:rPr>
          <w:rFonts w:ascii="Verdana" w:hAnsi="Verdana"/>
        </w:rPr>
        <w:br/>
        <w:t>17:15 Uhr: VCW (Profis) – VfB Suhl Lotto Thüringen</w:t>
      </w:r>
      <w:r w:rsidR="00E75D93" w:rsidRPr="001C3E66">
        <w:rPr>
          <w:rFonts w:ascii="Verdana" w:hAnsi="Verdana"/>
        </w:rPr>
        <w:br/>
        <w:t xml:space="preserve">20:15 Uhr: VCW 2 – SSC Freisen </w:t>
      </w:r>
      <w:r w:rsidR="003C7B83">
        <w:rPr>
          <w:rFonts w:ascii="Verdana" w:hAnsi="Verdana"/>
        </w:rPr>
        <w:t xml:space="preserve"> </w:t>
      </w:r>
    </w:p>
    <w:p w14:paraId="3B3AD227" w14:textId="694B0D2E" w:rsidR="003C7B83" w:rsidRDefault="00DE30DD" w:rsidP="00DE30DD">
      <w:pPr>
        <w:rPr>
          <w:rFonts w:ascii="Verdana" w:hAnsi="Verdana"/>
        </w:rPr>
      </w:pPr>
      <w:r w:rsidRPr="00DE30DD">
        <w:rPr>
          <w:rFonts w:ascii="Verdana" w:hAnsi="Verdana"/>
          <w:b/>
          <w:bCs/>
        </w:rPr>
        <w:t>21.2.2026 (Samstag)</w:t>
      </w:r>
      <w:r>
        <w:rPr>
          <w:rFonts w:ascii="Verdana" w:hAnsi="Verdana"/>
        </w:rPr>
        <w:br/>
        <w:t>19:30 Uhr: USC Münster – VCW</w:t>
      </w:r>
      <w:r>
        <w:rPr>
          <w:rFonts w:ascii="Verdana" w:hAnsi="Verdana"/>
        </w:rPr>
        <w:br/>
      </w:r>
      <w:r>
        <w:rPr>
          <w:rFonts w:ascii="Verdana" w:hAnsi="Verdana"/>
          <w:i/>
          <w:iCs/>
        </w:rPr>
        <w:t xml:space="preserve">Münster, </w:t>
      </w:r>
      <w:r w:rsidRPr="00DE30DD">
        <w:rPr>
          <w:rFonts w:ascii="Verdana" w:hAnsi="Verdana"/>
          <w:i/>
          <w:iCs/>
        </w:rPr>
        <w:t>Sporthalle Berg Fidel</w:t>
      </w:r>
    </w:p>
    <w:p w14:paraId="77A1302C" w14:textId="6DEE0328" w:rsidR="00DE30DD" w:rsidRDefault="00DE30DD" w:rsidP="00DE30DD">
      <w:pPr>
        <w:rPr>
          <w:rFonts w:ascii="Verdana" w:hAnsi="Verdana"/>
        </w:rPr>
      </w:pPr>
      <w:r w:rsidRPr="00DE30DD">
        <w:rPr>
          <w:rFonts w:ascii="Verdana" w:hAnsi="Verdana"/>
          <w:b/>
          <w:bCs/>
        </w:rPr>
        <w:t>4.3.2026 (Mittwoch)</w:t>
      </w:r>
      <w:r>
        <w:rPr>
          <w:rFonts w:ascii="Verdana" w:hAnsi="Verdana"/>
        </w:rPr>
        <w:br/>
        <w:t xml:space="preserve">19:30 Uhr: Allianz MTV Stuttgart – VCW </w:t>
      </w:r>
      <w:r>
        <w:rPr>
          <w:rFonts w:ascii="Verdana" w:hAnsi="Verdana"/>
        </w:rPr>
        <w:br/>
      </w:r>
      <w:r w:rsidRPr="00DE30DD">
        <w:rPr>
          <w:rFonts w:ascii="Verdana" w:hAnsi="Verdana"/>
          <w:i/>
          <w:iCs/>
        </w:rPr>
        <w:t>Stuttgart</w:t>
      </w:r>
      <w:r>
        <w:rPr>
          <w:rFonts w:ascii="Verdana" w:hAnsi="Verdana"/>
          <w:i/>
          <w:iCs/>
        </w:rPr>
        <w:t xml:space="preserve">, </w:t>
      </w:r>
      <w:r w:rsidRPr="00DE30DD">
        <w:rPr>
          <w:rFonts w:ascii="Verdana" w:hAnsi="Verdana"/>
          <w:i/>
          <w:iCs/>
        </w:rPr>
        <w:t xml:space="preserve">SCHARRena </w:t>
      </w:r>
    </w:p>
    <w:p w14:paraId="5EBB3B3D" w14:textId="7D050054" w:rsidR="00C95E62" w:rsidRDefault="00DE30DD" w:rsidP="00E75D93">
      <w:pPr>
        <w:rPr>
          <w:rFonts w:ascii="Verdana" w:hAnsi="Verdana"/>
        </w:rPr>
      </w:pPr>
      <w:r w:rsidRPr="00DE30DD">
        <w:rPr>
          <w:rFonts w:ascii="Verdana" w:hAnsi="Verdana"/>
          <w:b/>
          <w:bCs/>
        </w:rPr>
        <w:t>7.3.2026 (Samstag)</w:t>
      </w:r>
      <w:r>
        <w:rPr>
          <w:rFonts w:ascii="Verdana" w:hAnsi="Verdana"/>
        </w:rPr>
        <w:br/>
        <w:t>18:30 Uhr: VCW – SSC Palmberg Schwerin</w:t>
      </w:r>
      <w:r>
        <w:rPr>
          <w:rFonts w:ascii="Verdana" w:hAnsi="Verdana"/>
        </w:rPr>
        <w:br/>
      </w:r>
      <w:r>
        <w:rPr>
          <w:rFonts w:ascii="Verdana" w:hAnsi="Verdana"/>
          <w:i/>
          <w:iCs/>
        </w:rPr>
        <w:t xml:space="preserve">Wiesbaden, </w:t>
      </w:r>
      <w:r w:rsidRPr="006111B9">
        <w:rPr>
          <w:rFonts w:ascii="Verdana" w:hAnsi="Verdana"/>
          <w:i/>
          <w:iCs/>
        </w:rPr>
        <w:t>Sporthalle am Platz der Deutschen Einhei</w:t>
      </w:r>
      <w:r>
        <w:rPr>
          <w:rFonts w:ascii="Verdana" w:hAnsi="Verdana"/>
          <w:i/>
          <w:iCs/>
        </w:rPr>
        <w:t>t</w:t>
      </w:r>
    </w:p>
    <w:p w14:paraId="09FD6F2F" w14:textId="77777777" w:rsidR="00F7686F" w:rsidRDefault="00DE30DD" w:rsidP="00E75D93">
      <w:pPr>
        <w:rPr>
          <w:rFonts w:ascii="Verdana" w:hAnsi="Verdana"/>
          <w:i/>
          <w:iCs/>
        </w:rPr>
      </w:pPr>
      <w:r>
        <w:rPr>
          <w:rFonts w:ascii="Verdana" w:hAnsi="Verdana"/>
          <w:b/>
          <w:bCs/>
        </w:rPr>
        <w:t>14.</w:t>
      </w:r>
      <w:r w:rsidRPr="00DE30DD">
        <w:rPr>
          <w:rFonts w:ascii="Verdana" w:hAnsi="Verdana"/>
          <w:b/>
          <w:bCs/>
        </w:rPr>
        <w:t>3.2026 (Samstag</w:t>
      </w:r>
      <w:r w:rsidR="00A2568C">
        <w:rPr>
          <w:rFonts w:ascii="Verdana" w:hAnsi="Verdana"/>
          <w:b/>
          <w:bCs/>
        </w:rPr>
        <w:t>)</w:t>
      </w:r>
      <w:r w:rsidR="00A2568C">
        <w:rPr>
          <w:rFonts w:ascii="Verdana" w:hAnsi="Verdana"/>
        </w:rPr>
        <w:t xml:space="preserve"> </w:t>
      </w:r>
      <w:r>
        <w:rPr>
          <w:rFonts w:ascii="Verdana" w:hAnsi="Verdana"/>
        </w:rPr>
        <w:br/>
      </w:r>
      <w:r w:rsidR="00A2568C">
        <w:rPr>
          <w:rFonts w:ascii="Verdana" w:hAnsi="Verdana"/>
        </w:rP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r w:rsidRPr="00DE30DD">
        <w:rPr>
          <w:rFonts w:ascii="Verdana" w:hAnsi="Verdana"/>
          <w:i/>
          <w:iCs/>
        </w:rPr>
        <w:t>CU Arena</w:t>
      </w:r>
    </w:p>
    <w:p w14:paraId="6D6B937D" w14:textId="630A8E68" w:rsidR="00DE30DD" w:rsidRPr="00F7686F" w:rsidRDefault="00F7686F" w:rsidP="00E75D93">
      <w:pPr>
        <w:rPr>
          <w:rFonts w:ascii="Verdana" w:hAnsi="Verdana"/>
          <w:i/>
          <w:iCs/>
        </w:rPr>
      </w:pPr>
      <w:r w:rsidRPr="00F7686F">
        <w:rPr>
          <w:rFonts w:ascii="Verdana" w:hAnsi="Verdana"/>
          <w:i/>
          <w:iCs/>
        </w:rPr>
        <w:t>In den anschließenden </w:t>
      </w:r>
      <w:r w:rsidRPr="00F7686F">
        <w:rPr>
          <w:rFonts w:ascii="Verdana" w:hAnsi="Verdana"/>
          <w:b/>
          <w:bCs/>
          <w:i/>
          <w:iCs/>
        </w:rPr>
        <w:t>Playoffs</w:t>
      </w:r>
      <w:r>
        <w:rPr>
          <w:rFonts w:ascii="Verdana" w:hAnsi="Verdana"/>
          <w:b/>
          <w:bCs/>
          <w:i/>
          <w:iCs/>
        </w:rPr>
        <w:t xml:space="preserve"> </w:t>
      </w:r>
      <w:r w:rsidRPr="00F7686F">
        <w:rPr>
          <w:rFonts w:ascii="Verdana" w:hAnsi="Verdana"/>
          <w:i/>
          <w:iCs/>
        </w:rPr>
        <w:t>(21.3. bis 2.5.2026</w:t>
      </w:r>
      <w:r>
        <w:rPr>
          <w:rFonts w:ascii="Verdana" w:hAnsi="Verdana"/>
          <w:i/>
          <w:iCs/>
        </w:rPr>
        <w:t>)</w:t>
      </w:r>
      <w:r w:rsidRPr="00F7686F">
        <w:rPr>
          <w:rFonts w:ascii="Verdana" w:hAnsi="Verdana"/>
          <w:i/>
          <w:iCs/>
        </w:rPr>
        <w:t xml:space="preserve"> wird der Deutsche Meister ermittelt.  </w:t>
      </w:r>
      <w:r w:rsidR="00DE30DD" w:rsidRPr="00F7686F">
        <w:rPr>
          <w:rFonts w:ascii="Verdana" w:hAnsi="Verdana"/>
          <w:i/>
          <w:iCs/>
        </w:rPr>
        <w:br/>
        <w:t xml:space="preserve"> </w:t>
      </w:r>
    </w:p>
    <w:p w14:paraId="625E1F13" w14:textId="41AC5AE8"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r>
        <w:rPr>
          <w:rFonts w:ascii="Verdana" w:hAnsi="Verdana"/>
        </w:rPr>
        <w:br/>
      </w:r>
      <w:r w:rsidRPr="00F56109">
        <w:rPr>
          <w:rFonts w:ascii="Verdana" w:hAnsi="Verdana"/>
          <w:b/>
          <w:bCs/>
        </w:rPr>
        <w:t>VCW-Fanshop:</w:t>
      </w:r>
      <w:r>
        <w:rPr>
          <w:rFonts w:ascii="Verdana" w:hAnsi="Verdana"/>
        </w:rPr>
        <w:t xml:space="preserve"> </w:t>
      </w:r>
      <w:hyperlink r:id="rId9"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0A58380E" w14:textId="77777777" w:rsidR="00B04EA8" w:rsidRDefault="00B04EA8">
      <w:pPr>
        <w:rPr>
          <w:rFonts w:ascii="Verdana" w:hAnsi="Verdana"/>
          <w:b/>
          <w:sz w:val="20"/>
          <w:szCs w:val="20"/>
        </w:rPr>
      </w:pPr>
      <w:r>
        <w:rPr>
          <w:rFonts w:ascii="Verdana" w:hAnsi="Verdana"/>
          <w:b/>
          <w:sz w:val="20"/>
          <w:szCs w:val="20"/>
        </w:rPr>
        <w:br w:type="page"/>
      </w:r>
    </w:p>
    <w:p w14:paraId="208D8F1E" w14:textId="5A83B8DF"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527FB011" w:rsidR="00CE0C86" w:rsidRPr="00C801FB" w:rsidRDefault="00E75D93" w:rsidP="005E2DF2">
      <w:pPr>
        <w:pStyle w:val="StandardWeb"/>
        <w:jc w:val="both"/>
        <w:rPr>
          <w:rFonts w:ascii="Verdana" w:hAnsi="Verdana" w:cs="Arial"/>
          <w:sz w:val="18"/>
          <w:szCs w:val="18"/>
        </w:rPr>
      </w:pPr>
      <w:r>
        <w:rPr>
          <w:rFonts w:ascii="Verdana" w:hAnsi="Verdana"/>
          <w:i/>
          <w:iCs/>
          <w:sz w:val="18"/>
          <w:szCs w:val="18"/>
        </w:rPr>
        <w:t xml:space="preserve">Text- und Bildmaterial stehen honorarfrei zur Verfügung – beim Bild gilt Honorarfreiheit ausschließlich bei Nennung des Fotografen. Weitere Pressemitteilungen und Informationen unter: </w:t>
      </w:r>
      <w:hyperlink r:id="rId11" w:history="1">
        <w:r w:rsidRPr="00005F82">
          <w:rPr>
            <w:rStyle w:val="Hyperlink"/>
            <w:rFonts w:ascii="Verdana" w:hAnsi="Verdana"/>
            <w:i/>
            <w:iCs/>
            <w:sz w:val="18"/>
            <w:szCs w:val="18"/>
          </w:rPr>
          <w:t>www.vc-wiesbaden.de</w:t>
        </w:r>
      </w:hyperlink>
    </w:p>
    <w:sectPr w:rsidR="00CE0C86" w:rsidRPr="00C801FB" w:rsidSect="001418E5">
      <w:headerReference w:type="default" r:id="rId12"/>
      <w:footerReference w:type="default" r:id="rId13"/>
      <w:headerReference w:type="first" r:id="rId14"/>
      <w:footerReference w:type="first" r:id="rId15"/>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8900D" w14:textId="77777777" w:rsidR="0066380B" w:rsidRDefault="0066380B" w:rsidP="00CE0C86">
      <w:pPr>
        <w:spacing w:after="0" w:line="240" w:lineRule="auto"/>
      </w:pPr>
      <w:r>
        <w:separator/>
      </w:r>
    </w:p>
  </w:endnote>
  <w:endnote w:type="continuationSeparator" w:id="0">
    <w:p w14:paraId="32655E24" w14:textId="77777777" w:rsidR="0066380B" w:rsidRDefault="0066380B"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1328" w14:textId="77777777" w:rsidR="0066380B" w:rsidRDefault="0066380B" w:rsidP="00CE0C86">
      <w:pPr>
        <w:spacing w:after="0" w:line="240" w:lineRule="auto"/>
      </w:pPr>
      <w:r>
        <w:separator/>
      </w:r>
    </w:p>
  </w:footnote>
  <w:footnote w:type="continuationSeparator" w:id="0">
    <w:p w14:paraId="096DB172" w14:textId="77777777" w:rsidR="0066380B" w:rsidRDefault="0066380B"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5F82"/>
    <w:rsid w:val="000104CE"/>
    <w:rsid w:val="00012FCD"/>
    <w:rsid w:val="00013C8C"/>
    <w:rsid w:val="000142C4"/>
    <w:rsid w:val="000145C2"/>
    <w:rsid w:val="00014948"/>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416ED"/>
    <w:rsid w:val="00043BDA"/>
    <w:rsid w:val="000444C7"/>
    <w:rsid w:val="00044E64"/>
    <w:rsid w:val="00045601"/>
    <w:rsid w:val="000456D7"/>
    <w:rsid w:val="00046187"/>
    <w:rsid w:val="00046EA6"/>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2026"/>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3338"/>
    <w:rsid w:val="000D7EB8"/>
    <w:rsid w:val="000E003F"/>
    <w:rsid w:val="000E0583"/>
    <w:rsid w:val="000E0B2A"/>
    <w:rsid w:val="000E2610"/>
    <w:rsid w:val="000E327C"/>
    <w:rsid w:val="000E4ABC"/>
    <w:rsid w:val="000E5500"/>
    <w:rsid w:val="000E5E37"/>
    <w:rsid w:val="000E640B"/>
    <w:rsid w:val="000E754B"/>
    <w:rsid w:val="000E790C"/>
    <w:rsid w:val="000F15DE"/>
    <w:rsid w:val="000F1602"/>
    <w:rsid w:val="000F1A43"/>
    <w:rsid w:val="000F2103"/>
    <w:rsid w:val="000F246D"/>
    <w:rsid w:val="000F24FC"/>
    <w:rsid w:val="000F2BBA"/>
    <w:rsid w:val="000F4C2A"/>
    <w:rsid w:val="000F5D79"/>
    <w:rsid w:val="000F60E9"/>
    <w:rsid w:val="000F68B8"/>
    <w:rsid w:val="001008AF"/>
    <w:rsid w:val="001027E0"/>
    <w:rsid w:val="00103C42"/>
    <w:rsid w:val="00104E47"/>
    <w:rsid w:val="00105F5E"/>
    <w:rsid w:val="0010783E"/>
    <w:rsid w:val="00107904"/>
    <w:rsid w:val="00107FCF"/>
    <w:rsid w:val="00111A28"/>
    <w:rsid w:val="00111A4E"/>
    <w:rsid w:val="00111E15"/>
    <w:rsid w:val="001124CE"/>
    <w:rsid w:val="00113000"/>
    <w:rsid w:val="001138B1"/>
    <w:rsid w:val="00114E9E"/>
    <w:rsid w:val="0011527E"/>
    <w:rsid w:val="00120864"/>
    <w:rsid w:val="00121479"/>
    <w:rsid w:val="0012158C"/>
    <w:rsid w:val="0012371B"/>
    <w:rsid w:val="001244A4"/>
    <w:rsid w:val="00124E79"/>
    <w:rsid w:val="00125120"/>
    <w:rsid w:val="00127024"/>
    <w:rsid w:val="001277DC"/>
    <w:rsid w:val="001313EF"/>
    <w:rsid w:val="00131EDE"/>
    <w:rsid w:val="00132810"/>
    <w:rsid w:val="001329C7"/>
    <w:rsid w:val="001340EC"/>
    <w:rsid w:val="00136E27"/>
    <w:rsid w:val="0013787B"/>
    <w:rsid w:val="00140A40"/>
    <w:rsid w:val="001418E5"/>
    <w:rsid w:val="00142100"/>
    <w:rsid w:val="00142982"/>
    <w:rsid w:val="00144CEA"/>
    <w:rsid w:val="00147649"/>
    <w:rsid w:val="00153229"/>
    <w:rsid w:val="00153255"/>
    <w:rsid w:val="00153C94"/>
    <w:rsid w:val="00153F16"/>
    <w:rsid w:val="00154979"/>
    <w:rsid w:val="00156C3C"/>
    <w:rsid w:val="00157660"/>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106B"/>
    <w:rsid w:val="00173775"/>
    <w:rsid w:val="00173A20"/>
    <w:rsid w:val="00174D8B"/>
    <w:rsid w:val="001773AA"/>
    <w:rsid w:val="00177E04"/>
    <w:rsid w:val="001804AA"/>
    <w:rsid w:val="0018079B"/>
    <w:rsid w:val="00180821"/>
    <w:rsid w:val="001810A4"/>
    <w:rsid w:val="0018156F"/>
    <w:rsid w:val="0018380F"/>
    <w:rsid w:val="0018540B"/>
    <w:rsid w:val="001860ED"/>
    <w:rsid w:val="0018644F"/>
    <w:rsid w:val="00190723"/>
    <w:rsid w:val="00190CD3"/>
    <w:rsid w:val="001922FF"/>
    <w:rsid w:val="00193DE6"/>
    <w:rsid w:val="00194997"/>
    <w:rsid w:val="001972A9"/>
    <w:rsid w:val="00197816"/>
    <w:rsid w:val="001978C7"/>
    <w:rsid w:val="001A0B6E"/>
    <w:rsid w:val="001A15E6"/>
    <w:rsid w:val="001A15E9"/>
    <w:rsid w:val="001A3B90"/>
    <w:rsid w:val="001A43BF"/>
    <w:rsid w:val="001A52C2"/>
    <w:rsid w:val="001A759B"/>
    <w:rsid w:val="001A790D"/>
    <w:rsid w:val="001B1E25"/>
    <w:rsid w:val="001B205D"/>
    <w:rsid w:val="001B3A4A"/>
    <w:rsid w:val="001B3C69"/>
    <w:rsid w:val="001B4615"/>
    <w:rsid w:val="001B62CF"/>
    <w:rsid w:val="001B7621"/>
    <w:rsid w:val="001C0224"/>
    <w:rsid w:val="001C2460"/>
    <w:rsid w:val="001C2CA9"/>
    <w:rsid w:val="001C312A"/>
    <w:rsid w:val="001C33BE"/>
    <w:rsid w:val="001C5A76"/>
    <w:rsid w:val="001C6936"/>
    <w:rsid w:val="001C767F"/>
    <w:rsid w:val="001D02E0"/>
    <w:rsid w:val="001D07E8"/>
    <w:rsid w:val="001D3146"/>
    <w:rsid w:val="001D4A59"/>
    <w:rsid w:val="001D664B"/>
    <w:rsid w:val="001D695B"/>
    <w:rsid w:val="001D6DED"/>
    <w:rsid w:val="001E034C"/>
    <w:rsid w:val="001E04F2"/>
    <w:rsid w:val="001E22E5"/>
    <w:rsid w:val="001E2602"/>
    <w:rsid w:val="001E34DF"/>
    <w:rsid w:val="001E37CD"/>
    <w:rsid w:val="001E3BFF"/>
    <w:rsid w:val="001E58C7"/>
    <w:rsid w:val="001E6F7A"/>
    <w:rsid w:val="001F046C"/>
    <w:rsid w:val="001F0E3F"/>
    <w:rsid w:val="001F1BDA"/>
    <w:rsid w:val="001F20B2"/>
    <w:rsid w:val="001F43AC"/>
    <w:rsid w:val="001F6DB2"/>
    <w:rsid w:val="00200CA0"/>
    <w:rsid w:val="00200D26"/>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132B"/>
    <w:rsid w:val="0025215D"/>
    <w:rsid w:val="00252784"/>
    <w:rsid w:val="00253F68"/>
    <w:rsid w:val="002546DC"/>
    <w:rsid w:val="002549E2"/>
    <w:rsid w:val="00256EFD"/>
    <w:rsid w:val="00260A88"/>
    <w:rsid w:val="00262618"/>
    <w:rsid w:val="00262F11"/>
    <w:rsid w:val="00263FC3"/>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96F"/>
    <w:rsid w:val="00290E9D"/>
    <w:rsid w:val="00291478"/>
    <w:rsid w:val="00291E8B"/>
    <w:rsid w:val="002921F5"/>
    <w:rsid w:val="00292900"/>
    <w:rsid w:val="00293836"/>
    <w:rsid w:val="0029464C"/>
    <w:rsid w:val="00295A5F"/>
    <w:rsid w:val="00295D9E"/>
    <w:rsid w:val="00295E25"/>
    <w:rsid w:val="0029675C"/>
    <w:rsid w:val="002A0477"/>
    <w:rsid w:val="002A053F"/>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664"/>
    <w:rsid w:val="002C2DB5"/>
    <w:rsid w:val="002C3399"/>
    <w:rsid w:val="002C3F26"/>
    <w:rsid w:val="002C4710"/>
    <w:rsid w:val="002C5247"/>
    <w:rsid w:val="002C5302"/>
    <w:rsid w:val="002C560E"/>
    <w:rsid w:val="002C5D27"/>
    <w:rsid w:val="002C740F"/>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07DA"/>
    <w:rsid w:val="00303C84"/>
    <w:rsid w:val="0030723E"/>
    <w:rsid w:val="00310602"/>
    <w:rsid w:val="0031194C"/>
    <w:rsid w:val="00313DD4"/>
    <w:rsid w:val="00316978"/>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330F"/>
    <w:rsid w:val="0034364E"/>
    <w:rsid w:val="0034435F"/>
    <w:rsid w:val="003465B8"/>
    <w:rsid w:val="003507B3"/>
    <w:rsid w:val="00350BE5"/>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6167"/>
    <w:rsid w:val="00370989"/>
    <w:rsid w:val="003709A3"/>
    <w:rsid w:val="00371263"/>
    <w:rsid w:val="00374327"/>
    <w:rsid w:val="00375EEA"/>
    <w:rsid w:val="0037634E"/>
    <w:rsid w:val="00376404"/>
    <w:rsid w:val="003800B0"/>
    <w:rsid w:val="00382555"/>
    <w:rsid w:val="0038499C"/>
    <w:rsid w:val="003856F3"/>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28E"/>
    <w:rsid w:val="003B1A32"/>
    <w:rsid w:val="003B2362"/>
    <w:rsid w:val="003B2446"/>
    <w:rsid w:val="003B306A"/>
    <w:rsid w:val="003B3F24"/>
    <w:rsid w:val="003C21EA"/>
    <w:rsid w:val="003C2C9D"/>
    <w:rsid w:val="003C366D"/>
    <w:rsid w:val="003C68DB"/>
    <w:rsid w:val="003C7B83"/>
    <w:rsid w:val="003D23AD"/>
    <w:rsid w:val="003E07EF"/>
    <w:rsid w:val="003E0BD0"/>
    <w:rsid w:val="003E1D23"/>
    <w:rsid w:val="003E1FFE"/>
    <w:rsid w:val="003E5DF9"/>
    <w:rsid w:val="003E607C"/>
    <w:rsid w:val="003E7372"/>
    <w:rsid w:val="003E73A7"/>
    <w:rsid w:val="003E7866"/>
    <w:rsid w:val="003F0C9A"/>
    <w:rsid w:val="003F6292"/>
    <w:rsid w:val="003F62C3"/>
    <w:rsid w:val="003F6832"/>
    <w:rsid w:val="0040065F"/>
    <w:rsid w:val="00401641"/>
    <w:rsid w:val="0040274C"/>
    <w:rsid w:val="00404369"/>
    <w:rsid w:val="00407D9E"/>
    <w:rsid w:val="0041013F"/>
    <w:rsid w:val="00411137"/>
    <w:rsid w:val="004127BE"/>
    <w:rsid w:val="004137DD"/>
    <w:rsid w:val="004138CE"/>
    <w:rsid w:val="00413C03"/>
    <w:rsid w:val="004168B9"/>
    <w:rsid w:val="00416B38"/>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2442"/>
    <w:rsid w:val="004447C0"/>
    <w:rsid w:val="00444CF7"/>
    <w:rsid w:val="00445FAC"/>
    <w:rsid w:val="00446622"/>
    <w:rsid w:val="00446D8F"/>
    <w:rsid w:val="00451B9E"/>
    <w:rsid w:val="004527D5"/>
    <w:rsid w:val="00452B22"/>
    <w:rsid w:val="00452FD6"/>
    <w:rsid w:val="004546D3"/>
    <w:rsid w:val="00456C7F"/>
    <w:rsid w:val="00457847"/>
    <w:rsid w:val="004616FC"/>
    <w:rsid w:val="00462DDB"/>
    <w:rsid w:val="004654C0"/>
    <w:rsid w:val="004674B3"/>
    <w:rsid w:val="00467F7B"/>
    <w:rsid w:val="00471130"/>
    <w:rsid w:val="00471449"/>
    <w:rsid w:val="00472110"/>
    <w:rsid w:val="00473586"/>
    <w:rsid w:val="004737A0"/>
    <w:rsid w:val="00474AE3"/>
    <w:rsid w:val="00476BC7"/>
    <w:rsid w:val="00481FE2"/>
    <w:rsid w:val="00482610"/>
    <w:rsid w:val="004830FA"/>
    <w:rsid w:val="00483C7C"/>
    <w:rsid w:val="00483EC7"/>
    <w:rsid w:val="0048439B"/>
    <w:rsid w:val="00485459"/>
    <w:rsid w:val="00486A0A"/>
    <w:rsid w:val="00487050"/>
    <w:rsid w:val="00487F84"/>
    <w:rsid w:val="0049221C"/>
    <w:rsid w:val="0049446A"/>
    <w:rsid w:val="00496C4F"/>
    <w:rsid w:val="00496E00"/>
    <w:rsid w:val="004A22B5"/>
    <w:rsid w:val="004A3C64"/>
    <w:rsid w:val="004A44DC"/>
    <w:rsid w:val="004A604E"/>
    <w:rsid w:val="004B04D7"/>
    <w:rsid w:val="004B09BB"/>
    <w:rsid w:val="004B0E94"/>
    <w:rsid w:val="004B1245"/>
    <w:rsid w:val="004B1B5E"/>
    <w:rsid w:val="004B2D7C"/>
    <w:rsid w:val="004B4DF3"/>
    <w:rsid w:val="004B75C4"/>
    <w:rsid w:val="004B7643"/>
    <w:rsid w:val="004C05FB"/>
    <w:rsid w:val="004C1A89"/>
    <w:rsid w:val="004C1E36"/>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0FBA"/>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E39"/>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0D4"/>
    <w:rsid w:val="005579A2"/>
    <w:rsid w:val="00557A67"/>
    <w:rsid w:val="00560B4A"/>
    <w:rsid w:val="005615D0"/>
    <w:rsid w:val="00561F00"/>
    <w:rsid w:val="005631AB"/>
    <w:rsid w:val="00566CAC"/>
    <w:rsid w:val="00566F46"/>
    <w:rsid w:val="00567046"/>
    <w:rsid w:val="0056752F"/>
    <w:rsid w:val="005701B1"/>
    <w:rsid w:val="0057172D"/>
    <w:rsid w:val="00571CCE"/>
    <w:rsid w:val="00574E3C"/>
    <w:rsid w:val="00577A25"/>
    <w:rsid w:val="00581A85"/>
    <w:rsid w:val="00583537"/>
    <w:rsid w:val="00583DC8"/>
    <w:rsid w:val="00586567"/>
    <w:rsid w:val="00587022"/>
    <w:rsid w:val="00590801"/>
    <w:rsid w:val="00592B2A"/>
    <w:rsid w:val="005930E7"/>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E7E19"/>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9E1"/>
    <w:rsid w:val="00650228"/>
    <w:rsid w:val="00652E74"/>
    <w:rsid w:val="006569CB"/>
    <w:rsid w:val="00656FA3"/>
    <w:rsid w:val="0066131D"/>
    <w:rsid w:val="0066230F"/>
    <w:rsid w:val="00662C90"/>
    <w:rsid w:val="006633AB"/>
    <w:rsid w:val="0066380B"/>
    <w:rsid w:val="00665A4F"/>
    <w:rsid w:val="00667E8E"/>
    <w:rsid w:val="0067009F"/>
    <w:rsid w:val="006705F7"/>
    <w:rsid w:val="00672700"/>
    <w:rsid w:val="006739BA"/>
    <w:rsid w:val="006739E2"/>
    <w:rsid w:val="00673A69"/>
    <w:rsid w:val="00673F2B"/>
    <w:rsid w:val="006744BD"/>
    <w:rsid w:val="006754D3"/>
    <w:rsid w:val="00677BB4"/>
    <w:rsid w:val="00682908"/>
    <w:rsid w:val="00682AC8"/>
    <w:rsid w:val="006830F9"/>
    <w:rsid w:val="006831DB"/>
    <w:rsid w:val="00684E8B"/>
    <w:rsid w:val="00686941"/>
    <w:rsid w:val="00694DA4"/>
    <w:rsid w:val="00695FA8"/>
    <w:rsid w:val="006A18D8"/>
    <w:rsid w:val="006A2C34"/>
    <w:rsid w:val="006A2EB8"/>
    <w:rsid w:val="006A3864"/>
    <w:rsid w:val="006A7F64"/>
    <w:rsid w:val="006B118B"/>
    <w:rsid w:val="006B3F76"/>
    <w:rsid w:val="006B436F"/>
    <w:rsid w:val="006B4D54"/>
    <w:rsid w:val="006B707C"/>
    <w:rsid w:val="006B787E"/>
    <w:rsid w:val="006C01B0"/>
    <w:rsid w:val="006C0527"/>
    <w:rsid w:val="006C149E"/>
    <w:rsid w:val="006C2FAB"/>
    <w:rsid w:val="006C41F5"/>
    <w:rsid w:val="006D041E"/>
    <w:rsid w:val="006D0770"/>
    <w:rsid w:val="006D083E"/>
    <w:rsid w:val="006D09E8"/>
    <w:rsid w:val="006D2463"/>
    <w:rsid w:val="006D284B"/>
    <w:rsid w:val="006D3B1A"/>
    <w:rsid w:val="006D594F"/>
    <w:rsid w:val="006D68EB"/>
    <w:rsid w:val="006D7253"/>
    <w:rsid w:val="006E015B"/>
    <w:rsid w:val="006E2EC2"/>
    <w:rsid w:val="006E5E1B"/>
    <w:rsid w:val="006E64EC"/>
    <w:rsid w:val="006E7623"/>
    <w:rsid w:val="006F1314"/>
    <w:rsid w:val="006F13D5"/>
    <w:rsid w:val="006F29FD"/>
    <w:rsid w:val="006F30A9"/>
    <w:rsid w:val="006F4D1C"/>
    <w:rsid w:val="006F5301"/>
    <w:rsid w:val="006F565F"/>
    <w:rsid w:val="006F58BB"/>
    <w:rsid w:val="006F7AEB"/>
    <w:rsid w:val="006F7FD7"/>
    <w:rsid w:val="00701A96"/>
    <w:rsid w:val="00702034"/>
    <w:rsid w:val="00704E0D"/>
    <w:rsid w:val="00710355"/>
    <w:rsid w:val="00710865"/>
    <w:rsid w:val="007138CF"/>
    <w:rsid w:val="0071423B"/>
    <w:rsid w:val="00715E3A"/>
    <w:rsid w:val="00715E4E"/>
    <w:rsid w:val="007166D3"/>
    <w:rsid w:val="00716F42"/>
    <w:rsid w:val="00720092"/>
    <w:rsid w:val="00722F72"/>
    <w:rsid w:val="0072321F"/>
    <w:rsid w:val="00723E59"/>
    <w:rsid w:val="00724235"/>
    <w:rsid w:val="00725C4C"/>
    <w:rsid w:val="00730265"/>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925"/>
    <w:rsid w:val="00751D55"/>
    <w:rsid w:val="00753611"/>
    <w:rsid w:val="00753A0C"/>
    <w:rsid w:val="0075536D"/>
    <w:rsid w:val="00756D3F"/>
    <w:rsid w:val="007605EF"/>
    <w:rsid w:val="00760656"/>
    <w:rsid w:val="00760C2D"/>
    <w:rsid w:val="007632A7"/>
    <w:rsid w:val="00766D54"/>
    <w:rsid w:val="0076792A"/>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7F1"/>
    <w:rsid w:val="007879DA"/>
    <w:rsid w:val="00787DE6"/>
    <w:rsid w:val="00790127"/>
    <w:rsid w:val="00791159"/>
    <w:rsid w:val="007913C3"/>
    <w:rsid w:val="00794C1C"/>
    <w:rsid w:val="00795F50"/>
    <w:rsid w:val="00797112"/>
    <w:rsid w:val="00797C34"/>
    <w:rsid w:val="007A573F"/>
    <w:rsid w:val="007A5B0B"/>
    <w:rsid w:val="007A6CC5"/>
    <w:rsid w:val="007A7481"/>
    <w:rsid w:val="007B1405"/>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CB3"/>
    <w:rsid w:val="007F2E8A"/>
    <w:rsid w:val="007F3A97"/>
    <w:rsid w:val="007F59AA"/>
    <w:rsid w:val="007F6CB8"/>
    <w:rsid w:val="007F6E43"/>
    <w:rsid w:val="007F72E8"/>
    <w:rsid w:val="007F7350"/>
    <w:rsid w:val="007F798C"/>
    <w:rsid w:val="00803DF8"/>
    <w:rsid w:val="0080430C"/>
    <w:rsid w:val="00805BCC"/>
    <w:rsid w:val="008114A0"/>
    <w:rsid w:val="008114B8"/>
    <w:rsid w:val="008121F5"/>
    <w:rsid w:val="00813B21"/>
    <w:rsid w:val="0081531E"/>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0DD3"/>
    <w:rsid w:val="0085125E"/>
    <w:rsid w:val="00852142"/>
    <w:rsid w:val="008530E7"/>
    <w:rsid w:val="0085593C"/>
    <w:rsid w:val="00856A3B"/>
    <w:rsid w:val="00856DD3"/>
    <w:rsid w:val="0086446F"/>
    <w:rsid w:val="00866DFB"/>
    <w:rsid w:val="00867297"/>
    <w:rsid w:val="00867AEB"/>
    <w:rsid w:val="00867C8D"/>
    <w:rsid w:val="00872A63"/>
    <w:rsid w:val="008739BB"/>
    <w:rsid w:val="00874B3B"/>
    <w:rsid w:val="00875C66"/>
    <w:rsid w:val="00875E47"/>
    <w:rsid w:val="00875FF5"/>
    <w:rsid w:val="008806DF"/>
    <w:rsid w:val="00881E18"/>
    <w:rsid w:val="008828BA"/>
    <w:rsid w:val="00883B59"/>
    <w:rsid w:val="00883C7A"/>
    <w:rsid w:val="00884C3F"/>
    <w:rsid w:val="00884C57"/>
    <w:rsid w:val="00886300"/>
    <w:rsid w:val="0088697E"/>
    <w:rsid w:val="00886FE3"/>
    <w:rsid w:val="008903FF"/>
    <w:rsid w:val="00895CC5"/>
    <w:rsid w:val="0089611C"/>
    <w:rsid w:val="0089671E"/>
    <w:rsid w:val="00896B99"/>
    <w:rsid w:val="008974B5"/>
    <w:rsid w:val="008A0C14"/>
    <w:rsid w:val="008A41FA"/>
    <w:rsid w:val="008A464F"/>
    <w:rsid w:val="008A4B04"/>
    <w:rsid w:val="008A4EFD"/>
    <w:rsid w:val="008A562E"/>
    <w:rsid w:val="008A607D"/>
    <w:rsid w:val="008B0FD1"/>
    <w:rsid w:val="008B1CCD"/>
    <w:rsid w:val="008B29DC"/>
    <w:rsid w:val="008B4487"/>
    <w:rsid w:val="008B56FF"/>
    <w:rsid w:val="008C0492"/>
    <w:rsid w:val="008C12D5"/>
    <w:rsid w:val="008C19E6"/>
    <w:rsid w:val="008C2A78"/>
    <w:rsid w:val="008C3BD7"/>
    <w:rsid w:val="008C4EE0"/>
    <w:rsid w:val="008C5F89"/>
    <w:rsid w:val="008C635E"/>
    <w:rsid w:val="008C69CD"/>
    <w:rsid w:val="008C6ABE"/>
    <w:rsid w:val="008C7C97"/>
    <w:rsid w:val="008D0012"/>
    <w:rsid w:val="008D0127"/>
    <w:rsid w:val="008D2835"/>
    <w:rsid w:val="008D3911"/>
    <w:rsid w:val="008D3D63"/>
    <w:rsid w:val="008D44BC"/>
    <w:rsid w:val="008D461A"/>
    <w:rsid w:val="008D62A2"/>
    <w:rsid w:val="008D70AE"/>
    <w:rsid w:val="008D772E"/>
    <w:rsid w:val="008E0207"/>
    <w:rsid w:val="008E246C"/>
    <w:rsid w:val="008E5741"/>
    <w:rsid w:val="008E599B"/>
    <w:rsid w:val="008E6623"/>
    <w:rsid w:val="008E7A90"/>
    <w:rsid w:val="008F0401"/>
    <w:rsid w:val="008F1A1E"/>
    <w:rsid w:val="008F1A57"/>
    <w:rsid w:val="008F1AD5"/>
    <w:rsid w:val="008F2173"/>
    <w:rsid w:val="008F2471"/>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70E"/>
    <w:rsid w:val="00913E1B"/>
    <w:rsid w:val="00915945"/>
    <w:rsid w:val="00915A18"/>
    <w:rsid w:val="009166AA"/>
    <w:rsid w:val="0092054B"/>
    <w:rsid w:val="0092104A"/>
    <w:rsid w:val="009211EF"/>
    <w:rsid w:val="009220A2"/>
    <w:rsid w:val="00922627"/>
    <w:rsid w:val="00923121"/>
    <w:rsid w:val="0092418B"/>
    <w:rsid w:val="0092469E"/>
    <w:rsid w:val="00924E68"/>
    <w:rsid w:val="00925594"/>
    <w:rsid w:val="009270A6"/>
    <w:rsid w:val="00927CC2"/>
    <w:rsid w:val="00932170"/>
    <w:rsid w:val="00932FEA"/>
    <w:rsid w:val="00933488"/>
    <w:rsid w:val="00934D41"/>
    <w:rsid w:val="009368F8"/>
    <w:rsid w:val="009403D3"/>
    <w:rsid w:val="00940DC3"/>
    <w:rsid w:val="00941FF3"/>
    <w:rsid w:val="009425E6"/>
    <w:rsid w:val="00942BC5"/>
    <w:rsid w:val="00943782"/>
    <w:rsid w:val="00944D47"/>
    <w:rsid w:val="00944F54"/>
    <w:rsid w:val="00945E69"/>
    <w:rsid w:val="0094620F"/>
    <w:rsid w:val="009465BD"/>
    <w:rsid w:val="009467B1"/>
    <w:rsid w:val="009472E1"/>
    <w:rsid w:val="00947572"/>
    <w:rsid w:val="0095127F"/>
    <w:rsid w:val="00952CB1"/>
    <w:rsid w:val="00952F24"/>
    <w:rsid w:val="00953272"/>
    <w:rsid w:val="009542A7"/>
    <w:rsid w:val="00960964"/>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C2C"/>
    <w:rsid w:val="009C55C9"/>
    <w:rsid w:val="009C5A03"/>
    <w:rsid w:val="009C6CB1"/>
    <w:rsid w:val="009C7308"/>
    <w:rsid w:val="009C73F8"/>
    <w:rsid w:val="009D01B8"/>
    <w:rsid w:val="009D0D5E"/>
    <w:rsid w:val="009D3EAB"/>
    <w:rsid w:val="009D4132"/>
    <w:rsid w:val="009E0E70"/>
    <w:rsid w:val="009E10CB"/>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531C"/>
    <w:rsid w:val="009F5F3F"/>
    <w:rsid w:val="009F7077"/>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256F"/>
    <w:rsid w:val="00A23B02"/>
    <w:rsid w:val="00A2431C"/>
    <w:rsid w:val="00A2568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58B7"/>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6BA1"/>
    <w:rsid w:val="00AB6D55"/>
    <w:rsid w:val="00AB764B"/>
    <w:rsid w:val="00AC08A1"/>
    <w:rsid w:val="00AC1FF4"/>
    <w:rsid w:val="00AC5554"/>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5E49"/>
    <w:rsid w:val="00AF0241"/>
    <w:rsid w:val="00AF106C"/>
    <w:rsid w:val="00AF133C"/>
    <w:rsid w:val="00AF393D"/>
    <w:rsid w:val="00AF3DED"/>
    <w:rsid w:val="00AF4007"/>
    <w:rsid w:val="00AF612E"/>
    <w:rsid w:val="00AF782B"/>
    <w:rsid w:val="00B02ADE"/>
    <w:rsid w:val="00B03272"/>
    <w:rsid w:val="00B03985"/>
    <w:rsid w:val="00B04E8D"/>
    <w:rsid w:val="00B04EA8"/>
    <w:rsid w:val="00B0669C"/>
    <w:rsid w:val="00B10FB7"/>
    <w:rsid w:val="00B12C77"/>
    <w:rsid w:val="00B1361B"/>
    <w:rsid w:val="00B1395A"/>
    <w:rsid w:val="00B13B23"/>
    <w:rsid w:val="00B13CC4"/>
    <w:rsid w:val="00B13FD9"/>
    <w:rsid w:val="00B14E3D"/>
    <w:rsid w:val="00B21E39"/>
    <w:rsid w:val="00B21EF2"/>
    <w:rsid w:val="00B2236E"/>
    <w:rsid w:val="00B229DA"/>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FBF"/>
    <w:rsid w:val="00BB3323"/>
    <w:rsid w:val="00BB3EFE"/>
    <w:rsid w:val="00BB4475"/>
    <w:rsid w:val="00BB454B"/>
    <w:rsid w:val="00BB5B0D"/>
    <w:rsid w:val="00BB63FE"/>
    <w:rsid w:val="00BB7320"/>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D7678"/>
    <w:rsid w:val="00BE0D4C"/>
    <w:rsid w:val="00BE38AE"/>
    <w:rsid w:val="00BE482D"/>
    <w:rsid w:val="00BE4C1C"/>
    <w:rsid w:val="00BE6D2A"/>
    <w:rsid w:val="00BE7F0E"/>
    <w:rsid w:val="00BF01D8"/>
    <w:rsid w:val="00BF065D"/>
    <w:rsid w:val="00BF22C7"/>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098F"/>
    <w:rsid w:val="00C22960"/>
    <w:rsid w:val="00C2527E"/>
    <w:rsid w:val="00C25818"/>
    <w:rsid w:val="00C26C40"/>
    <w:rsid w:val="00C3058F"/>
    <w:rsid w:val="00C319BD"/>
    <w:rsid w:val="00C31C86"/>
    <w:rsid w:val="00C31D96"/>
    <w:rsid w:val="00C350BD"/>
    <w:rsid w:val="00C35368"/>
    <w:rsid w:val="00C35FCC"/>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5A94"/>
    <w:rsid w:val="00C66711"/>
    <w:rsid w:val="00C66CEB"/>
    <w:rsid w:val="00C701F9"/>
    <w:rsid w:val="00C71750"/>
    <w:rsid w:val="00C72024"/>
    <w:rsid w:val="00C72CC7"/>
    <w:rsid w:val="00C73A29"/>
    <w:rsid w:val="00C75EAC"/>
    <w:rsid w:val="00C7695F"/>
    <w:rsid w:val="00C770B0"/>
    <w:rsid w:val="00C771A4"/>
    <w:rsid w:val="00C77C06"/>
    <w:rsid w:val="00C801FB"/>
    <w:rsid w:val="00C83BFC"/>
    <w:rsid w:val="00C87F21"/>
    <w:rsid w:val="00C87F81"/>
    <w:rsid w:val="00C90229"/>
    <w:rsid w:val="00C90934"/>
    <w:rsid w:val="00C92AED"/>
    <w:rsid w:val="00C92DB5"/>
    <w:rsid w:val="00C947C0"/>
    <w:rsid w:val="00C94E91"/>
    <w:rsid w:val="00C9540E"/>
    <w:rsid w:val="00C95E62"/>
    <w:rsid w:val="00C974A7"/>
    <w:rsid w:val="00C977A0"/>
    <w:rsid w:val="00C978A8"/>
    <w:rsid w:val="00C97AF8"/>
    <w:rsid w:val="00CA0386"/>
    <w:rsid w:val="00CA2D58"/>
    <w:rsid w:val="00CA3D83"/>
    <w:rsid w:val="00CA4FD9"/>
    <w:rsid w:val="00CA5702"/>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0F"/>
    <w:rsid w:val="00CE4929"/>
    <w:rsid w:val="00CE4D25"/>
    <w:rsid w:val="00CE50EB"/>
    <w:rsid w:val="00CE5DB4"/>
    <w:rsid w:val="00CE63C0"/>
    <w:rsid w:val="00CE67B2"/>
    <w:rsid w:val="00CF176B"/>
    <w:rsid w:val="00CF1F9C"/>
    <w:rsid w:val="00CF28F5"/>
    <w:rsid w:val="00CF3EC2"/>
    <w:rsid w:val="00CF60D8"/>
    <w:rsid w:val="00CF616A"/>
    <w:rsid w:val="00CF67FD"/>
    <w:rsid w:val="00CF78BD"/>
    <w:rsid w:val="00D00FC6"/>
    <w:rsid w:val="00D03902"/>
    <w:rsid w:val="00D03FA8"/>
    <w:rsid w:val="00D0531B"/>
    <w:rsid w:val="00D05C67"/>
    <w:rsid w:val="00D10982"/>
    <w:rsid w:val="00D1325E"/>
    <w:rsid w:val="00D1351A"/>
    <w:rsid w:val="00D1510D"/>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F0E"/>
    <w:rsid w:val="00D56054"/>
    <w:rsid w:val="00D62BF3"/>
    <w:rsid w:val="00D630C6"/>
    <w:rsid w:val="00D64977"/>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21B6"/>
    <w:rsid w:val="00D8473D"/>
    <w:rsid w:val="00D853BE"/>
    <w:rsid w:val="00D92ADD"/>
    <w:rsid w:val="00D94140"/>
    <w:rsid w:val="00D9564C"/>
    <w:rsid w:val="00D95F63"/>
    <w:rsid w:val="00D974AF"/>
    <w:rsid w:val="00DA1745"/>
    <w:rsid w:val="00DA19CA"/>
    <w:rsid w:val="00DA286E"/>
    <w:rsid w:val="00DA2B13"/>
    <w:rsid w:val="00DA2C8D"/>
    <w:rsid w:val="00DA3A57"/>
    <w:rsid w:val="00DA3AD7"/>
    <w:rsid w:val="00DA3C05"/>
    <w:rsid w:val="00DA7951"/>
    <w:rsid w:val="00DB041E"/>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30DD"/>
    <w:rsid w:val="00DE3D1C"/>
    <w:rsid w:val="00DE5F08"/>
    <w:rsid w:val="00DE6128"/>
    <w:rsid w:val="00DE64C0"/>
    <w:rsid w:val="00DE65C8"/>
    <w:rsid w:val="00DF000E"/>
    <w:rsid w:val="00DF16B4"/>
    <w:rsid w:val="00DF3C7C"/>
    <w:rsid w:val="00DF4EB7"/>
    <w:rsid w:val="00DF5F14"/>
    <w:rsid w:val="00DF6008"/>
    <w:rsid w:val="00DF661C"/>
    <w:rsid w:val="00E00570"/>
    <w:rsid w:val="00E028A9"/>
    <w:rsid w:val="00E02E4A"/>
    <w:rsid w:val="00E0313F"/>
    <w:rsid w:val="00E039FE"/>
    <w:rsid w:val="00E062E5"/>
    <w:rsid w:val="00E065CC"/>
    <w:rsid w:val="00E06A65"/>
    <w:rsid w:val="00E0759D"/>
    <w:rsid w:val="00E077A2"/>
    <w:rsid w:val="00E07B01"/>
    <w:rsid w:val="00E10F10"/>
    <w:rsid w:val="00E10FBF"/>
    <w:rsid w:val="00E13958"/>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7577"/>
    <w:rsid w:val="00E57F78"/>
    <w:rsid w:val="00E6065A"/>
    <w:rsid w:val="00E60B60"/>
    <w:rsid w:val="00E60C94"/>
    <w:rsid w:val="00E61AF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409D"/>
    <w:rsid w:val="00EB6A24"/>
    <w:rsid w:val="00EC0997"/>
    <w:rsid w:val="00EC1882"/>
    <w:rsid w:val="00EC2279"/>
    <w:rsid w:val="00EC2307"/>
    <w:rsid w:val="00EC29E1"/>
    <w:rsid w:val="00EC445E"/>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5978"/>
    <w:rsid w:val="00F06634"/>
    <w:rsid w:val="00F067F1"/>
    <w:rsid w:val="00F0763D"/>
    <w:rsid w:val="00F0796F"/>
    <w:rsid w:val="00F07B96"/>
    <w:rsid w:val="00F10F6C"/>
    <w:rsid w:val="00F1377F"/>
    <w:rsid w:val="00F13876"/>
    <w:rsid w:val="00F146B3"/>
    <w:rsid w:val="00F14A17"/>
    <w:rsid w:val="00F160DE"/>
    <w:rsid w:val="00F20B29"/>
    <w:rsid w:val="00F21EAA"/>
    <w:rsid w:val="00F22AE2"/>
    <w:rsid w:val="00F24235"/>
    <w:rsid w:val="00F256C8"/>
    <w:rsid w:val="00F2599A"/>
    <w:rsid w:val="00F26CE6"/>
    <w:rsid w:val="00F31142"/>
    <w:rsid w:val="00F31882"/>
    <w:rsid w:val="00F32271"/>
    <w:rsid w:val="00F3239D"/>
    <w:rsid w:val="00F32462"/>
    <w:rsid w:val="00F32F7E"/>
    <w:rsid w:val="00F34387"/>
    <w:rsid w:val="00F37F83"/>
    <w:rsid w:val="00F42E46"/>
    <w:rsid w:val="00F43989"/>
    <w:rsid w:val="00F45164"/>
    <w:rsid w:val="00F513A1"/>
    <w:rsid w:val="00F537EA"/>
    <w:rsid w:val="00F54B20"/>
    <w:rsid w:val="00F55A00"/>
    <w:rsid w:val="00F55F57"/>
    <w:rsid w:val="00F57554"/>
    <w:rsid w:val="00F60054"/>
    <w:rsid w:val="00F61655"/>
    <w:rsid w:val="00F61E36"/>
    <w:rsid w:val="00F6244D"/>
    <w:rsid w:val="00F62675"/>
    <w:rsid w:val="00F62FD3"/>
    <w:rsid w:val="00F632AF"/>
    <w:rsid w:val="00F6446A"/>
    <w:rsid w:val="00F64EEF"/>
    <w:rsid w:val="00F65EFF"/>
    <w:rsid w:val="00F70370"/>
    <w:rsid w:val="00F70CF4"/>
    <w:rsid w:val="00F716A5"/>
    <w:rsid w:val="00F71FE1"/>
    <w:rsid w:val="00F72282"/>
    <w:rsid w:val="00F72AFA"/>
    <w:rsid w:val="00F72CE9"/>
    <w:rsid w:val="00F73992"/>
    <w:rsid w:val="00F7498F"/>
    <w:rsid w:val="00F74B72"/>
    <w:rsid w:val="00F7686F"/>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37D4"/>
    <w:rsid w:val="00FC4379"/>
    <w:rsid w:val="00FC4604"/>
    <w:rsid w:val="00FC5313"/>
    <w:rsid w:val="00FC5604"/>
    <w:rsid w:val="00FC565B"/>
    <w:rsid w:val="00FC6933"/>
    <w:rsid w:val="00FC6DA4"/>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olleyball-bundesliga.de/popup/matchSeries/teamDetails.xhtml?teamId=776308950&amp;hideHistoryBackButton=tru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F\AppData\Local\Microsoft\Windows\INetCache\Content.Outlook\81Y7BGZY\www.vc-wiesbaden.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hyperlink" Target="https://vc-wiesbaden.sho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8137</Characters>
  <Application>Microsoft Office Word</Application>
  <DocSecurity>0</DocSecurity>
  <Lines>239</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2026-01-30T10:43:00Z</cp:lastPrinted>
  <dcterms:created xsi:type="dcterms:W3CDTF">2026-02-12T14:34:00Z</dcterms:created>
  <dcterms:modified xsi:type="dcterms:W3CDTF">2026-02-12T14:34:00Z</dcterms:modified>
</cp:coreProperties>
</file>