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F178" w14:textId="77777777" w:rsidR="00D22A9A" w:rsidRDefault="00D22A9A" w:rsidP="00C74B41">
      <w:pPr>
        <w:spacing w:after="0" w:line="276" w:lineRule="auto"/>
        <w:ind w:right="-1"/>
        <w:jc w:val="center"/>
        <w:rPr>
          <w:rFonts w:ascii="Arial" w:hAnsi="Arial" w:cs="Arial"/>
          <w:b/>
          <w:sz w:val="24"/>
          <w:szCs w:val="36"/>
        </w:rPr>
      </w:pPr>
      <w:r w:rsidRPr="00D22A9A">
        <w:rPr>
          <w:rFonts w:ascii="Arial" w:hAnsi="Arial" w:cs="Arial"/>
          <w:b/>
          <w:sz w:val="24"/>
          <w:szCs w:val="36"/>
        </w:rPr>
        <w:t>Japanische Okonomiyaki mit Kartoffeln, Lachs und Kresse</w:t>
      </w:r>
    </w:p>
    <w:p w14:paraId="38F9DC88" w14:textId="0BA24451" w:rsidR="006E27FC" w:rsidRDefault="006E27FC" w:rsidP="00C74B41">
      <w:pPr>
        <w:spacing w:after="0" w:line="276" w:lineRule="auto"/>
        <w:ind w:right="-1"/>
        <w:jc w:val="center"/>
        <w:rPr>
          <w:rFonts w:ascii="Arial" w:hAnsi="Arial" w:cs="Arial"/>
          <w:b/>
          <w:sz w:val="24"/>
          <w:szCs w:val="36"/>
        </w:rPr>
      </w:pPr>
    </w:p>
    <w:p w14:paraId="7865B6EE" w14:textId="6B239C6F" w:rsidR="001A109C" w:rsidRPr="00C74B41" w:rsidRDefault="00111278"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6465C6EC">
                <wp:simplePos x="0" y="0"/>
                <wp:positionH relativeFrom="page">
                  <wp:posOffset>2084705</wp:posOffset>
                </wp:positionH>
                <wp:positionV relativeFrom="paragraph">
                  <wp:posOffset>1986280</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64.15pt;margin-top:156.4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3A6B7CB0">
            <wp:extent cx="3233222" cy="1818516"/>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2" cy="1818516"/>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7265784E" w14:textId="6DB123DC" w:rsidR="001E1C3E" w:rsidRDefault="007850ED" w:rsidP="00753C4A">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753C4A">
              <w:rPr>
                <w:rFonts w:ascii="Arial" w:hAnsi="Arial" w:cs="Arial"/>
                <w:b/>
                <w:sz w:val="20"/>
                <w:szCs w:val="20"/>
              </w:rPr>
              <w:t>2</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753C4A">
              <w:rPr>
                <w:rFonts w:ascii="Arial" w:hAnsi="Arial" w:cs="Arial"/>
                <w:sz w:val="20"/>
                <w:szCs w:val="20"/>
              </w:rPr>
              <w:t>100 Kartoffeln</w:t>
            </w:r>
          </w:p>
          <w:p w14:paraId="3FB9913A" w14:textId="171BE10E" w:rsidR="00753C4A" w:rsidRDefault="00753C4A" w:rsidP="00753C4A">
            <w:pPr>
              <w:rPr>
                <w:rFonts w:ascii="Arial" w:hAnsi="Arial" w:cs="Arial"/>
                <w:sz w:val="20"/>
                <w:szCs w:val="20"/>
              </w:rPr>
            </w:pPr>
            <w:r>
              <w:rPr>
                <w:rFonts w:ascii="Arial" w:hAnsi="Arial" w:cs="Arial"/>
                <w:sz w:val="20"/>
                <w:szCs w:val="20"/>
              </w:rPr>
              <w:t>1 Zwiebel</w:t>
            </w:r>
          </w:p>
          <w:p w14:paraId="2395928E" w14:textId="52F88071" w:rsidR="00753C4A" w:rsidRDefault="00753C4A" w:rsidP="00753C4A">
            <w:pPr>
              <w:rPr>
                <w:rFonts w:ascii="Arial" w:hAnsi="Arial" w:cs="Arial"/>
                <w:sz w:val="20"/>
                <w:szCs w:val="20"/>
              </w:rPr>
            </w:pPr>
            <w:r>
              <w:rPr>
                <w:rFonts w:ascii="Arial" w:hAnsi="Arial" w:cs="Arial"/>
                <w:sz w:val="20"/>
                <w:szCs w:val="20"/>
              </w:rPr>
              <w:t>50 g Karotte</w:t>
            </w:r>
          </w:p>
          <w:p w14:paraId="226460F2" w14:textId="30180CCA" w:rsidR="00753C4A" w:rsidRDefault="00753C4A" w:rsidP="00753C4A">
            <w:pPr>
              <w:rPr>
                <w:rFonts w:ascii="Arial" w:hAnsi="Arial" w:cs="Arial"/>
                <w:sz w:val="20"/>
                <w:szCs w:val="20"/>
              </w:rPr>
            </w:pPr>
            <w:r>
              <w:rPr>
                <w:rFonts w:ascii="Arial" w:hAnsi="Arial" w:cs="Arial"/>
                <w:sz w:val="20"/>
                <w:szCs w:val="20"/>
              </w:rPr>
              <w:t>80 g Weißkohl</w:t>
            </w:r>
          </w:p>
          <w:p w14:paraId="25AF6173" w14:textId="7789034B" w:rsidR="00753C4A" w:rsidRDefault="00753C4A" w:rsidP="00753C4A">
            <w:pPr>
              <w:rPr>
                <w:rFonts w:ascii="Arial" w:hAnsi="Arial" w:cs="Arial"/>
                <w:sz w:val="20"/>
                <w:szCs w:val="20"/>
              </w:rPr>
            </w:pPr>
            <w:r>
              <w:rPr>
                <w:rFonts w:ascii="Arial" w:hAnsi="Arial" w:cs="Arial"/>
                <w:sz w:val="20"/>
                <w:szCs w:val="20"/>
              </w:rPr>
              <w:t>125 g Mehl (Type 550)</w:t>
            </w:r>
          </w:p>
          <w:p w14:paraId="5E505067" w14:textId="2BF1491B" w:rsidR="00753C4A" w:rsidRDefault="00753C4A" w:rsidP="00753C4A">
            <w:pPr>
              <w:rPr>
                <w:rFonts w:ascii="Arial" w:hAnsi="Arial" w:cs="Arial"/>
                <w:sz w:val="20"/>
                <w:szCs w:val="20"/>
              </w:rPr>
            </w:pPr>
            <w:r>
              <w:rPr>
                <w:rFonts w:ascii="Arial" w:hAnsi="Arial" w:cs="Arial"/>
                <w:sz w:val="20"/>
                <w:szCs w:val="20"/>
              </w:rPr>
              <w:t>2 EL Panko</w:t>
            </w:r>
          </w:p>
          <w:p w14:paraId="628E48A1" w14:textId="7D5BA811" w:rsidR="00753C4A" w:rsidRDefault="00753C4A" w:rsidP="00753C4A">
            <w:pPr>
              <w:rPr>
                <w:rFonts w:ascii="Arial" w:hAnsi="Arial" w:cs="Arial"/>
                <w:sz w:val="20"/>
                <w:szCs w:val="20"/>
              </w:rPr>
            </w:pPr>
            <w:r>
              <w:rPr>
                <w:rFonts w:ascii="Arial" w:hAnsi="Arial" w:cs="Arial"/>
                <w:sz w:val="20"/>
                <w:szCs w:val="20"/>
              </w:rPr>
              <w:t>1 Prise Meersalz</w:t>
            </w:r>
          </w:p>
          <w:p w14:paraId="404B97AD" w14:textId="1B605A28" w:rsidR="00753C4A" w:rsidRDefault="00753C4A" w:rsidP="00753C4A">
            <w:pPr>
              <w:rPr>
                <w:rFonts w:ascii="Arial" w:hAnsi="Arial" w:cs="Arial"/>
                <w:sz w:val="20"/>
                <w:szCs w:val="20"/>
              </w:rPr>
            </w:pPr>
            <w:r>
              <w:rPr>
                <w:rFonts w:ascii="Arial" w:hAnsi="Arial" w:cs="Arial"/>
                <w:sz w:val="20"/>
                <w:szCs w:val="20"/>
              </w:rPr>
              <w:t>2 Eier, Größe M</w:t>
            </w:r>
          </w:p>
          <w:p w14:paraId="5A6F5F5C" w14:textId="281C7F8E" w:rsidR="00753C4A" w:rsidRDefault="00753C4A" w:rsidP="00753C4A">
            <w:pPr>
              <w:rPr>
                <w:rFonts w:ascii="Arial" w:hAnsi="Arial" w:cs="Arial"/>
                <w:sz w:val="20"/>
                <w:szCs w:val="20"/>
              </w:rPr>
            </w:pPr>
            <w:r>
              <w:rPr>
                <w:rFonts w:ascii="Arial" w:hAnsi="Arial" w:cs="Arial"/>
                <w:sz w:val="20"/>
                <w:szCs w:val="20"/>
              </w:rPr>
              <w:t>50 ml Wasser</w:t>
            </w:r>
          </w:p>
          <w:p w14:paraId="685635D0" w14:textId="595A6694" w:rsidR="00753C4A" w:rsidRDefault="00753C4A" w:rsidP="00753C4A">
            <w:pPr>
              <w:rPr>
                <w:rFonts w:ascii="Arial" w:hAnsi="Arial" w:cs="Arial"/>
                <w:sz w:val="20"/>
                <w:szCs w:val="20"/>
              </w:rPr>
            </w:pPr>
            <w:r>
              <w:rPr>
                <w:rFonts w:ascii="Arial" w:hAnsi="Arial" w:cs="Arial"/>
                <w:sz w:val="20"/>
                <w:szCs w:val="20"/>
              </w:rPr>
              <w:t>2 EL Olivenöl zum Braten</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38C7F732" w14:textId="155E02A6" w:rsidR="007F722B" w:rsidRDefault="001E1C3E" w:rsidP="007F722B">
            <w:pPr>
              <w:rPr>
                <w:rFonts w:ascii="Arial" w:hAnsi="Arial" w:cs="Arial"/>
                <w:sz w:val="20"/>
                <w:szCs w:val="20"/>
              </w:rPr>
            </w:pPr>
            <w:r w:rsidRPr="001E1C3E">
              <w:rPr>
                <w:rFonts w:ascii="Arial" w:hAnsi="Arial" w:cs="Arial"/>
                <w:b/>
                <w:bCs/>
                <w:sz w:val="20"/>
                <w:szCs w:val="20"/>
              </w:rPr>
              <w:t xml:space="preserve">Für das </w:t>
            </w:r>
            <w:r w:rsidR="00753C4A">
              <w:rPr>
                <w:rFonts w:ascii="Arial" w:hAnsi="Arial" w:cs="Arial"/>
                <w:b/>
                <w:bCs/>
                <w:sz w:val="20"/>
                <w:szCs w:val="20"/>
              </w:rPr>
              <w:t>Topping:</w:t>
            </w:r>
          </w:p>
          <w:p w14:paraId="567FC600" w14:textId="3DFE07BC" w:rsidR="00753C4A" w:rsidRDefault="00B92160" w:rsidP="00753C4A">
            <w:pPr>
              <w:rPr>
                <w:rFonts w:ascii="Arial" w:hAnsi="Arial" w:cs="Arial"/>
                <w:sz w:val="20"/>
                <w:szCs w:val="20"/>
              </w:rPr>
            </w:pPr>
            <w:r w:rsidRPr="006E3B78">
              <w:rPr>
                <w:rFonts w:ascii="Arial" w:hAnsi="Arial" w:cs="Arial"/>
                <w:sz w:val="20"/>
                <w:szCs w:val="20"/>
              </w:rPr>
              <w:br/>
            </w:r>
            <w:r w:rsidR="00753C4A">
              <w:rPr>
                <w:rFonts w:ascii="Arial" w:hAnsi="Arial" w:cs="Arial"/>
                <w:sz w:val="20"/>
                <w:szCs w:val="20"/>
              </w:rPr>
              <w:t>50 ml Milch (3,5 %)</w:t>
            </w:r>
          </w:p>
          <w:p w14:paraId="557B94F5" w14:textId="567C5F5C" w:rsidR="00753C4A" w:rsidRDefault="00E37F39" w:rsidP="00753C4A">
            <w:pPr>
              <w:rPr>
                <w:rFonts w:ascii="Arial" w:hAnsi="Arial" w:cs="Arial"/>
                <w:sz w:val="20"/>
                <w:szCs w:val="20"/>
              </w:rPr>
            </w:pPr>
            <w:r>
              <w:rPr>
                <w:rFonts w:ascii="Arial" w:hAnsi="Arial" w:cs="Arial"/>
                <w:sz w:val="20"/>
                <w:szCs w:val="20"/>
              </w:rPr>
              <w:t>1 Bund Koriander</w:t>
            </w:r>
          </w:p>
          <w:p w14:paraId="7C631F97" w14:textId="7BDE147A" w:rsidR="00E37F39" w:rsidRDefault="00E37F39" w:rsidP="00753C4A">
            <w:pPr>
              <w:rPr>
                <w:rFonts w:ascii="Arial" w:hAnsi="Arial" w:cs="Arial"/>
                <w:sz w:val="20"/>
                <w:szCs w:val="20"/>
              </w:rPr>
            </w:pPr>
            <w:r>
              <w:rPr>
                <w:rFonts w:ascii="Arial" w:hAnsi="Arial" w:cs="Arial"/>
                <w:sz w:val="20"/>
                <w:szCs w:val="20"/>
              </w:rPr>
              <w:t>100 ml Sonnenblumenöl</w:t>
            </w:r>
          </w:p>
          <w:p w14:paraId="11C48A6E" w14:textId="7CA19EBB" w:rsidR="00E37F39" w:rsidRDefault="00E37F39" w:rsidP="00753C4A">
            <w:pPr>
              <w:rPr>
                <w:rFonts w:ascii="Arial" w:hAnsi="Arial" w:cs="Arial"/>
                <w:sz w:val="20"/>
                <w:szCs w:val="20"/>
              </w:rPr>
            </w:pPr>
            <w:r>
              <w:rPr>
                <w:rFonts w:ascii="Arial" w:hAnsi="Arial" w:cs="Arial"/>
                <w:sz w:val="20"/>
                <w:szCs w:val="20"/>
              </w:rPr>
              <w:t>Salz, Pfeffer</w:t>
            </w:r>
          </w:p>
          <w:p w14:paraId="5F537114" w14:textId="6A4A9B3E" w:rsidR="00E37F39" w:rsidRDefault="00E37F39" w:rsidP="00753C4A">
            <w:pPr>
              <w:rPr>
                <w:rFonts w:ascii="Arial" w:hAnsi="Arial" w:cs="Arial"/>
                <w:sz w:val="20"/>
                <w:szCs w:val="20"/>
              </w:rPr>
            </w:pPr>
            <w:r>
              <w:rPr>
                <w:rFonts w:ascii="Arial" w:hAnsi="Arial" w:cs="Arial"/>
                <w:sz w:val="20"/>
                <w:szCs w:val="20"/>
              </w:rPr>
              <w:t>50 g Räucherlachs</w:t>
            </w:r>
          </w:p>
          <w:p w14:paraId="4B32983A" w14:textId="72B61C25" w:rsidR="00E37F39" w:rsidRPr="006E27FC" w:rsidRDefault="00E37F39" w:rsidP="00753C4A">
            <w:pPr>
              <w:rPr>
                <w:rFonts w:ascii="Arial" w:hAnsi="Arial" w:cs="Arial"/>
                <w:sz w:val="20"/>
                <w:szCs w:val="20"/>
              </w:rPr>
            </w:pPr>
            <w:r>
              <w:rPr>
                <w:rFonts w:ascii="Arial" w:hAnsi="Arial" w:cs="Arial"/>
                <w:sz w:val="20"/>
                <w:szCs w:val="20"/>
              </w:rPr>
              <w:t>etwas Gartenkresse</w:t>
            </w:r>
          </w:p>
          <w:p w14:paraId="5B8F17F9" w14:textId="3AFD8006"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144ABA0B" w:rsidR="007850ED"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11CFE21C" w14:textId="77777777" w:rsidR="000454B4" w:rsidRPr="007D00C3" w:rsidRDefault="000454B4" w:rsidP="00ED59A6">
            <w:pPr>
              <w:spacing w:line="360" w:lineRule="auto"/>
              <w:ind w:right="-1"/>
              <w:rPr>
                <w:rFonts w:ascii="Arial" w:hAnsi="Arial" w:cs="Arial"/>
                <w:b/>
                <w:sz w:val="20"/>
                <w:szCs w:val="20"/>
              </w:rPr>
            </w:pPr>
          </w:p>
          <w:p w14:paraId="1B817392" w14:textId="77777777" w:rsidR="000454B4" w:rsidRPr="000454B4" w:rsidRDefault="000454B4" w:rsidP="000454B4">
            <w:pPr>
              <w:spacing w:line="276" w:lineRule="auto"/>
              <w:rPr>
                <w:rFonts w:ascii="Arial" w:hAnsi="Arial" w:cs="Arial"/>
                <w:b/>
                <w:bCs/>
                <w:sz w:val="20"/>
                <w:szCs w:val="20"/>
              </w:rPr>
            </w:pPr>
            <w:r w:rsidRPr="000454B4">
              <w:rPr>
                <w:rFonts w:ascii="Arial" w:hAnsi="Arial" w:cs="Arial"/>
                <w:b/>
                <w:bCs/>
                <w:sz w:val="20"/>
                <w:szCs w:val="20"/>
              </w:rPr>
              <w:t>Für die Okonomiyaki:</w:t>
            </w:r>
          </w:p>
          <w:p w14:paraId="128B6D99" w14:textId="77777777" w:rsidR="000454B4" w:rsidRPr="000454B4" w:rsidRDefault="000454B4" w:rsidP="000454B4">
            <w:pPr>
              <w:spacing w:line="276" w:lineRule="auto"/>
              <w:rPr>
                <w:rFonts w:ascii="Arial" w:hAnsi="Arial" w:cs="Arial"/>
                <w:sz w:val="20"/>
                <w:szCs w:val="20"/>
              </w:rPr>
            </w:pPr>
            <w:r w:rsidRPr="000454B4">
              <w:rPr>
                <w:rFonts w:ascii="Arial" w:hAnsi="Arial" w:cs="Arial"/>
                <w:sz w:val="20"/>
                <w:szCs w:val="20"/>
              </w:rPr>
              <w:t>Kartoffeln gründlich waschen und schälen. Anschließend Kohl, Karotten und Frühlingszwiebel waschen, abtrocknen und putzen.</w:t>
            </w:r>
          </w:p>
          <w:p w14:paraId="09F84EAB" w14:textId="77777777" w:rsidR="000454B4" w:rsidRPr="000454B4" w:rsidRDefault="000454B4" w:rsidP="000454B4">
            <w:pPr>
              <w:spacing w:line="276" w:lineRule="auto"/>
              <w:rPr>
                <w:rFonts w:ascii="Arial" w:hAnsi="Arial" w:cs="Arial"/>
                <w:sz w:val="20"/>
                <w:szCs w:val="20"/>
              </w:rPr>
            </w:pPr>
          </w:p>
          <w:p w14:paraId="15EE9F8F" w14:textId="77777777" w:rsidR="000454B4" w:rsidRPr="000454B4" w:rsidRDefault="000454B4" w:rsidP="000454B4">
            <w:pPr>
              <w:spacing w:line="276" w:lineRule="auto"/>
              <w:rPr>
                <w:rFonts w:ascii="Arial" w:hAnsi="Arial" w:cs="Arial"/>
                <w:sz w:val="20"/>
                <w:szCs w:val="20"/>
              </w:rPr>
            </w:pPr>
            <w:r w:rsidRPr="000454B4">
              <w:rPr>
                <w:rFonts w:ascii="Arial" w:hAnsi="Arial" w:cs="Arial"/>
                <w:sz w:val="20"/>
                <w:szCs w:val="20"/>
              </w:rPr>
              <w:t>Kartoffeln, Kohl und Karotten grob in eine Schüssel reiben, Frühlingszwiebel in feine Ringe schneiden und dazugeben. In einer weiteren Schüssel Mehl, Panko, Salz, Eier und Wasser vermengen. Geriebenes Gemüse und Frühlingszwiebel zugeben und zu einem glatten Teig verrühren.</w:t>
            </w:r>
          </w:p>
          <w:p w14:paraId="7E6BF594" w14:textId="77777777" w:rsidR="000454B4" w:rsidRPr="000454B4" w:rsidRDefault="000454B4" w:rsidP="000454B4">
            <w:pPr>
              <w:spacing w:line="276" w:lineRule="auto"/>
              <w:rPr>
                <w:rFonts w:ascii="Arial" w:hAnsi="Arial" w:cs="Arial"/>
                <w:sz w:val="20"/>
                <w:szCs w:val="20"/>
              </w:rPr>
            </w:pPr>
          </w:p>
          <w:p w14:paraId="0EB93DA8" w14:textId="1F5FF886" w:rsidR="000454B4" w:rsidRPr="000454B4" w:rsidRDefault="000454B4" w:rsidP="000454B4">
            <w:pPr>
              <w:spacing w:line="276" w:lineRule="auto"/>
              <w:rPr>
                <w:rFonts w:ascii="Arial" w:hAnsi="Arial" w:cs="Arial"/>
                <w:sz w:val="20"/>
                <w:szCs w:val="20"/>
              </w:rPr>
            </w:pPr>
            <w:r w:rsidRPr="000454B4">
              <w:rPr>
                <w:rFonts w:ascii="Arial" w:hAnsi="Arial" w:cs="Arial"/>
                <w:sz w:val="20"/>
                <w:szCs w:val="20"/>
              </w:rPr>
              <w:t>Öl in eine Pfanne geben und portionsweise Teig einfüllen. Bei mittlerer Hitze Okono</w:t>
            </w:r>
            <w:r w:rsidR="00802F30">
              <w:rPr>
                <w:rFonts w:ascii="Arial" w:hAnsi="Arial" w:cs="Arial"/>
                <w:sz w:val="20"/>
                <w:szCs w:val="20"/>
              </w:rPr>
              <w:t>m</w:t>
            </w:r>
            <w:r w:rsidRPr="000454B4">
              <w:rPr>
                <w:rFonts w:ascii="Arial" w:hAnsi="Arial" w:cs="Arial"/>
                <w:sz w:val="20"/>
                <w:szCs w:val="20"/>
              </w:rPr>
              <w:t xml:space="preserve">iyaki-Pfannkuchen je Seite </w:t>
            </w:r>
            <w:r w:rsidR="00802F30">
              <w:rPr>
                <w:rFonts w:ascii="Arial" w:hAnsi="Arial" w:cs="Arial"/>
                <w:sz w:val="20"/>
                <w:szCs w:val="20"/>
              </w:rPr>
              <w:t>drei bis fünf</w:t>
            </w:r>
            <w:r w:rsidRPr="000454B4">
              <w:rPr>
                <w:rFonts w:ascii="Arial" w:hAnsi="Arial" w:cs="Arial"/>
                <w:sz w:val="20"/>
                <w:szCs w:val="20"/>
              </w:rPr>
              <w:t xml:space="preserve"> Minuten ausbacken und anschließend auf Küchenkrepp abtropfen lassen.</w:t>
            </w:r>
          </w:p>
          <w:p w14:paraId="737F187D" w14:textId="77777777" w:rsidR="000454B4" w:rsidRPr="000454B4" w:rsidRDefault="000454B4" w:rsidP="000454B4">
            <w:pPr>
              <w:spacing w:line="276" w:lineRule="auto"/>
              <w:rPr>
                <w:rFonts w:ascii="Arial" w:hAnsi="Arial" w:cs="Arial"/>
                <w:sz w:val="20"/>
                <w:szCs w:val="20"/>
              </w:rPr>
            </w:pPr>
          </w:p>
          <w:p w14:paraId="6DDB7808" w14:textId="77777777" w:rsidR="000454B4" w:rsidRPr="000454B4" w:rsidRDefault="000454B4" w:rsidP="000454B4">
            <w:pPr>
              <w:spacing w:line="276" w:lineRule="auto"/>
              <w:rPr>
                <w:rFonts w:ascii="Arial" w:hAnsi="Arial" w:cs="Arial"/>
                <w:b/>
                <w:bCs/>
                <w:sz w:val="20"/>
                <w:szCs w:val="20"/>
              </w:rPr>
            </w:pPr>
            <w:r w:rsidRPr="000454B4">
              <w:rPr>
                <w:rFonts w:ascii="Arial" w:hAnsi="Arial" w:cs="Arial"/>
                <w:b/>
                <w:bCs/>
                <w:sz w:val="20"/>
                <w:szCs w:val="20"/>
              </w:rPr>
              <w:t>Für das Topping:</w:t>
            </w:r>
          </w:p>
          <w:p w14:paraId="58E06382" w14:textId="77777777" w:rsidR="000454B4" w:rsidRPr="000454B4" w:rsidRDefault="000454B4" w:rsidP="000454B4">
            <w:pPr>
              <w:spacing w:line="276" w:lineRule="auto"/>
              <w:rPr>
                <w:rFonts w:ascii="Arial" w:hAnsi="Arial" w:cs="Arial"/>
                <w:sz w:val="20"/>
                <w:szCs w:val="20"/>
              </w:rPr>
            </w:pPr>
            <w:r w:rsidRPr="000454B4">
              <w:rPr>
                <w:rFonts w:ascii="Arial" w:hAnsi="Arial" w:cs="Arial"/>
                <w:sz w:val="20"/>
                <w:szCs w:val="20"/>
              </w:rPr>
              <w:t>Milch in ein hohes Gefäß geben. Koriander waschen, trocken schütteln und den trockenen Stielansatz abschneiden. Anschließend Koriander mitsamt Stielen zur Milch geben und mit dem Pürierstab langsam mixen. Öl nach und nach zugießen bis eine cremige Sauce entsteht. Mit Salz und Pfeffer abschmecken.</w:t>
            </w:r>
          </w:p>
          <w:p w14:paraId="33565548" w14:textId="77777777" w:rsidR="000454B4" w:rsidRPr="000454B4" w:rsidRDefault="000454B4" w:rsidP="000454B4">
            <w:pPr>
              <w:spacing w:line="276" w:lineRule="auto"/>
              <w:rPr>
                <w:rFonts w:ascii="Arial" w:hAnsi="Arial" w:cs="Arial"/>
                <w:sz w:val="20"/>
                <w:szCs w:val="20"/>
              </w:rPr>
            </w:pPr>
          </w:p>
          <w:p w14:paraId="121289F2" w14:textId="619E592C" w:rsidR="000454B4" w:rsidRPr="000454B4" w:rsidRDefault="000454B4" w:rsidP="000454B4">
            <w:pPr>
              <w:spacing w:line="276" w:lineRule="auto"/>
              <w:rPr>
                <w:rFonts w:ascii="Arial" w:hAnsi="Arial" w:cs="Arial"/>
                <w:sz w:val="20"/>
                <w:szCs w:val="20"/>
              </w:rPr>
            </w:pPr>
            <w:r w:rsidRPr="000454B4">
              <w:rPr>
                <w:rFonts w:ascii="Arial" w:hAnsi="Arial" w:cs="Arial"/>
                <w:sz w:val="20"/>
                <w:szCs w:val="20"/>
              </w:rPr>
              <w:t>Räucherlachs über die Kartoffel-Okonomiyaki verteilen, mit Sauce beträufeln und</w:t>
            </w:r>
            <w:r w:rsidR="00802F30">
              <w:rPr>
                <w:rFonts w:ascii="Arial" w:hAnsi="Arial" w:cs="Arial"/>
                <w:sz w:val="20"/>
                <w:szCs w:val="20"/>
              </w:rPr>
              <w:t xml:space="preserve"> mit</w:t>
            </w:r>
            <w:r w:rsidRPr="000454B4">
              <w:rPr>
                <w:rFonts w:ascii="Arial" w:hAnsi="Arial" w:cs="Arial"/>
                <w:sz w:val="20"/>
                <w:szCs w:val="20"/>
              </w:rPr>
              <w:t xml:space="preserve"> Gartenkresse bestreut servieren.</w:t>
            </w:r>
          </w:p>
          <w:p w14:paraId="6C42B3C5" w14:textId="77777777" w:rsidR="000454B4" w:rsidRPr="000454B4" w:rsidRDefault="000454B4" w:rsidP="000454B4">
            <w:pPr>
              <w:spacing w:line="276" w:lineRule="auto"/>
              <w:rPr>
                <w:rFonts w:ascii="Arial" w:hAnsi="Arial" w:cs="Arial"/>
                <w:sz w:val="20"/>
                <w:szCs w:val="20"/>
              </w:rPr>
            </w:pPr>
          </w:p>
          <w:p w14:paraId="724723F6" w14:textId="55F788DF" w:rsidR="00FD3BB0" w:rsidRDefault="000454B4" w:rsidP="000454B4">
            <w:pPr>
              <w:spacing w:line="276" w:lineRule="auto"/>
              <w:rPr>
                <w:rFonts w:ascii="Arial" w:hAnsi="Arial" w:cs="Arial"/>
                <w:sz w:val="20"/>
                <w:szCs w:val="20"/>
              </w:rPr>
            </w:pPr>
            <w:r w:rsidRPr="000454B4">
              <w:rPr>
                <w:rFonts w:ascii="Arial" w:hAnsi="Arial" w:cs="Arial"/>
                <w:sz w:val="20"/>
                <w:szCs w:val="20"/>
              </w:rPr>
              <w:t>Nährwerte pro Portion: 992 kcal / 4151 kJ | 23 g Eiweiß | 71 g Fett | 67 g Kohlenhydrate</w:t>
            </w:r>
          </w:p>
          <w:p w14:paraId="01815B90" w14:textId="77777777" w:rsidR="0062623F" w:rsidRDefault="0062623F" w:rsidP="001B1B8A">
            <w:pPr>
              <w:spacing w:line="276" w:lineRule="auto"/>
              <w:rPr>
                <w:rFonts w:ascii="Arial" w:hAnsi="Arial" w:cs="Arial"/>
                <w:sz w:val="20"/>
                <w:szCs w:val="20"/>
              </w:rPr>
            </w:pPr>
          </w:p>
          <w:p w14:paraId="2F6373C4" w14:textId="7E94FEDC"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t>Das Rezept</w:t>
            </w:r>
            <w:r w:rsidR="002A0E72">
              <w:rPr>
                <w:rFonts w:ascii="Arial" w:hAnsi="Arial" w:cs="Arial"/>
                <w:sz w:val="20"/>
                <w:szCs w:val="20"/>
              </w:rPr>
              <w:t xml:space="preserve"> für </w:t>
            </w:r>
            <w:r w:rsidR="00111278">
              <w:rPr>
                <w:rFonts w:ascii="Arial" w:hAnsi="Arial" w:cs="Arial"/>
                <w:sz w:val="20"/>
                <w:szCs w:val="20"/>
              </w:rPr>
              <w:t>Japanische Okonomiyaki</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111278" w:rsidRPr="00111278">
                <w:rPr>
                  <w:rStyle w:val="Hyperlink"/>
                  <w:rFonts w:ascii="Arial" w:hAnsi="Arial" w:cs="Arial"/>
                  <w:sz w:val="20"/>
                  <w:szCs w:val="20"/>
                </w:rPr>
                <w:t>https://die-kartoffel.de/okonomiyaki-mit-kartoffeln-und-lachs/</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511DSUr12hUQOKQSMS2aRtYFImTcAT4HkhWkxvjj7bjmrRY6aE7rQvCnUm+dubA0Mu3WXSZ3En6tpL4svOhuw==" w:salt="sCSL905SqEtHNzLx3hAxMg=="/>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54B4"/>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1278"/>
    <w:rsid w:val="001151E5"/>
    <w:rsid w:val="0012110F"/>
    <w:rsid w:val="00121AE7"/>
    <w:rsid w:val="00122F6A"/>
    <w:rsid w:val="00133635"/>
    <w:rsid w:val="00137E04"/>
    <w:rsid w:val="00141DC9"/>
    <w:rsid w:val="001421AA"/>
    <w:rsid w:val="0014528B"/>
    <w:rsid w:val="001464DD"/>
    <w:rsid w:val="00146BF2"/>
    <w:rsid w:val="0014709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3C4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02F30"/>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17F0"/>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2A9A"/>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68F9"/>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37F39"/>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okonomiyaki-mit-kartoffeln-und-lach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2717</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Christina Fischer | agentur05</cp:lastModifiedBy>
  <cp:revision>4</cp:revision>
  <cp:lastPrinted>2022-05-10T13:51:00Z</cp:lastPrinted>
  <dcterms:created xsi:type="dcterms:W3CDTF">2022-05-10T13:50:00Z</dcterms:created>
  <dcterms:modified xsi:type="dcterms:W3CDTF">2022-05-10T13:51:00Z</dcterms:modified>
</cp:coreProperties>
</file>