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7472AD" w:rsidP="00D56CC5">
      <w:pPr>
        <w:spacing w:line="360" w:lineRule="auto"/>
        <w:jc w:val="both"/>
        <w:rPr>
          <w:rFonts w:ascii="Arial" w:hAnsi="Arial" w:cs="Arial"/>
          <w:b/>
          <w:bCs/>
          <w:sz w:val="32"/>
          <w:szCs w:val="30"/>
        </w:rPr>
      </w:pPr>
      <w:r>
        <w:rPr>
          <w:rFonts w:ascii="Arial" w:hAnsi="Arial" w:cs="Arial"/>
          <w:b/>
          <w:bCs/>
          <w:sz w:val="32"/>
          <w:szCs w:val="30"/>
        </w:rPr>
        <w:t>ZIA: Beschleunigungsgesetz für den Baubereich muss folgen</w:t>
      </w:r>
    </w:p>
    <w:p w:rsidR="003D76C2" w:rsidRDefault="003D76C2" w:rsidP="00D56CC5">
      <w:pPr>
        <w:spacing w:line="360" w:lineRule="auto"/>
        <w:jc w:val="both"/>
        <w:rPr>
          <w:rFonts w:ascii="Arial" w:hAnsi="Arial" w:cs="Arial"/>
          <w:b/>
          <w:bCs/>
          <w:sz w:val="32"/>
          <w:szCs w:val="30"/>
        </w:rPr>
      </w:pPr>
    </w:p>
    <w:p w:rsidR="00077FED" w:rsidRDefault="00CD0C1A" w:rsidP="009B3D79">
      <w:pPr>
        <w:spacing w:line="360" w:lineRule="auto"/>
        <w:jc w:val="both"/>
        <w:rPr>
          <w:rFonts w:ascii="Arial" w:hAnsi="Arial" w:cs="Arial"/>
        </w:rPr>
      </w:pPr>
      <w:r w:rsidRPr="00BA1981">
        <w:rPr>
          <w:rFonts w:ascii="Arial" w:hAnsi="Arial" w:cs="Arial"/>
          <w:b/>
          <w:bCs/>
        </w:rPr>
        <w:t xml:space="preserve">Berlin, </w:t>
      </w:r>
      <w:r w:rsidR="00BA1981" w:rsidRPr="00BA1981">
        <w:rPr>
          <w:rFonts w:ascii="Arial" w:hAnsi="Arial" w:cs="Arial"/>
          <w:b/>
          <w:bCs/>
        </w:rPr>
        <w:t>18</w:t>
      </w:r>
      <w:r w:rsidR="00104543" w:rsidRPr="00BA1981">
        <w:rPr>
          <w:rFonts w:ascii="Arial" w:hAnsi="Arial" w:cs="Arial"/>
          <w:b/>
          <w:bCs/>
        </w:rPr>
        <w:t>.</w:t>
      </w:r>
      <w:r w:rsidR="00B22A27" w:rsidRPr="00BA1981">
        <w:rPr>
          <w:rFonts w:ascii="Arial" w:hAnsi="Arial" w:cs="Arial"/>
          <w:b/>
          <w:bCs/>
        </w:rPr>
        <w:t>0</w:t>
      </w:r>
      <w:r w:rsidR="001F3171" w:rsidRPr="00BA1981">
        <w:rPr>
          <w:rFonts w:ascii="Arial" w:hAnsi="Arial" w:cs="Arial"/>
          <w:b/>
          <w:bCs/>
        </w:rPr>
        <w:t>7</w:t>
      </w:r>
      <w:r w:rsidR="008C1A39" w:rsidRPr="00BA1981">
        <w:rPr>
          <w:rFonts w:ascii="Arial" w:hAnsi="Arial" w:cs="Arial"/>
          <w:b/>
          <w:bCs/>
        </w:rPr>
        <w:t>.2018</w:t>
      </w:r>
      <w:r w:rsidR="005F6AAE" w:rsidRPr="00BA1981">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D92278">
        <w:rPr>
          <w:rFonts w:ascii="Arial" w:hAnsi="Arial" w:cs="Arial"/>
        </w:rPr>
        <w:t xml:space="preserve">Laut aktuellen Medienberichten will </w:t>
      </w:r>
      <w:r w:rsidR="009B3D79">
        <w:rPr>
          <w:rFonts w:ascii="Arial" w:hAnsi="Arial" w:cs="Arial"/>
        </w:rPr>
        <w:t xml:space="preserve">Bundesverkehrsminister Andreas Scheuer </w:t>
      </w:r>
      <w:r w:rsidR="00253F7B">
        <w:rPr>
          <w:rFonts w:ascii="Arial" w:hAnsi="Arial" w:cs="Arial"/>
        </w:rPr>
        <w:t xml:space="preserve">am Mittwoch </w:t>
      </w:r>
      <w:r w:rsidR="009B3D79">
        <w:rPr>
          <w:rFonts w:ascii="Arial" w:hAnsi="Arial" w:cs="Arial"/>
        </w:rPr>
        <w:t>vom Kabinett das Gesetz</w:t>
      </w:r>
      <w:r w:rsidR="009B3D79" w:rsidRPr="009B3D79">
        <w:rPr>
          <w:rFonts w:ascii="Arial" w:hAnsi="Arial" w:cs="Arial"/>
        </w:rPr>
        <w:t xml:space="preserve"> zur Beschleunigung von Planungs- und Genehmigungsverfahren</w:t>
      </w:r>
      <w:r w:rsidR="00253F7B">
        <w:rPr>
          <w:rFonts w:ascii="Arial" w:hAnsi="Arial" w:cs="Arial"/>
        </w:rPr>
        <w:t xml:space="preserve"> im Verkehrsbereich </w:t>
      </w:r>
      <w:r w:rsidR="009B3D79">
        <w:rPr>
          <w:rFonts w:ascii="Arial" w:hAnsi="Arial" w:cs="Arial"/>
        </w:rPr>
        <w:t xml:space="preserve">beschließen lassen. </w:t>
      </w:r>
      <w:r w:rsidR="00552DA9">
        <w:rPr>
          <w:rFonts w:ascii="Arial" w:hAnsi="Arial" w:cs="Arial"/>
        </w:rPr>
        <w:t xml:space="preserve">„Wir begrüßen die schnelle Vorgehensweise von Minister Scheuer für den Verkehrsbereich“, sagt Dr. Andreas Mattner, Präsident des ZIA Zentraler Immobilien Ausschuss, Spitzenverband der Immobilienwirtschaft. „Wir sind aber </w:t>
      </w:r>
      <w:r w:rsidR="00077FED">
        <w:rPr>
          <w:rFonts w:ascii="Arial" w:hAnsi="Arial" w:cs="Arial"/>
        </w:rPr>
        <w:t xml:space="preserve">gleichzeitig durch die vorgezogene Beschlussfassung </w:t>
      </w:r>
      <w:r w:rsidR="00552DA9">
        <w:rPr>
          <w:rFonts w:ascii="Arial" w:hAnsi="Arial" w:cs="Arial"/>
        </w:rPr>
        <w:t>irritiert, d</w:t>
      </w:r>
      <w:r w:rsidR="00077FED">
        <w:rPr>
          <w:rFonts w:ascii="Arial" w:hAnsi="Arial" w:cs="Arial"/>
        </w:rPr>
        <w:t>a hier eine Chance vergeben wurde</w:t>
      </w:r>
      <w:r w:rsidR="00552DA9">
        <w:rPr>
          <w:rFonts w:ascii="Arial" w:hAnsi="Arial" w:cs="Arial"/>
        </w:rPr>
        <w:t>, den Schulterschluss mit der Immobilienwirtschaft z</w:t>
      </w:r>
      <w:r w:rsidR="00077FED">
        <w:rPr>
          <w:rFonts w:ascii="Arial" w:hAnsi="Arial" w:cs="Arial"/>
        </w:rPr>
        <w:t xml:space="preserve">u suchen. Die dortigen Themen betreffen weitestgehend jene Bauwirtschaft, die im Bereich von Verkehrs- und Infrastrukturprojekten tätig ist. Im Gesetzesentwurf befinden sich aber auch für die Immobilienwirtschaft positive Ansatzpunkte, die man </w:t>
      </w:r>
      <w:r w:rsidR="00A77BE5">
        <w:rPr>
          <w:rFonts w:ascii="Arial" w:hAnsi="Arial" w:cs="Arial"/>
        </w:rPr>
        <w:t>für die</w:t>
      </w:r>
      <w:r w:rsidR="00077FED">
        <w:rPr>
          <w:rFonts w:ascii="Arial" w:hAnsi="Arial" w:cs="Arial"/>
        </w:rPr>
        <w:t xml:space="preserve"> Immobilienwirtschaft hätte weiter ergänzen können.“</w:t>
      </w:r>
    </w:p>
    <w:p w:rsidR="00077FED" w:rsidRDefault="00077FED" w:rsidP="009B3D79">
      <w:pPr>
        <w:spacing w:line="360" w:lineRule="auto"/>
        <w:jc w:val="both"/>
        <w:rPr>
          <w:rFonts w:ascii="Arial" w:hAnsi="Arial" w:cs="Arial"/>
        </w:rPr>
      </w:pPr>
    </w:p>
    <w:p w:rsidR="00077FED" w:rsidRPr="007472AD" w:rsidRDefault="00077FED" w:rsidP="00077FED">
      <w:pPr>
        <w:spacing w:line="360" w:lineRule="auto"/>
        <w:jc w:val="both"/>
        <w:rPr>
          <w:rFonts w:ascii="Arial" w:hAnsi="Arial" w:cs="Arial"/>
          <w:b/>
        </w:rPr>
      </w:pPr>
      <w:r w:rsidRPr="007472AD">
        <w:rPr>
          <w:rFonts w:ascii="Arial" w:hAnsi="Arial" w:cs="Arial"/>
          <w:b/>
        </w:rPr>
        <w:t xml:space="preserve">ZIA </w:t>
      </w:r>
      <w:r>
        <w:rPr>
          <w:rFonts w:ascii="Arial" w:hAnsi="Arial" w:cs="Arial"/>
          <w:b/>
        </w:rPr>
        <w:t>zeigt konkrete Vorschläge auf</w:t>
      </w:r>
      <w:bookmarkStart w:id="0" w:name="_GoBack"/>
      <w:bookmarkEnd w:id="0"/>
    </w:p>
    <w:p w:rsidR="00077FED" w:rsidRDefault="00077FED" w:rsidP="00077FED">
      <w:pPr>
        <w:spacing w:line="360" w:lineRule="auto"/>
        <w:jc w:val="both"/>
        <w:rPr>
          <w:rFonts w:ascii="Arial" w:hAnsi="Arial" w:cs="Arial"/>
        </w:rPr>
      </w:pPr>
      <w:r>
        <w:rPr>
          <w:rFonts w:ascii="Arial" w:hAnsi="Arial" w:cs="Arial"/>
        </w:rPr>
        <w:t xml:space="preserve">Der ZIA hatte dem Ministerium des Innern, für Bau und Heimat, bereits ein Papier mit insgesamt 28 Punkten vorgelegt, das konkrete Ideen für die Landes- und Bundesebene benennt, </w:t>
      </w:r>
      <w:r w:rsidRPr="00805092">
        <w:rPr>
          <w:rFonts w:ascii="Arial" w:hAnsi="Arial" w:cs="Arial"/>
        </w:rPr>
        <w:t xml:space="preserve">wie sich die Baufertigstellungszahlen in allen Nutzungsklassen erhöhen </w:t>
      </w:r>
      <w:r>
        <w:rPr>
          <w:rFonts w:ascii="Arial" w:hAnsi="Arial" w:cs="Arial"/>
        </w:rPr>
        <w:t xml:space="preserve">und Verfahren beschleunigen </w:t>
      </w:r>
      <w:r w:rsidRPr="00805092">
        <w:rPr>
          <w:rFonts w:ascii="Arial" w:hAnsi="Arial" w:cs="Arial"/>
        </w:rPr>
        <w:t>lassen.</w:t>
      </w:r>
      <w:r>
        <w:rPr>
          <w:rFonts w:ascii="Arial" w:hAnsi="Arial" w:cs="Arial"/>
        </w:rPr>
        <w:t xml:space="preserve"> Dazu zählt nach Vorbild des </w:t>
      </w:r>
      <w:r w:rsidRPr="00805092">
        <w:rPr>
          <w:rFonts w:ascii="Arial" w:hAnsi="Arial" w:cs="Arial"/>
        </w:rPr>
        <w:t>Bundes-Immissionsschutzgesetz</w:t>
      </w:r>
      <w:r>
        <w:rPr>
          <w:rFonts w:ascii="Arial" w:hAnsi="Arial" w:cs="Arial"/>
        </w:rPr>
        <w:t xml:space="preserve">es unter anderem die Idee, zu einem sehr frühen Termin im Planungsverfahren einen </w:t>
      </w:r>
      <w:r w:rsidRPr="00805092">
        <w:rPr>
          <w:rFonts w:ascii="Arial" w:hAnsi="Arial" w:cs="Arial"/>
        </w:rPr>
        <w:t>verpflichtende</w:t>
      </w:r>
      <w:r>
        <w:rPr>
          <w:rFonts w:ascii="Arial" w:hAnsi="Arial" w:cs="Arial"/>
        </w:rPr>
        <w:t xml:space="preserve">n </w:t>
      </w:r>
      <w:proofErr w:type="spellStart"/>
      <w:r>
        <w:rPr>
          <w:rFonts w:ascii="Arial" w:hAnsi="Arial" w:cs="Arial"/>
        </w:rPr>
        <w:t>Scoping</w:t>
      </w:r>
      <w:proofErr w:type="spellEnd"/>
      <w:r>
        <w:rPr>
          <w:rFonts w:ascii="Arial" w:hAnsi="Arial" w:cs="Arial"/>
        </w:rPr>
        <w:t>-</w:t>
      </w:r>
      <w:r w:rsidRPr="00805092">
        <w:rPr>
          <w:rFonts w:ascii="Arial" w:hAnsi="Arial" w:cs="Arial"/>
        </w:rPr>
        <w:t xml:space="preserve">Termin </w:t>
      </w:r>
      <w:r>
        <w:rPr>
          <w:rFonts w:ascii="Arial" w:hAnsi="Arial" w:cs="Arial"/>
        </w:rPr>
        <w:t xml:space="preserve">anzusetzen, um Aufgaben und Fragen der Mitbestimmung im komplexen Planungs- und Herstellungsprozess frühzeitig zu definieren. Unnötigen Zeitverlusten wird so entgegengewirkt. Bleiben geladene Akteure diesem anberaumten Termin grundlos fern, kann ihr Fehlen im Sinne einer Präklusion als Zustimmung gewertet werden. </w:t>
      </w:r>
    </w:p>
    <w:p w:rsidR="00077FED" w:rsidRDefault="00077FED" w:rsidP="00077FED">
      <w:pPr>
        <w:spacing w:line="360" w:lineRule="auto"/>
        <w:jc w:val="both"/>
        <w:rPr>
          <w:rFonts w:ascii="Arial" w:hAnsi="Arial" w:cs="Arial"/>
        </w:rPr>
      </w:pPr>
    </w:p>
    <w:p w:rsidR="00077FED" w:rsidRDefault="00077FED" w:rsidP="00077FED">
      <w:pPr>
        <w:spacing w:line="360" w:lineRule="auto"/>
        <w:jc w:val="both"/>
        <w:rPr>
          <w:rFonts w:ascii="Arial" w:hAnsi="Arial" w:cs="Arial"/>
        </w:rPr>
      </w:pPr>
      <w:r>
        <w:rPr>
          <w:rFonts w:ascii="Arial" w:hAnsi="Arial" w:cs="Arial"/>
        </w:rPr>
        <w:lastRenderedPageBreak/>
        <w:t xml:space="preserve">Darüber hinaus wirken auch die unterschiedlichen Landesbauordnungen in Deutschland für das serielle Bauen zeit- und kostenintensiv sowie hinderlich für eine deutschlandweite Anwendung einmal genehmigter Typen. </w:t>
      </w:r>
      <w:r w:rsidRPr="002F78DD">
        <w:rPr>
          <w:rFonts w:ascii="Arial" w:hAnsi="Arial" w:cs="Arial"/>
        </w:rPr>
        <w:t>Um das serielle Bauen voranzubringen</w:t>
      </w:r>
      <w:r>
        <w:rPr>
          <w:rFonts w:ascii="Arial" w:hAnsi="Arial" w:cs="Arial"/>
        </w:rPr>
        <w:t>,</w:t>
      </w:r>
      <w:r w:rsidRPr="002F78DD">
        <w:rPr>
          <w:rFonts w:ascii="Arial" w:hAnsi="Arial" w:cs="Arial"/>
        </w:rPr>
        <w:t xml:space="preserve"> braucht es </w:t>
      </w:r>
      <w:r>
        <w:rPr>
          <w:rFonts w:ascii="Arial" w:hAnsi="Arial" w:cs="Arial"/>
        </w:rPr>
        <w:t>daher eine v</w:t>
      </w:r>
      <w:r w:rsidRPr="002F78DD">
        <w:rPr>
          <w:rFonts w:ascii="Arial" w:hAnsi="Arial" w:cs="Arial"/>
        </w:rPr>
        <w:t>erbindliche Festlegung bestimmter technischer Anforderunge</w:t>
      </w:r>
      <w:r>
        <w:rPr>
          <w:rFonts w:ascii="Arial" w:hAnsi="Arial" w:cs="Arial"/>
        </w:rPr>
        <w:t>n in einer Bundes</w:t>
      </w:r>
      <w:r w:rsidRPr="002F78DD">
        <w:rPr>
          <w:rFonts w:ascii="Arial" w:hAnsi="Arial" w:cs="Arial"/>
        </w:rPr>
        <w:t>bauordnung.</w:t>
      </w:r>
      <w:r>
        <w:rPr>
          <w:rFonts w:ascii="Arial" w:hAnsi="Arial" w:cs="Arial"/>
        </w:rPr>
        <w:t xml:space="preserve"> „Einmal genehmigte Typen sollten in allen Bundesländern anzuwenden sein“, so Mattner. „Vor allem im Bereich des preiswerten Wohnungsbaus, aber auch bei Büro- und Logistikimmobilien werden hierdurch die dringend benötigten Planungs- und Baukapazitäten frei.“</w:t>
      </w:r>
    </w:p>
    <w:p w:rsidR="00077FED" w:rsidRDefault="00077FED" w:rsidP="00077FED">
      <w:pPr>
        <w:spacing w:line="360" w:lineRule="auto"/>
        <w:jc w:val="both"/>
        <w:rPr>
          <w:rFonts w:ascii="Arial" w:hAnsi="Arial" w:cs="Arial"/>
        </w:rPr>
      </w:pPr>
    </w:p>
    <w:p w:rsidR="00077FED" w:rsidRPr="00D63004" w:rsidRDefault="00077FED" w:rsidP="00077FED">
      <w:pPr>
        <w:spacing w:line="360" w:lineRule="auto"/>
        <w:jc w:val="both"/>
        <w:rPr>
          <w:rFonts w:ascii="Arial" w:hAnsi="Arial" w:cs="Arial"/>
          <w:b/>
        </w:rPr>
      </w:pPr>
      <w:r w:rsidRPr="00D63004">
        <w:rPr>
          <w:rFonts w:ascii="Arial" w:hAnsi="Arial" w:cs="Arial"/>
          <w:b/>
        </w:rPr>
        <w:t>Hochqualifizierte Projektmanager in der öffentlichen Verwaltung</w:t>
      </w:r>
    </w:p>
    <w:p w:rsidR="00077FED" w:rsidRDefault="00077FED" w:rsidP="00077FED">
      <w:pPr>
        <w:spacing w:line="360" w:lineRule="auto"/>
        <w:jc w:val="both"/>
        <w:rPr>
          <w:rFonts w:ascii="Arial" w:hAnsi="Arial" w:cs="Arial"/>
        </w:rPr>
      </w:pPr>
      <w:r>
        <w:rPr>
          <w:rFonts w:ascii="Arial" w:hAnsi="Arial" w:cs="Arial"/>
        </w:rPr>
        <w:t>Ähnlich wie im bereits vorliegenden Entwurf für den</w:t>
      </w:r>
      <w:r w:rsidRPr="007472AD">
        <w:rPr>
          <w:rFonts w:ascii="Arial" w:hAnsi="Arial" w:cs="Arial"/>
        </w:rPr>
        <w:t xml:space="preserve"> Verkehrsbereich</w:t>
      </w:r>
      <w:r>
        <w:rPr>
          <w:rFonts w:ascii="Arial" w:hAnsi="Arial" w:cs="Arial"/>
        </w:rPr>
        <w:t xml:space="preserve"> sollte auch für den Baubereich die Idee eines Projektmanagers verankert werden, der von der öffentlichen Verwaltung mit der Vorbereitung und der Durchführung bestimmte Verfahrensschritte befasst werden kann. „I</w:t>
      </w:r>
      <w:r w:rsidRPr="00657EC0">
        <w:rPr>
          <w:rFonts w:ascii="Arial" w:hAnsi="Arial" w:cs="Arial"/>
        </w:rPr>
        <w:t xml:space="preserve">n den Planungsbehörden sitzen </w:t>
      </w:r>
      <w:r>
        <w:rPr>
          <w:rFonts w:ascii="Arial" w:hAnsi="Arial" w:cs="Arial"/>
        </w:rPr>
        <w:t>selten</w:t>
      </w:r>
      <w:r w:rsidRPr="00657EC0">
        <w:rPr>
          <w:rFonts w:ascii="Arial" w:hAnsi="Arial" w:cs="Arial"/>
        </w:rPr>
        <w:t xml:space="preserve"> Mitarbeiter</w:t>
      </w:r>
      <w:r>
        <w:rPr>
          <w:rFonts w:ascii="Arial" w:hAnsi="Arial" w:cs="Arial"/>
        </w:rPr>
        <w:t xml:space="preserve">innen und Mitarbeiter mit einem immobilienwirtschaftlichen Hintergrund, sodass es </w:t>
      </w:r>
      <w:r w:rsidRPr="00657EC0">
        <w:rPr>
          <w:rFonts w:ascii="Arial" w:hAnsi="Arial" w:cs="Arial"/>
        </w:rPr>
        <w:t>an quantitativ und qualitativ an qualifiziertem Personal</w:t>
      </w:r>
      <w:r>
        <w:rPr>
          <w:rFonts w:ascii="Arial" w:hAnsi="Arial" w:cs="Arial"/>
        </w:rPr>
        <w:t xml:space="preserve"> und an einer marktgerechten Perspektive fehlt“, sagt Mattner. „Hier sind wir bereit,</w:t>
      </w:r>
      <w:r w:rsidRPr="009B3D79">
        <w:rPr>
          <w:rFonts w:ascii="Arial" w:hAnsi="Arial" w:cs="Arial"/>
        </w:rPr>
        <w:t xml:space="preserve"> bei Großprojekten einen hochqualifizierten Projektmanager </w:t>
      </w:r>
      <w:r>
        <w:rPr>
          <w:rFonts w:ascii="Arial" w:hAnsi="Arial" w:cs="Arial"/>
        </w:rPr>
        <w:t>mit</w:t>
      </w:r>
      <w:r w:rsidRPr="009B3D79">
        <w:rPr>
          <w:rFonts w:ascii="Arial" w:hAnsi="Arial" w:cs="Arial"/>
        </w:rPr>
        <w:t>zufinanzieren,</w:t>
      </w:r>
      <w:r>
        <w:rPr>
          <w:rFonts w:ascii="Arial" w:hAnsi="Arial" w:cs="Arial"/>
        </w:rPr>
        <w:t xml:space="preserve"> der</w:t>
      </w:r>
      <w:r w:rsidRPr="009B3D79">
        <w:rPr>
          <w:rFonts w:ascii="Arial" w:hAnsi="Arial" w:cs="Arial"/>
        </w:rPr>
        <w:t xml:space="preserve"> als Top-Kraft das Projekt energisch durch die Viel</w:t>
      </w:r>
      <w:r>
        <w:rPr>
          <w:rFonts w:ascii="Arial" w:hAnsi="Arial" w:cs="Arial"/>
        </w:rPr>
        <w:t xml:space="preserve">zahl beteiligter Stellen führt.“ Die Beteiligung der </w:t>
      </w:r>
      <w:r w:rsidRPr="009B3D79">
        <w:rPr>
          <w:rFonts w:ascii="Arial" w:hAnsi="Arial" w:cs="Arial"/>
        </w:rPr>
        <w:t xml:space="preserve">Immobilien- und Bauwirtschaft </w:t>
      </w:r>
      <w:r>
        <w:rPr>
          <w:rFonts w:ascii="Arial" w:hAnsi="Arial" w:cs="Arial"/>
        </w:rPr>
        <w:t>hieran könnte beispielsweise über einen Bauplanungsfonds laufen, über den der Bund den benötigten Spezialisten aus der Branche finanziert.</w:t>
      </w:r>
    </w:p>
    <w:p w:rsidR="00077FED" w:rsidRDefault="00077FED" w:rsidP="009B3D79">
      <w:pPr>
        <w:spacing w:line="360" w:lineRule="auto"/>
        <w:jc w:val="both"/>
        <w:rPr>
          <w:rFonts w:ascii="Arial" w:hAnsi="Arial" w:cs="Arial"/>
        </w:rPr>
      </w:pPr>
    </w:p>
    <w:p w:rsidR="00A77BE5" w:rsidRPr="00A77BE5" w:rsidRDefault="00A77BE5" w:rsidP="009B3D79">
      <w:pPr>
        <w:spacing w:line="360" w:lineRule="auto"/>
        <w:jc w:val="both"/>
        <w:rPr>
          <w:rFonts w:ascii="Arial" w:hAnsi="Arial" w:cs="Arial"/>
          <w:b/>
        </w:rPr>
      </w:pPr>
      <w:r w:rsidRPr="00A77BE5">
        <w:rPr>
          <w:rFonts w:ascii="Arial" w:hAnsi="Arial" w:cs="Arial"/>
          <w:b/>
        </w:rPr>
        <w:t>ZIA fordert eigenes Gesetz für den Baubereich</w:t>
      </w:r>
    </w:p>
    <w:p w:rsidR="00253F7B" w:rsidRDefault="00A77BE5" w:rsidP="009B3D79">
      <w:pPr>
        <w:spacing w:line="360" w:lineRule="auto"/>
        <w:jc w:val="both"/>
        <w:rPr>
          <w:rFonts w:ascii="Arial" w:hAnsi="Arial" w:cs="Arial"/>
        </w:rPr>
      </w:pPr>
      <w:r>
        <w:rPr>
          <w:rFonts w:ascii="Arial" w:hAnsi="Arial" w:cs="Arial"/>
        </w:rPr>
        <w:t>„</w:t>
      </w:r>
      <w:r w:rsidRPr="00253F7B">
        <w:rPr>
          <w:rFonts w:ascii="Arial" w:hAnsi="Arial" w:cs="Arial"/>
        </w:rPr>
        <w:t>Uns geht es vor allem um schnellere und effizientere Baulandmobilisierung und eine Entlastu</w:t>
      </w:r>
      <w:r>
        <w:rPr>
          <w:rFonts w:ascii="Arial" w:hAnsi="Arial" w:cs="Arial"/>
        </w:rPr>
        <w:t xml:space="preserve">ng der kommunalen Planungs- und Genehmigungsbehörden“, so Mattner. </w:t>
      </w:r>
      <w:r w:rsidR="00077FED">
        <w:rPr>
          <w:rFonts w:ascii="Arial" w:hAnsi="Arial" w:cs="Arial"/>
        </w:rPr>
        <w:t>„</w:t>
      </w:r>
      <w:r>
        <w:rPr>
          <w:rFonts w:ascii="Arial" w:hAnsi="Arial" w:cs="Arial"/>
        </w:rPr>
        <w:t>Daher setzen wir</w:t>
      </w:r>
      <w:r w:rsidR="00077FED">
        <w:rPr>
          <w:rFonts w:ascii="Arial" w:hAnsi="Arial" w:cs="Arial"/>
        </w:rPr>
        <w:t xml:space="preserve"> nun darauf, dass Bundesbauminister Seehofer die bereits eingebrachten Vorschläge aus der Immobilienwirtschaft aufnimmt und dann ein eigenes Gesetz </w:t>
      </w:r>
      <w:r>
        <w:rPr>
          <w:rFonts w:ascii="Arial" w:hAnsi="Arial" w:cs="Arial"/>
        </w:rPr>
        <w:t xml:space="preserve">für den Baubereich </w:t>
      </w:r>
      <w:r w:rsidR="00077FED">
        <w:rPr>
          <w:rFonts w:ascii="Arial" w:hAnsi="Arial" w:cs="Arial"/>
        </w:rPr>
        <w:t>schnellstmöglich im Kabinett zur Beschlussfassung vorlegt</w:t>
      </w:r>
      <w:r>
        <w:rPr>
          <w:rFonts w:ascii="Arial" w:hAnsi="Arial" w:cs="Arial"/>
        </w:rPr>
        <w:t xml:space="preserve">. Dieses muss sich dann </w:t>
      </w:r>
      <w:r w:rsidR="007472AD">
        <w:rPr>
          <w:rFonts w:ascii="Arial" w:hAnsi="Arial" w:cs="Arial"/>
        </w:rPr>
        <w:t>in erster Linie mit konkreten Vor</w:t>
      </w:r>
      <w:r w:rsidR="007472AD" w:rsidRPr="007472AD">
        <w:rPr>
          <w:rFonts w:ascii="Arial" w:hAnsi="Arial" w:cs="Arial"/>
        </w:rPr>
        <w:t>schlägen für die Beschleunigung von Planungs- und Genehmigungsverfahren und angestrebten Änd</w:t>
      </w:r>
      <w:r w:rsidR="007472AD">
        <w:rPr>
          <w:rFonts w:ascii="Arial" w:hAnsi="Arial" w:cs="Arial"/>
        </w:rPr>
        <w:t>erungen im Baugesetzbuch befassen.</w:t>
      </w:r>
      <w:r>
        <w:rPr>
          <w:rFonts w:ascii="Arial" w:hAnsi="Arial" w:cs="Arial"/>
        </w:rPr>
        <w:t>“</w:t>
      </w:r>
    </w:p>
    <w:p w:rsidR="00552DA9" w:rsidRDefault="00552DA9" w:rsidP="009B3D79">
      <w:pPr>
        <w:spacing w:line="360" w:lineRule="auto"/>
        <w:jc w:val="both"/>
        <w:rPr>
          <w:rFonts w:ascii="Arial" w:hAnsi="Arial" w:cs="Arial"/>
        </w:rPr>
      </w:pPr>
    </w:p>
    <w:p w:rsidR="00552DA9" w:rsidRDefault="00552DA9" w:rsidP="009B3D79">
      <w:pPr>
        <w:spacing w:line="360" w:lineRule="auto"/>
        <w:jc w:val="both"/>
        <w:rPr>
          <w:rFonts w:ascii="Arial" w:hAnsi="Arial" w:cs="Arial"/>
        </w:rPr>
      </w:pPr>
    </w:p>
    <w:p w:rsidR="00552DA9" w:rsidRDefault="00552DA9" w:rsidP="009B3D79">
      <w:pPr>
        <w:spacing w:line="360" w:lineRule="auto"/>
        <w:jc w:val="both"/>
        <w:rPr>
          <w:rFonts w:ascii="Arial" w:hAnsi="Arial" w:cs="Arial"/>
        </w:rPr>
      </w:pPr>
    </w:p>
    <w:p w:rsidR="00552DA9" w:rsidRDefault="00552DA9" w:rsidP="009B3D79">
      <w:pPr>
        <w:spacing w:line="360" w:lineRule="auto"/>
        <w:jc w:val="both"/>
        <w:rPr>
          <w:rFonts w:ascii="Arial" w:hAnsi="Arial" w:cs="Arial"/>
        </w:rPr>
      </w:pPr>
    </w:p>
    <w:p w:rsidR="00552DA9" w:rsidRDefault="00552DA9" w:rsidP="009B3D79">
      <w:pPr>
        <w:spacing w:line="360" w:lineRule="auto"/>
        <w:jc w:val="both"/>
        <w:rPr>
          <w:rFonts w:ascii="Arial" w:hAnsi="Arial" w:cs="Arial"/>
        </w:rPr>
      </w:pPr>
    </w:p>
    <w:p w:rsidR="007472AD" w:rsidRDefault="007472AD" w:rsidP="009B3D79">
      <w:pPr>
        <w:spacing w:line="360" w:lineRule="auto"/>
        <w:jc w:val="both"/>
        <w:rPr>
          <w:rFonts w:ascii="Arial" w:hAnsi="Arial" w:cs="Arial"/>
        </w:rPr>
      </w:pPr>
    </w:p>
    <w:p w:rsidR="002E5B0D" w:rsidRDefault="002E5B0D" w:rsidP="008F0918">
      <w:pPr>
        <w:spacing w:line="360" w:lineRule="auto"/>
        <w:jc w:val="both"/>
        <w:rPr>
          <w:rFonts w:ascii="Arial" w:hAnsi="Arial" w:cs="Arial"/>
        </w:rPr>
      </w:pPr>
    </w:p>
    <w:p w:rsidR="00D63004" w:rsidRDefault="00D63004" w:rsidP="00DB19F8">
      <w:pPr>
        <w:autoSpaceDE w:val="0"/>
        <w:autoSpaceDN w:val="0"/>
        <w:adjustRightInd w:val="0"/>
        <w:spacing w:line="276"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100F7B" w:rsidRDefault="00100F7B" w:rsidP="00DB19F8">
      <w:pPr>
        <w:autoSpaceDE w:val="0"/>
        <w:autoSpaceDN w:val="0"/>
        <w:adjustRightInd w:val="0"/>
        <w:spacing w:line="276" w:lineRule="auto"/>
        <w:jc w:val="both"/>
        <w:rPr>
          <w:rFonts w:ascii="Arial" w:hAnsi="Arial" w:cs="Arial"/>
          <w:sz w:val="20"/>
          <w:szCs w:val="20"/>
        </w:rPr>
      </w:pPr>
    </w:p>
    <w:p w:rsidR="009736F8" w:rsidRDefault="009736F8"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C24" w:rsidRDefault="00CC5C24">
      <w:r>
        <w:separator/>
      </w:r>
    </w:p>
  </w:endnote>
  <w:endnote w:type="continuationSeparator" w:id="0">
    <w:p w:rsidR="00CC5C24" w:rsidRDefault="00C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BA1981">
      <w:rPr>
        <w:noProof/>
      </w:rPr>
      <w:t>3</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C24" w:rsidRDefault="00CC5C24">
      <w:r>
        <w:separator/>
      </w:r>
    </w:p>
  </w:footnote>
  <w:footnote w:type="continuationSeparator" w:id="0">
    <w:p w:rsidR="00CC5C24" w:rsidRDefault="00CC5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857D32"/>
    <w:multiLevelType w:val="hybridMultilevel"/>
    <w:tmpl w:val="6DE0C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362336"/>
    <w:multiLevelType w:val="hybridMultilevel"/>
    <w:tmpl w:val="F580B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
  </w:num>
  <w:num w:numId="5">
    <w:abstractNumId w:val="7"/>
  </w:num>
  <w:num w:numId="6">
    <w:abstractNumId w:val="9"/>
  </w:num>
  <w:num w:numId="7">
    <w:abstractNumId w:val="8"/>
  </w:num>
  <w:num w:numId="8">
    <w:abstractNumId w:val="4"/>
  </w:num>
  <w:num w:numId="9">
    <w:abstractNumId w:val="6"/>
  </w:num>
  <w:num w:numId="10">
    <w:abstractNumId w:val="2"/>
  </w:num>
  <w:num w:numId="11">
    <w:abstractNumId w:val="11"/>
  </w:num>
  <w:num w:numId="12">
    <w:abstractNumId w:val="13"/>
  </w:num>
  <w:num w:numId="13">
    <w:abstractNumId w:val="3"/>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42B4"/>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0E7"/>
    <w:rsid w:val="00071D9E"/>
    <w:rsid w:val="000743E5"/>
    <w:rsid w:val="00074D62"/>
    <w:rsid w:val="00077FED"/>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1CF4"/>
    <w:rsid w:val="00112766"/>
    <w:rsid w:val="00112903"/>
    <w:rsid w:val="001158B2"/>
    <w:rsid w:val="00116BEF"/>
    <w:rsid w:val="00116FAE"/>
    <w:rsid w:val="00120348"/>
    <w:rsid w:val="001207FA"/>
    <w:rsid w:val="00122BFD"/>
    <w:rsid w:val="00122F22"/>
    <w:rsid w:val="00123DB8"/>
    <w:rsid w:val="00124435"/>
    <w:rsid w:val="00124512"/>
    <w:rsid w:val="00124CE4"/>
    <w:rsid w:val="00125098"/>
    <w:rsid w:val="00125295"/>
    <w:rsid w:val="00127042"/>
    <w:rsid w:val="001300E0"/>
    <w:rsid w:val="001315D7"/>
    <w:rsid w:val="001319A2"/>
    <w:rsid w:val="00132704"/>
    <w:rsid w:val="001357B3"/>
    <w:rsid w:val="00135C18"/>
    <w:rsid w:val="00135ED1"/>
    <w:rsid w:val="00136817"/>
    <w:rsid w:val="00140ECB"/>
    <w:rsid w:val="001424CE"/>
    <w:rsid w:val="0014421B"/>
    <w:rsid w:val="001446A2"/>
    <w:rsid w:val="00145AFF"/>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67B60"/>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285"/>
    <w:rsid w:val="001A5441"/>
    <w:rsid w:val="001A578B"/>
    <w:rsid w:val="001A65C8"/>
    <w:rsid w:val="001A751A"/>
    <w:rsid w:val="001B0E91"/>
    <w:rsid w:val="001B20F5"/>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3171"/>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93D"/>
    <w:rsid w:val="00244704"/>
    <w:rsid w:val="00245FDD"/>
    <w:rsid w:val="0025061D"/>
    <w:rsid w:val="002510CE"/>
    <w:rsid w:val="0025189D"/>
    <w:rsid w:val="0025270A"/>
    <w:rsid w:val="002529DA"/>
    <w:rsid w:val="00253456"/>
    <w:rsid w:val="00253F7B"/>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392"/>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0D"/>
    <w:rsid w:val="002E5B24"/>
    <w:rsid w:val="002E64CD"/>
    <w:rsid w:val="002E7592"/>
    <w:rsid w:val="002F2A7F"/>
    <w:rsid w:val="002F3DAE"/>
    <w:rsid w:val="002F48B2"/>
    <w:rsid w:val="002F56C5"/>
    <w:rsid w:val="002F6064"/>
    <w:rsid w:val="002F65B2"/>
    <w:rsid w:val="002F78DD"/>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6C90"/>
    <w:rsid w:val="00327228"/>
    <w:rsid w:val="0033086B"/>
    <w:rsid w:val="00332DE7"/>
    <w:rsid w:val="00335517"/>
    <w:rsid w:val="00335EEE"/>
    <w:rsid w:val="00337417"/>
    <w:rsid w:val="0034031D"/>
    <w:rsid w:val="003412FF"/>
    <w:rsid w:val="003436F8"/>
    <w:rsid w:val="00345249"/>
    <w:rsid w:val="003465BA"/>
    <w:rsid w:val="003512B0"/>
    <w:rsid w:val="00351665"/>
    <w:rsid w:val="0035204D"/>
    <w:rsid w:val="003540F5"/>
    <w:rsid w:val="003547FD"/>
    <w:rsid w:val="00354BC7"/>
    <w:rsid w:val="00357D29"/>
    <w:rsid w:val="00357F4E"/>
    <w:rsid w:val="003623ED"/>
    <w:rsid w:val="0036291E"/>
    <w:rsid w:val="00362AD2"/>
    <w:rsid w:val="003636FC"/>
    <w:rsid w:val="0036425B"/>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1603"/>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D76C2"/>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5A14"/>
    <w:rsid w:val="00400F66"/>
    <w:rsid w:val="004010AE"/>
    <w:rsid w:val="00401CF9"/>
    <w:rsid w:val="00402907"/>
    <w:rsid w:val="00404406"/>
    <w:rsid w:val="00410D8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2A03"/>
    <w:rsid w:val="0045398C"/>
    <w:rsid w:val="00453ED9"/>
    <w:rsid w:val="00455345"/>
    <w:rsid w:val="004555E5"/>
    <w:rsid w:val="00456246"/>
    <w:rsid w:val="00456F50"/>
    <w:rsid w:val="0045750D"/>
    <w:rsid w:val="00457CE5"/>
    <w:rsid w:val="004610C5"/>
    <w:rsid w:val="0046184E"/>
    <w:rsid w:val="00463BC5"/>
    <w:rsid w:val="00464152"/>
    <w:rsid w:val="0046495F"/>
    <w:rsid w:val="004657BB"/>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D06"/>
    <w:rsid w:val="00496E6C"/>
    <w:rsid w:val="00496E8D"/>
    <w:rsid w:val="00497283"/>
    <w:rsid w:val="004A0897"/>
    <w:rsid w:val="004A30C2"/>
    <w:rsid w:val="004A31EA"/>
    <w:rsid w:val="004A3CEA"/>
    <w:rsid w:val="004A4616"/>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0038"/>
    <w:rsid w:val="00511536"/>
    <w:rsid w:val="00512307"/>
    <w:rsid w:val="00512571"/>
    <w:rsid w:val="0051261D"/>
    <w:rsid w:val="0051498E"/>
    <w:rsid w:val="00515A76"/>
    <w:rsid w:val="00515CED"/>
    <w:rsid w:val="00517EA8"/>
    <w:rsid w:val="00520CF7"/>
    <w:rsid w:val="00521618"/>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2DA9"/>
    <w:rsid w:val="0055453C"/>
    <w:rsid w:val="005549FD"/>
    <w:rsid w:val="00554AB6"/>
    <w:rsid w:val="0055638B"/>
    <w:rsid w:val="00556502"/>
    <w:rsid w:val="00557F48"/>
    <w:rsid w:val="0056248B"/>
    <w:rsid w:val="005625CB"/>
    <w:rsid w:val="005633AC"/>
    <w:rsid w:val="00563968"/>
    <w:rsid w:val="00564A7A"/>
    <w:rsid w:val="005712D8"/>
    <w:rsid w:val="0057214B"/>
    <w:rsid w:val="00572F36"/>
    <w:rsid w:val="00573F41"/>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CE8"/>
    <w:rsid w:val="005E71F4"/>
    <w:rsid w:val="005E7C7E"/>
    <w:rsid w:val="005F0780"/>
    <w:rsid w:val="005F3E91"/>
    <w:rsid w:val="005F55C4"/>
    <w:rsid w:val="005F6059"/>
    <w:rsid w:val="005F6AAE"/>
    <w:rsid w:val="00600F26"/>
    <w:rsid w:val="00603AB7"/>
    <w:rsid w:val="00603DD7"/>
    <w:rsid w:val="00606736"/>
    <w:rsid w:val="00607259"/>
    <w:rsid w:val="00607E9D"/>
    <w:rsid w:val="0061172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25D0E"/>
    <w:rsid w:val="006302CB"/>
    <w:rsid w:val="00630640"/>
    <w:rsid w:val="0063131F"/>
    <w:rsid w:val="006327E1"/>
    <w:rsid w:val="00633959"/>
    <w:rsid w:val="00633A0B"/>
    <w:rsid w:val="00634C90"/>
    <w:rsid w:val="0063546E"/>
    <w:rsid w:val="00636960"/>
    <w:rsid w:val="00637271"/>
    <w:rsid w:val="0064071B"/>
    <w:rsid w:val="00640B56"/>
    <w:rsid w:val="0064186B"/>
    <w:rsid w:val="00641B54"/>
    <w:rsid w:val="00643C0B"/>
    <w:rsid w:val="00645A72"/>
    <w:rsid w:val="00646B03"/>
    <w:rsid w:val="00653E6B"/>
    <w:rsid w:val="00657EC0"/>
    <w:rsid w:val="00660CC5"/>
    <w:rsid w:val="00660D40"/>
    <w:rsid w:val="006615F4"/>
    <w:rsid w:val="00661D63"/>
    <w:rsid w:val="006620C9"/>
    <w:rsid w:val="006621E5"/>
    <w:rsid w:val="00662DD0"/>
    <w:rsid w:val="00662EFF"/>
    <w:rsid w:val="0066542C"/>
    <w:rsid w:val="00665AA1"/>
    <w:rsid w:val="0066603D"/>
    <w:rsid w:val="00666DBF"/>
    <w:rsid w:val="006710ED"/>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01"/>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0F28"/>
    <w:rsid w:val="00701895"/>
    <w:rsid w:val="00701C93"/>
    <w:rsid w:val="00703340"/>
    <w:rsid w:val="0070359C"/>
    <w:rsid w:val="00707AD6"/>
    <w:rsid w:val="00707BA6"/>
    <w:rsid w:val="00707D67"/>
    <w:rsid w:val="0071080C"/>
    <w:rsid w:val="007159FE"/>
    <w:rsid w:val="00715C57"/>
    <w:rsid w:val="00716115"/>
    <w:rsid w:val="007204EB"/>
    <w:rsid w:val="00720F90"/>
    <w:rsid w:val="007218E6"/>
    <w:rsid w:val="00723D1C"/>
    <w:rsid w:val="00725BEB"/>
    <w:rsid w:val="00732291"/>
    <w:rsid w:val="00733217"/>
    <w:rsid w:val="00734AAE"/>
    <w:rsid w:val="007350FB"/>
    <w:rsid w:val="00740542"/>
    <w:rsid w:val="0074197C"/>
    <w:rsid w:val="007435E1"/>
    <w:rsid w:val="00743901"/>
    <w:rsid w:val="007449A6"/>
    <w:rsid w:val="00745376"/>
    <w:rsid w:val="00745D1F"/>
    <w:rsid w:val="007472AD"/>
    <w:rsid w:val="00747378"/>
    <w:rsid w:val="00750EA6"/>
    <w:rsid w:val="007516A6"/>
    <w:rsid w:val="007529FD"/>
    <w:rsid w:val="00753138"/>
    <w:rsid w:val="00753A6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6A9E"/>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B7BDB"/>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545A"/>
    <w:rsid w:val="007D5E72"/>
    <w:rsid w:val="007E0202"/>
    <w:rsid w:val="007E4C62"/>
    <w:rsid w:val="007E59C6"/>
    <w:rsid w:val="007E59CB"/>
    <w:rsid w:val="007E5EE8"/>
    <w:rsid w:val="007E65F3"/>
    <w:rsid w:val="007E68C7"/>
    <w:rsid w:val="007F3544"/>
    <w:rsid w:val="007F3735"/>
    <w:rsid w:val="007F3DFC"/>
    <w:rsid w:val="007F5104"/>
    <w:rsid w:val="007F571F"/>
    <w:rsid w:val="007F63CD"/>
    <w:rsid w:val="007F63E5"/>
    <w:rsid w:val="007F748F"/>
    <w:rsid w:val="0080077D"/>
    <w:rsid w:val="0080081B"/>
    <w:rsid w:val="00800FEF"/>
    <w:rsid w:val="0080162C"/>
    <w:rsid w:val="00803FAD"/>
    <w:rsid w:val="00804453"/>
    <w:rsid w:val="00805092"/>
    <w:rsid w:val="0080619B"/>
    <w:rsid w:val="00806D4D"/>
    <w:rsid w:val="008101B9"/>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6C8B"/>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659A"/>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96DFB"/>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0918"/>
    <w:rsid w:val="008F1404"/>
    <w:rsid w:val="008F1C64"/>
    <w:rsid w:val="008F5513"/>
    <w:rsid w:val="008F5959"/>
    <w:rsid w:val="008F6F03"/>
    <w:rsid w:val="008F73E5"/>
    <w:rsid w:val="008F77DE"/>
    <w:rsid w:val="0090032C"/>
    <w:rsid w:val="00902387"/>
    <w:rsid w:val="00902401"/>
    <w:rsid w:val="00903A88"/>
    <w:rsid w:val="00906096"/>
    <w:rsid w:val="00906367"/>
    <w:rsid w:val="00907B62"/>
    <w:rsid w:val="00907E8C"/>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691"/>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36F8"/>
    <w:rsid w:val="00975421"/>
    <w:rsid w:val="00975C9F"/>
    <w:rsid w:val="009770D1"/>
    <w:rsid w:val="00977616"/>
    <w:rsid w:val="0098046F"/>
    <w:rsid w:val="00982BE4"/>
    <w:rsid w:val="009838EE"/>
    <w:rsid w:val="009846A5"/>
    <w:rsid w:val="00985F46"/>
    <w:rsid w:val="009867B8"/>
    <w:rsid w:val="00987D5F"/>
    <w:rsid w:val="00990527"/>
    <w:rsid w:val="00992F05"/>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3D79"/>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1FC9"/>
    <w:rsid w:val="00A42189"/>
    <w:rsid w:val="00A4240B"/>
    <w:rsid w:val="00A42620"/>
    <w:rsid w:val="00A42687"/>
    <w:rsid w:val="00A50062"/>
    <w:rsid w:val="00A50192"/>
    <w:rsid w:val="00A506EE"/>
    <w:rsid w:val="00A5118A"/>
    <w:rsid w:val="00A53FF5"/>
    <w:rsid w:val="00A54C12"/>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5AAB"/>
    <w:rsid w:val="00A77095"/>
    <w:rsid w:val="00A77479"/>
    <w:rsid w:val="00A77BB6"/>
    <w:rsid w:val="00A77BE5"/>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D28"/>
    <w:rsid w:val="00AB2D98"/>
    <w:rsid w:val="00AB2E2D"/>
    <w:rsid w:val="00AB3B42"/>
    <w:rsid w:val="00AB5105"/>
    <w:rsid w:val="00AB6D2F"/>
    <w:rsid w:val="00AB7864"/>
    <w:rsid w:val="00AB7906"/>
    <w:rsid w:val="00AC1660"/>
    <w:rsid w:val="00AC29E5"/>
    <w:rsid w:val="00AC60A6"/>
    <w:rsid w:val="00AD76A1"/>
    <w:rsid w:val="00AE0518"/>
    <w:rsid w:val="00AE234B"/>
    <w:rsid w:val="00AE2C85"/>
    <w:rsid w:val="00AE2DF7"/>
    <w:rsid w:val="00AE7BBB"/>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348"/>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751"/>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1981"/>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C63EB"/>
    <w:rsid w:val="00BD0087"/>
    <w:rsid w:val="00BD019E"/>
    <w:rsid w:val="00BD1D77"/>
    <w:rsid w:val="00BD287A"/>
    <w:rsid w:val="00BD32B0"/>
    <w:rsid w:val="00BD345E"/>
    <w:rsid w:val="00BD543C"/>
    <w:rsid w:val="00BD5B5B"/>
    <w:rsid w:val="00BD5D0A"/>
    <w:rsid w:val="00BD6831"/>
    <w:rsid w:val="00BD7651"/>
    <w:rsid w:val="00BE022D"/>
    <w:rsid w:val="00BE0EE3"/>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156"/>
    <w:rsid w:val="00CB6389"/>
    <w:rsid w:val="00CB7A57"/>
    <w:rsid w:val="00CC0D58"/>
    <w:rsid w:val="00CC15F9"/>
    <w:rsid w:val="00CC31E0"/>
    <w:rsid w:val="00CC4725"/>
    <w:rsid w:val="00CC5C24"/>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97D"/>
    <w:rsid w:val="00D05ADA"/>
    <w:rsid w:val="00D06261"/>
    <w:rsid w:val="00D065D1"/>
    <w:rsid w:val="00D06CE0"/>
    <w:rsid w:val="00D10E08"/>
    <w:rsid w:val="00D11227"/>
    <w:rsid w:val="00D15DB4"/>
    <w:rsid w:val="00D1674A"/>
    <w:rsid w:val="00D16EEF"/>
    <w:rsid w:val="00D17B97"/>
    <w:rsid w:val="00D21591"/>
    <w:rsid w:val="00D21F50"/>
    <w:rsid w:val="00D2388D"/>
    <w:rsid w:val="00D238A9"/>
    <w:rsid w:val="00D24A91"/>
    <w:rsid w:val="00D27147"/>
    <w:rsid w:val="00D278B8"/>
    <w:rsid w:val="00D27A7C"/>
    <w:rsid w:val="00D3040C"/>
    <w:rsid w:val="00D3108E"/>
    <w:rsid w:val="00D3143F"/>
    <w:rsid w:val="00D370F7"/>
    <w:rsid w:val="00D3739D"/>
    <w:rsid w:val="00D37411"/>
    <w:rsid w:val="00D4023D"/>
    <w:rsid w:val="00D41DAF"/>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004"/>
    <w:rsid w:val="00D634C6"/>
    <w:rsid w:val="00D6636E"/>
    <w:rsid w:val="00D665F3"/>
    <w:rsid w:val="00D70553"/>
    <w:rsid w:val="00D707B7"/>
    <w:rsid w:val="00D70D8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278"/>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6454"/>
    <w:rsid w:val="00DA7838"/>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3E37"/>
    <w:rsid w:val="00E844F2"/>
    <w:rsid w:val="00E851BC"/>
    <w:rsid w:val="00E87355"/>
    <w:rsid w:val="00E879C0"/>
    <w:rsid w:val="00E92E8B"/>
    <w:rsid w:val="00E9316E"/>
    <w:rsid w:val="00E97C24"/>
    <w:rsid w:val="00EA36CB"/>
    <w:rsid w:val="00EA3BCF"/>
    <w:rsid w:val="00EA417D"/>
    <w:rsid w:val="00EA49F5"/>
    <w:rsid w:val="00EA5E51"/>
    <w:rsid w:val="00EB32CD"/>
    <w:rsid w:val="00EB3347"/>
    <w:rsid w:val="00EB48B4"/>
    <w:rsid w:val="00EB4C61"/>
    <w:rsid w:val="00EB5FB1"/>
    <w:rsid w:val="00EB717C"/>
    <w:rsid w:val="00EB7E68"/>
    <w:rsid w:val="00EC2872"/>
    <w:rsid w:val="00EC3218"/>
    <w:rsid w:val="00EC3BBB"/>
    <w:rsid w:val="00EC5BFA"/>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135"/>
    <w:rsid w:val="00F377EB"/>
    <w:rsid w:val="00F412F3"/>
    <w:rsid w:val="00F423E9"/>
    <w:rsid w:val="00F42543"/>
    <w:rsid w:val="00F427F5"/>
    <w:rsid w:val="00F44452"/>
    <w:rsid w:val="00F44779"/>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67B4"/>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84945402">
      <w:bodyDiv w:val="1"/>
      <w:marLeft w:val="0"/>
      <w:marRight w:val="0"/>
      <w:marTop w:val="0"/>
      <w:marBottom w:val="0"/>
      <w:divBdr>
        <w:top w:val="none" w:sz="0" w:space="0" w:color="auto"/>
        <w:left w:val="none" w:sz="0" w:space="0" w:color="auto"/>
        <w:bottom w:val="none" w:sz="0" w:space="0" w:color="auto"/>
        <w:right w:val="none" w:sz="0" w:space="0" w:color="auto"/>
      </w:divBdr>
    </w:div>
    <w:div w:id="18513971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784692685">
      <w:bodyDiv w:val="1"/>
      <w:marLeft w:val="0"/>
      <w:marRight w:val="0"/>
      <w:marTop w:val="0"/>
      <w:marBottom w:val="0"/>
      <w:divBdr>
        <w:top w:val="none" w:sz="0" w:space="0" w:color="auto"/>
        <w:left w:val="none" w:sz="0" w:space="0" w:color="auto"/>
        <w:bottom w:val="none" w:sz="0" w:space="0" w:color="auto"/>
        <w:right w:val="none" w:sz="0" w:space="0" w:color="auto"/>
      </w:divBdr>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 w:id="21216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47081-98CF-4F3B-8CE7-F0E03F28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4318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4907</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5</cp:revision>
  <cp:lastPrinted>2018-01-29T14:05:00Z</cp:lastPrinted>
  <dcterms:created xsi:type="dcterms:W3CDTF">2018-07-17T07:25:00Z</dcterms:created>
  <dcterms:modified xsi:type="dcterms:W3CDTF">2018-07-17T15:11:00Z</dcterms:modified>
</cp:coreProperties>
</file>