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A09F" w14:textId="69DD63E5" w:rsidR="00460322" w:rsidRPr="009B72C2" w:rsidRDefault="0063667F" w:rsidP="00B02D79">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1AC4CE8C">
            <wp:simplePos x="0" y="0"/>
            <wp:positionH relativeFrom="column">
              <wp:posOffset>4254589</wp:posOffset>
            </wp:positionH>
            <wp:positionV relativeFrom="margin">
              <wp:align>top</wp:align>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bookmarkEnd w:id="0"/>
    <w:p w14:paraId="477E868E" w14:textId="77777777" w:rsidR="00431748" w:rsidRDefault="00431748" w:rsidP="00381D55">
      <w:pPr>
        <w:pStyle w:val="paragraph"/>
        <w:spacing w:before="0" w:beforeAutospacing="0" w:after="0" w:afterAutospacing="0"/>
        <w:jc w:val="center"/>
        <w:textAlignment w:val="baseline"/>
        <w:rPr>
          <w:rStyle w:val="normaltextrun"/>
          <w:rFonts w:ascii="Arial" w:hAnsi="Arial" w:cs="Arial"/>
          <w:b/>
          <w:bCs/>
          <w:color w:val="000000"/>
          <w:sz w:val="20"/>
          <w:szCs w:val="20"/>
        </w:rPr>
      </w:pPr>
    </w:p>
    <w:p w14:paraId="7287B39D" w14:textId="4835800E" w:rsidR="00381D55" w:rsidRPr="00431748" w:rsidRDefault="00431748" w:rsidP="00381D55">
      <w:pPr>
        <w:pStyle w:val="paragraph"/>
        <w:spacing w:before="0" w:beforeAutospacing="0" w:after="0" w:afterAutospacing="0"/>
        <w:jc w:val="center"/>
        <w:textAlignment w:val="baseline"/>
        <w:rPr>
          <w:rFonts w:ascii="Segoe UI" w:hAnsi="Segoe UI" w:cs="Segoe UI"/>
          <w:sz w:val="18"/>
          <w:szCs w:val="18"/>
        </w:rPr>
      </w:pPr>
      <w:r w:rsidRPr="00431748">
        <w:rPr>
          <w:rStyle w:val="normaltextrun"/>
          <w:rFonts w:ascii="Arial" w:hAnsi="Arial" w:cs="Arial"/>
          <w:color w:val="000000"/>
          <w:sz w:val="20"/>
          <w:szCs w:val="20"/>
        </w:rPr>
        <w:t>E</w:t>
      </w:r>
      <w:r w:rsidR="00381D55" w:rsidRPr="00431748">
        <w:rPr>
          <w:rStyle w:val="normaltextrun"/>
          <w:rFonts w:ascii="Arial" w:hAnsi="Arial" w:cs="Arial"/>
          <w:color w:val="000000"/>
          <w:sz w:val="20"/>
          <w:szCs w:val="20"/>
        </w:rPr>
        <w:t>inladung an die Vertreterinnen und Vertreter der Medien</w:t>
      </w:r>
      <w:r w:rsidR="00381D55" w:rsidRPr="00431748">
        <w:rPr>
          <w:rStyle w:val="eop"/>
          <w:rFonts w:ascii="Arial" w:eastAsia="Arial" w:hAnsi="Arial" w:cs="Arial"/>
          <w:sz w:val="20"/>
          <w:szCs w:val="20"/>
        </w:rPr>
        <w:t> </w:t>
      </w:r>
    </w:p>
    <w:p w14:paraId="0A572016" w14:textId="6BDB524D" w:rsidR="00381D55" w:rsidRPr="00381D55" w:rsidRDefault="00381D55" w:rsidP="00431748">
      <w:pPr>
        <w:pStyle w:val="paragraph"/>
        <w:spacing w:before="0" w:after="0"/>
        <w:jc w:val="center"/>
        <w:textAlignment w:val="baseline"/>
        <w:rPr>
          <w:rFonts w:ascii="Segoe UI" w:hAnsi="Segoe UI" w:cs="Segoe UI"/>
          <w:sz w:val="22"/>
          <w:szCs w:val="22"/>
        </w:rPr>
      </w:pPr>
      <w:r w:rsidRPr="00381D55">
        <w:rPr>
          <w:rStyle w:val="normaltextrun"/>
          <w:rFonts w:ascii="Arial" w:hAnsi="Arial" w:cs="Arial"/>
          <w:b/>
          <w:bCs/>
          <w:sz w:val="28"/>
          <w:szCs w:val="28"/>
        </w:rPr>
        <w:t>Frühjahrsgutachten der „Immobilienweisen“: Was kann die Immobilienbranche leisten, um Deutschlands Ökonomie wieder nach vorn zu bringen? Wo sind entscheidende Hebel für den Wohnungsbau?</w:t>
      </w:r>
    </w:p>
    <w:p w14:paraId="4B769CB2" w14:textId="77777777" w:rsidR="00381D55" w:rsidRDefault="00381D55" w:rsidP="00381D55">
      <w:pPr>
        <w:pStyle w:val="paragraph"/>
        <w:spacing w:before="0" w:after="0" w:line="360" w:lineRule="auto"/>
        <w:jc w:val="center"/>
        <w:textAlignment w:val="baseline"/>
        <w:rPr>
          <w:rFonts w:ascii="Segoe UI" w:hAnsi="Segoe UI" w:cs="Segoe UI"/>
          <w:sz w:val="18"/>
          <w:szCs w:val="18"/>
        </w:rPr>
      </w:pPr>
      <w:r>
        <w:rPr>
          <w:rStyle w:val="normaltextrun"/>
          <w:rFonts w:ascii="Arial" w:hAnsi="Arial" w:cs="Arial"/>
          <w:sz w:val="22"/>
          <w:szCs w:val="22"/>
        </w:rPr>
        <w:t>Liebe Kolleginnen und Kollegen,</w:t>
      </w:r>
      <w:r>
        <w:rPr>
          <w:rStyle w:val="eop"/>
          <w:rFonts w:ascii="Arial" w:eastAsia="Arial" w:hAnsi="Arial" w:cs="Arial"/>
          <w:sz w:val="22"/>
          <w:szCs w:val="22"/>
        </w:rPr>
        <w:t> </w:t>
      </w:r>
    </w:p>
    <w:p w14:paraId="2066350E" w14:textId="27E2FCF0" w:rsidR="00381D55" w:rsidRDefault="00381D55" w:rsidP="00C91E44">
      <w:pPr>
        <w:pStyle w:val="paragraph"/>
        <w:spacing w:before="0" w:after="0" w:line="360" w:lineRule="auto"/>
        <w:jc w:val="both"/>
        <w:textAlignment w:val="baseline"/>
        <w:rPr>
          <w:rFonts w:ascii="Segoe UI" w:hAnsi="Segoe UI" w:cs="Segoe UI"/>
          <w:sz w:val="18"/>
          <w:szCs w:val="18"/>
        </w:rPr>
      </w:pPr>
      <w:r>
        <w:rPr>
          <w:rStyle w:val="normaltextrun"/>
          <w:rFonts w:ascii="Arial" w:hAnsi="Arial" w:cs="Arial"/>
          <w:sz w:val="22"/>
          <w:szCs w:val="22"/>
        </w:rPr>
        <w:t>die zunehmend angespannte Lage auf dem Immobilienmarkt bestimmt mit zum Teil emotionalen Beiträgen die aktuelle Diskussion. Die Schlussphase des Bundestagswahlkampfs heizt das Debattenklima zusätzlich an. Zeit also für ein Mehr an Fakten. Das Frühjahrsgutachten des Rats der Immobilienweisen leistet einen Beitrag</w:t>
      </w:r>
      <w:r w:rsidR="000265B0">
        <w:rPr>
          <w:rStyle w:val="normaltextrun"/>
          <w:rFonts w:ascii="Arial" w:hAnsi="Arial" w:cs="Arial"/>
          <w:sz w:val="22"/>
          <w:szCs w:val="22"/>
        </w:rPr>
        <w:t xml:space="preserve"> dazu</w:t>
      </w:r>
      <w:r>
        <w:rPr>
          <w:rStyle w:val="normaltextrun"/>
          <w:rFonts w:ascii="Arial" w:hAnsi="Arial" w:cs="Arial"/>
          <w:sz w:val="22"/>
          <w:szCs w:val="22"/>
        </w:rPr>
        <w:t>. Das Kompendium – erstellt im Auftrag des Zentralen Immobilien Ausschusses (ZIA) – liefert mit umfassendem Infomaterial Stoff für belastbare Analysen der Immobilienmärkte aller Nutzungsarten.</w:t>
      </w:r>
      <w:r>
        <w:rPr>
          <w:rStyle w:val="eop"/>
          <w:rFonts w:ascii="Arial" w:eastAsia="Arial" w:hAnsi="Arial" w:cs="Arial"/>
          <w:sz w:val="22"/>
          <w:szCs w:val="22"/>
        </w:rPr>
        <w:t> </w:t>
      </w:r>
    </w:p>
    <w:p w14:paraId="0C0E0C24" w14:textId="7FD427C6" w:rsidR="00381D55" w:rsidRDefault="00381D55" w:rsidP="00C91E44">
      <w:pPr>
        <w:pStyle w:val="paragraph"/>
        <w:spacing w:before="0" w:after="0" w:line="360" w:lineRule="auto"/>
        <w:jc w:val="both"/>
        <w:textAlignment w:val="baseline"/>
        <w:rPr>
          <w:rFonts w:ascii="Segoe UI" w:hAnsi="Segoe UI" w:cs="Segoe UI"/>
          <w:sz w:val="18"/>
          <w:szCs w:val="18"/>
        </w:rPr>
      </w:pPr>
      <w:r>
        <w:rPr>
          <w:rStyle w:val="normaltextrun"/>
          <w:rFonts w:ascii="Arial" w:hAnsi="Arial" w:cs="Arial"/>
          <w:sz w:val="22"/>
          <w:szCs w:val="22"/>
        </w:rPr>
        <w:t xml:space="preserve">Wohin geht die </w:t>
      </w:r>
      <w:r w:rsidR="000265B0">
        <w:rPr>
          <w:rStyle w:val="normaltextrun"/>
          <w:rFonts w:ascii="Arial" w:hAnsi="Arial" w:cs="Arial"/>
          <w:sz w:val="22"/>
          <w:szCs w:val="22"/>
        </w:rPr>
        <w:t>Entwicklung</w:t>
      </w:r>
      <w:r>
        <w:rPr>
          <w:rStyle w:val="normaltextrun"/>
          <w:rFonts w:ascii="Arial" w:hAnsi="Arial" w:cs="Arial"/>
          <w:sz w:val="22"/>
          <w:szCs w:val="22"/>
        </w:rPr>
        <w:t>? Was kann die Immobilienbranche leisten, um Deutschlands Ökonomie wieder nach vorn zu bringen? Wo sind entscheidende Hebel für den Wohnungsbau? ZIA-Präsidentin Iris Schöberl übergibt das Frühjahrsgutachten an Bundesbauministerin Klara Geywitz. Die Ergebnisse und deren politische Einordnung werden in einem Pressegespräch vorgestellt:</w:t>
      </w:r>
      <w:r>
        <w:rPr>
          <w:rStyle w:val="eop"/>
          <w:rFonts w:ascii="Arial" w:eastAsia="Arial" w:hAnsi="Arial" w:cs="Arial"/>
          <w:sz w:val="22"/>
          <w:szCs w:val="22"/>
        </w:rPr>
        <w:t> </w:t>
      </w:r>
    </w:p>
    <w:p w14:paraId="11F48172" w14:textId="46058EF3" w:rsidR="00381D55" w:rsidRDefault="00381D55" w:rsidP="00381D55">
      <w:pPr>
        <w:pStyle w:val="paragraph"/>
        <w:spacing w:before="0" w:after="0" w:line="360" w:lineRule="auto"/>
        <w:jc w:val="center"/>
        <w:textAlignment w:val="baseline"/>
        <w:rPr>
          <w:rFonts w:ascii="Segoe UI" w:hAnsi="Segoe UI" w:cs="Segoe UI"/>
          <w:sz w:val="18"/>
          <w:szCs w:val="18"/>
        </w:rPr>
      </w:pPr>
      <w:r>
        <w:rPr>
          <w:rStyle w:val="normaltextrun"/>
          <w:rFonts w:ascii="Arial" w:hAnsi="Arial" w:cs="Arial"/>
          <w:b/>
          <w:bCs/>
          <w:sz w:val="22"/>
          <w:szCs w:val="22"/>
        </w:rPr>
        <w:t>Dienstag, 11. Februar 2025</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10.00 Uhr</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Tagungszentrum im Haus der Bundespressekonferenz</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Schiffbauerdamm 40 /Ecke Reinhardtstraße 55,</w:t>
      </w:r>
      <w:r>
        <w:rPr>
          <w:rStyle w:val="scxw120936578"/>
          <w:rFonts w:ascii="Arial" w:hAnsi="Arial" w:cs="Arial"/>
          <w:sz w:val="22"/>
          <w:szCs w:val="22"/>
        </w:rPr>
        <w:t> </w:t>
      </w:r>
      <w:r>
        <w:rPr>
          <w:rStyle w:val="normaltextrun"/>
          <w:rFonts w:ascii="Arial" w:hAnsi="Arial" w:cs="Arial"/>
          <w:b/>
          <w:bCs/>
          <w:sz w:val="22"/>
          <w:szCs w:val="22"/>
        </w:rPr>
        <w:t>10117 Berlin</w:t>
      </w:r>
      <w:r>
        <w:rPr>
          <w:rStyle w:val="scxw120936578"/>
          <w:rFonts w:ascii="Arial" w:hAnsi="Arial" w:cs="Arial"/>
          <w:sz w:val="22"/>
          <w:szCs w:val="22"/>
        </w:rPr>
        <w:t> </w:t>
      </w:r>
      <w:r>
        <w:rPr>
          <w:rFonts w:ascii="Arial" w:hAnsi="Arial" w:cs="Arial"/>
          <w:sz w:val="22"/>
          <w:szCs w:val="22"/>
        </w:rPr>
        <w:br/>
      </w:r>
      <w:r>
        <w:rPr>
          <w:rStyle w:val="normaltextrun"/>
          <w:rFonts w:ascii="Arial" w:hAnsi="Arial" w:cs="Arial"/>
          <w:b/>
          <w:bCs/>
          <w:sz w:val="22"/>
          <w:szCs w:val="22"/>
        </w:rPr>
        <w:t>(Raum 1+2)</w:t>
      </w:r>
      <w:r>
        <w:rPr>
          <w:rStyle w:val="eop"/>
          <w:rFonts w:ascii="Arial" w:eastAsia="Arial" w:hAnsi="Arial" w:cs="Arial"/>
          <w:sz w:val="22"/>
          <w:szCs w:val="22"/>
        </w:rPr>
        <w:t> </w:t>
      </w:r>
    </w:p>
    <w:p w14:paraId="6C16A703" w14:textId="220E8C6D" w:rsidR="00381D55" w:rsidRDefault="00381D55" w:rsidP="00C91E44">
      <w:pPr>
        <w:pStyle w:val="paragraph"/>
        <w:spacing w:before="0" w:after="0" w:line="360" w:lineRule="auto"/>
        <w:jc w:val="both"/>
        <w:textAlignment w:val="baseline"/>
        <w:rPr>
          <w:rFonts w:ascii="Segoe UI" w:hAnsi="Segoe UI" w:cs="Segoe UI"/>
          <w:sz w:val="18"/>
          <w:szCs w:val="18"/>
        </w:rPr>
      </w:pPr>
      <w:r>
        <w:rPr>
          <w:rStyle w:val="normaltextrun"/>
          <w:rFonts w:ascii="Arial" w:hAnsi="Arial" w:cs="Arial"/>
          <w:sz w:val="22"/>
          <w:szCs w:val="22"/>
        </w:rPr>
        <w:t xml:space="preserve">Iris Schöberl und Bundesministerin Klara Geywitz sowie Prof. Dr. Dr. h.c. Lars P. Feld vom Rat der </w:t>
      </w:r>
      <w:r w:rsidR="00EB56D9">
        <w:rPr>
          <w:rStyle w:val="normaltextrun"/>
          <w:rFonts w:ascii="Arial" w:hAnsi="Arial" w:cs="Arial"/>
          <w:sz w:val="22"/>
          <w:szCs w:val="22"/>
        </w:rPr>
        <w:t>„</w:t>
      </w:r>
      <w:r>
        <w:rPr>
          <w:rStyle w:val="normaltextrun"/>
          <w:rFonts w:ascii="Arial" w:hAnsi="Arial" w:cs="Arial"/>
          <w:sz w:val="22"/>
          <w:szCs w:val="22"/>
        </w:rPr>
        <w:t>Immobilienweisen</w:t>
      </w:r>
      <w:r w:rsidR="00EB56D9">
        <w:rPr>
          <w:rStyle w:val="normaltextrun"/>
          <w:rFonts w:ascii="Arial" w:hAnsi="Arial" w:cs="Arial"/>
          <w:sz w:val="22"/>
          <w:szCs w:val="22"/>
        </w:rPr>
        <w:t>“</w:t>
      </w:r>
      <w:r>
        <w:rPr>
          <w:rStyle w:val="normaltextrun"/>
          <w:rFonts w:ascii="Arial" w:hAnsi="Arial" w:cs="Arial"/>
          <w:sz w:val="22"/>
          <w:szCs w:val="22"/>
        </w:rPr>
        <w:t xml:space="preserve"> werden die Lage aus ihrer Perspektive erörtern. Auch die weiteren Mitglieder des Rats –</w:t>
      </w:r>
      <w:r w:rsidR="000314DE">
        <w:rPr>
          <w:rStyle w:val="normaltextrun"/>
          <w:rFonts w:ascii="Arial" w:hAnsi="Arial" w:cs="Arial"/>
          <w:sz w:val="22"/>
          <w:szCs w:val="22"/>
        </w:rPr>
        <w:t xml:space="preserve"> </w:t>
      </w:r>
      <w:r>
        <w:rPr>
          <w:rStyle w:val="normaltextrun"/>
          <w:rFonts w:ascii="Arial" w:hAnsi="Arial" w:cs="Arial"/>
          <w:sz w:val="22"/>
          <w:szCs w:val="22"/>
        </w:rPr>
        <w:t xml:space="preserve">Sven Carstensen (bulwiengesa), Dr. Ralph Henger (IW Köln) und Joachim Stumpf (BBE Handelsberatung) </w:t>
      </w:r>
      <w:r w:rsidR="006B40C0">
        <w:rPr>
          <w:rStyle w:val="normaltextrun"/>
          <w:rFonts w:ascii="Arial" w:hAnsi="Arial" w:cs="Arial"/>
          <w:sz w:val="22"/>
          <w:szCs w:val="22"/>
        </w:rPr>
        <w:t xml:space="preserve">– </w:t>
      </w:r>
      <w:r>
        <w:rPr>
          <w:rStyle w:val="normaltextrun"/>
          <w:rFonts w:ascii="Arial" w:hAnsi="Arial" w:cs="Arial"/>
          <w:sz w:val="22"/>
          <w:szCs w:val="22"/>
        </w:rPr>
        <w:t xml:space="preserve">werden Einzelergebnisse des Gutachtens vorstellen und sich </w:t>
      </w:r>
      <w:r w:rsidR="00656AF6">
        <w:rPr>
          <w:rStyle w:val="normaltextrun"/>
          <w:rFonts w:ascii="Arial" w:hAnsi="Arial" w:cs="Arial"/>
          <w:sz w:val="22"/>
          <w:szCs w:val="22"/>
        </w:rPr>
        <w:t>auch</w:t>
      </w:r>
      <w:r>
        <w:rPr>
          <w:rStyle w:val="normaltextrun"/>
          <w:rFonts w:ascii="Arial" w:hAnsi="Arial" w:cs="Arial"/>
          <w:sz w:val="22"/>
          <w:szCs w:val="22"/>
        </w:rPr>
        <w:t xml:space="preserve"> für Fragen bereithalten. </w:t>
      </w:r>
      <w:r w:rsidRPr="000B7DF1">
        <w:rPr>
          <w:rStyle w:val="normaltextrun"/>
          <w:rFonts w:ascii="Arial" w:hAnsi="Arial" w:cs="Arial"/>
          <w:b/>
          <w:bCs/>
          <w:sz w:val="22"/>
          <w:szCs w:val="22"/>
        </w:rPr>
        <w:t>Bitte geben Sie uns ein Signal, ob Sie dabei sind:</w:t>
      </w:r>
      <w:r>
        <w:rPr>
          <w:rStyle w:val="normaltextrun"/>
          <w:rFonts w:ascii="Arial" w:hAnsi="Arial" w:cs="Arial"/>
          <w:sz w:val="22"/>
          <w:szCs w:val="22"/>
        </w:rPr>
        <w:t xml:space="preserve"> </w:t>
      </w:r>
      <w:hyperlink r:id="rId10" w:history="1">
        <w:r w:rsidR="00C91E44" w:rsidRPr="00331FDB">
          <w:rPr>
            <w:rStyle w:val="Hyperlink"/>
            <w:rFonts w:ascii="Arial" w:hAnsi="Arial" w:cs="Arial"/>
            <w:sz w:val="22"/>
            <w:szCs w:val="22"/>
          </w:rPr>
          <w:t>presse@zia-deutschland.de</w:t>
        </w:r>
      </w:hyperlink>
      <w:r w:rsidR="00C91E44">
        <w:rPr>
          <w:rStyle w:val="normaltextrun"/>
          <w:rFonts w:ascii="Arial" w:hAnsi="Arial" w:cs="Arial"/>
          <w:sz w:val="22"/>
          <w:szCs w:val="22"/>
        </w:rPr>
        <w:t xml:space="preserve"> </w:t>
      </w:r>
      <w:r>
        <w:rPr>
          <w:rStyle w:val="normaltextrun"/>
          <w:rFonts w:ascii="Arial" w:hAnsi="Arial" w:cs="Arial"/>
          <w:sz w:val="22"/>
          <w:szCs w:val="22"/>
        </w:rPr>
        <w:t xml:space="preserve">  </w:t>
      </w:r>
      <w:r>
        <w:rPr>
          <w:rStyle w:val="eop"/>
          <w:rFonts w:ascii="Arial" w:eastAsia="Arial" w:hAnsi="Arial" w:cs="Arial"/>
          <w:sz w:val="22"/>
          <w:szCs w:val="22"/>
        </w:rPr>
        <w:t> </w:t>
      </w:r>
    </w:p>
    <w:p w14:paraId="3C120B90" w14:textId="5DEECED5" w:rsidR="00381D55" w:rsidRDefault="00381D55" w:rsidP="00381D55">
      <w:pPr>
        <w:pStyle w:val="paragraph"/>
        <w:spacing w:before="0" w:after="0" w:line="360" w:lineRule="auto"/>
        <w:textAlignment w:val="baseline"/>
        <w:rPr>
          <w:rFonts w:ascii="Segoe UI" w:hAnsi="Segoe UI" w:cs="Segoe UI"/>
          <w:sz w:val="18"/>
          <w:szCs w:val="18"/>
        </w:rPr>
      </w:pPr>
      <w:r>
        <w:rPr>
          <w:rStyle w:val="normaltextrun"/>
          <w:rFonts w:ascii="Arial" w:hAnsi="Arial" w:cs="Arial"/>
          <w:sz w:val="22"/>
          <w:szCs w:val="22"/>
        </w:rPr>
        <w:t xml:space="preserve">Sie möchten </w:t>
      </w:r>
      <w:r w:rsidR="000314DE">
        <w:rPr>
          <w:rStyle w:val="normaltextrun"/>
          <w:rFonts w:ascii="Arial" w:hAnsi="Arial" w:cs="Arial"/>
          <w:sz w:val="22"/>
          <w:szCs w:val="22"/>
        </w:rPr>
        <w:t xml:space="preserve">sich </w:t>
      </w:r>
      <w:r>
        <w:rPr>
          <w:rStyle w:val="normaltextrun"/>
          <w:rFonts w:ascii="Arial" w:hAnsi="Arial" w:cs="Arial"/>
          <w:sz w:val="22"/>
          <w:szCs w:val="22"/>
        </w:rPr>
        <w:t xml:space="preserve">digital </w:t>
      </w:r>
      <w:r w:rsidR="000314DE">
        <w:rPr>
          <w:rStyle w:val="normaltextrun"/>
          <w:rFonts w:ascii="Arial" w:hAnsi="Arial" w:cs="Arial"/>
          <w:sz w:val="22"/>
          <w:szCs w:val="22"/>
        </w:rPr>
        <w:t>zuschalten</w:t>
      </w:r>
      <w:r>
        <w:rPr>
          <w:rStyle w:val="normaltextrun"/>
          <w:rFonts w:ascii="Arial" w:hAnsi="Arial" w:cs="Arial"/>
          <w:sz w:val="22"/>
          <w:szCs w:val="22"/>
        </w:rPr>
        <w:t xml:space="preserve">? </w:t>
      </w:r>
      <w:r w:rsidR="005220E4">
        <w:rPr>
          <w:rStyle w:val="normaltextrun"/>
          <w:rFonts w:ascii="Arial" w:hAnsi="Arial" w:cs="Arial"/>
          <w:sz w:val="22"/>
          <w:szCs w:val="22"/>
        </w:rPr>
        <w:t>Hier d</w:t>
      </w:r>
      <w:r w:rsidR="00A14DCA">
        <w:rPr>
          <w:rStyle w:val="normaltextrun"/>
          <w:rFonts w:ascii="Arial" w:hAnsi="Arial" w:cs="Arial"/>
          <w:sz w:val="22"/>
          <w:szCs w:val="22"/>
        </w:rPr>
        <w:t>er</w:t>
      </w:r>
      <w:r w:rsidR="005220E4">
        <w:rPr>
          <w:rStyle w:val="normaltextrun"/>
          <w:rFonts w:ascii="Arial" w:hAnsi="Arial" w:cs="Arial"/>
          <w:sz w:val="22"/>
          <w:szCs w:val="22"/>
        </w:rPr>
        <w:t xml:space="preserve"> </w:t>
      </w:r>
      <w:r>
        <w:rPr>
          <w:rStyle w:val="normaltextrun"/>
          <w:rFonts w:ascii="Arial" w:hAnsi="Arial" w:cs="Arial"/>
          <w:sz w:val="22"/>
          <w:szCs w:val="22"/>
        </w:rPr>
        <w:t xml:space="preserve">Link </w:t>
      </w:r>
      <w:r w:rsidR="00A14DCA">
        <w:rPr>
          <w:rStyle w:val="normaltextrun"/>
          <w:rFonts w:ascii="Arial" w:hAnsi="Arial" w:cs="Arial"/>
          <w:sz w:val="22"/>
          <w:szCs w:val="22"/>
        </w:rPr>
        <w:t>zum</w:t>
      </w:r>
      <w:r>
        <w:rPr>
          <w:rStyle w:val="normaltextrun"/>
          <w:rFonts w:ascii="Arial" w:hAnsi="Arial" w:cs="Arial"/>
          <w:sz w:val="22"/>
          <w:szCs w:val="22"/>
        </w:rPr>
        <w:t xml:space="preserve"> Stream: </w:t>
      </w:r>
      <w:hyperlink r:id="rId11" w:tgtFrame="_blank" w:history="1">
        <w:r w:rsidRPr="0079420A">
          <w:rPr>
            <w:rStyle w:val="normaltextrun"/>
            <w:rFonts w:ascii="Arial" w:hAnsi="Arial" w:cs="Arial"/>
            <w:color w:val="0000FF"/>
            <w:sz w:val="22"/>
            <w:szCs w:val="22"/>
            <w:u w:val="single"/>
            <w:shd w:val="clear" w:color="auto" w:fill="E1E3E6"/>
          </w:rPr>
          <w:t>www.pressekonferenz.tv</w:t>
        </w:r>
      </w:hyperlink>
      <w:r>
        <w:rPr>
          <w:rStyle w:val="eop"/>
          <w:rFonts w:ascii="Arial" w:eastAsia="Arial" w:hAnsi="Arial" w:cs="Arial"/>
          <w:sz w:val="22"/>
          <w:szCs w:val="22"/>
        </w:rPr>
        <w:t> </w:t>
      </w:r>
    </w:p>
    <w:p w14:paraId="5BC38243" w14:textId="4D581377" w:rsidR="00381D55" w:rsidRDefault="00381D55" w:rsidP="001028F8">
      <w:pPr>
        <w:pStyle w:val="paragraph"/>
        <w:spacing w:before="0" w:after="0" w:line="360" w:lineRule="auto"/>
        <w:textAlignment w:val="baseline"/>
        <w:rPr>
          <w:rFonts w:ascii="Segoe UI" w:hAnsi="Segoe UI" w:cs="Segoe UI"/>
          <w:sz w:val="18"/>
          <w:szCs w:val="18"/>
        </w:rPr>
      </w:pPr>
      <w:r>
        <w:rPr>
          <w:rStyle w:val="normaltextrun"/>
          <w:rFonts w:ascii="Arial" w:hAnsi="Arial" w:cs="Arial"/>
          <w:sz w:val="22"/>
          <w:szCs w:val="22"/>
        </w:rPr>
        <w:t xml:space="preserve">Bei Rückfragen melden Sie sich gern: 030 202 158 </w:t>
      </w:r>
      <w:r w:rsidR="001028F8">
        <w:rPr>
          <w:rStyle w:val="normaltextrun"/>
          <w:rFonts w:ascii="Arial" w:hAnsi="Arial" w:cs="Arial"/>
          <w:sz w:val="22"/>
          <w:szCs w:val="22"/>
        </w:rPr>
        <w:t>1</w:t>
      </w:r>
      <w:r>
        <w:rPr>
          <w:rStyle w:val="normaltextrun"/>
          <w:rFonts w:ascii="Arial" w:hAnsi="Arial" w:cs="Arial"/>
          <w:sz w:val="22"/>
          <w:szCs w:val="22"/>
        </w:rPr>
        <w:t>7.</w:t>
      </w:r>
      <w:r>
        <w:rPr>
          <w:rStyle w:val="eop"/>
          <w:rFonts w:ascii="Arial" w:eastAsia="Arial" w:hAnsi="Arial" w:cs="Arial"/>
          <w:color w:val="D13438"/>
          <w:sz w:val="22"/>
          <w:szCs w:val="22"/>
        </w:rPr>
        <w:t> </w:t>
      </w:r>
      <w:r w:rsidR="001028F8">
        <w:rPr>
          <w:rFonts w:ascii="Segoe UI" w:hAnsi="Segoe UI" w:cs="Segoe UI"/>
          <w:sz w:val="18"/>
          <w:szCs w:val="18"/>
        </w:rPr>
        <w:t xml:space="preserve"> </w:t>
      </w:r>
      <w:r w:rsidR="002F4F9D">
        <w:rPr>
          <w:rFonts w:ascii="Segoe UI" w:hAnsi="Segoe UI" w:cs="Segoe UI"/>
          <w:sz w:val="18"/>
          <w:szCs w:val="18"/>
        </w:rPr>
        <w:br/>
      </w:r>
      <w:r>
        <w:rPr>
          <w:rStyle w:val="normaltextrun"/>
          <w:rFonts w:ascii="Arial" w:hAnsi="Arial" w:cs="Arial"/>
          <w:sz w:val="22"/>
          <w:szCs w:val="22"/>
        </w:rPr>
        <w:t>Wir freuen uns, wenn Sie dabei sind!</w:t>
      </w:r>
      <w:r>
        <w:rPr>
          <w:rStyle w:val="eop"/>
          <w:rFonts w:ascii="Arial" w:eastAsia="Arial" w:hAnsi="Arial" w:cs="Arial"/>
          <w:color w:val="D13438"/>
          <w:sz w:val="22"/>
          <w:szCs w:val="22"/>
        </w:rPr>
        <w:t> </w:t>
      </w:r>
    </w:p>
    <w:p w14:paraId="742E660D" w14:textId="4A201C14" w:rsidR="001B6D11" w:rsidRDefault="00E83184" w:rsidP="0026745F">
      <w:pPr>
        <w:pStyle w:val="StandardWeb"/>
        <w:tabs>
          <w:tab w:val="left" w:pos="2948"/>
        </w:tabs>
        <w:spacing w:line="360" w:lineRule="auto"/>
        <w:textAlignment w:val="baseline"/>
        <w:rPr>
          <w:rFonts w:ascii="Arial" w:hAnsi="Arial" w:cs="Arial"/>
          <w:b/>
          <w:sz w:val="18"/>
          <w:szCs w:val="18"/>
        </w:rPr>
      </w:pPr>
      <w:r w:rsidRPr="009B72C2">
        <w:lastRenderedPageBreak/>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2"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3">
        <w:r w:rsidRPr="009B72C2">
          <w:rPr>
            <w:color w:val="0000FF"/>
            <w:sz w:val="18"/>
            <w:szCs w:val="20"/>
            <w:u w:val="single" w:color="0000FF"/>
          </w:rPr>
          <w:t>www.zia</w:t>
        </w:r>
      </w:hyperlink>
      <w:hyperlink r:id="rId14">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2868FAE9" w14:textId="0060FC32" w:rsidR="00E67983" w:rsidRPr="009B72C2" w:rsidRDefault="00E67983" w:rsidP="00421C97">
      <w:pPr>
        <w:spacing w:after="0" w:line="240" w:lineRule="auto"/>
        <w:ind w:left="0" w:right="0" w:firstLine="0"/>
        <w:rPr>
          <w:color w:val="0000FF"/>
          <w:sz w:val="18"/>
          <w:szCs w:val="20"/>
          <w:u w:val="single" w:color="0000FF"/>
        </w:rPr>
      </w:pPr>
    </w:p>
    <w:p w14:paraId="0CB0C8B8" w14:textId="77777777" w:rsidR="00060415" w:rsidRPr="009B72C2" w:rsidRDefault="00060415" w:rsidP="00421C97">
      <w:pPr>
        <w:spacing w:after="0" w:line="240" w:lineRule="auto"/>
        <w:ind w:left="0" w:right="0" w:firstLine="0"/>
        <w:rPr>
          <w:color w:val="0000FF"/>
          <w:sz w:val="18"/>
          <w:szCs w:val="20"/>
          <w:u w:val="single" w:color="0000FF"/>
        </w:rPr>
      </w:pPr>
    </w:p>
    <w:p w14:paraId="7AA587DE" w14:textId="77777777" w:rsidR="007E05C1" w:rsidRPr="009B72C2" w:rsidRDefault="007E05C1" w:rsidP="00421C97">
      <w:pPr>
        <w:spacing w:after="0" w:line="240" w:lineRule="auto"/>
        <w:ind w:left="0" w:right="0" w:firstLine="0"/>
        <w:rPr>
          <w:color w:val="0000FF"/>
          <w:sz w:val="18"/>
          <w:szCs w:val="20"/>
          <w:u w:val="single" w:color="0000FF"/>
        </w:rPr>
      </w:pPr>
    </w:p>
    <w:p w14:paraId="38D17302" w14:textId="5CADB392" w:rsidR="00030394" w:rsidRPr="00D543C7" w:rsidRDefault="00CE33AF" w:rsidP="00421C97">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8"/>
  </w:num>
  <w:num w:numId="2" w16cid:durableId="415590738">
    <w:abstractNumId w:val="23"/>
  </w:num>
  <w:num w:numId="3" w16cid:durableId="2146122325">
    <w:abstractNumId w:val="14"/>
  </w:num>
  <w:num w:numId="4" w16cid:durableId="1461071620">
    <w:abstractNumId w:val="2"/>
  </w:num>
  <w:num w:numId="5" w16cid:durableId="1009916385">
    <w:abstractNumId w:val="9"/>
  </w:num>
  <w:num w:numId="6" w16cid:durableId="1624002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1"/>
  </w:num>
  <w:num w:numId="8" w16cid:durableId="24525621">
    <w:abstractNumId w:val="10"/>
  </w:num>
  <w:num w:numId="9" w16cid:durableId="594750438">
    <w:abstractNumId w:val="29"/>
  </w:num>
  <w:num w:numId="10" w16cid:durableId="65539674">
    <w:abstractNumId w:val="24"/>
  </w:num>
  <w:num w:numId="11" w16cid:durableId="862132865">
    <w:abstractNumId w:val="3"/>
  </w:num>
  <w:num w:numId="12" w16cid:durableId="122576113">
    <w:abstractNumId w:val="1"/>
  </w:num>
  <w:num w:numId="13" w16cid:durableId="570583070">
    <w:abstractNumId w:val="22"/>
  </w:num>
  <w:num w:numId="14" w16cid:durableId="1814521895">
    <w:abstractNumId w:val="7"/>
  </w:num>
  <w:num w:numId="15" w16cid:durableId="51975277">
    <w:abstractNumId w:val="8"/>
  </w:num>
  <w:num w:numId="16" w16cid:durableId="332268063">
    <w:abstractNumId w:val="28"/>
  </w:num>
  <w:num w:numId="17" w16cid:durableId="2051494276">
    <w:abstractNumId w:val="11"/>
  </w:num>
  <w:num w:numId="18" w16cid:durableId="1761372059">
    <w:abstractNumId w:val="25"/>
  </w:num>
  <w:num w:numId="19" w16cid:durableId="435254258">
    <w:abstractNumId w:val="6"/>
  </w:num>
  <w:num w:numId="20" w16cid:durableId="1055474343">
    <w:abstractNumId w:val="16"/>
  </w:num>
  <w:num w:numId="21" w16cid:durableId="563025213">
    <w:abstractNumId w:val="17"/>
  </w:num>
  <w:num w:numId="22" w16cid:durableId="1338849526">
    <w:abstractNumId w:val="0"/>
  </w:num>
  <w:num w:numId="23" w16cid:durableId="878787763">
    <w:abstractNumId w:val="19"/>
  </w:num>
  <w:num w:numId="24" w16cid:durableId="866674783">
    <w:abstractNumId w:val="5"/>
  </w:num>
  <w:num w:numId="25" w16cid:durableId="935678288">
    <w:abstractNumId w:val="13"/>
  </w:num>
  <w:num w:numId="26" w16cid:durableId="2097938496">
    <w:abstractNumId w:val="15"/>
  </w:num>
  <w:num w:numId="27" w16cid:durableId="465315899">
    <w:abstractNumId w:val="4"/>
  </w:num>
  <w:num w:numId="28" w16cid:durableId="1353847352">
    <w:abstractNumId w:val="12"/>
  </w:num>
  <w:num w:numId="29" w16cid:durableId="1470787097">
    <w:abstractNumId w:val="27"/>
  </w:num>
  <w:num w:numId="30" w16cid:durableId="745301383">
    <w:abstractNumId w:val="26"/>
  </w:num>
  <w:num w:numId="31" w16cid:durableId="1702514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1F6C"/>
    <w:rsid w:val="00002042"/>
    <w:rsid w:val="00002A50"/>
    <w:rsid w:val="00002E5D"/>
    <w:rsid w:val="000034D3"/>
    <w:rsid w:val="000039A0"/>
    <w:rsid w:val="00005CB4"/>
    <w:rsid w:val="00006C0C"/>
    <w:rsid w:val="00006FCD"/>
    <w:rsid w:val="000073B5"/>
    <w:rsid w:val="00007464"/>
    <w:rsid w:val="00007D48"/>
    <w:rsid w:val="000108F7"/>
    <w:rsid w:val="0001123D"/>
    <w:rsid w:val="00011BC9"/>
    <w:rsid w:val="0001244D"/>
    <w:rsid w:val="0001308C"/>
    <w:rsid w:val="0001408F"/>
    <w:rsid w:val="000151F6"/>
    <w:rsid w:val="0002116F"/>
    <w:rsid w:val="00021A92"/>
    <w:rsid w:val="00021FE4"/>
    <w:rsid w:val="0002283A"/>
    <w:rsid w:val="0002295B"/>
    <w:rsid w:val="00022E29"/>
    <w:rsid w:val="0002400B"/>
    <w:rsid w:val="0002440F"/>
    <w:rsid w:val="0002451D"/>
    <w:rsid w:val="00024542"/>
    <w:rsid w:val="000248A5"/>
    <w:rsid w:val="000265B0"/>
    <w:rsid w:val="00030394"/>
    <w:rsid w:val="00030477"/>
    <w:rsid w:val="00030D62"/>
    <w:rsid w:val="000314DE"/>
    <w:rsid w:val="000317F1"/>
    <w:rsid w:val="00032A5D"/>
    <w:rsid w:val="00033265"/>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01F"/>
    <w:rsid w:val="000613EB"/>
    <w:rsid w:val="000648D6"/>
    <w:rsid w:val="000660C7"/>
    <w:rsid w:val="0006791C"/>
    <w:rsid w:val="00067FD0"/>
    <w:rsid w:val="0007120B"/>
    <w:rsid w:val="00071F26"/>
    <w:rsid w:val="000752BD"/>
    <w:rsid w:val="00075EB7"/>
    <w:rsid w:val="000769BE"/>
    <w:rsid w:val="0007782E"/>
    <w:rsid w:val="0008219A"/>
    <w:rsid w:val="00082A2B"/>
    <w:rsid w:val="00082A76"/>
    <w:rsid w:val="00082C51"/>
    <w:rsid w:val="00083459"/>
    <w:rsid w:val="00084E7A"/>
    <w:rsid w:val="00084ED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1B83"/>
    <w:rsid w:val="000B2989"/>
    <w:rsid w:val="000B3C77"/>
    <w:rsid w:val="000B494E"/>
    <w:rsid w:val="000B497B"/>
    <w:rsid w:val="000B4E06"/>
    <w:rsid w:val="000B5058"/>
    <w:rsid w:val="000B5704"/>
    <w:rsid w:val="000B7391"/>
    <w:rsid w:val="000B757C"/>
    <w:rsid w:val="000B7DF1"/>
    <w:rsid w:val="000C0652"/>
    <w:rsid w:val="000C0F6C"/>
    <w:rsid w:val="000C335C"/>
    <w:rsid w:val="000C3C80"/>
    <w:rsid w:val="000C60B6"/>
    <w:rsid w:val="000C76B0"/>
    <w:rsid w:val="000C7765"/>
    <w:rsid w:val="000D0503"/>
    <w:rsid w:val="000D068B"/>
    <w:rsid w:val="000D1292"/>
    <w:rsid w:val="000D1601"/>
    <w:rsid w:val="000D4302"/>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534"/>
    <w:rsid w:val="000E7CA7"/>
    <w:rsid w:val="000E7EB6"/>
    <w:rsid w:val="000F1945"/>
    <w:rsid w:val="000F2073"/>
    <w:rsid w:val="000F273B"/>
    <w:rsid w:val="000F30A4"/>
    <w:rsid w:val="000F30AE"/>
    <w:rsid w:val="000F3E16"/>
    <w:rsid w:val="000F3FE7"/>
    <w:rsid w:val="000F4898"/>
    <w:rsid w:val="000F4D77"/>
    <w:rsid w:val="000F506B"/>
    <w:rsid w:val="000F5F87"/>
    <w:rsid w:val="000F5FF8"/>
    <w:rsid w:val="000F6A02"/>
    <w:rsid w:val="00100513"/>
    <w:rsid w:val="00101AB6"/>
    <w:rsid w:val="001028F8"/>
    <w:rsid w:val="00102EFC"/>
    <w:rsid w:val="00104816"/>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2726F"/>
    <w:rsid w:val="00127B49"/>
    <w:rsid w:val="00130CAE"/>
    <w:rsid w:val="00130F78"/>
    <w:rsid w:val="00131345"/>
    <w:rsid w:val="001316BA"/>
    <w:rsid w:val="00131C86"/>
    <w:rsid w:val="00131F48"/>
    <w:rsid w:val="00131FAA"/>
    <w:rsid w:val="00132564"/>
    <w:rsid w:val="00132B8E"/>
    <w:rsid w:val="00135771"/>
    <w:rsid w:val="00135C38"/>
    <w:rsid w:val="00136B1F"/>
    <w:rsid w:val="00137641"/>
    <w:rsid w:val="00140173"/>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3F"/>
    <w:rsid w:val="00154D06"/>
    <w:rsid w:val="00154DBB"/>
    <w:rsid w:val="00155B20"/>
    <w:rsid w:val="001573E2"/>
    <w:rsid w:val="00157722"/>
    <w:rsid w:val="00157A6F"/>
    <w:rsid w:val="00157D8C"/>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4651"/>
    <w:rsid w:val="001950EE"/>
    <w:rsid w:val="00195377"/>
    <w:rsid w:val="00195382"/>
    <w:rsid w:val="001954E7"/>
    <w:rsid w:val="00195CC9"/>
    <w:rsid w:val="001967F7"/>
    <w:rsid w:val="001968E6"/>
    <w:rsid w:val="00196B02"/>
    <w:rsid w:val="00196D0F"/>
    <w:rsid w:val="001A196E"/>
    <w:rsid w:val="001A2845"/>
    <w:rsid w:val="001A3A76"/>
    <w:rsid w:val="001A3E7C"/>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411"/>
    <w:rsid w:val="001C4820"/>
    <w:rsid w:val="001C49BA"/>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2243"/>
    <w:rsid w:val="001D2C12"/>
    <w:rsid w:val="001D3E77"/>
    <w:rsid w:val="001D40E0"/>
    <w:rsid w:val="001D45DD"/>
    <w:rsid w:val="001D57E6"/>
    <w:rsid w:val="001D5B18"/>
    <w:rsid w:val="001D5E22"/>
    <w:rsid w:val="001E04F6"/>
    <w:rsid w:val="001E15BE"/>
    <w:rsid w:val="001E2E59"/>
    <w:rsid w:val="001E49BC"/>
    <w:rsid w:val="001E554A"/>
    <w:rsid w:val="001E570E"/>
    <w:rsid w:val="001E6BA1"/>
    <w:rsid w:val="001E6E07"/>
    <w:rsid w:val="001E7ECB"/>
    <w:rsid w:val="001F0BBB"/>
    <w:rsid w:val="001F20A2"/>
    <w:rsid w:val="001F54C7"/>
    <w:rsid w:val="001F5923"/>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6A6"/>
    <w:rsid w:val="00221034"/>
    <w:rsid w:val="0022136B"/>
    <w:rsid w:val="0022254D"/>
    <w:rsid w:val="00222B35"/>
    <w:rsid w:val="00223280"/>
    <w:rsid w:val="00223B5A"/>
    <w:rsid w:val="00224E35"/>
    <w:rsid w:val="002250EC"/>
    <w:rsid w:val="00225570"/>
    <w:rsid w:val="00225605"/>
    <w:rsid w:val="0022580C"/>
    <w:rsid w:val="00225AB0"/>
    <w:rsid w:val="00226CFD"/>
    <w:rsid w:val="00227674"/>
    <w:rsid w:val="00231516"/>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4262"/>
    <w:rsid w:val="00244386"/>
    <w:rsid w:val="002454A0"/>
    <w:rsid w:val="00245979"/>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463F"/>
    <w:rsid w:val="00265595"/>
    <w:rsid w:val="00266578"/>
    <w:rsid w:val="0026745F"/>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4400"/>
    <w:rsid w:val="002862C9"/>
    <w:rsid w:val="00286D9B"/>
    <w:rsid w:val="00286F2E"/>
    <w:rsid w:val="00287D1F"/>
    <w:rsid w:val="0029052E"/>
    <w:rsid w:val="0029245C"/>
    <w:rsid w:val="00292F50"/>
    <w:rsid w:val="0029326D"/>
    <w:rsid w:val="00294698"/>
    <w:rsid w:val="002947E7"/>
    <w:rsid w:val="00294C89"/>
    <w:rsid w:val="002951A2"/>
    <w:rsid w:val="002960B1"/>
    <w:rsid w:val="00296A50"/>
    <w:rsid w:val="00296FB8"/>
    <w:rsid w:val="00297923"/>
    <w:rsid w:val="00297BAF"/>
    <w:rsid w:val="002A0307"/>
    <w:rsid w:val="002A18CF"/>
    <w:rsid w:val="002A1A36"/>
    <w:rsid w:val="002A1BC0"/>
    <w:rsid w:val="002A2358"/>
    <w:rsid w:val="002A2CD2"/>
    <w:rsid w:val="002A36A8"/>
    <w:rsid w:val="002A3AD3"/>
    <w:rsid w:val="002A3B9C"/>
    <w:rsid w:val="002A3BDA"/>
    <w:rsid w:val="002A4286"/>
    <w:rsid w:val="002A58A8"/>
    <w:rsid w:val="002A5D5C"/>
    <w:rsid w:val="002A70F5"/>
    <w:rsid w:val="002B0F61"/>
    <w:rsid w:val="002B1267"/>
    <w:rsid w:val="002B1563"/>
    <w:rsid w:val="002B1C2A"/>
    <w:rsid w:val="002B1CEF"/>
    <w:rsid w:val="002B3107"/>
    <w:rsid w:val="002B533A"/>
    <w:rsid w:val="002B5BC7"/>
    <w:rsid w:val="002B63D7"/>
    <w:rsid w:val="002B64C6"/>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6076"/>
    <w:rsid w:val="002D6921"/>
    <w:rsid w:val="002E175B"/>
    <w:rsid w:val="002E2556"/>
    <w:rsid w:val="002E2567"/>
    <w:rsid w:val="002E3D80"/>
    <w:rsid w:val="002E43A1"/>
    <w:rsid w:val="002E4690"/>
    <w:rsid w:val="002E538F"/>
    <w:rsid w:val="002E5C5A"/>
    <w:rsid w:val="002E5F21"/>
    <w:rsid w:val="002E706A"/>
    <w:rsid w:val="002E7239"/>
    <w:rsid w:val="002E75AB"/>
    <w:rsid w:val="002E789F"/>
    <w:rsid w:val="002F12C0"/>
    <w:rsid w:val="002F143A"/>
    <w:rsid w:val="002F22A2"/>
    <w:rsid w:val="002F3353"/>
    <w:rsid w:val="002F35E1"/>
    <w:rsid w:val="002F4F9D"/>
    <w:rsid w:val="002F57E6"/>
    <w:rsid w:val="002F62CF"/>
    <w:rsid w:val="002F6327"/>
    <w:rsid w:val="002F64A2"/>
    <w:rsid w:val="002F7543"/>
    <w:rsid w:val="00300421"/>
    <w:rsid w:val="00300656"/>
    <w:rsid w:val="003020BD"/>
    <w:rsid w:val="003022FC"/>
    <w:rsid w:val="0030240D"/>
    <w:rsid w:val="003040A2"/>
    <w:rsid w:val="003058A6"/>
    <w:rsid w:val="00305AFC"/>
    <w:rsid w:val="00306CAD"/>
    <w:rsid w:val="00310608"/>
    <w:rsid w:val="0031069F"/>
    <w:rsid w:val="0031245C"/>
    <w:rsid w:val="00312B92"/>
    <w:rsid w:val="003138A1"/>
    <w:rsid w:val="00315F23"/>
    <w:rsid w:val="00320B1A"/>
    <w:rsid w:val="0032104C"/>
    <w:rsid w:val="00323665"/>
    <w:rsid w:val="00323E70"/>
    <w:rsid w:val="00323EB8"/>
    <w:rsid w:val="003247C0"/>
    <w:rsid w:val="00327011"/>
    <w:rsid w:val="003304EB"/>
    <w:rsid w:val="003321A8"/>
    <w:rsid w:val="00332AEE"/>
    <w:rsid w:val="00336303"/>
    <w:rsid w:val="003408A9"/>
    <w:rsid w:val="00341C63"/>
    <w:rsid w:val="003434FB"/>
    <w:rsid w:val="003439CA"/>
    <w:rsid w:val="0034450E"/>
    <w:rsid w:val="0034528F"/>
    <w:rsid w:val="00346E7A"/>
    <w:rsid w:val="003502F0"/>
    <w:rsid w:val="00350745"/>
    <w:rsid w:val="00350ED4"/>
    <w:rsid w:val="00350F94"/>
    <w:rsid w:val="003531CF"/>
    <w:rsid w:val="00354F1A"/>
    <w:rsid w:val="003561A4"/>
    <w:rsid w:val="003573DD"/>
    <w:rsid w:val="003574DC"/>
    <w:rsid w:val="00357ABC"/>
    <w:rsid w:val="0036036F"/>
    <w:rsid w:val="00360373"/>
    <w:rsid w:val="00360455"/>
    <w:rsid w:val="003645DF"/>
    <w:rsid w:val="00364767"/>
    <w:rsid w:val="00365B77"/>
    <w:rsid w:val="00366160"/>
    <w:rsid w:val="00366AC1"/>
    <w:rsid w:val="003700B4"/>
    <w:rsid w:val="00370D4B"/>
    <w:rsid w:val="003712C3"/>
    <w:rsid w:val="00371A8C"/>
    <w:rsid w:val="0037305B"/>
    <w:rsid w:val="00373F65"/>
    <w:rsid w:val="00374AEA"/>
    <w:rsid w:val="0037575F"/>
    <w:rsid w:val="00376CD1"/>
    <w:rsid w:val="00377B94"/>
    <w:rsid w:val="00377EC8"/>
    <w:rsid w:val="00381D55"/>
    <w:rsid w:val="00381E95"/>
    <w:rsid w:val="00382561"/>
    <w:rsid w:val="003826AD"/>
    <w:rsid w:val="003831C4"/>
    <w:rsid w:val="00383D38"/>
    <w:rsid w:val="003867EC"/>
    <w:rsid w:val="003875A8"/>
    <w:rsid w:val="00390ED4"/>
    <w:rsid w:val="00392320"/>
    <w:rsid w:val="00392CDA"/>
    <w:rsid w:val="00392EE2"/>
    <w:rsid w:val="0039365A"/>
    <w:rsid w:val="00393EDF"/>
    <w:rsid w:val="00396287"/>
    <w:rsid w:val="00396308"/>
    <w:rsid w:val="00396655"/>
    <w:rsid w:val="003970EB"/>
    <w:rsid w:val="0039723B"/>
    <w:rsid w:val="00397502"/>
    <w:rsid w:val="00397B48"/>
    <w:rsid w:val="00397CB5"/>
    <w:rsid w:val="003A11DF"/>
    <w:rsid w:val="003A288E"/>
    <w:rsid w:val="003A4D8D"/>
    <w:rsid w:val="003A5034"/>
    <w:rsid w:val="003A5FFB"/>
    <w:rsid w:val="003A72E3"/>
    <w:rsid w:val="003A73EE"/>
    <w:rsid w:val="003B00D6"/>
    <w:rsid w:val="003B16EF"/>
    <w:rsid w:val="003B2890"/>
    <w:rsid w:val="003B4853"/>
    <w:rsid w:val="003B5D21"/>
    <w:rsid w:val="003B5DD1"/>
    <w:rsid w:val="003B7346"/>
    <w:rsid w:val="003B7445"/>
    <w:rsid w:val="003C0523"/>
    <w:rsid w:val="003C09B8"/>
    <w:rsid w:val="003C1731"/>
    <w:rsid w:val="003C1A66"/>
    <w:rsid w:val="003C2741"/>
    <w:rsid w:val="003C2936"/>
    <w:rsid w:val="003C31DC"/>
    <w:rsid w:val="003C3318"/>
    <w:rsid w:val="003C33CA"/>
    <w:rsid w:val="003C3ACB"/>
    <w:rsid w:val="003C3BE0"/>
    <w:rsid w:val="003C4A92"/>
    <w:rsid w:val="003C4FAF"/>
    <w:rsid w:val="003C5414"/>
    <w:rsid w:val="003C5B25"/>
    <w:rsid w:val="003C5C6C"/>
    <w:rsid w:val="003C67AC"/>
    <w:rsid w:val="003C7341"/>
    <w:rsid w:val="003D05DC"/>
    <w:rsid w:val="003D0914"/>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3972"/>
    <w:rsid w:val="003F3D89"/>
    <w:rsid w:val="003F4A17"/>
    <w:rsid w:val="003F5BEA"/>
    <w:rsid w:val="003F5E5E"/>
    <w:rsid w:val="003F6F91"/>
    <w:rsid w:val="003F7AE2"/>
    <w:rsid w:val="003F7F54"/>
    <w:rsid w:val="00401C72"/>
    <w:rsid w:val="004020D4"/>
    <w:rsid w:val="0040524B"/>
    <w:rsid w:val="00405412"/>
    <w:rsid w:val="004059E4"/>
    <w:rsid w:val="00407BC5"/>
    <w:rsid w:val="00407F96"/>
    <w:rsid w:val="00410B87"/>
    <w:rsid w:val="00410C5A"/>
    <w:rsid w:val="00411A48"/>
    <w:rsid w:val="00411E20"/>
    <w:rsid w:val="00415D80"/>
    <w:rsid w:val="004208E0"/>
    <w:rsid w:val="00420E81"/>
    <w:rsid w:val="0042173E"/>
    <w:rsid w:val="00421967"/>
    <w:rsid w:val="00421AD0"/>
    <w:rsid w:val="00421C97"/>
    <w:rsid w:val="0042352C"/>
    <w:rsid w:val="004257C8"/>
    <w:rsid w:val="00425888"/>
    <w:rsid w:val="00426F9E"/>
    <w:rsid w:val="0042766D"/>
    <w:rsid w:val="00427C82"/>
    <w:rsid w:val="00431748"/>
    <w:rsid w:val="00431A99"/>
    <w:rsid w:val="00432361"/>
    <w:rsid w:val="00432379"/>
    <w:rsid w:val="00433B5B"/>
    <w:rsid w:val="004355C2"/>
    <w:rsid w:val="00435FC6"/>
    <w:rsid w:val="004372A8"/>
    <w:rsid w:val="004378B4"/>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36A8"/>
    <w:rsid w:val="00455583"/>
    <w:rsid w:val="00455AA5"/>
    <w:rsid w:val="004567C9"/>
    <w:rsid w:val="00456FDB"/>
    <w:rsid w:val="00460322"/>
    <w:rsid w:val="004612EF"/>
    <w:rsid w:val="0046135D"/>
    <w:rsid w:val="004623F1"/>
    <w:rsid w:val="00462779"/>
    <w:rsid w:val="00463267"/>
    <w:rsid w:val="00463FBA"/>
    <w:rsid w:val="00464332"/>
    <w:rsid w:val="00464AAB"/>
    <w:rsid w:val="00466373"/>
    <w:rsid w:val="00466725"/>
    <w:rsid w:val="00466CBA"/>
    <w:rsid w:val="00470353"/>
    <w:rsid w:val="0047069C"/>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7F2"/>
    <w:rsid w:val="00483851"/>
    <w:rsid w:val="00485381"/>
    <w:rsid w:val="0048548E"/>
    <w:rsid w:val="00485927"/>
    <w:rsid w:val="0048633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620D"/>
    <w:rsid w:val="004A7310"/>
    <w:rsid w:val="004B1109"/>
    <w:rsid w:val="004B1459"/>
    <w:rsid w:val="004B14F9"/>
    <w:rsid w:val="004B16DE"/>
    <w:rsid w:val="004B21C3"/>
    <w:rsid w:val="004B26D8"/>
    <w:rsid w:val="004B35C8"/>
    <w:rsid w:val="004B3F69"/>
    <w:rsid w:val="004B4BC7"/>
    <w:rsid w:val="004B4EF5"/>
    <w:rsid w:val="004B5A34"/>
    <w:rsid w:val="004B7294"/>
    <w:rsid w:val="004B7A0B"/>
    <w:rsid w:val="004B7A82"/>
    <w:rsid w:val="004C02B0"/>
    <w:rsid w:val="004C0320"/>
    <w:rsid w:val="004C07F6"/>
    <w:rsid w:val="004C0BE8"/>
    <w:rsid w:val="004C12D8"/>
    <w:rsid w:val="004C12DD"/>
    <w:rsid w:val="004C2AED"/>
    <w:rsid w:val="004C2DA3"/>
    <w:rsid w:val="004C4868"/>
    <w:rsid w:val="004C51C3"/>
    <w:rsid w:val="004C64D9"/>
    <w:rsid w:val="004C783A"/>
    <w:rsid w:val="004D16F0"/>
    <w:rsid w:val="004D23A1"/>
    <w:rsid w:val="004D280C"/>
    <w:rsid w:val="004D419F"/>
    <w:rsid w:val="004D4D2C"/>
    <w:rsid w:val="004D4D3E"/>
    <w:rsid w:val="004D4ED2"/>
    <w:rsid w:val="004D5C89"/>
    <w:rsid w:val="004D5CE0"/>
    <w:rsid w:val="004D6166"/>
    <w:rsid w:val="004D69D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10EE"/>
    <w:rsid w:val="00512B2F"/>
    <w:rsid w:val="00512C5D"/>
    <w:rsid w:val="00512D1B"/>
    <w:rsid w:val="0051326A"/>
    <w:rsid w:val="00514080"/>
    <w:rsid w:val="00514663"/>
    <w:rsid w:val="00514BD5"/>
    <w:rsid w:val="00516474"/>
    <w:rsid w:val="00517728"/>
    <w:rsid w:val="00517A38"/>
    <w:rsid w:val="00520504"/>
    <w:rsid w:val="005220E4"/>
    <w:rsid w:val="00522CB8"/>
    <w:rsid w:val="0052346F"/>
    <w:rsid w:val="0052382E"/>
    <w:rsid w:val="0052400B"/>
    <w:rsid w:val="00524F57"/>
    <w:rsid w:val="005262D6"/>
    <w:rsid w:val="00526E07"/>
    <w:rsid w:val="00527CAB"/>
    <w:rsid w:val="0053015E"/>
    <w:rsid w:val="00530A9C"/>
    <w:rsid w:val="00530D7B"/>
    <w:rsid w:val="005310CA"/>
    <w:rsid w:val="00531963"/>
    <w:rsid w:val="00532907"/>
    <w:rsid w:val="005331C0"/>
    <w:rsid w:val="0053445E"/>
    <w:rsid w:val="0053502D"/>
    <w:rsid w:val="00535935"/>
    <w:rsid w:val="00535A79"/>
    <w:rsid w:val="00535F75"/>
    <w:rsid w:val="00536FFE"/>
    <w:rsid w:val="00540D98"/>
    <w:rsid w:val="005417CB"/>
    <w:rsid w:val="00542DEF"/>
    <w:rsid w:val="00543592"/>
    <w:rsid w:val="0054394A"/>
    <w:rsid w:val="00543AE1"/>
    <w:rsid w:val="0054423C"/>
    <w:rsid w:val="00545F3C"/>
    <w:rsid w:val="005461C0"/>
    <w:rsid w:val="00546BB3"/>
    <w:rsid w:val="0054768B"/>
    <w:rsid w:val="00547730"/>
    <w:rsid w:val="005477BE"/>
    <w:rsid w:val="00550553"/>
    <w:rsid w:val="005505A3"/>
    <w:rsid w:val="005507F2"/>
    <w:rsid w:val="00551074"/>
    <w:rsid w:val="00551120"/>
    <w:rsid w:val="00553358"/>
    <w:rsid w:val="005541E7"/>
    <w:rsid w:val="00554B10"/>
    <w:rsid w:val="00554BDD"/>
    <w:rsid w:val="00554FA9"/>
    <w:rsid w:val="00555E61"/>
    <w:rsid w:val="00555EBB"/>
    <w:rsid w:val="005568EB"/>
    <w:rsid w:val="005576AB"/>
    <w:rsid w:val="005578E0"/>
    <w:rsid w:val="00557E06"/>
    <w:rsid w:val="005607F3"/>
    <w:rsid w:val="0056093B"/>
    <w:rsid w:val="00560B27"/>
    <w:rsid w:val="00560DD1"/>
    <w:rsid w:val="00560E6D"/>
    <w:rsid w:val="00561206"/>
    <w:rsid w:val="00562A36"/>
    <w:rsid w:val="0056345A"/>
    <w:rsid w:val="00563485"/>
    <w:rsid w:val="00563B50"/>
    <w:rsid w:val="00564EF8"/>
    <w:rsid w:val="005655E1"/>
    <w:rsid w:val="005670FA"/>
    <w:rsid w:val="00571AF5"/>
    <w:rsid w:val="00572795"/>
    <w:rsid w:val="0057296C"/>
    <w:rsid w:val="00573119"/>
    <w:rsid w:val="00573CB0"/>
    <w:rsid w:val="0057433C"/>
    <w:rsid w:val="00575CAE"/>
    <w:rsid w:val="00575D32"/>
    <w:rsid w:val="00576555"/>
    <w:rsid w:val="00577634"/>
    <w:rsid w:val="00580055"/>
    <w:rsid w:val="005809D1"/>
    <w:rsid w:val="00580B95"/>
    <w:rsid w:val="00581A33"/>
    <w:rsid w:val="00582506"/>
    <w:rsid w:val="00582983"/>
    <w:rsid w:val="005840DF"/>
    <w:rsid w:val="00585110"/>
    <w:rsid w:val="005854E6"/>
    <w:rsid w:val="00586930"/>
    <w:rsid w:val="00586D6B"/>
    <w:rsid w:val="0058754A"/>
    <w:rsid w:val="0059000C"/>
    <w:rsid w:val="00590150"/>
    <w:rsid w:val="00590EA6"/>
    <w:rsid w:val="005917FD"/>
    <w:rsid w:val="00591D15"/>
    <w:rsid w:val="005929FD"/>
    <w:rsid w:val="00592E02"/>
    <w:rsid w:val="0059305E"/>
    <w:rsid w:val="00593AAE"/>
    <w:rsid w:val="00594EB6"/>
    <w:rsid w:val="005951D6"/>
    <w:rsid w:val="0059525A"/>
    <w:rsid w:val="00596A4E"/>
    <w:rsid w:val="00596F92"/>
    <w:rsid w:val="005A0FD1"/>
    <w:rsid w:val="005A2244"/>
    <w:rsid w:val="005A2302"/>
    <w:rsid w:val="005A5409"/>
    <w:rsid w:val="005A5781"/>
    <w:rsid w:val="005A6BE4"/>
    <w:rsid w:val="005A7293"/>
    <w:rsid w:val="005B084B"/>
    <w:rsid w:val="005B1921"/>
    <w:rsid w:val="005B1E9F"/>
    <w:rsid w:val="005B3361"/>
    <w:rsid w:val="005B3811"/>
    <w:rsid w:val="005B383A"/>
    <w:rsid w:val="005B408E"/>
    <w:rsid w:val="005B45F6"/>
    <w:rsid w:val="005B4E3D"/>
    <w:rsid w:val="005B6D7B"/>
    <w:rsid w:val="005C047D"/>
    <w:rsid w:val="005C16C3"/>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65AF"/>
    <w:rsid w:val="005E7071"/>
    <w:rsid w:val="005E7D56"/>
    <w:rsid w:val="005F0274"/>
    <w:rsid w:val="005F0EC0"/>
    <w:rsid w:val="005F179B"/>
    <w:rsid w:val="005F1E77"/>
    <w:rsid w:val="005F1FB9"/>
    <w:rsid w:val="005F26CC"/>
    <w:rsid w:val="005F31C6"/>
    <w:rsid w:val="005F4919"/>
    <w:rsid w:val="005F4A9B"/>
    <w:rsid w:val="005F583C"/>
    <w:rsid w:val="005F60A4"/>
    <w:rsid w:val="005F6CC0"/>
    <w:rsid w:val="005F737A"/>
    <w:rsid w:val="00600653"/>
    <w:rsid w:val="006011FB"/>
    <w:rsid w:val="00601B50"/>
    <w:rsid w:val="006023DA"/>
    <w:rsid w:val="006024AD"/>
    <w:rsid w:val="00602B88"/>
    <w:rsid w:val="00603FD4"/>
    <w:rsid w:val="00604235"/>
    <w:rsid w:val="00604678"/>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B37"/>
    <w:rsid w:val="00624675"/>
    <w:rsid w:val="0062497C"/>
    <w:rsid w:val="00624994"/>
    <w:rsid w:val="00624C16"/>
    <w:rsid w:val="0062635C"/>
    <w:rsid w:val="00626801"/>
    <w:rsid w:val="0062792D"/>
    <w:rsid w:val="00630097"/>
    <w:rsid w:val="00630400"/>
    <w:rsid w:val="006309EB"/>
    <w:rsid w:val="00631835"/>
    <w:rsid w:val="00632602"/>
    <w:rsid w:val="00632641"/>
    <w:rsid w:val="00632FE4"/>
    <w:rsid w:val="006338DC"/>
    <w:rsid w:val="00633E02"/>
    <w:rsid w:val="006344C6"/>
    <w:rsid w:val="00634C36"/>
    <w:rsid w:val="006351AF"/>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BB"/>
    <w:rsid w:val="0065311B"/>
    <w:rsid w:val="006532BB"/>
    <w:rsid w:val="006559AD"/>
    <w:rsid w:val="00656AF6"/>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4D80"/>
    <w:rsid w:val="006757E3"/>
    <w:rsid w:val="006770C3"/>
    <w:rsid w:val="0068135C"/>
    <w:rsid w:val="006820A9"/>
    <w:rsid w:val="00682568"/>
    <w:rsid w:val="00683E5B"/>
    <w:rsid w:val="006845C7"/>
    <w:rsid w:val="0068524F"/>
    <w:rsid w:val="0068559E"/>
    <w:rsid w:val="00687690"/>
    <w:rsid w:val="00690020"/>
    <w:rsid w:val="00690659"/>
    <w:rsid w:val="00691413"/>
    <w:rsid w:val="006918FF"/>
    <w:rsid w:val="00691B5F"/>
    <w:rsid w:val="00691F1A"/>
    <w:rsid w:val="006924DE"/>
    <w:rsid w:val="006925C0"/>
    <w:rsid w:val="00693AD9"/>
    <w:rsid w:val="0069604B"/>
    <w:rsid w:val="00696A2A"/>
    <w:rsid w:val="00696BD6"/>
    <w:rsid w:val="006970E1"/>
    <w:rsid w:val="00697166"/>
    <w:rsid w:val="00697AFC"/>
    <w:rsid w:val="006A0BD8"/>
    <w:rsid w:val="006A10C4"/>
    <w:rsid w:val="006A10D1"/>
    <w:rsid w:val="006A1360"/>
    <w:rsid w:val="006A1D93"/>
    <w:rsid w:val="006A2748"/>
    <w:rsid w:val="006A4205"/>
    <w:rsid w:val="006A4776"/>
    <w:rsid w:val="006A4C0F"/>
    <w:rsid w:val="006A4D39"/>
    <w:rsid w:val="006A4EB8"/>
    <w:rsid w:val="006A4ED8"/>
    <w:rsid w:val="006A5F58"/>
    <w:rsid w:val="006A6DFB"/>
    <w:rsid w:val="006B050C"/>
    <w:rsid w:val="006B098F"/>
    <w:rsid w:val="006B0A75"/>
    <w:rsid w:val="006B1474"/>
    <w:rsid w:val="006B2C0D"/>
    <w:rsid w:val="006B2DD6"/>
    <w:rsid w:val="006B3144"/>
    <w:rsid w:val="006B3171"/>
    <w:rsid w:val="006B40C0"/>
    <w:rsid w:val="006B4C3D"/>
    <w:rsid w:val="006B530F"/>
    <w:rsid w:val="006B7274"/>
    <w:rsid w:val="006B7F73"/>
    <w:rsid w:val="006C3775"/>
    <w:rsid w:val="006C3C77"/>
    <w:rsid w:val="006C3CAB"/>
    <w:rsid w:val="006C3F78"/>
    <w:rsid w:val="006C476A"/>
    <w:rsid w:val="006C4A7B"/>
    <w:rsid w:val="006C6101"/>
    <w:rsid w:val="006C646B"/>
    <w:rsid w:val="006C694F"/>
    <w:rsid w:val="006C7EBB"/>
    <w:rsid w:val="006D219E"/>
    <w:rsid w:val="006D2488"/>
    <w:rsid w:val="006D292A"/>
    <w:rsid w:val="006D29B2"/>
    <w:rsid w:val="006D3508"/>
    <w:rsid w:val="006D5C5E"/>
    <w:rsid w:val="006D6291"/>
    <w:rsid w:val="006D62F4"/>
    <w:rsid w:val="006D7031"/>
    <w:rsid w:val="006D72C0"/>
    <w:rsid w:val="006E03FF"/>
    <w:rsid w:val="006E2FBA"/>
    <w:rsid w:val="006E2FF1"/>
    <w:rsid w:val="006E3353"/>
    <w:rsid w:val="006E4655"/>
    <w:rsid w:val="006E4873"/>
    <w:rsid w:val="006E535C"/>
    <w:rsid w:val="006E59F9"/>
    <w:rsid w:val="006E5D97"/>
    <w:rsid w:val="006E6665"/>
    <w:rsid w:val="006E6D2D"/>
    <w:rsid w:val="006E6F06"/>
    <w:rsid w:val="006E74D3"/>
    <w:rsid w:val="006E7C37"/>
    <w:rsid w:val="006F04E1"/>
    <w:rsid w:val="006F2947"/>
    <w:rsid w:val="006F2CF2"/>
    <w:rsid w:val="006F33E4"/>
    <w:rsid w:val="006F364A"/>
    <w:rsid w:val="006F38D3"/>
    <w:rsid w:val="006F46D9"/>
    <w:rsid w:val="006F612D"/>
    <w:rsid w:val="006F6682"/>
    <w:rsid w:val="006F729C"/>
    <w:rsid w:val="006F7471"/>
    <w:rsid w:val="007000DA"/>
    <w:rsid w:val="00700212"/>
    <w:rsid w:val="00701538"/>
    <w:rsid w:val="00701B9C"/>
    <w:rsid w:val="0070354A"/>
    <w:rsid w:val="00704523"/>
    <w:rsid w:val="0070452B"/>
    <w:rsid w:val="007054F3"/>
    <w:rsid w:val="00706835"/>
    <w:rsid w:val="00707D92"/>
    <w:rsid w:val="00710C41"/>
    <w:rsid w:val="00710E42"/>
    <w:rsid w:val="007113C8"/>
    <w:rsid w:val="007117E2"/>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5940"/>
    <w:rsid w:val="007259EA"/>
    <w:rsid w:val="00725DFB"/>
    <w:rsid w:val="007270C1"/>
    <w:rsid w:val="007306A1"/>
    <w:rsid w:val="00731CC5"/>
    <w:rsid w:val="00733D86"/>
    <w:rsid w:val="0073409B"/>
    <w:rsid w:val="007343FA"/>
    <w:rsid w:val="007348A8"/>
    <w:rsid w:val="00734D3E"/>
    <w:rsid w:val="00735361"/>
    <w:rsid w:val="007368ED"/>
    <w:rsid w:val="00736B94"/>
    <w:rsid w:val="00741357"/>
    <w:rsid w:val="00742402"/>
    <w:rsid w:val="00743223"/>
    <w:rsid w:val="0074468D"/>
    <w:rsid w:val="0074470F"/>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13EB"/>
    <w:rsid w:val="007620F5"/>
    <w:rsid w:val="0076252F"/>
    <w:rsid w:val="00762896"/>
    <w:rsid w:val="00762AFA"/>
    <w:rsid w:val="0076338E"/>
    <w:rsid w:val="007638B1"/>
    <w:rsid w:val="007638E4"/>
    <w:rsid w:val="007640D7"/>
    <w:rsid w:val="00765D46"/>
    <w:rsid w:val="00765F9E"/>
    <w:rsid w:val="00765FCA"/>
    <w:rsid w:val="00767D16"/>
    <w:rsid w:val="007703FC"/>
    <w:rsid w:val="00770BB4"/>
    <w:rsid w:val="00771C00"/>
    <w:rsid w:val="00772FB8"/>
    <w:rsid w:val="007739DA"/>
    <w:rsid w:val="00775AB8"/>
    <w:rsid w:val="007763FD"/>
    <w:rsid w:val="00776856"/>
    <w:rsid w:val="00777CE4"/>
    <w:rsid w:val="00783273"/>
    <w:rsid w:val="007840E4"/>
    <w:rsid w:val="007842DB"/>
    <w:rsid w:val="00785494"/>
    <w:rsid w:val="00786666"/>
    <w:rsid w:val="007872A8"/>
    <w:rsid w:val="00791288"/>
    <w:rsid w:val="007917FB"/>
    <w:rsid w:val="00792789"/>
    <w:rsid w:val="00792F31"/>
    <w:rsid w:val="0079420A"/>
    <w:rsid w:val="00795D27"/>
    <w:rsid w:val="007963C7"/>
    <w:rsid w:val="00796788"/>
    <w:rsid w:val="007A1574"/>
    <w:rsid w:val="007A1B65"/>
    <w:rsid w:val="007A245B"/>
    <w:rsid w:val="007A294C"/>
    <w:rsid w:val="007A2DEA"/>
    <w:rsid w:val="007A3090"/>
    <w:rsid w:val="007A32A7"/>
    <w:rsid w:val="007A4696"/>
    <w:rsid w:val="007A5B22"/>
    <w:rsid w:val="007A5D48"/>
    <w:rsid w:val="007A5DCD"/>
    <w:rsid w:val="007B25AF"/>
    <w:rsid w:val="007B4094"/>
    <w:rsid w:val="007B4565"/>
    <w:rsid w:val="007B4B37"/>
    <w:rsid w:val="007B6371"/>
    <w:rsid w:val="007B79F1"/>
    <w:rsid w:val="007B7C8C"/>
    <w:rsid w:val="007B7DC1"/>
    <w:rsid w:val="007C0014"/>
    <w:rsid w:val="007C0DC1"/>
    <w:rsid w:val="007C1BE2"/>
    <w:rsid w:val="007C1F33"/>
    <w:rsid w:val="007C234F"/>
    <w:rsid w:val="007C2B95"/>
    <w:rsid w:val="007C3A4F"/>
    <w:rsid w:val="007C415E"/>
    <w:rsid w:val="007C4204"/>
    <w:rsid w:val="007C5234"/>
    <w:rsid w:val="007C6968"/>
    <w:rsid w:val="007C6A98"/>
    <w:rsid w:val="007D173C"/>
    <w:rsid w:val="007D28B4"/>
    <w:rsid w:val="007D40ED"/>
    <w:rsid w:val="007D4289"/>
    <w:rsid w:val="007D55DD"/>
    <w:rsid w:val="007D585C"/>
    <w:rsid w:val="007E025A"/>
    <w:rsid w:val="007E0595"/>
    <w:rsid w:val="007E05C1"/>
    <w:rsid w:val="007E2488"/>
    <w:rsid w:val="007E330C"/>
    <w:rsid w:val="007E3355"/>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9C6"/>
    <w:rsid w:val="00820C6E"/>
    <w:rsid w:val="00820C7A"/>
    <w:rsid w:val="00820D6E"/>
    <w:rsid w:val="0082201F"/>
    <w:rsid w:val="0082298A"/>
    <w:rsid w:val="00823795"/>
    <w:rsid w:val="00823855"/>
    <w:rsid w:val="0082418E"/>
    <w:rsid w:val="00824B84"/>
    <w:rsid w:val="00826A82"/>
    <w:rsid w:val="008273C3"/>
    <w:rsid w:val="00830841"/>
    <w:rsid w:val="00831500"/>
    <w:rsid w:val="00831D42"/>
    <w:rsid w:val="00833C71"/>
    <w:rsid w:val="00833E54"/>
    <w:rsid w:val="00834C2F"/>
    <w:rsid w:val="008357E4"/>
    <w:rsid w:val="00835BBC"/>
    <w:rsid w:val="008364F8"/>
    <w:rsid w:val="00836BE7"/>
    <w:rsid w:val="0083740F"/>
    <w:rsid w:val="00837B60"/>
    <w:rsid w:val="00840A4D"/>
    <w:rsid w:val="00841623"/>
    <w:rsid w:val="00842586"/>
    <w:rsid w:val="00842EB7"/>
    <w:rsid w:val="008436AE"/>
    <w:rsid w:val="008448E6"/>
    <w:rsid w:val="00845A6A"/>
    <w:rsid w:val="00845C6A"/>
    <w:rsid w:val="008460FD"/>
    <w:rsid w:val="0084654B"/>
    <w:rsid w:val="008472FD"/>
    <w:rsid w:val="0084749F"/>
    <w:rsid w:val="0084795C"/>
    <w:rsid w:val="00850ECB"/>
    <w:rsid w:val="00851084"/>
    <w:rsid w:val="00851257"/>
    <w:rsid w:val="008520E8"/>
    <w:rsid w:val="0085493B"/>
    <w:rsid w:val="00854957"/>
    <w:rsid w:val="00854C09"/>
    <w:rsid w:val="00854D7D"/>
    <w:rsid w:val="00854F28"/>
    <w:rsid w:val="0085502B"/>
    <w:rsid w:val="008551AB"/>
    <w:rsid w:val="008567CD"/>
    <w:rsid w:val="00857239"/>
    <w:rsid w:val="008573E2"/>
    <w:rsid w:val="008604BE"/>
    <w:rsid w:val="0086101E"/>
    <w:rsid w:val="00861B56"/>
    <w:rsid w:val="00862646"/>
    <w:rsid w:val="008627A5"/>
    <w:rsid w:val="00862ABD"/>
    <w:rsid w:val="00864E7D"/>
    <w:rsid w:val="008705FE"/>
    <w:rsid w:val="00870731"/>
    <w:rsid w:val="00870E4C"/>
    <w:rsid w:val="00870EDB"/>
    <w:rsid w:val="008716DF"/>
    <w:rsid w:val="00871F71"/>
    <w:rsid w:val="008723BE"/>
    <w:rsid w:val="00872D8F"/>
    <w:rsid w:val="00874152"/>
    <w:rsid w:val="0087485D"/>
    <w:rsid w:val="00874E9F"/>
    <w:rsid w:val="00875CF4"/>
    <w:rsid w:val="00877BDA"/>
    <w:rsid w:val="00877F4C"/>
    <w:rsid w:val="008813AE"/>
    <w:rsid w:val="008825F4"/>
    <w:rsid w:val="008838C2"/>
    <w:rsid w:val="00884BD9"/>
    <w:rsid w:val="008856BE"/>
    <w:rsid w:val="00886599"/>
    <w:rsid w:val="00886CCB"/>
    <w:rsid w:val="008911A5"/>
    <w:rsid w:val="00891775"/>
    <w:rsid w:val="00891E95"/>
    <w:rsid w:val="008933B1"/>
    <w:rsid w:val="008937C0"/>
    <w:rsid w:val="00894E31"/>
    <w:rsid w:val="008951C2"/>
    <w:rsid w:val="00895F0A"/>
    <w:rsid w:val="0089648F"/>
    <w:rsid w:val="00896BD2"/>
    <w:rsid w:val="00897C09"/>
    <w:rsid w:val="00897FD4"/>
    <w:rsid w:val="008A1918"/>
    <w:rsid w:val="008A44AD"/>
    <w:rsid w:val="008A44B4"/>
    <w:rsid w:val="008A478D"/>
    <w:rsid w:val="008A4B17"/>
    <w:rsid w:val="008A4C8B"/>
    <w:rsid w:val="008A6504"/>
    <w:rsid w:val="008B0878"/>
    <w:rsid w:val="008B13CA"/>
    <w:rsid w:val="008B185B"/>
    <w:rsid w:val="008B1D54"/>
    <w:rsid w:val="008B2325"/>
    <w:rsid w:val="008B2A70"/>
    <w:rsid w:val="008B30D7"/>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8A3"/>
    <w:rsid w:val="008D2174"/>
    <w:rsid w:val="008D2819"/>
    <w:rsid w:val="008D3109"/>
    <w:rsid w:val="008D3F5B"/>
    <w:rsid w:val="008D54FE"/>
    <w:rsid w:val="008D5DF5"/>
    <w:rsid w:val="008D6146"/>
    <w:rsid w:val="008D7488"/>
    <w:rsid w:val="008E0117"/>
    <w:rsid w:val="008E1BE5"/>
    <w:rsid w:val="008E70D9"/>
    <w:rsid w:val="008E7921"/>
    <w:rsid w:val="008F05FC"/>
    <w:rsid w:val="008F0746"/>
    <w:rsid w:val="008F0C62"/>
    <w:rsid w:val="008F204B"/>
    <w:rsid w:val="008F2560"/>
    <w:rsid w:val="008F31FC"/>
    <w:rsid w:val="008F38E4"/>
    <w:rsid w:val="008F3C0B"/>
    <w:rsid w:val="008F5374"/>
    <w:rsid w:val="008F681C"/>
    <w:rsid w:val="008F6F32"/>
    <w:rsid w:val="008F7703"/>
    <w:rsid w:val="008F7861"/>
    <w:rsid w:val="00900DAB"/>
    <w:rsid w:val="00902283"/>
    <w:rsid w:val="009032AB"/>
    <w:rsid w:val="0090413D"/>
    <w:rsid w:val="00904444"/>
    <w:rsid w:val="00905C2F"/>
    <w:rsid w:val="00905CD7"/>
    <w:rsid w:val="009066CE"/>
    <w:rsid w:val="009069FC"/>
    <w:rsid w:val="00910F60"/>
    <w:rsid w:val="0091372A"/>
    <w:rsid w:val="00914F69"/>
    <w:rsid w:val="009174D7"/>
    <w:rsid w:val="00920178"/>
    <w:rsid w:val="00921068"/>
    <w:rsid w:val="00922139"/>
    <w:rsid w:val="00922747"/>
    <w:rsid w:val="00922A14"/>
    <w:rsid w:val="00923A3C"/>
    <w:rsid w:val="00924C24"/>
    <w:rsid w:val="009270E0"/>
    <w:rsid w:val="009271FB"/>
    <w:rsid w:val="009305E6"/>
    <w:rsid w:val="00930A28"/>
    <w:rsid w:val="00931284"/>
    <w:rsid w:val="00931DA1"/>
    <w:rsid w:val="009320B5"/>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4B"/>
    <w:rsid w:val="009553BA"/>
    <w:rsid w:val="009557CA"/>
    <w:rsid w:val="00956A52"/>
    <w:rsid w:val="009576A2"/>
    <w:rsid w:val="00962789"/>
    <w:rsid w:val="009629CD"/>
    <w:rsid w:val="00962ABE"/>
    <w:rsid w:val="00965092"/>
    <w:rsid w:val="009672DC"/>
    <w:rsid w:val="00967841"/>
    <w:rsid w:val="0097142E"/>
    <w:rsid w:val="009723EC"/>
    <w:rsid w:val="009729F8"/>
    <w:rsid w:val="0097390A"/>
    <w:rsid w:val="00973D3D"/>
    <w:rsid w:val="0097402A"/>
    <w:rsid w:val="00974314"/>
    <w:rsid w:val="00974619"/>
    <w:rsid w:val="00974A38"/>
    <w:rsid w:val="0097597A"/>
    <w:rsid w:val="00975D38"/>
    <w:rsid w:val="0097600D"/>
    <w:rsid w:val="009773B9"/>
    <w:rsid w:val="00977A62"/>
    <w:rsid w:val="00981157"/>
    <w:rsid w:val="00981504"/>
    <w:rsid w:val="009816D2"/>
    <w:rsid w:val="009817A7"/>
    <w:rsid w:val="00982584"/>
    <w:rsid w:val="00982C3D"/>
    <w:rsid w:val="00982DDA"/>
    <w:rsid w:val="00983019"/>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4D3"/>
    <w:rsid w:val="009A7EA2"/>
    <w:rsid w:val="009B09DC"/>
    <w:rsid w:val="009B1022"/>
    <w:rsid w:val="009B1839"/>
    <w:rsid w:val="009B18D4"/>
    <w:rsid w:val="009B20FC"/>
    <w:rsid w:val="009B2B8B"/>
    <w:rsid w:val="009B2CE8"/>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6A65"/>
    <w:rsid w:val="009C6EC4"/>
    <w:rsid w:val="009C77FC"/>
    <w:rsid w:val="009D0108"/>
    <w:rsid w:val="009D03D8"/>
    <w:rsid w:val="009D0A56"/>
    <w:rsid w:val="009D12C2"/>
    <w:rsid w:val="009D2342"/>
    <w:rsid w:val="009D2412"/>
    <w:rsid w:val="009D4E26"/>
    <w:rsid w:val="009D6DE3"/>
    <w:rsid w:val="009D7AA3"/>
    <w:rsid w:val="009E01E2"/>
    <w:rsid w:val="009E0BCB"/>
    <w:rsid w:val="009E143F"/>
    <w:rsid w:val="009E1EC3"/>
    <w:rsid w:val="009E1FC5"/>
    <w:rsid w:val="009E30A5"/>
    <w:rsid w:val="009E56C1"/>
    <w:rsid w:val="009E5D1F"/>
    <w:rsid w:val="009E6592"/>
    <w:rsid w:val="009E6EB0"/>
    <w:rsid w:val="009F3F46"/>
    <w:rsid w:val="009F405B"/>
    <w:rsid w:val="009F4E20"/>
    <w:rsid w:val="009F5008"/>
    <w:rsid w:val="009F6270"/>
    <w:rsid w:val="009F62B7"/>
    <w:rsid w:val="009F7930"/>
    <w:rsid w:val="00A00993"/>
    <w:rsid w:val="00A02818"/>
    <w:rsid w:val="00A03700"/>
    <w:rsid w:val="00A037BD"/>
    <w:rsid w:val="00A04FCB"/>
    <w:rsid w:val="00A07192"/>
    <w:rsid w:val="00A07D80"/>
    <w:rsid w:val="00A109E9"/>
    <w:rsid w:val="00A10CC6"/>
    <w:rsid w:val="00A12D1E"/>
    <w:rsid w:val="00A14392"/>
    <w:rsid w:val="00A14C56"/>
    <w:rsid w:val="00A14DCA"/>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D24"/>
    <w:rsid w:val="00A27CFF"/>
    <w:rsid w:val="00A302DC"/>
    <w:rsid w:val="00A346CC"/>
    <w:rsid w:val="00A34C8A"/>
    <w:rsid w:val="00A36D2E"/>
    <w:rsid w:val="00A37246"/>
    <w:rsid w:val="00A37366"/>
    <w:rsid w:val="00A374F4"/>
    <w:rsid w:val="00A376E4"/>
    <w:rsid w:val="00A40D7C"/>
    <w:rsid w:val="00A42290"/>
    <w:rsid w:val="00A43021"/>
    <w:rsid w:val="00A44E0B"/>
    <w:rsid w:val="00A45D5A"/>
    <w:rsid w:val="00A502D4"/>
    <w:rsid w:val="00A50F9C"/>
    <w:rsid w:val="00A52DBF"/>
    <w:rsid w:val="00A532C6"/>
    <w:rsid w:val="00A54106"/>
    <w:rsid w:val="00A551DB"/>
    <w:rsid w:val="00A5675E"/>
    <w:rsid w:val="00A56851"/>
    <w:rsid w:val="00A572C2"/>
    <w:rsid w:val="00A576D3"/>
    <w:rsid w:val="00A5778B"/>
    <w:rsid w:val="00A60226"/>
    <w:rsid w:val="00A60FFF"/>
    <w:rsid w:val="00A619AE"/>
    <w:rsid w:val="00A61E39"/>
    <w:rsid w:val="00A61F1C"/>
    <w:rsid w:val="00A62568"/>
    <w:rsid w:val="00A63AB8"/>
    <w:rsid w:val="00A6426C"/>
    <w:rsid w:val="00A66422"/>
    <w:rsid w:val="00A66C40"/>
    <w:rsid w:val="00A66E58"/>
    <w:rsid w:val="00A67857"/>
    <w:rsid w:val="00A71268"/>
    <w:rsid w:val="00A734BD"/>
    <w:rsid w:val="00A75B9E"/>
    <w:rsid w:val="00A768AD"/>
    <w:rsid w:val="00A77184"/>
    <w:rsid w:val="00A8090F"/>
    <w:rsid w:val="00A81415"/>
    <w:rsid w:val="00A82CCF"/>
    <w:rsid w:val="00A84187"/>
    <w:rsid w:val="00A8482C"/>
    <w:rsid w:val="00A84833"/>
    <w:rsid w:val="00A84DFB"/>
    <w:rsid w:val="00A84EED"/>
    <w:rsid w:val="00A85811"/>
    <w:rsid w:val="00A911B9"/>
    <w:rsid w:val="00A918E4"/>
    <w:rsid w:val="00A925A6"/>
    <w:rsid w:val="00A92FC7"/>
    <w:rsid w:val="00A93D8E"/>
    <w:rsid w:val="00A94885"/>
    <w:rsid w:val="00A958F0"/>
    <w:rsid w:val="00A95985"/>
    <w:rsid w:val="00A96114"/>
    <w:rsid w:val="00A96B98"/>
    <w:rsid w:val="00A96C31"/>
    <w:rsid w:val="00AA0129"/>
    <w:rsid w:val="00AA01FE"/>
    <w:rsid w:val="00AA106E"/>
    <w:rsid w:val="00AA1FCB"/>
    <w:rsid w:val="00AA37B4"/>
    <w:rsid w:val="00AA3E72"/>
    <w:rsid w:val="00AA4287"/>
    <w:rsid w:val="00AA4B4E"/>
    <w:rsid w:val="00AA577B"/>
    <w:rsid w:val="00AA57AB"/>
    <w:rsid w:val="00AA6239"/>
    <w:rsid w:val="00AA65FB"/>
    <w:rsid w:val="00AB0235"/>
    <w:rsid w:val="00AB0BF6"/>
    <w:rsid w:val="00AB0F65"/>
    <w:rsid w:val="00AB1030"/>
    <w:rsid w:val="00AB1F4C"/>
    <w:rsid w:val="00AB2CE5"/>
    <w:rsid w:val="00AB336E"/>
    <w:rsid w:val="00AB52B2"/>
    <w:rsid w:val="00AB5431"/>
    <w:rsid w:val="00AB5F46"/>
    <w:rsid w:val="00AB66A2"/>
    <w:rsid w:val="00AC1163"/>
    <w:rsid w:val="00AC1BCE"/>
    <w:rsid w:val="00AC1E48"/>
    <w:rsid w:val="00AC2DCC"/>
    <w:rsid w:val="00AC2FE4"/>
    <w:rsid w:val="00AC397C"/>
    <w:rsid w:val="00AC3E84"/>
    <w:rsid w:val="00AC7185"/>
    <w:rsid w:val="00AD10E8"/>
    <w:rsid w:val="00AD20CB"/>
    <w:rsid w:val="00AD248B"/>
    <w:rsid w:val="00AD318D"/>
    <w:rsid w:val="00AD4073"/>
    <w:rsid w:val="00AD4910"/>
    <w:rsid w:val="00AD49D8"/>
    <w:rsid w:val="00AD4F1D"/>
    <w:rsid w:val="00AD6022"/>
    <w:rsid w:val="00AD68A3"/>
    <w:rsid w:val="00AE01BE"/>
    <w:rsid w:val="00AE04AD"/>
    <w:rsid w:val="00AE063F"/>
    <w:rsid w:val="00AE0937"/>
    <w:rsid w:val="00AE1209"/>
    <w:rsid w:val="00AE163E"/>
    <w:rsid w:val="00AE1855"/>
    <w:rsid w:val="00AE19FB"/>
    <w:rsid w:val="00AE2B23"/>
    <w:rsid w:val="00AE2C1A"/>
    <w:rsid w:val="00AE3792"/>
    <w:rsid w:val="00AE40FF"/>
    <w:rsid w:val="00AE4F43"/>
    <w:rsid w:val="00AE67C3"/>
    <w:rsid w:val="00AE6B90"/>
    <w:rsid w:val="00AE7159"/>
    <w:rsid w:val="00AE7746"/>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57A4"/>
    <w:rsid w:val="00B05897"/>
    <w:rsid w:val="00B06FBF"/>
    <w:rsid w:val="00B0791B"/>
    <w:rsid w:val="00B07B91"/>
    <w:rsid w:val="00B10B75"/>
    <w:rsid w:val="00B145C9"/>
    <w:rsid w:val="00B147EA"/>
    <w:rsid w:val="00B15D79"/>
    <w:rsid w:val="00B163AD"/>
    <w:rsid w:val="00B16734"/>
    <w:rsid w:val="00B1787B"/>
    <w:rsid w:val="00B22A2B"/>
    <w:rsid w:val="00B22EA2"/>
    <w:rsid w:val="00B24230"/>
    <w:rsid w:val="00B255AB"/>
    <w:rsid w:val="00B27839"/>
    <w:rsid w:val="00B30995"/>
    <w:rsid w:val="00B30C68"/>
    <w:rsid w:val="00B30EB2"/>
    <w:rsid w:val="00B32634"/>
    <w:rsid w:val="00B32933"/>
    <w:rsid w:val="00B32EE4"/>
    <w:rsid w:val="00B347AD"/>
    <w:rsid w:val="00B35CB7"/>
    <w:rsid w:val="00B36575"/>
    <w:rsid w:val="00B37DAD"/>
    <w:rsid w:val="00B445EE"/>
    <w:rsid w:val="00B44814"/>
    <w:rsid w:val="00B44CED"/>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05B8"/>
    <w:rsid w:val="00B6259E"/>
    <w:rsid w:val="00B62B22"/>
    <w:rsid w:val="00B62C63"/>
    <w:rsid w:val="00B635EC"/>
    <w:rsid w:val="00B637D9"/>
    <w:rsid w:val="00B63F99"/>
    <w:rsid w:val="00B64954"/>
    <w:rsid w:val="00B66170"/>
    <w:rsid w:val="00B66415"/>
    <w:rsid w:val="00B66790"/>
    <w:rsid w:val="00B66B01"/>
    <w:rsid w:val="00B67057"/>
    <w:rsid w:val="00B724D3"/>
    <w:rsid w:val="00B72629"/>
    <w:rsid w:val="00B7406D"/>
    <w:rsid w:val="00B74431"/>
    <w:rsid w:val="00B74617"/>
    <w:rsid w:val="00B74C15"/>
    <w:rsid w:val="00B7538E"/>
    <w:rsid w:val="00B76823"/>
    <w:rsid w:val="00B76A54"/>
    <w:rsid w:val="00B80360"/>
    <w:rsid w:val="00B818C8"/>
    <w:rsid w:val="00B82623"/>
    <w:rsid w:val="00B83310"/>
    <w:rsid w:val="00B84E94"/>
    <w:rsid w:val="00B84FE7"/>
    <w:rsid w:val="00B857FD"/>
    <w:rsid w:val="00B876FB"/>
    <w:rsid w:val="00B877A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44A9"/>
    <w:rsid w:val="00BA54F9"/>
    <w:rsid w:val="00BA5D3B"/>
    <w:rsid w:val="00BA6499"/>
    <w:rsid w:val="00BA6920"/>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6109"/>
    <w:rsid w:val="00BC7C07"/>
    <w:rsid w:val="00BD16C9"/>
    <w:rsid w:val="00BD222A"/>
    <w:rsid w:val="00BD4AA2"/>
    <w:rsid w:val="00BD4D1C"/>
    <w:rsid w:val="00BD4DA6"/>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60B"/>
    <w:rsid w:val="00BF4BAE"/>
    <w:rsid w:val="00BF5752"/>
    <w:rsid w:val="00BF5C35"/>
    <w:rsid w:val="00BF5EA1"/>
    <w:rsid w:val="00BF612C"/>
    <w:rsid w:val="00BF6388"/>
    <w:rsid w:val="00BF66DA"/>
    <w:rsid w:val="00BF6902"/>
    <w:rsid w:val="00BF6DB8"/>
    <w:rsid w:val="00BF7415"/>
    <w:rsid w:val="00BF7A98"/>
    <w:rsid w:val="00BF7B4F"/>
    <w:rsid w:val="00BF7C12"/>
    <w:rsid w:val="00BF7F30"/>
    <w:rsid w:val="00C009F4"/>
    <w:rsid w:val="00C01850"/>
    <w:rsid w:val="00C03C17"/>
    <w:rsid w:val="00C100CB"/>
    <w:rsid w:val="00C1076E"/>
    <w:rsid w:val="00C10FA4"/>
    <w:rsid w:val="00C11550"/>
    <w:rsid w:val="00C11823"/>
    <w:rsid w:val="00C123CE"/>
    <w:rsid w:val="00C125F2"/>
    <w:rsid w:val="00C1345A"/>
    <w:rsid w:val="00C1375F"/>
    <w:rsid w:val="00C138CF"/>
    <w:rsid w:val="00C13D2D"/>
    <w:rsid w:val="00C16785"/>
    <w:rsid w:val="00C16D8D"/>
    <w:rsid w:val="00C1702F"/>
    <w:rsid w:val="00C20E99"/>
    <w:rsid w:val="00C21177"/>
    <w:rsid w:val="00C2268F"/>
    <w:rsid w:val="00C22981"/>
    <w:rsid w:val="00C22AAC"/>
    <w:rsid w:val="00C22FC8"/>
    <w:rsid w:val="00C23001"/>
    <w:rsid w:val="00C231DC"/>
    <w:rsid w:val="00C23617"/>
    <w:rsid w:val="00C266DB"/>
    <w:rsid w:val="00C26BB5"/>
    <w:rsid w:val="00C26C9E"/>
    <w:rsid w:val="00C27918"/>
    <w:rsid w:val="00C27C77"/>
    <w:rsid w:val="00C27DAD"/>
    <w:rsid w:val="00C3015B"/>
    <w:rsid w:val="00C31F58"/>
    <w:rsid w:val="00C34376"/>
    <w:rsid w:val="00C35D5F"/>
    <w:rsid w:val="00C368DD"/>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44B1"/>
    <w:rsid w:val="00C55775"/>
    <w:rsid w:val="00C561D8"/>
    <w:rsid w:val="00C56EFB"/>
    <w:rsid w:val="00C571BA"/>
    <w:rsid w:val="00C57A08"/>
    <w:rsid w:val="00C57E01"/>
    <w:rsid w:val="00C6199C"/>
    <w:rsid w:val="00C61D48"/>
    <w:rsid w:val="00C64452"/>
    <w:rsid w:val="00C64572"/>
    <w:rsid w:val="00C648C1"/>
    <w:rsid w:val="00C65257"/>
    <w:rsid w:val="00C656C0"/>
    <w:rsid w:val="00C668EB"/>
    <w:rsid w:val="00C678C3"/>
    <w:rsid w:val="00C67E49"/>
    <w:rsid w:val="00C71D8B"/>
    <w:rsid w:val="00C7413E"/>
    <w:rsid w:val="00C74384"/>
    <w:rsid w:val="00C75E3F"/>
    <w:rsid w:val="00C75EEC"/>
    <w:rsid w:val="00C76194"/>
    <w:rsid w:val="00C76244"/>
    <w:rsid w:val="00C76967"/>
    <w:rsid w:val="00C77982"/>
    <w:rsid w:val="00C80F0A"/>
    <w:rsid w:val="00C8148D"/>
    <w:rsid w:val="00C818CF"/>
    <w:rsid w:val="00C821E2"/>
    <w:rsid w:val="00C83735"/>
    <w:rsid w:val="00C84097"/>
    <w:rsid w:val="00C842B0"/>
    <w:rsid w:val="00C85136"/>
    <w:rsid w:val="00C859E4"/>
    <w:rsid w:val="00C85FC4"/>
    <w:rsid w:val="00C86DFC"/>
    <w:rsid w:val="00C9002F"/>
    <w:rsid w:val="00C90506"/>
    <w:rsid w:val="00C90D96"/>
    <w:rsid w:val="00C90EC3"/>
    <w:rsid w:val="00C91621"/>
    <w:rsid w:val="00C919AA"/>
    <w:rsid w:val="00C91E44"/>
    <w:rsid w:val="00C91EB2"/>
    <w:rsid w:val="00C93D56"/>
    <w:rsid w:val="00CA0C34"/>
    <w:rsid w:val="00CA109A"/>
    <w:rsid w:val="00CA164F"/>
    <w:rsid w:val="00CA1C02"/>
    <w:rsid w:val="00CA207D"/>
    <w:rsid w:val="00CA2DAE"/>
    <w:rsid w:val="00CA3C00"/>
    <w:rsid w:val="00CA44AF"/>
    <w:rsid w:val="00CA4AFA"/>
    <w:rsid w:val="00CA5AB4"/>
    <w:rsid w:val="00CA5BFC"/>
    <w:rsid w:val="00CA5D9F"/>
    <w:rsid w:val="00CA739A"/>
    <w:rsid w:val="00CB0519"/>
    <w:rsid w:val="00CB2F11"/>
    <w:rsid w:val="00CB3472"/>
    <w:rsid w:val="00CB36BA"/>
    <w:rsid w:val="00CB4A64"/>
    <w:rsid w:val="00CB5174"/>
    <w:rsid w:val="00CB59E3"/>
    <w:rsid w:val="00CB5B2F"/>
    <w:rsid w:val="00CB6662"/>
    <w:rsid w:val="00CB67E1"/>
    <w:rsid w:val="00CB76CB"/>
    <w:rsid w:val="00CC0A8D"/>
    <w:rsid w:val="00CC363C"/>
    <w:rsid w:val="00CC3FB8"/>
    <w:rsid w:val="00CC4501"/>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1553"/>
    <w:rsid w:val="00CE2C43"/>
    <w:rsid w:val="00CE33AF"/>
    <w:rsid w:val="00CE5DAB"/>
    <w:rsid w:val="00CE5E65"/>
    <w:rsid w:val="00CF0309"/>
    <w:rsid w:val="00CF073A"/>
    <w:rsid w:val="00CF19A5"/>
    <w:rsid w:val="00CF2A26"/>
    <w:rsid w:val="00CF2DB2"/>
    <w:rsid w:val="00CF432D"/>
    <w:rsid w:val="00CF4603"/>
    <w:rsid w:val="00CF5BDC"/>
    <w:rsid w:val="00CF6049"/>
    <w:rsid w:val="00CF63B0"/>
    <w:rsid w:val="00CF63D5"/>
    <w:rsid w:val="00D027FC"/>
    <w:rsid w:val="00D03AAB"/>
    <w:rsid w:val="00D049E9"/>
    <w:rsid w:val="00D06078"/>
    <w:rsid w:val="00D06270"/>
    <w:rsid w:val="00D0786C"/>
    <w:rsid w:val="00D1121F"/>
    <w:rsid w:val="00D15955"/>
    <w:rsid w:val="00D165CB"/>
    <w:rsid w:val="00D16E20"/>
    <w:rsid w:val="00D17806"/>
    <w:rsid w:val="00D17D94"/>
    <w:rsid w:val="00D20AEB"/>
    <w:rsid w:val="00D21010"/>
    <w:rsid w:val="00D220CF"/>
    <w:rsid w:val="00D25A90"/>
    <w:rsid w:val="00D266CF"/>
    <w:rsid w:val="00D273F3"/>
    <w:rsid w:val="00D31AA0"/>
    <w:rsid w:val="00D327C5"/>
    <w:rsid w:val="00D32866"/>
    <w:rsid w:val="00D32B6D"/>
    <w:rsid w:val="00D33D28"/>
    <w:rsid w:val="00D3477A"/>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886"/>
    <w:rsid w:val="00D46BA8"/>
    <w:rsid w:val="00D46F47"/>
    <w:rsid w:val="00D4722D"/>
    <w:rsid w:val="00D47708"/>
    <w:rsid w:val="00D50628"/>
    <w:rsid w:val="00D50733"/>
    <w:rsid w:val="00D5096D"/>
    <w:rsid w:val="00D51041"/>
    <w:rsid w:val="00D525C2"/>
    <w:rsid w:val="00D52696"/>
    <w:rsid w:val="00D52925"/>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1159"/>
    <w:rsid w:val="00D724E0"/>
    <w:rsid w:val="00D72FF3"/>
    <w:rsid w:val="00D73D11"/>
    <w:rsid w:val="00D74A15"/>
    <w:rsid w:val="00D74DA2"/>
    <w:rsid w:val="00D75940"/>
    <w:rsid w:val="00D75A2A"/>
    <w:rsid w:val="00D76F6F"/>
    <w:rsid w:val="00D771B7"/>
    <w:rsid w:val="00D7764A"/>
    <w:rsid w:val="00D80DE6"/>
    <w:rsid w:val="00D82FA5"/>
    <w:rsid w:val="00D8484B"/>
    <w:rsid w:val="00D86332"/>
    <w:rsid w:val="00D870CB"/>
    <w:rsid w:val="00D90589"/>
    <w:rsid w:val="00D90DA1"/>
    <w:rsid w:val="00D91A12"/>
    <w:rsid w:val="00D91B93"/>
    <w:rsid w:val="00D91C93"/>
    <w:rsid w:val="00D9247A"/>
    <w:rsid w:val="00D94C9D"/>
    <w:rsid w:val="00D963D6"/>
    <w:rsid w:val="00D96C59"/>
    <w:rsid w:val="00D97041"/>
    <w:rsid w:val="00D9782A"/>
    <w:rsid w:val="00D97FE7"/>
    <w:rsid w:val="00DA1221"/>
    <w:rsid w:val="00DA1CDF"/>
    <w:rsid w:val="00DA4E5C"/>
    <w:rsid w:val="00DB0568"/>
    <w:rsid w:val="00DB0712"/>
    <w:rsid w:val="00DB10B1"/>
    <w:rsid w:val="00DB1555"/>
    <w:rsid w:val="00DB1D47"/>
    <w:rsid w:val="00DB216A"/>
    <w:rsid w:val="00DB2BBC"/>
    <w:rsid w:val="00DB3DD7"/>
    <w:rsid w:val="00DB4179"/>
    <w:rsid w:val="00DB44FC"/>
    <w:rsid w:val="00DB484E"/>
    <w:rsid w:val="00DB5025"/>
    <w:rsid w:val="00DB555D"/>
    <w:rsid w:val="00DB685A"/>
    <w:rsid w:val="00DB695D"/>
    <w:rsid w:val="00DB7360"/>
    <w:rsid w:val="00DC13F6"/>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E7F6F"/>
    <w:rsid w:val="00DF13F8"/>
    <w:rsid w:val="00DF49E6"/>
    <w:rsid w:val="00DF52D7"/>
    <w:rsid w:val="00DF74F8"/>
    <w:rsid w:val="00DF7668"/>
    <w:rsid w:val="00E01411"/>
    <w:rsid w:val="00E0226D"/>
    <w:rsid w:val="00E027C2"/>
    <w:rsid w:val="00E0326E"/>
    <w:rsid w:val="00E0330F"/>
    <w:rsid w:val="00E03D2D"/>
    <w:rsid w:val="00E044E1"/>
    <w:rsid w:val="00E04AFC"/>
    <w:rsid w:val="00E04EE8"/>
    <w:rsid w:val="00E04F1E"/>
    <w:rsid w:val="00E05016"/>
    <w:rsid w:val="00E05A26"/>
    <w:rsid w:val="00E06596"/>
    <w:rsid w:val="00E06762"/>
    <w:rsid w:val="00E07AC7"/>
    <w:rsid w:val="00E11F6C"/>
    <w:rsid w:val="00E12304"/>
    <w:rsid w:val="00E12747"/>
    <w:rsid w:val="00E14CC8"/>
    <w:rsid w:val="00E15CA4"/>
    <w:rsid w:val="00E15CC9"/>
    <w:rsid w:val="00E15FE9"/>
    <w:rsid w:val="00E160F0"/>
    <w:rsid w:val="00E2019E"/>
    <w:rsid w:val="00E20585"/>
    <w:rsid w:val="00E21E8B"/>
    <w:rsid w:val="00E2247B"/>
    <w:rsid w:val="00E234A6"/>
    <w:rsid w:val="00E23F81"/>
    <w:rsid w:val="00E25048"/>
    <w:rsid w:val="00E2551F"/>
    <w:rsid w:val="00E25B2A"/>
    <w:rsid w:val="00E26682"/>
    <w:rsid w:val="00E26878"/>
    <w:rsid w:val="00E26FC4"/>
    <w:rsid w:val="00E27353"/>
    <w:rsid w:val="00E30190"/>
    <w:rsid w:val="00E307A2"/>
    <w:rsid w:val="00E31494"/>
    <w:rsid w:val="00E329FE"/>
    <w:rsid w:val="00E32B50"/>
    <w:rsid w:val="00E35287"/>
    <w:rsid w:val="00E353C2"/>
    <w:rsid w:val="00E35542"/>
    <w:rsid w:val="00E35A9C"/>
    <w:rsid w:val="00E36FC3"/>
    <w:rsid w:val="00E37F0D"/>
    <w:rsid w:val="00E401AB"/>
    <w:rsid w:val="00E414CB"/>
    <w:rsid w:val="00E41AC3"/>
    <w:rsid w:val="00E423D8"/>
    <w:rsid w:val="00E42A8C"/>
    <w:rsid w:val="00E44CD2"/>
    <w:rsid w:val="00E450B7"/>
    <w:rsid w:val="00E452AE"/>
    <w:rsid w:val="00E46598"/>
    <w:rsid w:val="00E46D2B"/>
    <w:rsid w:val="00E471CB"/>
    <w:rsid w:val="00E52900"/>
    <w:rsid w:val="00E5348F"/>
    <w:rsid w:val="00E53597"/>
    <w:rsid w:val="00E54441"/>
    <w:rsid w:val="00E54EFC"/>
    <w:rsid w:val="00E54FF2"/>
    <w:rsid w:val="00E55B66"/>
    <w:rsid w:val="00E56E32"/>
    <w:rsid w:val="00E57F98"/>
    <w:rsid w:val="00E6032B"/>
    <w:rsid w:val="00E626C5"/>
    <w:rsid w:val="00E62A34"/>
    <w:rsid w:val="00E6327E"/>
    <w:rsid w:val="00E635A0"/>
    <w:rsid w:val="00E639D4"/>
    <w:rsid w:val="00E64131"/>
    <w:rsid w:val="00E6470A"/>
    <w:rsid w:val="00E6474E"/>
    <w:rsid w:val="00E6505A"/>
    <w:rsid w:val="00E668F3"/>
    <w:rsid w:val="00E66B1E"/>
    <w:rsid w:val="00E67983"/>
    <w:rsid w:val="00E67E9D"/>
    <w:rsid w:val="00E7089D"/>
    <w:rsid w:val="00E7360C"/>
    <w:rsid w:val="00E73B98"/>
    <w:rsid w:val="00E740EF"/>
    <w:rsid w:val="00E758D6"/>
    <w:rsid w:val="00E75DA7"/>
    <w:rsid w:val="00E80CC3"/>
    <w:rsid w:val="00E8154A"/>
    <w:rsid w:val="00E82B75"/>
    <w:rsid w:val="00E83184"/>
    <w:rsid w:val="00E8394C"/>
    <w:rsid w:val="00E84BFA"/>
    <w:rsid w:val="00E850A2"/>
    <w:rsid w:val="00E85690"/>
    <w:rsid w:val="00E86057"/>
    <w:rsid w:val="00E86098"/>
    <w:rsid w:val="00E86733"/>
    <w:rsid w:val="00E879DE"/>
    <w:rsid w:val="00E901EA"/>
    <w:rsid w:val="00E91CAE"/>
    <w:rsid w:val="00E941E7"/>
    <w:rsid w:val="00E955DD"/>
    <w:rsid w:val="00E957A9"/>
    <w:rsid w:val="00E972E4"/>
    <w:rsid w:val="00E9738A"/>
    <w:rsid w:val="00E97C4D"/>
    <w:rsid w:val="00EA1711"/>
    <w:rsid w:val="00EA1978"/>
    <w:rsid w:val="00EA1997"/>
    <w:rsid w:val="00EA1D44"/>
    <w:rsid w:val="00EA1E12"/>
    <w:rsid w:val="00EA4283"/>
    <w:rsid w:val="00EA451D"/>
    <w:rsid w:val="00EA4597"/>
    <w:rsid w:val="00EA61B2"/>
    <w:rsid w:val="00EA6FE8"/>
    <w:rsid w:val="00EA73B7"/>
    <w:rsid w:val="00EA7A0B"/>
    <w:rsid w:val="00EB0BC2"/>
    <w:rsid w:val="00EB24C3"/>
    <w:rsid w:val="00EB3313"/>
    <w:rsid w:val="00EB3F6A"/>
    <w:rsid w:val="00EB4562"/>
    <w:rsid w:val="00EB5047"/>
    <w:rsid w:val="00EB56D9"/>
    <w:rsid w:val="00EB5E75"/>
    <w:rsid w:val="00EB6059"/>
    <w:rsid w:val="00EB65D3"/>
    <w:rsid w:val="00EB6821"/>
    <w:rsid w:val="00EC0846"/>
    <w:rsid w:val="00EC310A"/>
    <w:rsid w:val="00EC3FDD"/>
    <w:rsid w:val="00EC5EDF"/>
    <w:rsid w:val="00EC6891"/>
    <w:rsid w:val="00EC6DAF"/>
    <w:rsid w:val="00EC711F"/>
    <w:rsid w:val="00ED02C3"/>
    <w:rsid w:val="00ED0397"/>
    <w:rsid w:val="00ED0E89"/>
    <w:rsid w:val="00ED0FD6"/>
    <w:rsid w:val="00ED1B97"/>
    <w:rsid w:val="00ED1DD6"/>
    <w:rsid w:val="00ED4607"/>
    <w:rsid w:val="00ED4CDF"/>
    <w:rsid w:val="00ED4FD6"/>
    <w:rsid w:val="00ED540E"/>
    <w:rsid w:val="00ED54E4"/>
    <w:rsid w:val="00ED720A"/>
    <w:rsid w:val="00EE08F8"/>
    <w:rsid w:val="00EE091F"/>
    <w:rsid w:val="00EE0EBA"/>
    <w:rsid w:val="00EE1B0A"/>
    <w:rsid w:val="00EE3E0D"/>
    <w:rsid w:val="00EE5C1C"/>
    <w:rsid w:val="00EE66BF"/>
    <w:rsid w:val="00EE7455"/>
    <w:rsid w:val="00EF10E5"/>
    <w:rsid w:val="00EF22B1"/>
    <w:rsid w:val="00EF2392"/>
    <w:rsid w:val="00EF23CA"/>
    <w:rsid w:val="00EF2C24"/>
    <w:rsid w:val="00EF4069"/>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626E"/>
    <w:rsid w:val="00F4641C"/>
    <w:rsid w:val="00F466FA"/>
    <w:rsid w:val="00F4719B"/>
    <w:rsid w:val="00F477AB"/>
    <w:rsid w:val="00F47B43"/>
    <w:rsid w:val="00F51D84"/>
    <w:rsid w:val="00F52291"/>
    <w:rsid w:val="00F524B6"/>
    <w:rsid w:val="00F52B4D"/>
    <w:rsid w:val="00F52EC0"/>
    <w:rsid w:val="00F561B5"/>
    <w:rsid w:val="00F564E4"/>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49D3"/>
    <w:rsid w:val="00F75472"/>
    <w:rsid w:val="00F75FA0"/>
    <w:rsid w:val="00F76A60"/>
    <w:rsid w:val="00F7712C"/>
    <w:rsid w:val="00F77A8E"/>
    <w:rsid w:val="00F806B8"/>
    <w:rsid w:val="00F82478"/>
    <w:rsid w:val="00F8247D"/>
    <w:rsid w:val="00F824B2"/>
    <w:rsid w:val="00F82C05"/>
    <w:rsid w:val="00F83833"/>
    <w:rsid w:val="00F83AE5"/>
    <w:rsid w:val="00F83C3D"/>
    <w:rsid w:val="00F840C5"/>
    <w:rsid w:val="00F868F2"/>
    <w:rsid w:val="00F86A4E"/>
    <w:rsid w:val="00F86A57"/>
    <w:rsid w:val="00F87D36"/>
    <w:rsid w:val="00F90E1F"/>
    <w:rsid w:val="00F90FE2"/>
    <w:rsid w:val="00F91046"/>
    <w:rsid w:val="00F91D56"/>
    <w:rsid w:val="00F91FBD"/>
    <w:rsid w:val="00F92918"/>
    <w:rsid w:val="00F92EA2"/>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B0325"/>
    <w:rsid w:val="00FB07F9"/>
    <w:rsid w:val="00FB0983"/>
    <w:rsid w:val="00FB0C5F"/>
    <w:rsid w:val="00FB1A47"/>
    <w:rsid w:val="00FB1D6E"/>
    <w:rsid w:val="00FB2870"/>
    <w:rsid w:val="00FB2FA1"/>
    <w:rsid w:val="00FB2FA3"/>
    <w:rsid w:val="00FB30F3"/>
    <w:rsid w:val="00FB3A7E"/>
    <w:rsid w:val="00FB4FCF"/>
    <w:rsid w:val="00FB6440"/>
    <w:rsid w:val="00FB7AB5"/>
    <w:rsid w:val="00FC13B8"/>
    <w:rsid w:val="00FC15AA"/>
    <w:rsid w:val="00FC184D"/>
    <w:rsid w:val="00FC2522"/>
    <w:rsid w:val="00FC2793"/>
    <w:rsid w:val="00FC3504"/>
    <w:rsid w:val="00FC35DB"/>
    <w:rsid w:val="00FC38A5"/>
    <w:rsid w:val="00FC5DCC"/>
    <w:rsid w:val="00FC6693"/>
    <w:rsid w:val="00FC7632"/>
    <w:rsid w:val="00FC7E8D"/>
    <w:rsid w:val="00FD00B2"/>
    <w:rsid w:val="00FD230D"/>
    <w:rsid w:val="00FD3389"/>
    <w:rsid w:val="00FD3F39"/>
    <w:rsid w:val="00FD4385"/>
    <w:rsid w:val="00FD534B"/>
    <w:rsid w:val="00FD53FD"/>
    <w:rsid w:val="00FD6086"/>
    <w:rsid w:val="00FD6132"/>
    <w:rsid w:val="00FD7751"/>
    <w:rsid w:val="00FD7793"/>
    <w:rsid w:val="00FE0573"/>
    <w:rsid w:val="00FE0A98"/>
    <w:rsid w:val="00FE134B"/>
    <w:rsid w:val="00FE2259"/>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2011"/>
    <w:rsid w:val="00FF2CB3"/>
    <w:rsid w:val="00FF365B"/>
    <w:rsid w:val="00FF4534"/>
    <w:rsid w:val="00FF4C18"/>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752B158"/>
    <w:rsid w:val="07F74DB7"/>
    <w:rsid w:val="084212EE"/>
    <w:rsid w:val="0897BAF2"/>
    <w:rsid w:val="09538D9E"/>
    <w:rsid w:val="09DD6132"/>
    <w:rsid w:val="0A8C6017"/>
    <w:rsid w:val="0AB7AB78"/>
    <w:rsid w:val="0B30DFB7"/>
    <w:rsid w:val="0B4F7CD1"/>
    <w:rsid w:val="0C051534"/>
    <w:rsid w:val="0C122635"/>
    <w:rsid w:val="0C4C0EB8"/>
    <w:rsid w:val="0C685E5B"/>
    <w:rsid w:val="0C9CD320"/>
    <w:rsid w:val="0CB8079B"/>
    <w:rsid w:val="0D1D964D"/>
    <w:rsid w:val="0DE8F99C"/>
    <w:rsid w:val="0E2746D0"/>
    <w:rsid w:val="0E5C81E4"/>
    <w:rsid w:val="0EB604F1"/>
    <w:rsid w:val="0ED05117"/>
    <w:rsid w:val="0F02A837"/>
    <w:rsid w:val="0F550D7E"/>
    <w:rsid w:val="0F77C810"/>
    <w:rsid w:val="0F9A09C8"/>
    <w:rsid w:val="1047E24A"/>
    <w:rsid w:val="10B3525D"/>
    <w:rsid w:val="1120CC92"/>
    <w:rsid w:val="11358228"/>
    <w:rsid w:val="1160C1CA"/>
    <w:rsid w:val="1242F022"/>
    <w:rsid w:val="12474621"/>
    <w:rsid w:val="124E5E08"/>
    <w:rsid w:val="12712865"/>
    <w:rsid w:val="13514A94"/>
    <w:rsid w:val="13EC3EF5"/>
    <w:rsid w:val="14B9F35E"/>
    <w:rsid w:val="14E6F642"/>
    <w:rsid w:val="16D640F4"/>
    <w:rsid w:val="16EFD089"/>
    <w:rsid w:val="171323F3"/>
    <w:rsid w:val="1716ADDE"/>
    <w:rsid w:val="17F9A3E4"/>
    <w:rsid w:val="181D1FD2"/>
    <w:rsid w:val="18D1F287"/>
    <w:rsid w:val="193F24EF"/>
    <w:rsid w:val="1965F1C3"/>
    <w:rsid w:val="1AB70122"/>
    <w:rsid w:val="1AEBCA77"/>
    <w:rsid w:val="1B35AB9E"/>
    <w:rsid w:val="1B46BE07"/>
    <w:rsid w:val="1B5D12DE"/>
    <w:rsid w:val="1BA36FA7"/>
    <w:rsid w:val="1CAFD9FD"/>
    <w:rsid w:val="1D1A1DE6"/>
    <w:rsid w:val="1D1B1B51"/>
    <w:rsid w:val="1D7D3A82"/>
    <w:rsid w:val="1D97CE2C"/>
    <w:rsid w:val="1E9D428B"/>
    <w:rsid w:val="1F1B688D"/>
    <w:rsid w:val="1FCE26A8"/>
    <w:rsid w:val="201BE5BB"/>
    <w:rsid w:val="204AEA8B"/>
    <w:rsid w:val="20ACF846"/>
    <w:rsid w:val="21239884"/>
    <w:rsid w:val="2144DD45"/>
    <w:rsid w:val="221A30A5"/>
    <w:rsid w:val="2255BA73"/>
    <w:rsid w:val="2291C223"/>
    <w:rsid w:val="229DDC8B"/>
    <w:rsid w:val="22A2CF3D"/>
    <w:rsid w:val="22A77320"/>
    <w:rsid w:val="22B7E005"/>
    <w:rsid w:val="236D35F3"/>
    <w:rsid w:val="237092E8"/>
    <w:rsid w:val="238687A3"/>
    <w:rsid w:val="259C4D73"/>
    <w:rsid w:val="25B16F98"/>
    <w:rsid w:val="25B6B782"/>
    <w:rsid w:val="260D9D42"/>
    <w:rsid w:val="263A5D38"/>
    <w:rsid w:val="2644A028"/>
    <w:rsid w:val="26837DF3"/>
    <w:rsid w:val="268575F0"/>
    <w:rsid w:val="2688693A"/>
    <w:rsid w:val="26E3E188"/>
    <w:rsid w:val="2797DCB6"/>
    <w:rsid w:val="285E9061"/>
    <w:rsid w:val="286CADB7"/>
    <w:rsid w:val="28A8FFD0"/>
    <w:rsid w:val="29284A79"/>
    <w:rsid w:val="293E1592"/>
    <w:rsid w:val="29483BAF"/>
    <w:rsid w:val="2979220E"/>
    <w:rsid w:val="29AC1C12"/>
    <w:rsid w:val="29C65AD3"/>
    <w:rsid w:val="2A4304D3"/>
    <w:rsid w:val="2A5C9591"/>
    <w:rsid w:val="2ABA9D93"/>
    <w:rsid w:val="2B560B99"/>
    <w:rsid w:val="2BE23F80"/>
    <w:rsid w:val="2C118464"/>
    <w:rsid w:val="2DCDF335"/>
    <w:rsid w:val="2DF20D56"/>
    <w:rsid w:val="2EC1F9F1"/>
    <w:rsid w:val="2ED756A1"/>
    <w:rsid w:val="2EDD0864"/>
    <w:rsid w:val="2F7ACE0A"/>
    <w:rsid w:val="2FAB5ABB"/>
    <w:rsid w:val="304FE23D"/>
    <w:rsid w:val="30779529"/>
    <w:rsid w:val="30EB79FE"/>
    <w:rsid w:val="311E3687"/>
    <w:rsid w:val="317CB8F9"/>
    <w:rsid w:val="31BFA7C3"/>
    <w:rsid w:val="321E0F6C"/>
    <w:rsid w:val="323858F2"/>
    <w:rsid w:val="3275769A"/>
    <w:rsid w:val="32F241D3"/>
    <w:rsid w:val="3416D388"/>
    <w:rsid w:val="3494A25E"/>
    <w:rsid w:val="35497865"/>
    <w:rsid w:val="35ED9238"/>
    <w:rsid w:val="3602781C"/>
    <w:rsid w:val="361A79F7"/>
    <w:rsid w:val="362A4203"/>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B263A3"/>
    <w:rsid w:val="3CDAB543"/>
    <w:rsid w:val="3D0BACF7"/>
    <w:rsid w:val="3D84A44F"/>
    <w:rsid w:val="3E621710"/>
    <w:rsid w:val="3E77522E"/>
    <w:rsid w:val="3ECB63D1"/>
    <w:rsid w:val="3EDCD276"/>
    <w:rsid w:val="3F15F500"/>
    <w:rsid w:val="3FB486D1"/>
    <w:rsid w:val="40019C05"/>
    <w:rsid w:val="405ADC7B"/>
    <w:rsid w:val="41762B08"/>
    <w:rsid w:val="42313322"/>
    <w:rsid w:val="42414A6A"/>
    <w:rsid w:val="427EB872"/>
    <w:rsid w:val="4371A820"/>
    <w:rsid w:val="43BB4624"/>
    <w:rsid w:val="43E10BB3"/>
    <w:rsid w:val="442E4D16"/>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D6B1C50"/>
    <w:rsid w:val="4ED7DC4D"/>
    <w:rsid w:val="4F746A1C"/>
    <w:rsid w:val="4FBBDBE6"/>
    <w:rsid w:val="50BE8F72"/>
    <w:rsid w:val="5132B976"/>
    <w:rsid w:val="51AC12D4"/>
    <w:rsid w:val="52859829"/>
    <w:rsid w:val="53565011"/>
    <w:rsid w:val="53C56D8E"/>
    <w:rsid w:val="54376429"/>
    <w:rsid w:val="546E8571"/>
    <w:rsid w:val="55342828"/>
    <w:rsid w:val="554887F0"/>
    <w:rsid w:val="567AD345"/>
    <w:rsid w:val="56B15B3A"/>
    <w:rsid w:val="56E170D7"/>
    <w:rsid w:val="57E91916"/>
    <w:rsid w:val="5886DA11"/>
    <w:rsid w:val="5895DC61"/>
    <w:rsid w:val="58D2ACEB"/>
    <w:rsid w:val="58D57393"/>
    <w:rsid w:val="59A4BE1A"/>
    <w:rsid w:val="5A30EF6D"/>
    <w:rsid w:val="5AFD18EC"/>
    <w:rsid w:val="5B355C04"/>
    <w:rsid w:val="5B506465"/>
    <w:rsid w:val="5B6DD33D"/>
    <w:rsid w:val="5BB24FAF"/>
    <w:rsid w:val="5BD10A33"/>
    <w:rsid w:val="5D3CF4EF"/>
    <w:rsid w:val="5DA1468D"/>
    <w:rsid w:val="5E4F02B2"/>
    <w:rsid w:val="5E870EED"/>
    <w:rsid w:val="5EAC0EA2"/>
    <w:rsid w:val="5EF448BF"/>
    <w:rsid w:val="5F0A528A"/>
    <w:rsid w:val="6017F340"/>
    <w:rsid w:val="60FC2296"/>
    <w:rsid w:val="61185CF9"/>
    <w:rsid w:val="615AA81F"/>
    <w:rsid w:val="61FBF336"/>
    <w:rsid w:val="64079E97"/>
    <w:rsid w:val="647081C7"/>
    <w:rsid w:val="648E76B8"/>
    <w:rsid w:val="655658EC"/>
    <w:rsid w:val="65FAF96F"/>
    <w:rsid w:val="66526CFA"/>
    <w:rsid w:val="66A4C3C8"/>
    <w:rsid w:val="674F783F"/>
    <w:rsid w:val="68A0AFAC"/>
    <w:rsid w:val="68A4D4FF"/>
    <w:rsid w:val="68FD6441"/>
    <w:rsid w:val="69FBAADE"/>
    <w:rsid w:val="6ACD0608"/>
    <w:rsid w:val="6B03D296"/>
    <w:rsid w:val="6B0FDE75"/>
    <w:rsid w:val="6BE69184"/>
    <w:rsid w:val="6C0C71CC"/>
    <w:rsid w:val="6CA01944"/>
    <w:rsid w:val="6CC35B00"/>
    <w:rsid w:val="6E3D3E25"/>
    <w:rsid w:val="6E8D1AD6"/>
    <w:rsid w:val="6EE1381A"/>
    <w:rsid w:val="6EE260B8"/>
    <w:rsid w:val="6FFC9F52"/>
    <w:rsid w:val="70171668"/>
    <w:rsid w:val="7077F645"/>
    <w:rsid w:val="7098AFB9"/>
    <w:rsid w:val="70B44B46"/>
    <w:rsid w:val="70CDEE9D"/>
    <w:rsid w:val="71919D9C"/>
    <w:rsid w:val="721DD0A0"/>
    <w:rsid w:val="723F241B"/>
    <w:rsid w:val="72F92CF9"/>
    <w:rsid w:val="7312A2DD"/>
    <w:rsid w:val="7378CC4A"/>
    <w:rsid w:val="749D52DA"/>
    <w:rsid w:val="74AB0A93"/>
    <w:rsid w:val="74E7569B"/>
    <w:rsid w:val="74EB7EF8"/>
    <w:rsid w:val="751682E8"/>
    <w:rsid w:val="7546C430"/>
    <w:rsid w:val="75AE8D0A"/>
    <w:rsid w:val="75F2B595"/>
    <w:rsid w:val="75FA6B01"/>
    <w:rsid w:val="7610F80F"/>
    <w:rsid w:val="77F58610"/>
    <w:rsid w:val="78025178"/>
    <w:rsid w:val="7810B938"/>
    <w:rsid w:val="78812604"/>
    <w:rsid w:val="790B4623"/>
    <w:rsid w:val="7AB087F0"/>
    <w:rsid w:val="7B091DCF"/>
    <w:rsid w:val="7B9C67AE"/>
    <w:rsid w:val="7BC15907"/>
    <w:rsid w:val="7BF4FEFA"/>
    <w:rsid w:val="7C60177F"/>
    <w:rsid w:val="7CF44B9B"/>
    <w:rsid w:val="7E059348"/>
    <w:rsid w:val="7E263E60"/>
    <w:rsid w:val="7E4D55A6"/>
    <w:rsid w:val="7E7F6D66"/>
    <w:rsid w:val="7EA5CCC7"/>
    <w:rsid w:val="7F13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 w:type="paragraph" w:customStyle="1" w:styleId="paragraph">
    <w:name w:val="paragraph"/>
    <w:basedOn w:val="Standard"/>
    <w:rsid w:val="00381D5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scxw120936578">
    <w:name w:val="scxw120936578"/>
    <w:basedOn w:val="Absatz-Standardschriftart"/>
    <w:rsid w:val="0038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1739894">
      <w:bodyDiv w:val="1"/>
      <w:marLeft w:val="0"/>
      <w:marRight w:val="0"/>
      <w:marTop w:val="0"/>
      <w:marBottom w:val="0"/>
      <w:divBdr>
        <w:top w:val="none" w:sz="0" w:space="0" w:color="auto"/>
        <w:left w:val="none" w:sz="0" w:space="0" w:color="auto"/>
        <w:bottom w:val="none" w:sz="0" w:space="0" w:color="auto"/>
        <w:right w:val="none" w:sz="0" w:space="0" w:color="auto"/>
      </w:divBdr>
      <w:divsChild>
        <w:div w:id="1784222578">
          <w:marLeft w:val="0"/>
          <w:marRight w:val="0"/>
          <w:marTop w:val="0"/>
          <w:marBottom w:val="0"/>
          <w:divBdr>
            <w:top w:val="none" w:sz="0" w:space="0" w:color="auto"/>
            <w:left w:val="none" w:sz="0" w:space="0" w:color="auto"/>
            <w:bottom w:val="none" w:sz="0" w:space="0" w:color="auto"/>
            <w:right w:val="none" w:sz="0" w:space="0" w:color="auto"/>
          </w:divBdr>
        </w:div>
        <w:div w:id="44762774">
          <w:marLeft w:val="0"/>
          <w:marRight w:val="0"/>
          <w:marTop w:val="0"/>
          <w:marBottom w:val="0"/>
          <w:divBdr>
            <w:top w:val="none" w:sz="0" w:space="0" w:color="auto"/>
            <w:left w:val="none" w:sz="0" w:space="0" w:color="auto"/>
            <w:bottom w:val="none" w:sz="0" w:space="0" w:color="auto"/>
            <w:right w:val="none" w:sz="0" w:space="0" w:color="auto"/>
          </w:divBdr>
        </w:div>
        <w:div w:id="1151480018">
          <w:marLeft w:val="0"/>
          <w:marRight w:val="0"/>
          <w:marTop w:val="0"/>
          <w:marBottom w:val="0"/>
          <w:divBdr>
            <w:top w:val="none" w:sz="0" w:space="0" w:color="auto"/>
            <w:left w:val="none" w:sz="0" w:space="0" w:color="auto"/>
            <w:bottom w:val="none" w:sz="0" w:space="0" w:color="auto"/>
            <w:right w:val="none" w:sz="0" w:space="0" w:color="auto"/>
          </w:divBdr>
        </w:div>
        <w:div w:id="2003308678">
          <w:marLeft w:val="0"/>
          <w:marRight w:val="0"/>
          <w:marTop w:val="0"/>
          <w:marBottom w:val="0"/>
          <w:divBdr>
            <w:top w:val="none" w:sz="0" w:space="0" w:color="auto"/>
            <w:left w:val="none" w:sz="0" w:space="0" w:color="auto"/>
            <w:bottom w:val="none" w:sz="0" w:space="0" w:color="auto"/>
            <w:right w:val="none" w:sz="0" w:space="0" w:color="auto"/>
          </w:divBdr>
        </w:div>
        <w:div w:id="2144691765">
          <w:marLeft w:val="0"/>
          <w:marRight w:val="0"/>
          <w:marTop w:val="0"/>
          <w:marBottom w:val="0"/>
          <w:divBdr>
            <w:top w:val="none" w:sz="0" w:space="0" w:color="auto"/>
            <w:left w:val="none" w:sz="0" w:space="0" w:color="auto"/>
            <w:bottom w:val="none" w:sz="0" w:space="0" w:color="auto"/>
            <w:right w:val="none" w:sz="0" w:space="0" w:color="auto"/>
          </w:divBdr>
        </w:div>
        <w:div w:id="925576006">
          <w:marLeft w:val="0"/>
          <w:marRight w:val="0"/>
          <w:marTop w:val="0"/>
          <w:marBottom w:val="0"/>
          <w:divBdr>
            <w:top w:val="none" w:sz="0" w:space="0" w:color="auto"/>
            <w:left w:val="none" w:sz="0" w:space="0" w:color="auto"/>
            <w:bottom w:val="none" w:sz="0" w:space="0" w:color="auto"/>
            <w:right w:val="none" w:sz="0" w:space="0" w:color="auto"/>
          </w:divBdr>
        </w:div>
        <w:div w:id="1015572155">
          <w:marLeft w:val="0"/>
          <w:marRight w:val="0"/>
          <w:marTop w:val="0"/>
          <w:marBottom w:val="0"/>
          <w:divBdr>
            <w:top w:val="none" w:sz="0" w:space="0" w:color="auto"/>
            <w:left w:val="none" w:sz="0" w:space="0" w:color="auto"/>
            <w:bottom w:val="none" w:sz="0" w:space="0" w:color="auto"/>
            <w:right w:val="none" w:sz="0" w:space="0" w:color="auto"/>
          </w:divBdr>
        </w:div>
        <w:div w:id="1295939583">
          <w:marLeft w:val="0"/>
          <w:marRight w:val="0"/>
          <w:marTop w:val="0"/>
          <w:marBottom w:val="0"/>
          <w:divBdr>
            <w:top w:val="none" w:sz="0" w:space="0" w:color="auto"/>
            <w:left w:val="none" w:sz="0" w:space="0" w:color="auto"/>
            <w:bottom w:val="none" w:sz="0" w:space="0" w:color="auto"/>
            <w:right w:val="none" w:sz="0" w:space="0" w:color="auto"/>
          </w:divBdr>
        </w:div>
        <w:div w:id="798034665">
          <w:marLeft w:val="0"/>
          <w:marRight w:val="0"/>
          <w:marTop w:val="0"/>
          <w:marBottom w:val="0"/>
          <w:divBdr>
            <w:top w:val="none" w:sz="0" w:space="0" w:color="auto"/>
            <w:left w:val="none" w:sz="0" w:space="0" w:color="auto"/>
            <w:bottom w:val="none" w:sz="0" w:space="0" w:color="auto"/>
            <w:right w:val="none" w:sz="0" w:space="0" w:color="auto"/>
          </w:divBdr>
        </w:div>
        <w:div w:id="288245571">
          <w:marLeft w:val="0"/>
          <w:marRight w:val="0"/>
          <w:marTop w:val="0"/>
          <w:marBottom w:val="0"/>
          <w:divBdr>
            <w:top w:val="none" w:sz="0" w:space="0" w:color="auto"/>
            <w:left w:val="none" w:sz="0" w:space="0" w:color="auto"/>
            <w:bottom w:val="none" w:sz="0" w:space="0" w:color="auto"/>
            <w:right w:val="none" w:sz="0" w:space="0" w:color="auto"/>
          </w:divBdr>
        </w:div>
        <w:div w:id="1842161925">
          <w:marLeft w:val="0"/>
          <w:marRight w:val="0"/>
          <w:marTop w:val="0"/>
          <w:marBottom w:val="0"/>
          <w:divBdr>
            <w:top w:val="none" w:sz="0" w:space="0" w:color="auto"/>
            <w:left w:val="none" w:sz="0" w:space="0" w:color="auto"/>
            <w:bottom w:val="none" w:sz="0" w:space="0" w:color="auto"/>
            <w:right w:val="none" w:sz="0" w:space="0" w:color="auto"/>
          </w:divBdr>
        </w:div>
        <w:div w:id="975571517">
          <w:marLeft w:val="0"/>
          <w:marRight w:val="0"/>
          <w:marTop w:val="0"/>
          <w:marBottom w:val="0"/>
          <w:divBdr>
            <w:top w:val="none" w:sz="0" w:space="0" w:color="auto"/>
            <w:left w:val="none" w:sz="0" w:space="0" w:color="auto"/>
            <w:bottom w:val="none" w:sz="0" w:space="0" w:color="auto"/>
            <w:right w:val="none" w:sz="0" w:space="0" w:color="auto"/>
          </w:divBdr>
        </w:div>
        <w:div w:id="1481727033">
          <w:marLeft w:val="0"/>
          <w:marRight w:val="0"/>
          <w:marTop w:val="0"/>
          <w:marBottom w:val="0"/>
          <w:divBdr>
            <w:top w:val="none" w:sz="0" w:space="0" w:color="auto"/>
            <w:left w:val="none" w:sz="0" w:space="0" w:color="auto"/>
            <w:bottom w:val="none" w:sz="0" w:space="0" w:color="auto"/>
            <w:right w:val="none" w:sz="0" w:space="0" w:color="auto"/>
          </w:divBdr>
        </w:div>
      </w:divsChild>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07095182">
      <w:bodyDiv w:val="1"/>
      <w:marLeft w:val="0"/>
      <w:marRight w:val="0"/>
      <w:marTop w:val="0"/>
      <w:marBottom w:val="0"/>
      <w:divBdr>
        <w:top w:val="none" w:sz="0" w:space="0" w:color="auto"/>
        <w:left w:val="none" w:sz="0" w:space="0" w:color="auto"/>
        <w:bottom w:val="none" w:sz="0" w:space="0" w:color="auto"/>
        <w:right w:val="none" w:sz="0" w:space="0" w:color="auto"/>
      </w:divBdr>
      <w:divsChild>
        <w:div w:id="2092778407">
          <w:marLeft w:val="0"/>
          <w:marRight w:val="0"/>
          <w:marTop w:val="0"/>
          <w:marBottom w:val="0"/>
          <w:divBdr>
            <w:top w:val="none" w:sz="0" w:space="0" w:color="auto"/>
            <w:left w:val="none" w:sz="0" w:space="0" w:color="auto"/>
            <w:bottom w:val="none" w:sz="0" w:space="0" w:color="auto"/>
            <w:right w:val="none" w:sz="0" w:space="0" w:color="auto"/>
          </w:divBdr>
        </w:div>
        <w:div w:id="159584184">
          <w:marLeft w:val="0"/>
          <w:marRight w:val="0"/>
          <w:marTop w:val="0"/>
          <w:marBottom w:val="0"/>
          <w:divBdr>
            <w:top w:val="none" w:sz="0" w:space="0" w:color="auto"/>
            <w:left w:val="none" w:sz="0" w:space="0" w:color="auto"/>
            <w:bottom w:val="none" w:sz="0" w:space="0" w:color="auto"/>
            <w:right w:val="none" w:sz="0" w:space="0" w:color="auto"/>
          </w:divBdr>
        </w:div>
        <w:div w:id="503980649">
          <w:marLeft w:val="0"/>
          <w:marRight w:val="0"/>
          <w:marTop w:val="0"/>
          <w:marBottom w:val="0"/>
          <w:divBdr>
            <w:top w:val="none" w:sz="0" w:space="0" w:color="auto"/>
            <w:left w:val="none" w:sz="0" w:space="0" w:color="auto"/>
            <w:bottom w:val="none" w:sz="0" w:space="0" w:color="auto"/>
            <w:right w:val="none" w:sz="0" w:space="0" w:color="auto"/>
          </w:divBdr>
        </w:div>
        <w:div w:id="534538773">
          <w:marLeft w:val="0"/>
          <w:marRight w:val="0"/>
          <w:marTop w:val="0"/>
          <w:marBottom w:val="0"/>
          <w:divBdr>
            <w:top w:val="none" w:sz="0" w:space="0" w:color="auto"/>
            <w:left w:val="none" w:sz="0" w:space="0" w:color="auto"/>
            <w:bottom w:val="none" w:sz="0" w:space="0" w:color="auto"/>
            <w:right w:val="none" w:sz="0" w:space="0" w:color="auto"/>
          </w:divBdr>
        </w:div>
        <w:div w:id="1231500869">
          <w:marLeft w:val="0"/>
          <w:marRight w:val="0"/>
          <w:marTop w:val="0"/>
          <w:marBottom w:val="0"/>
          <w:divBdr>
            <w:top w:val="none" w:sz="0" w:space="0" w:color="auto"/>
            <w:left w:val="none" w:sz="0" w:space="0" w:color="auto"/>
            <w:bottom w:val="none" w:sz="0" w:space="0" w:color="auto"/>
            <w:right w:val="none" w:sz="0" w:space="0" w:color="auto"/>
          </w:divBdr>
        </w:div>
        <w:div w:id="63994269">
          <w:marLeft w:val="0"/>
          <w:marRight w:val="0"/>
          <w:marTop w:val="0"/>
          <w:marBottom w:val="0"/>
          <w:divBdr>
            <w:top w:val="none" w:sz="0" w:space="0" w:color="auto"/>
            <w:left w:val="none" w:sz="0" w:space="0" w:color="auto"/>
            <w:bottom w:val="none" w:sz="0" w:space="0" w:color="auto"/>
            <w:right w:val="none" w:sz="0" w:space="0" w:color="auto"/>
          </w:divBdr>
        </w:div>
        <w:div w:id="540675672">
          <w:marLeft w:val="0"/>
          <w:marRight w:val="0"/>
          <w:marTop w:val="0"/>
          <w:marBottom w:val="0"/>
          <w:divBdr>
            <w:top w:val="none" w:sz="0" w:space="0" w:color="auto"/>
            <w:left w:val="none" w:sz="0" w:space="0" w:color="auto"/>
            <w:bottom w:val="none" w:sz="0" w:space="0" w:color="auto"/>
            <w:right w:val="none" w:sz="0" w:space="0" w:color="auto"/>
          </w:divBdr>
        </w:div>
        <w:div w:id="1624074825">
          <w:marLeft w:val="0"/>
          <w:marRight w:val="0"/>
          <w:marTop w:val="0"/>
          <w:marBottom w:val="0"/>
          <w:divBdr>
            <w:top w:val="none" w:sz="0" w:space="0" w:color="auto"/>
            <w:left w:val="none" w:sz="0" w:space="0" w:color="auto"/>
            <w:bottom w:val="none" w:sz="0" w:space="0" w:color="auto"/>
            <w:right w:val="none" w:sz="0" w:space="0" w:color="auto"/>
          </w:divBdr>
        </w:div>
        <w:div w:id="665131848">
          <w:marLeft w:val="0"/>
          <w:marRight w:val="0"/>
          <w:marTop w:val="0"/>
          <w:marBottom w:val="0"/>
          <w:divBdr>
            <w:top w:val="none" w:sz="0" w:space="0" w:color="auto"/>
            <w:left w:val="none" w:sz="0" w:space="0" w:color="auto"/>
            <w:bottom w:val="none" w:sz="0" w:space="0" w:color="auto"/>
            <w:right w:val="none" w:sz="0" w:space="0" w:color="auto"/>
          </w:divBdr>
        </w:div>
        <w:div w:id="870336887">
          <w:marLeft w:val="0"/>
          <w:marRight w:val="0"/>
          <w:marTop w:val="0"/>
          <w:marBottom w:val="0"/>
          <w:divBdr>
            <w:top w:val="none" w:sz="0" w:space="0" w:color="auto"/>
            <w:left w:val="none" w:sz="0" w:space="0" w:color="auto"/>
            <w:bottom w:val="none" w:sz="0" w:space="0" w:color="auto"/>
            <w:right w:val="none" w:sz="0" w:space="0" w:color="auto"/>
          </w:divBdr>
        </w:div>
        <w:div w:id="1778332246">
          <w:marLeft w:val="0"/>
          <w:marRight w:val="0"/>
          <w:marTop w:val="0"/>
          <w:marBottom w:val="0"/>
          <w:divBdr>
            <w:top w:val="none" w:sz="0" w:space="0" w:color="auto"/>
            <w:left w:val="none" w:sz="0" w:space="0" w:color="auto"/>
            <w:bottom w:val="none" w:sz="0" w:space="0" w:color="auto"/>
            <w:right w:val="none" w:sz="0" w:space="0" w:color="auto"/>
          </w:divBdr>
        </w:div>
        <w:div w:id="325060030">
          <w:marLeft w:val="0"/>
          <w:marRight w:val="0"/>
          <w:marTop w:val="0"/>
          <w:marBottom w:val="0"/>
          <w:divBdr>
            <w:top w:val="none" w:sz="0" w:space="0" w:color="auto"/>
            <w:left w:val="none" w:sz="0" w:space="0" w:color="auto"/>
            <w:bottom w:val="none" w:sz="0" w:space="0" w:color="auto"/>
            <w:right w:val="none" w:sz="0" w:space="0" w:color="auto"/>
          </w:divBdr>
        </w:div>
        <w:div w:id="1513180113">
          <w:marLeft w:val="0"/>
          <w:marRight w:val="0"/>
          <w:marTop w:val="0"/>
          <w:marBottom w:val="0"/>
          <w:divBdr>
            <w:top w:val="none" w:sz="0" w:space="0" w:color="auto"/>
            <w:left w:val="none" w:sz="0" w:space="0" w:color="auto"/>
            <w:bottom w:val="none" w:sz="0" w:space="0" w:color="auto"/>
            <w:right w:val="none" w:sz="0" w:space="0" w:color="auto"/>
          </w:divBdr>
        </w:div>
      </w:divsChild>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921642660">
      <w:bodyDiv w:val="1"/>
      <w:marLeft w:val="0"/>
      <w:marRight w:val="0"/>
      <w:marTop w:val="0"/>
      <w:marBottom w:val="0"/>
      <w:divBdr>
        <w:top w:val="none" w:sz="0" w:space="0" w:color="auto"/>
        <w:left w:val="none" w:sz="0" w:space="0" w:color="auto"/>
        <w:bottom w:val="none" w:sz="0" w:space="0" w:color="auto"/>
        <w:right w:val="none" w:sz="0" w:space="0" w:color="auto"/>
      </w:divBdr>
      <w:divsChild>
        <w:div w:id="1917322613">
          <w:marLeft w:val="0"/>
          <w:marRight w:val="0"/>
          <w:marTop w:val="0"/>
          <w:marBottom w:val="0"/>
          <w:divBdr>
            <w:top w:val="none" w:sz="0" w:space="0" w:color="auto"/>
            <w:left w:val="none" w:sz="0" w:space="0" w:color="auto"/>
            <w:bottom w:val="none" w:sz="0" w:space="0" w:color="auto"/>
            <w:right w:val="none" w:sz="0" w:space="0" w:color="auto"/>
          </w:divBdr>
        </w:div>
        <w:div w:id="1775128021">
          <w:marLeft w:val="0"/>
          <w:marRight w:val="0"/>
          <w:marTop w:val="0"/>
          <w:marBottom w:val="0"/>
          <w:divBdr>
            <w:top w:val="none" w:sz="0" w:space="0" w:color="auto"/>
            <w:left w:val="none" w:sz="0" w:space="0" w:color="auto"/>
            <w:bottom w:val="none" w:sz="0" w:space="0" w:color="auto"/>
            <w:right w:val="none" w:sz="0" w:space="0" w:color="auto"/>
          </w:divBdr>
        </w:div>
        <w:div w:id="1938319937">
          <w:marLeft w:val="0"/>
          <w:marRight w:val="0"/>
          <w:marTop w:val="0"/>
          <w:marBottom w:val="0"/>
          <w:divBdr>
            <w:top w:val="none" w:sz="0" w:space="0" w:color="auto"/>
            <w:left w:val="none" w:sz="0" w:space="0" w:color="auto"/>
            <w:bottom w:val="none" w:sz="0" w:space="0" w:color="auto"/>
            <w:right w:val="none" w:sz="0" w:space="0" w:color="auto"/>
          </w:divBdr>
        </w:div>
        <w:div w:id="1681349620">
          <w:marLeft w:val="0"/>
          <w:marRight w:val="0"/>
          <w:marTop w:val="0"/>
          <w:marBottom w:val="0"/>
          <w:divBdr>
            <w:top w:val="none" w:sz="0" w:space="0" w:color="auto"/>
            <w:left w:val="none" w:sz="0" w:space="0" w:color="auto"/>
            <w:bottom w:val="none" w:sz="0" w:space="0" w:color="auto"/>
            <w:right w:val="none" w:sz="0" w:space="0" w:color="auto"/>
          </w:divBdr>
        </w:div>
        <w:div w:id="948126185">
          <w:marLeft w:val="0"/>
          <w:marRight w:val="0"/>
          <w:marTop w:val="0"/>
          <w:marBottom w:val="0"/>
          <w:divBdr>
            <w:top w:val="none" w:sz="0" w:space="0" w:color="auto"/>
            <w:left w:val="none" w:sz="0" w:space="0" w:color="auto"/>
            <w:bottom w:val="none" w:sz="0" w:space="0" w:color="auto"/>
            <w:right w:val="none" w:sz="0" w:space="0" w:color="auto"/>
          </w:divBdr>
        </w:div>
        <w:div w:id="538013533">
          <w:marLeft w:val="0"/>
          <w:marRight w:val="0"/>
          <w:marTop w:val="0"/>
          <w:marBottom w:val="0"/>
          <w:divBdr>
            <w:top w:val="none" w:sz="0" w:space="0" w:color="auto"/>
            <w:left w:val="none" w:sz="0" w:space="0" w:color="auto"/>
            <w:bottom w:val="none" w:sz="0" w:space="0" w:color="auto"/>
            <w:right w:val="none" w:sz="0" w:space="0" w:color="auto"/>
          </w:divBdr>
        </w:div>
        <w:div w:id="1832939380">
          <w:marLeft w:val="0"/>
          <w:marRight w:val="0"/>
          <w:marTop w:val="0"/>
          <w:marBottom w:val="0"/>
          <w:divBdr>
            <w:top w:val="none" w:sz="0" w:space="0" w:color="auto"/>
            <w:left w:val="none" w:sz="0" w:space="0" w:color="auto"/>
            <w:bottom w:val="none" w:sz="0" w:space="0" w:color="auto"/>
            <w:right w:val="none" w:sz="0" w:space="0" w:color="auto"/>
          </w:divBdr>
        </w:div>
        <w:div w:id="1319069006">
          <w:marLeft w:val="0"/>
          <w:marRight w:val="0"/>
          <w:marTop w:val="0"/>
          <w:marBottom w:val="0"/>
          <w:divBdr>
            <w:top w:val="none" w:sz="0" w:space="0" w:color="auto"/>
            <w:left w:val="none" w:sz="0" w:space="0" w:color="auto"/>
            <w:bottom w:val="none" w:sz="0" w:space="0" w:color="auto"/>
            <w:right w:val="none" w:sz="0" w:space="0" w:color="auto"/>
          </w:divBdr>
        </w:div>
        <w:div w:id="422919573">
          <w:marLeft w:val="0"/>
          <w:marRight w:val="0"/>
          <w:marTop w:val="0"/>
          <w:marBottom w:val="0"/>
          <w:divBdr>
            <w:top w:val="none" w:sz="0" w:space="0" w:color="auto"/>
            <w:left w:val="none" w:sz="0" w:space="0" w:color="auto"/>
            <w:bottom w:val="none" w:sz="0" w:space="0" w:color="auto"/>
            <w:right w:val="none" w:sz="0" w:space="0" w:color="auto"/>
          </w:divBdr>
        </w:div>
        <w:div w:id="291250774">
          <w:marLeft w:val="0"/>
          <w:marRight w:val="0"/>
          <w:marTop w:val="0"/>
          <w:marBottom w:val="0"/>
          <w:divBdr>
            <w:top w:val="none" w:sz="0" w:space="0" w:color="auto"/>
            <w:left w:val="none" w:sz="0" w:space="0" w:color="auto"/>
            <w:bottom w:val="none" w:sz="0" w:space="0" w:color="auto"/>
            <w:right w:val="none" w:sz="0" w:space="0" w:color="auto"/>
          </w:divBdr>
        </w:div>
        <w:div w:id="1524396070">
          <w:marLeft w:val="0"/>
          <w:marRight w:val="0"/>
          <w:marTop w:val="0"/>
          <w:marBottom w:val="0"/>
          <w:divBdr>
            <w:top w:val="none" w:sz="0" w:space="0" w:color="auto"/>
            <w:left w:val="none" w:sz="0" w:space="0" w:color="auto"/>
            <w:bottom w:val="none" w:sz="0" w:space="0" w:color="auto"/>
            <w:right w:val="none" w:sz="0" w:space="0" w:color="auto"/>
          </w:divBdr>
        </w:div>
        <w:div w:id="2137408361">
          <w:marLeft w:val="0"/>
          <w:marRight w:val="0"/>
          <w:marTop w:val="0"/>
          <w:marBottom w:val="0"/>
          <w:divBdr>
            <w:top w:val="none" w:sz="0" w:space="0" w:color="auto"/>
            <w:left w:val="none" w:sz="0" w:space="0" w:color="auto"/>
            <w:bottom w:val="none" w:sz="0" w:space="0" w:color="auto"/>
            <w:right w:val="none" w:sz="0" w:space="0" w:color="auto"/>
          </w:divBdr>
        </w:div>
        <w:div w:id="1033921704">
          <w:marLeft w:val="0"/>
          <w:marRight w:val="0"/>
          <w:marTop w:val="0"/>
          <w:marBottom w:val="0"/>
          <w:divBdr>
            <w:top w:val="none" w:sz="0" w:space="0" w:color="auto"/>
            <w:left w:val="none" w:sz="0" w:space="0" w:color="auto"/>
            <w:bottom w:val="none" w:sz="0" w:space="0" w:color="auto"/>
            <w:right w:val="none" w:sz="0" w:space="0" w:color="auto"/>
          </w:divBdr>
        </w:div>
      </w:divsChild>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288076616">
      <w:bodyDiv w:val="1"/>
      <w:marLeft w:val="0"/>
      <w:marRight w:val="0"/>
      <w:marTop w:val="0"/>
      <w:marBottom w:val="0"/>
      <w:divBdr>
        <w:top w:val="none" w:sz="0" w:space="0" w:color="auto"/>
        <w:left w:val="none" w:sz="0" w:space="0" w:color="auto"/>
        <w:bottom w:val="none" w:sz="0" w:space="0" w:color="auto"/>
        <w:right w:val="none" w:sz="0" w:space="0" w:color="auto"/>
      </w:divBdr>
      <w:divsChild>
        <w:div w:id="395051167">
          <w:marLeft w:val="0"/>
          <w:marRight w:val="0"/>
          <w:marTop w:val="0"/>
          <w:marBottom w:val="0"/>
          <w:divBdr>
            <w:top w:val="none" w:sz="0" w:space="0" w:color="auto"/>
            <w:left w:val="none" w:sz="0" w:space="0" w:color="auto"/>
            <w:bottom w:val="none" w:sz="0" w:space="0" w:color="auto"/>
            <w:right w:val="none" w:sz="0" w:space="0" w:color="auto"/>
          </w:divBdr>
        </w:div>
        <w:div w:id="1296789428">
          <w:marLeft w:val="0"/>
          <w:marRight w:val="0"/>
          <w:marTop w:val="0"/>
          <w:marBottom w:val="0"/>
          <w:divBdr>
            <w:top w:val="none" w:sz="0" w:space="0" w:color="auto"/>
            <w:left w:val="none" w:sz="0" w:space="0" w:color="auto"/>
            <w:bottom w:val="none" w:sz="0" w:space="0" w:color="auto"/>
            <w:right w:val="none" w:sz="0" w:space="0" w:color="auto"/>
          </w:divBdr>
        </w:div>
        <w:div w:id="77484648">
          <w:marLeft w:val="0"/>
          <w:marRight w:val="0"/>
          <w:marTop w:val="0"/>
          <w:marBottom w:val="0"/>
          <w:divBdr>
            <w:top w:val="none" w:sz="0" w:space="0" w:color="auto"/>
            <w:left w:val="none" w:sz="0" w:space="0" w:color="auto"/>
            <w:bottom w:val="none" w:sz="0" w:space="0" w:color="auto"/>
            <w:right w:val="none" w:sz="0" w:space="0" w:color="auto"/>
          </w:divBdr>
        </w:div>
        <w:div w:id="261451769">
          <w:marLeft w:val="0"/>
          <w:marRight w:val="0"/>
          <w:marTop w:val="0"/>
          <w:marBottom w:val="0"/>
          <w:divBdr>
            <w:top w:val="none" w:sz="0" w:space="0" w:color="auto"/>
            <w:left w:val="none" w:sz="0" w:space="0" w:color="auto"/>
            <w:bottom w:val="none" w:sz="0" w:space="0" w:color="auto"/>
            <w:right w:val="none" w:sz="0" w:space="0" w:color="auto"/>
          </w:divBdr>
        </w:div>
        <w:div w:id="1454208826">
          <w:marLeft w:val="0"/>
          <w:marRight w:val="0"/>
          <w:marTop w:val="0"/>
          <w:marBottom w:val="0"/>
          <w:divBdr>
            <w:top w:val="none" w:sz="0" w:space="0" w:color="auto"/>
            <w:left w:val="none" w:sz="0" w:space="0" w:color="auto"/>
            <w:bottom w:val="none" w:sz="0" w:space="0" w:color="auto"/>
            <w:right w:val="none" w:sz="0" w:space="0" w:color="auto"/>
          </w:divBdr>
        </w:div>
        <w:div w:id="464084197">
          <w:marLeft w:val="0"/>
          <w:marRight w:val="0"/>
          <w:marTop w:val="0"/>
          <w:marBottom w:val="0"/>
          <w:divBdr>
            <w:top w:val="none" w:sz="0" w:space="0" w:color="auto"/>
            <w:left w:val="none" w:sz="0" w:space="0" w:color="auto"/>
            <w:bottom w:val="none" w:sz="0" w:space="0" w:color="auto"/>
            <w:right w:val="none" w:sz="0" w:space="0" w:color="auto"/>
          </w:divBdr>
        </w:div>
        <w:div w:id="1828010957">
          <w:marLeft w:val="0"/>
          <w:marRight w:val="0"/>
          <w:marTop w:val="0"/>
          <w:marBottom w:val="0"/>
          <w:divBdr>
            <w:top w:val="none" w:sz="0" w:space="0" w:color="auto"/>
            <w:left w:val="none" w:sz="0" w:space="0" w:color="auto"/>
            <w:bottom w:val="none" w:sz="0" w:space="0" w:color="auto"/>
            <w:right w:val="none" w:sz="0" w:space="0" w:color="auto"/>
          </w:divBdr>
        </w:div>
        <w:div w:id="940069924">
          <w:marLeft w:val="0"/>
          <w:marRight w:val="0"/>
          <w:marTop w:val="0"/>
          <w:marBottom w:val="0"/>
          <w:divBdr>
            <w:top w:val="none" w:sz="0" w:space="0" w:color="auto"/>
            <w:left w:val="none" w:sz="0" w:space="0" w:color="auto"/>
            <w:bottom w:val="none" w:sz="0" w:space="0" w:color="auto"/>
            <w:right w:val="none" w:sz="0" w:space="0" w:color="auto"/>
          </w:divBdr>
        </w:div>
        <w:div w:id="267742186">
          <w:marLeft w:val="0"/>
          <w:marRight w:val="0"/>
          <w:marTop w:val="0"/>
          <w:marBottom w:val="0"/>
          <w:divBdr>
            <w:top w:val="none" w:sz="0" w:space="0" w:color="auto"/>
            <w:left w:val="none" w:sz="0" w:space="0" w:color="auto"/>
            <w:bottom w:val="none" w:sz="0" w:space="0" w:color="auto"/>
            <w:right w:val="none" w:sz="0" w:space="0" w:color="auto"/>
          </w:divBdr>
        </w:div>
        <w:div w:id="218172323">
          <w:marLeft w:val="0"/>
          <w:marRight w:val="0"/>
          <w:marTop w:val="0"/>
          <w:marBottom w:val="0"/>
          <w:divBdr>
            <w:top w:val="none" w:sz="0" w:space="0" w:color="auto"/>
            <w:left w:val="none" w:sz="0" w:space="0" w:color="auto"/>
            <w:bottom w:val="none" w:sz="0" w:space="0" w:color="auto"/>
            <w:right w:val="none" w:sz="0" w:space="0" w:color="auto"/>
          </w:divBdr>
        </w:div>
        <w:div w:id="1975017067">
          <w:marLeft w:val="0"/>
          <w:marRight w:val="0"/>
          <w:marTop w:val="0"/>
          <w:marBottom w:val="0"/>
          <w:divBdr>
            <w:top w:val="none" w:sz="0" w:space="0" w:color="auto"/>
            <w:left w:val="none" w:sz="0" w:space="0" w:color="auto"/>
            <w:bottom w:val="none" w:sz="0" w:space="0" w:color="auto"/>
            <w:right w:val="none" w:sz="0" w:space="0" w:color="auto"/>
          </w:divBdr>
        </w:div>
        <w:div w:id="1253507394">
          <w:marLeft w:val="0"/>
          <w:marRight w:val="0"/>
          <w:marTop w:val="0"/>
          <w:marBottom w:val="0"/>
          <w:divBdr>
            <w:top w:val="none" w:sz="0" w:space="0" w:color="auto"/>
            <w:left w:val="none" w:sz="0" w:space="0" w:color="auto"/>
            <w:bottom w:val="none" w:sz="0" w:space="0" w:color="auto"/>
            <w:right w:val="none" w:sz="0" w:space="0" w:color="auto"/>
          </w:divBdr>
        </w:div>
        <w:div w:id="1008752685">
          <w:marLeft w:val="0"/>
          <w:marRight w:val="0"/>
          <w:marTop w:val="0"/>
          <w:marBottom w:val="0"/>
          <w:divBdr>
            <w:top w:val="none" w:sz="0" w:space="0" w:color="auto"/>
            <w:left w:val="none" w:sz="0" w:space="0" w:color="auto"/>
            <w:bottom w:val="none" w:sz="0" w:space="0" w:color="auto"/>
            <w:right w:val="none" w:sz="0" w:space="0" w:color="auto"/>
          </w:divBdr>
        </w:div>
      </w:divsChild>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0">
          <w:marLeft w:val="0"/>
          <w:marRight w:val="0"/>
          <w:marTop w:val="0"/>
          <w:marBottom w:val="0"/>
          <w:divBdr>
            <w:top w:val="none" w:sz="0" w:space="0" w:color="auto"/>
            <w:left w:val="none" w:sz="0" w:space="0" w:color="auto"/>
            <w:bottom w:val="none" w:sz="0" w:space="0" w:color="auto"/>
            <w:right w:val="none" w:sz="0" w:space="0" w:color="auto"/>
          </w:divBdr>
        </w:div>
        <w:div w:id="1001742692">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ssekonferenz.t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2024-12-18T07:22:00Z</cp:lastPrinted>
  <dcterms:created xsi:type="dcterms:W3CDTF">2025-02-04T10:03:00Z</dcterms:created>
  <dcterms:modified xsi:type="dcterms:W3CDTF">2025-02-04T10:09:00Z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