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BBE06C716CA84FF3AA9306CFC11991E1"/>
          </w:placeholder>
        </w:sdtPr>
        <w:sdtEndPr/>
        <w:sdtContent>
          <w:tr w:rsidR="00465EE8" w:rsidRPr="00465EE8" w14:paraId="30C081A7" w14:textId="77777777" w:rsidTr="00465EE8">
            <w:trPr>
              <w:trHeight w:val="1474"/>
            </w:trPr>
            <w:tc>
              <w:tcPr>
                <w:tcW w:w="7938" w:type="dxa"/>
              </w:tcPr>
              <w:p w14:paraId="176211C5" w14:textId="77777777" w:rsidR="00465EE8" w:rsidRPr="00465EE8" w:rsidRDefault="00465EE8" w:rsidP="00465EE8">
                <w:pPr>
                  <w:spacing w:line="240" w:lineRule="auto"/>
                </w:pPr>
              </w:p>
            </w:tc>
            <w:tc>
              <w:tcPr>
                <w:tcW w:w="1132" w:type="dxa"/>
              </w:tcPr>
              <w:p w14:paraId="28506F09" w14:textId="77777777" w:rsidR="00465EE8" w:rsidRPr="00465EE8" w:rsidRDefault="00465EE8" w:rsidP="00465EE8">
                <w:pPr>
                  <w:spacing w:line="240" w:lineRule="auto"/>
                  <w:jc w:val="right"/>
                </w:pPr>
                <w:r w:rsidRPr="00465EE8">
                  <w:rPr>
                    <w:noProof/>
                  </w:rPr>
                  <w:drawing>
                    <wp:inline distT="0" distB="0" distL="0" distR="0" wp14:anchorId="0B40BE97" wp14:editId="4DDC6EA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BBE06C716CA84FF3AA9306CFC11991E1"/>
          </w:placeholder>
        </w:sdtPr>
        <w:sdtEndPr/>
        <w:sdtContent>
          <w:tr w:rsidR="00BF33AE" w14:paraId="078D160C" w14:textId="77777777" w:rsidTr="00EF5A4E">
            <w:trPr>
              <w:trHeight w:hRule="exact" w:val="680"/>
            </w:trPr>
            <w:sdt>
              <w:sdtPr>
                <w:id w:val="-562105604"/>
                <w:lock w:val="sdtContentLocked"/>
                <w:placeholder>
                  <w:docPart w:val="78A99FA03B6C4DB280A81FCC644841E2"/>
                </w:placeholder>
              </w:sdtPr>
              <w:sdtEndPr/>
              <w:sdtContent>
                <w:tc>
                  <w:tcPr>
                    <w:tcW w:w="9071" w:type="dxa"/>
                  </w:tcPr>
                  <w:p w14:paraId="3986E85D"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BBE06C716CA84FF3AA9306CFC11991E1"/>
          </w:placeholder>
        </w:sdtPr>
        <w:sdtEndPr/>
        <w:sdtContent>
          <w:tr w:rsidR="00973546" w:rsidRPr="00840C91" w14:paraId="1A34EB0D" w14:textId="77777777" w:rsidTr="00465EE8">
            <w:trPr>
              <w:trHeight w:hRule="exact" w:val="850"/>
            </w:trPr>
            <w:sdt>
              <w:sdtPr>
                <w:id w:val="42179897"/>
                <w:lock w:val="sdtLocked"/>
                <w:placeholder>
                  <w:docPart w:val="75CA78E90C144331891FBC2BE610DC30"/>
                </w:placeholder>
              </w:sdtPr>
              <w:sdtEndPr/>
              <w:sdtContent>
                <w:tc>
                  <w:tcPr>
                    <w:tcW w:w="9071" w:type="dxa"/>
                  </w:tcPr>
                  <w:p w14:paraId="4A93912B" w14:textId="25E902F1" w:rsidR="00973546" w:rsidRPr="00840C91" w:rsidRDefault="00705697" w:rsidP="00465EE8">
                    <w:pPr>
                      <w:pStyle w:val="Headline"/>
                      <w:rPr>
                        <w:lang w:val="en-US"/>
                      </w:rPr>
                    </w:pPr>
                    <w:r>
                      <w:t xml:space="preserve">Edeka Südwest unterstützt </w:t>
                    </w:r>
                    <w:r w:rsidR="00CE41DF">
                      <w:t xml:space="preserve">Tierheim </w:t>
                    </w:r>
                    <w:r w:rsidR="00793B2E">
                      <w:t>Tailfingen</w:t>
                    </w:r>
                  </w:p>
                </w:tc>
              </w:sdtContent>
            </w:sdt>
          </w:tr>
        </w:sdtContent>
      </w:sdt>
    </w:tbl>
    <w:sdt>
      <w:sdtPr>
        <w:id w:val="-860516056"/>
        <w:placeholder>
          <w:docPart w:val="3A40BCD943F34B099BCDA978F78F2389"/>
        </w:placeholder>
      </w:sdtPr>
      <w:sdtEndPr/>
      <w:sdtContent>
        <w:p w14:paraId="7B2A0FAF" w14:textId="09379C47" w:rsidR="00011366" w:rsidRPr="00011366" w:rsidRDefault="00705697" w:rsidP="001E6BC7">
          <w:pPr>
            <w:pStyle w:val="Subline"/>
            <w:spacing w:after="480"/>
            <w:rPr>
              <w:lang w:val="en-US"/>
            </w:rPr>
          </w:pPr>
          <w:r>
            <w:t>Grillgut-Spende</w:t>
          </w:r>
          <w:r w:rsidR="00CE41DF">
            <w:t xml:space="preserve"> zum Hoffest auf dem Lindenhof</w:t>
          </w:r>
        </w:p>
      </w:sdtContent>
    </w:sdt>
    <w:p w14:paraId="1336C426" w14:textId="7918C968" w:rsidR="001E6BC7" w:rsidRDefault="003061E6" w:rsidP="001E6BC7">
      <w:pPr>
        <w:pStyle w:val="Bulletpoints"/>
      </w:pPr>
      <w:r>
        <w:t xml:space="preserve">Tag der offenen Tür auf dem </w:t>
      </w:r>
      <w:r w:rsidR="00CE41DF">
        <w:t>Lindenhof der Familie Karsch in Grosselfingen</w:t>
      </w:r>
    </w:p>
    <w:p w14:paraId="640B0C33" w14:textId="592072F1" w:rsidR="003061E6" w:rsidRDefault="00CE41DF" w:rsidP="001E6BC7">
      <w:pPr>
        <w:pStyle w:val="Bulletpoints"/>
      </w:pPr>
      <w:r>
        <w:t>E-Center Mössingen</w:t>
      </w:r>
      <w:r w:rsidR="00DF43B2">
        <w:t xml:space="preserve"> übern</w:t>
      </w:r>
      <w:r>
        <w:t>immt</w:t>
      </w:r>
      <w:r w:rsidR="00DF43B2">
        <w:t xml:space="preserve"> Bewirtung – Erlös kommt </w:t>
      </w:r>
      <w:r>
        <w:t xml:space="preserve">Tierheim </w:t>
      </w:r>
      <w:r w:rsidR="00DF43B2">
        <w:t>zugute</w:t>
      </w:r>
    </w:p>
    <w:p w14:paraId="0693B88D" w14:textId="4508AFF5" w:rsidR="003061E6" w:rsidRDefault="00CE41DF" w:rsidP="001E6BC7">
      <w:pPr>
        <w:pStyle w:val="Bulletpoints"/>
      </w:pPr>
      <w:r>
        <w:t>Lindenhof</w:t>
      </w:r>
      <w:r w:rsidR="003061E6">
        <w:t xml:space="preserve"> </w:t>
      </w:r>
      <w:r w:rsidR="008D6BDC">
        <w:t>ist Teil des</w:t>
      </w:r>
      <w:r w:rsidR="003061E6">
        <w:t xml:space="preserve"> Hofglück-Programm</w:t>
      </w:r>
      <w:r w:rsidR="008D6BDC">
        <w:t>s</w:t>
      </w:r>
      <w:r w:rsidR="003061E6">
        <w:t xml:space="preserve"> von Edeka Südwest Fleisch</w:t>
      </w:r>
    </w:p>
    <w:p w14:paraId="75B2A3AD" w14:textId="026BBADD" w:rsidR="005E1232" w:rsidRDefault="003C7ADD" w:rsidP="00BD7929">
      <w:pPr>
        <w:pStyle w:val="Intro-Text"/>
      </w:pPr>
      <w:sdt>
        <w:sdtPr>
          <w:id w:val="1521048624"/>
          <w:placeholder>
            <w:docPart w:val="7A3756730360408AACC425C96F8B13F3"/>
          </w:placeholder>
        </w:sdtPr>
        <w:sdtEndPr/>
        <w:sdtContent>
          <w:r w:rsidR="00CE41DF">
            <w:t>Mössingen</w:t>
          </w:r>
        </w:sdtContent>
      </w:sdt>
      <w:r w:rsidR="00BD7929">
        <w:t>/</w:t>
      </w:r>
      <w:sdt>
        <w:sdtPr>
          <w:id w:val="765271979"/>
          <w:placeholder>
            <w:docPart w:val="9EE401AD6BCE431B82433ACDBB54D32F"/>
          </w:placeholder>
          <w:date w:fullDate="2023-10-20T00:00:00Z">
            <w:dateFormat w:val="dd.MM.yyyy"/>
            <w:lid w:val="de-DE"/>
            <w:storeMappedDataAs w:val="dateTime"/>
            <w:calendar w:val="gregorian"/>
          </w:date>
        </w:sdtPr>
        <w:sdtEndPr/>
        <w:sdtContent>
          <w:r w:rsidR="00A800E9">
            <w:t>20</w:t>
          </w:r>
          <w:r w:rsidR="00DA7FB3">
            <w:t>.10</w:t>
          </w:r>
          <w:r w:rsidR="00705697">
            <w:t>.2023</w:t>
          </w:r>
        </w:sdtContent>
      </w:sdt>
      <w:r w:rsidR="00BD7929">
        <w:t xml:space="preserve"> </w:t>
      </w:r>
      <w:r w:rsidR="00705697">
        <w:t>–</w:t>
      </w:r>
      <w:r w:rsidR="00BD7929">
        <w:t xml:space="preserve"> </w:t>
      </w:r>
      <w:r w:rsidR="00CE41DF">
        <w:t>Ende Juli</w:t>
      </w:r>
      <w:r w:rsidR="00705697">
        <w:t xml:space="preserve"> </w:t>
      </w:r>
      <w:r w:rsidR="005E1232">
        <w:t xml:space="preserve">gab </w:t>
      </w:r>
      <w:r w:rsidR="00CE41DF">
        <w:t>die Familie Karsch</w:t>
      </w:r>
      <w:r w:rsidR="005E1232">
        <w:t xml:space="preserve"> Einblick in </w:t>
      </w:r>
      <w:r w:rsidR="00CE41DF">
        <w:t>ihr</w:t>
      </w:r>
      <w:r w:rsidR="005E1232">
        <w:t xml:space="preserve">e Arbeit auf dem </w:t>
      </w:r>
      <w:r w:rsidR="00CE41DF">
        <w:t xml:space="preserve">Lindenhof </w:t>
      </w:r>
      <w:r w:rsidR="005E1232">
        <w:t xml:space="preserve">und veranstaltete ein Hoffest. Der </w:t>
      </w:r>
      <w:proofErr w:type="spellStart"/>
      <w:r w:rsidR="00CE41DF">
        <w:t>Grosselfinger</w:t>
      </w:r>
      <w:proofErr w:type="spellEnd"/>
      <w:r w:rsidR="00CE41DF">
        <w:t xml:space="preserve"> </w:t>
      </w:r>
      <w:r w:rsidR="005E1232">
        <w:t xml:space="preserve">Betrieb </w:t>
      </w:r>
      <w:r w:rsidR="002617D8">
        <w:t xml:space="preserve">beliefert Edeka Südwest Fleisch für das regionale Markenfleischprogramm </w:t>
      </w:r>
      <w:proofErr w:type="spellStart"/>
      <w:r w:rsidR="002617D8">
        <w:t>Hofglück</w:t>
      </w:r>
      <w:proofErr w:type="spellEnd"/>
      <w:r w:rsidR="002617D8">
        <w:t xml:space="preserve">. </w:t>
      </w:r>
      <w:r w:rsidR="005E1232">
        <w:t xml:space="preserve">Die Bewirtung der </w:t>
      </w:r>
      <w:r w:rsidR="00CE41DF">
        <w:t xml:space="preserve">zahlreichen </w:t>
      </w:r>
      <w:r w:rsidR="005E1232">
        <w:t xml:space="preserve">Besucherinnen und Besucher übernahm </w:t>
      </w:r>
      <w:r w:rsidR="00CE41DF">
        <w:t>das Team der Bedientheken des E-Centers in Mössingen</w:t>
      </w:r>
      <w:r w:rsidR="00680A83">
        <w:t>. Die</w:t>
      </w:r>
      <w:r w:rsidR="002617D8">
        <w:t xml:space="preserve"> </w:t>
      </w:r>
      <w:r w:rsidR="00CE41DF">
        <w:t>Fachkräfte</w:t>
      </w:r>
      <w:r w:rsidR="005E1232">
        <w:t xml:space="preserve"> </w:t>
      </w:r>
      <w:r w:rsidR="00680A83">
        <w:t xml:space="preserve">grillten </w:t>
      </w:r>
      <w:r w:rsidR="00CE41DF">
        <w:t xml:space="preserve">beispielsweise </w:t>
      </w:r>
      <w:r w:rsidR="005E1232" w:rsidRPr="005E1232">
        <w:t>Hofglück-Bratwürste und -Steaks</w:t>
      </w:r>
      <w:r w:rsidR="005E1232">
        <w:t xml:space="preserve">, die von Edeka Südwest Fleisch zur Verfügung gestellt wurden. </w:t>
      </w:r>
      <w:r w:rsidR="002617D8">
        <w:t xml:space="preserve">Der Erlös kommt nun </w:t>
      </w:r>
      <w:r w:rsidR="00CE41DF">
        <w:t xml:space="preserve">dem Tierheim </w:t>
      </w:r>
      <w:r w:rsidR="00445254">
        <w:t>Tailfingen</w:t>
      </w:r>
      <w:r w:rsidR="002617D8">
        <w:t xml:space="preserve"> zugute.</w:t>
      </w:r>
      <w:r w:rsidR="00680A83">
        <w:t xml:space="preserve"> </w:t>
      </w:r>
    </w:p>
    <w:p w14:paraId="4129F5AA" w14:textId="565332B6" w:rsidR="00271A24" w:rsidRDefault="00271A24" w:rsidP="00271A24">
      <w:pPr>
        <w:pStyle w:val="Flietext"/>
      </w:pPr>
      <w:r>
        <w:t xml:space="preserve">Einer der Fachkräfte hinter dem Grill war </w:t>
      </w:r>
      <w:r w:rsidRPr="00680A83">
        <w:t xml:space="preserve">Sergej </w:t>
      </w:r>
      <w:proofErr w:type="spellStart"/>
      <w:r w:rsidRPr="00680A83">
        <w:t>Divitajkin</w:t>
      </w:r>
      <w:proofErr w:type="spellEnd"/>
      <w:r>
        <w:t xml:space="preserve">, Auszubildender zum Fleischer im E-Center Mössingen. Für einen Grill-Wettbewerb kreierte er eigens Grillspezialitäten aus Hofglück-Artikeln, darunter exotische Spieße. Auch diese wurden vom Team zubereitet. Insgesamt </w:t>
      </w:r>
      <w:r w:rsidR="00793B2E">
        <w:t>1400</w:t>
      </w:r>
      <w:r>
        <w:t xml:space="preserve"> Euro kamen bei der Grill-Aktion auf dem Lindenhof zusammen. </w:t>
      </w:r>
      <w:r w:rsidR="008D6BDC">
        <w:t xml:space="preserve">Der Erlös ging nun an das Tierheim in Tailfingen. </w:t>
      </w:r>
      <w:r>
        <w:t xml:space="preserve">„Das Tierheim </w:t>
      </w:r>
      <w:r w:rsidR="008D6BDC">
        <w:t>l</w:t>
      </w:r>
      <w:r>
        <w:t xml:space="preserve">iegt mir am Herzen und ich freue mich, dass wir die Arbeit der Ehrenamtlichen mit unserer Aktion unterstützen können“, sagte Sergej </w:t>
      </w:r>
      <w:proofErr w:type="spellStart"/>
      <w:r>
        <w:t>Divitajkin</w:t>
      </w:r>
      <w:proofErr w:type="spellEnd"/>
      <w:r>
        <w:t xml:space="preserve"> </w:t>
      </w:r>
      <w:r w:rsidR="008D6BDC">
        <w:t>bei einem kürzlichen Besuch des Tierheims im Rahmen der Spendenaktion</w:t>
      </w:r>
      <w:r>
        <w:t>.</w:t>
      </w:r>
    </w:p>
    <w:p w14:paraId="5779ABB0" w14:textId="71BC64B0" w:rsidR="00271A24" w:rsidRDefault="00271A24" w:rsidP="00271A24">
      <w:pPr>
        <w:pStyle w:val="Flietext"/>
      </w:pPr>
    </w:p>
    <w:p w14:paraId="3D599433" w14:textId="77777777" w:rsidR="00271A24" w:rsidRPr="001E6BC7" w:rsidRDefault="00271A24" w:rsidP="00271A24">
      <w:pPr>
        <w:pStyle w:val="Flietext"/>
        <w:rPr>
          <w:b/>
          <w:bCs/>
        </w:rPr>
      </w:pPr>
      <w:r>
        <w:rPr>
          <w:b/>
          <w:bCs/>
        </w:rPr>
        <w:lastRenderedPageBreak/>
        <w:t>N</w:t>
      </w:r>
      <w:r w:rsidRPr="001E6BC7">
        <w:rPr>
          <w:b/>
          <w:bCs/>
        </w:rPr>
        <w:t>euer Stall mit hohen Tierwohlstandards</w:t>
      </w:r>
    </w:p>
    <w:p w14:paraId="309748BD" w14:textId="77777777" w:rsidR="00271A24" w:rsidRDefault="00271A24" w:rsidP="00271A24">
      <w:pPr>
        <w:pStyle w:val="Flietext"/>
      </w:pPr>
    </w:p>
    <w:p w14:paraId="400DDFFF" w14:textId="5B6733D0" w:rsidR="00271A24" w:rsidRDefault="008D6BDC" w:rsidP="00271A24">
      <w:pPr>
        <w:pStyle w:val="Flietext"/>
      </w:pPr>
      <w:r>
        <w:t xml:space="preserve">Auf dem Lindenhof zieht die Familie Karsch Ferkel für das Hofglück-Programm von Edeka Südwest auf. </w:t>
      </w:r>
      <w:r w:rsidR="00271A24">
        <w:t xml:space="preserve">Der Tag der offenen Tür war für viele </w:t>
      </w:r>
      <w:proofErr w:type="spellStart"/>
      <w:r w:rsidR="00271A24">
        <w:t>Grosselfinger</w:t>
      </w:r>
      <w:r w:rsidR="00F92794">
        <w:t>innen</w:t>
      </w:r>
      <w:proofErr w:type="spellEnd"/>
      <w:r w:rsidR="00F92794">
        <w:t xml:space="preserve"> und </w:t>
      </w:r>
      <w:proofErr w:type="spellStart"/>
      <w:r w:rsidR="00F92794">
        <w:t>Grosselfinger</w:t>
      </w:r>
      <w:proofErr w:type="spellEnd"/>
      <w:r w:rsidR="00271A24">
        <w:t xml:space="preserve"> die erste Gelegenheit</w:t>
      </w:r>
      <w:r w:rsidR="00F92794">
        <w:t>,</w:t>
      </w:r>
      <w:r w:rsidR="00271A24">
        <w:t xml:space="preserve"> den umgebauten Stall zu besichtigen und mehr über tierwohlgerechtere Haltungsformen zu erfahren. „Pünktlich zum Start unseres Hoffests hörte der Regen auf, sodass wir viele Besucherinnen und Besucher bei uns auf dem Hof begrüßen durften“, resümiert Landwirtin Sybille Karsch. Ihr Mann </w:t>
      </w:r>
      <w:r w:rsidR="00060388">
        <w:t>Christian</w:t>
      </w:r>
      <w:r w:rsidR="00271A24">
        <w:t xml:space="preserve"> Karsch ergänzt: „Wir haben in unseren Hof und insbesondere </w:t>
      </w:r>
      <w:r>
        <w:t xml:space="preserve">in </w:t>
      </w:r>
      <w:r w:rsidR="00271A24">
        <w:t xml:space="preserve">den Stall für die Ferkel in jüngster Zeit umfangreich investiert und ihn auf die anspruchsvollen Vorgaben des Hofglück-Programms ausgerichtet. Es war uns wichtig, unserem Umfeld hier einen direkten Einblick zu ermöglichen“. </w:t>
      </w:r>
      <w:r w:rsidR="00271A24">
        <w:rPr>
          <w:rFonts w:ascii="Arial" w:hAnsi="Arial" w:cs="Arial"/>
        </w:rPr>
        <w:t xml:space="preserve">Beim Hofglück-Programm </w:t>
      </w:r>
      <w:r w:rsidR="009B4839" w:rsidRPr="009B4839">
        <w:rPr>
          <w:rFonts w:ascii="Arial" w:hAnsi="Arial" w:cs="Arial"/>
        </w:rPr>
        <w:t>wird den Schweinen Stroh als Beschäftigungsmaterial und im Liegebereich angeboten</w:t>
      </w:r>
      <w:r w:rsidR="009B4839">
        <w:rPr>
          <w:rFonts w:ascii="Arial" w:hAnsi="Arial" w:cs="Arial"/>
        </w:rPr>
        <w:t>. Darüber hinaus</w:t>
      </w:r>
      <w:r w:rsidR="00F92794">
        <w:rPr>
          <w:rFonts w:ascii="Arial" w:hAnsi="Arial" w:cs="Arial"/>
        </w:rPr>
        <w:t xml:space="preserve"> </w:t>
      </w:r>
      <w:r w:rsidR="00271A24" w:rsidRPr="00213196">
        <w:rPr>
          <w:rFonts w:ascii="Arial" w:hAnsi="Arial" w:cs="Arial"/>
        </w:rPr>
        <w:t xml:space="preserve">erhalten </w:t>
      </w:r>
      <w:r w:rsidR="009B4839">
        <w:rPr>
          <w:rFonts w:ascii="Arial" w:hAnsi="Arial" w:cs="Arial"/>
        </w:rPr>
        <w:t xml:space="preserve">die Tiere </w:t>
      </w:r>
      <w:r w:rsidR="00271A24" w:rsidRPr="00213196">
        <w:rPr>
          <w:rFonts w:ascii="Arial" w:hAnsi="Arial" w:cs="Arial"/>
        </w:rPr>
        <w:t xml:space="preserve">gentechnikfreies Futter. </w:t>
      </w:r>
      <w:r w:rsidR="009B4839">
        <w:rPr>
          <w:rFonts w:ascii="Arial" w:hAnsi="Arial" w:cs="Arial"/>
        </w:rPr>
        <w:t>Auch die Ferkel profitieren von den höheren Haltungsanforderungen im Stall</w:t>
      </w:r>
      <w:r w:rsidR="00271A24" w:rsidRPr="00213196">
        <w:rPr>
          <w:rFonts w:ascii="Arial" w:hAnsi="Arial" w:cs="Arial"/>
        </w:rPr>
        <w:t>.</w:t>
      </w:r>
    </w:p>
    <w:p w14:paraId="201A3763" w14:textId="5F2240AD" w:rsidR="00271A24" w:rsidRDefault="00271A24" w:rsidP="00271A24">
      <w:pPr>
        <w:pStyle w:val="Intro-Text"/>
        <w:rPr>
          <w:rFonts w:ascii="Arial" w:hAnsi="Arial" w:cs="Arial"/>
        </w:rPr>
      </w:pPr>
      <w:r w:rsidRPr="00E6638B">
        <w:rPr>
          <w:rFonts w:ascii="Arial" w:hAnsi="Arial" w:cs="Arial"/>
        </w:rPr>
        <w:t xml:space="preserve">Deutlich mehr Platz im Stall </w:t>
      </w:r>
    </w:p>
    <w:p w14:paraId="28CB98AC" w14:textId="2D5F9868" w:rsidR="00271A24" w:rsidRPr="00EA1A4A" w:rsidRDefault="00271A24" w:rsidP="00271A24">
      <w:pPr>
        <w:pStyle w:val="Flietext"/>
        <w:rPr>
          <w:rFonts w:ascii="Arial" w:hAnsi="Arial" w:cs="Arial"/>
        </w:rPr>
      </w:pPr>
      <w:r w:rsidRPr="00213196">
        <w:rPr>
          <w:rFonts w:ascii="Arial" w:hAnsi="Arial" w:cs="Arial"/>
        </w:rPr>
        <w:t xml:space="preserve">„Mit unserem Hofglück-Programm </w:t>
      </w:r>
      <w:r w:rsidRPr="00EA1A4A">
        <w:rPr>
          <w:rFonts w:ascii="Arial" w:hAnsi="Arial" w:cs="Arial"/>
        </w:rPr>
        <w:t>schließen</w:t>
      </w:r>
      <w:r w:rsidRPr="00213196">
        <w:rPr>
          <w:rFonts w:ascii="Arial" w:hAnsi="Arial" w:cs="Arial"/>
        </w:rPr>
        <w:t xml:space="preserve"> wir </w:t>
      </w:r>
      <w:r w:rsidRPr="00EA1A4A">
        <w:rPr>
          <w:rFonts w:ascii="Arial" w:hAnsi="Arial" w:cs="Arial"/>
        </w:rPr>
        <w:t>die</w:t>
      </w:r>
      <w:r w:rsidRPr="00213196">
        <w:rPr>
          <w:rFonts w:ascii="Arial" w:hAnsi="Arial" w:cs="Arial"/>
        </w:rPr>
        <w:t xml:space="preserve"> Lücke zwischen Fleisch- und Wurstwaren aus der klassischen Tierhaltung und Artikeln in Bio-Qualität. Damit bieten wir regionales Fleisch mit dem klaren Fokus auf Tierwohl an“, </w:t>
      </w:r>
      <w:r w:rsidRPr="00EA1A4A">
        <w:rPr>
          <w:rFonts w:ascii="Arial" w:hAnsi="Arial" w:cs="Arial"/>
        </w:rPr>
        <w:t xml:space="preserve">beschreibt </w:t>
      </w:r>
      <w:r w:rsidR="00445254" w:rsidRPr="00445254">
        <w:rPr>
          <w:rFonts w:ascii="Arial" w:hAnsi="Arial" w:cs="Arial"/>
        </w:rPr>
        <w:t>Andreas Erat</w:t>
      </w:r>
      <w:r w:rsidR="00445254">
        <w:rPr>
          <w:rFonts w:ascii="Arial" w:hAnsi="Arial" w:cs="Arial"/>
        </w:rPr>
        <w:t>,</w:t>
      </w:r>
      <w:r w:rsidR="00445254" w:rsidRPr="00445254">
        <w:rPr>
          <w:rFonts w:ascii="Arial" w:hAnsi="Arial" w:cs="Arial"/>
        </w:rPr>
        <w:t xml:space="preserve"> Marktleiter </w:t>
      </w:r>
      <w:r w:rsidR="008D6BDC">
        <w:rPr>
          <w:rFonts w:ascii="Arial" w:hAnsi="Arial" w:cs="Arial"/>
        </w:rPr>
        <w:t>E-C</w:t>
      </w:r>
      <w:r w:rsidR="00445254">
        <w:rPr>
          <w:rFonts w:ascii="Arial" w:hAnsi="Arial" w:cs="Arial"/>
        </w:rPr>
        <w:t>enter Mössingen</w:t>
      </w:r>
      <w:r w:rsidRPr="00213196">
        <w:rPr>
          <w:rFonts w:ascii="Arial" w:hAnsi="Arial" w:cs="Arial"/>
        </w:rPr>
        <w:t>.</w:t>
      </w:r>
      <w:r w:rsidRPr="00EA1A4A">
        <w:rPr>
          <w:rFonts w:ascii="Arial" w:hAnsi="Arial" w:cs="Arial"/>
        </w:rPr>
        <w:t xml:space="preserve"> Hofglück-Artikel sind</w:t>
      </w:r>
      <w:r>
        <w:rPr>
          <w:rFonts w:ascii="Arial" w:hAnsi="Arial" w:cs="Arial"/>
        </w:rPr>
        <w:t xml:space="preserve"> m</w:t>
      </w:r>
      <w:r w:rsidRPr="00C95143">
        <w:rPr>
          <w:rFonts w:ascii="Arial" w:hAnsi="Arial" w:cs="Arial"/>
        </w:rPr>
        <w:t xml:space="preserve">it zwei von zwei möglichen Sternen des Tierschutzlabels „Für Mehr Tierschutz“ </w:t>
      </w:r>
      <w:r w:rsidRPr="00EA1A4A">
        <w:rPr>
          <w:rFonts w:ascii="Arial" w:hAnsi="Arial" w:cs="Arial"/>
        </w:rPr>
        <w:t xml:space="preserve">des Deutschen Tierschutzbunds </w:t>
      </w:r>
      <w:r w:rsidRPr="00C95143">
        <w:rPr>
          <w:rFonts w:ascii="Arial" w:hAnsi="Arial" w:cs="Arial"/>
        </w:rPr>
        <w:t>gekennzeichnet und tragen die höchste Stufe 4 der Kennzeichnung „Haltungsform“</w:t>
      </w:r>
      <w:r>
        <w:rPr>
          <w:rFonts w:ascii="Arial" w:hAnsi="Arial" w:cs="Arial"/>
        </w:rPr>
        <w:t>.</w:t>
      </w:r>
      <w:r w:rsidRPr="001B6A4E">
        <w:rPr>
          <w:rFonts w:ascii="Arial" w:hAnsi="Arial" w:cs="Arial"/>
        </w:rPr>
        <w:t xml:space="preserve"> </w:t>
      </w:r>
      <w:r w:rsidRPr="00EA1A4A">
        <w:rPr>
          <w:rFonts w:ascii="Arial" w:hAnsi="Arial" w:cs="Arial"/>
        </w:rPr>
        <w:t xml:space="preserve">Das Hofglück-Sortiment </w:t>
      </w:r>
      <w:r w:rsidR="00F92794">
        <w:rPr>
          <w:rFonts w:ascii="Arial" w:hAnsi="Arial" w:cs="Arial"/>
        </w:rPr>
        <w:t xml:space="preserve">von Edeka Südwest </w:t>
      </w:r>
      <w:r w:rsidRPr="00EA1A4A">
        <w:rPr>
          <w:rFonts w:ascii="Arial" w:hAnsi="Arial" w:cs="Arial"/>
        </w:rPr>
        <w:t>umfasst</w:t>
      </w:r>
      <w:r w:rsidR="00F92794">
        <w:rPr>
          <w:rFonts w:ascii="Arial" w:hAnsi="Arial" w:cs="Arial"/>
        </w:rPr>
        <w:t xml:space="preserve"> insgesamt</w:t>
      </w:r>
      <w:r w:rsidRPr="00EA1A4A">
        <w:rPr>
          <w:rFonts w:ascii="Arial" w:hAnsi="Arial" w:cs="Arial"/>
        </w:rPr>
        <w:t xml:space="preserve"> rund 140 Artikel</w:t>
      </w:r>
      <w:r w:rsidR="00F92794">
        <w:rPr>
          <w:rFonts w:ascii="Arial" w:hAnsi="Arial" w:cs="Arial"/>
        </w:rPr>
        <w:t xml:space="preserve"> – neben </w:t>
      </w:r>
      <w:r w:rsidRPr="00EA1A4A">
        <w:rPr>
          <w:rFonts w:ascii="Arial" w:hAnsi="Arial" w:cs="Arial"/>
        </w:rPr>
        <w:t xml:space="preserve">Fleisch auch Fleischerzeugnisse wie Lyoner, Leberwurst, Schinken und Grillwürste. Angeboten werden diese sowohl an den Bedientheken als auch in den Selbstbedienungs-Regalen zahlreicher Edeka-Märkte im Südwesten. </w:t>
      </w:r>
      <w:r w:rsidRPr="00213196">
        <w:rPr>
          <w:rFonts w:ascii="Arial" w:hAnsi="Arial" w:cs="Arial"/>
        </w:rPr>
        <w:t>Im Jahr 2021 hat Edeka Südwest das Hofglück-Programm auf Geflügelfleisch-Artikel ausgeweitet.</w:t>
      </w:r>
    </w:p>
    <w:p w14:paraId="636FA766" w14:textId="77777777" w:rsidR="00271A24" w:rsidRDefault="00271A24" w:rsidP="00271A24">
      <w:pPr>
        <w:pStyle w:val="Flietext"/>
      </w:pPr>
    </w:p>
    <w:p w14:paraId="1A1CADC7" w14:textId="68E1653E" w:rsidR="00EF79AA" w:rsidRPr="00EF79AA" w:rsidRDefault="003C7ADD" w:rsidP="001E6BC7">
      <w:pPr>
        <w:pStyle w:val="Zusatzinformation-berschrift"/>
      </w:pPr>
      <w:sdt>
        <w:sdtPr>
          <w:id w:val="-1061561099"/>
          <w:placeholder>
            <w:docPart w:val="C406B48419E44798B23F6AE306DF0782"/>
          </w:placeholder>
        </w:sdtPr>
        <w:sdtEndPr/>
        <w:sdtContent>
          <w:r w:rsidR="00E30C1E" w:rsidRPr="00E30C1E">
            <w:t>Zusatzinformation</w:t>
          </w:r>
          <w:r w:rsidR="00A15F62">
            <w:t xml:space="preserve"> – </w:t>
          </w:r>
          <w:r w:rsidR="00E30C1E" w:rsidRPr="00E30C1E">
            <w:t>Edeka Südwest</w:t>
          </w:r>
        </w:sdtContent>
      </w:sdt>
    </w:p>
    <w:p w14:paraId="59437087" w14:textId="77777777" w:rsidR="0043781B" w:rsidRPr="006D08E3" w:rsidRDefault="003C7ADD" w:rsidP="006D08E3">
      <w:pPr>
        <w:pStyle w:val="Zusatzinformation-Text"/>
      </w:pPr>
      <w:sdt>
        <w:sdtPr>
          <w:id w:val="-746034625"/>
          <w:placeholder>
            <w:docPart w:val="4A94BDE0405649FABD1581D8042203B3"/>
          </w:placeholder>
        </w:sdtPr>
        <w:sdtEndPr/>
        <w:sdtContent>
          <w:sdt>
            <w:sdtPr>
              <w:id w:val="-1782556450"/>
              <w:placeholder>
                <w:docPart w:val="3EE1216B278A49739B544821176DAFD5"/>
              </w:placeholder>
            </w:sdtPr>
            <w:sdtEndPr/>
            <w:sdtContent>
              <w:r w:rsidR="00A15F62">
                <w:t xml:space="preserve">Edeka Südwest mit Sitz in Offenburg ist eine von sieben Edeka-Regionalgesellschaften in Deutschland und erzielte im Jahr 2022 einen Verbund-Außenumsatz von 10,3 Milliarden Euro. Mit rund 1.130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A15F62">
                <w:t>Ortenauer</w:t>
              </w:r>
              <w:proofErr w:type="spellEnd"/>
              <w:r w:rsidR="00A15F62">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4B696" w14:textId="77777777" w:rsidR="00ED0BF7" w:rsidRDefault="00ED0BF7" w:rsidP="000B64B7">
      <w:r>
        <w:separator/>
      </w:r>
    </w:p>
  </w:endnote>
  <w:endnote w:type="continuationSeparator" w:id="0">
    <w:p w14:paraId="46BE34AC" w14:textId="77777777" w:rsidR="00ED0BF7" w:rsidRDefault="00ED0BF7"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BBE06C716CA84FF3AA9306CFC11991E1"/>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BBE06C716CA84FF3AA9306CFC11991E1"/>
            </w:placeholder>
          </w:sdtPr>
          <w:sdtEndPr>
            <w:rPr>
              <w:b/>
              <w:bCs/>
              <w:color w:val="1D1D1B" w:themeColor="text2"/>
              <w:sz w:val="18"/>
              <w:szCs w:val="18"/>
            </w:rPr>
          </w:sdtEndPr>
          <w:sdtContent>
            <w:tr w:rsidR="00BE785A" w14:paraId="1E11426D" w14:textId="77777777" w:rsidTr="00503BFF">
              <w:trPr>
                <w:trHeight w:hRule="exact" w:val="227"/>
              </w:trPr>
              <w:tc>
                <w:tcPr>
                  <w:tcW w:w="9071" w:type="dxa"/>
                </w:tcPr>
                <w:p w14:paraId="5B74774A"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3C7ADD">
                    <w:fldChar w:fldCharType="begin"/>
                  </w:r>
                  <w:r w:rsidR="003C7ADD">
                    <w:instrText xml:space="preserve"> NUMPAGES  \* Arabic  \* MERGEFORMAT </w:instrText>
                  </w:r>
                  <w:r w:rsidR="003C7ADD">
                    <w:fldChar w:fldCharType="separate"/>
                  </w:r>
                  <w:r>
                    <w:rPr>
                      <w:noProof/>
                    </w:rPr>
                    <w:t>1</w:t>
                  </w:r>
                  <w:r w:rsidR="003C7ADD">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BBE06C716CA84FF3AA9306CFC11991E1"/>
            </w:placeholder>
          </w:sdtPr>
          <w:sdtEndPr/>
          <w:sdtContent>
            <w:sdt>
              <w:sdtPr>
                <w:id w:val="-79604635"/>
                <w:lock w:val="sdtContentLocked"/>
                <w:placeholder>
                  <w:docPart w:val="75CA78E90C144331891FBC2BE610DC30"/>
                </w:placeholder>
              </w:sdtPr>
              <w:sdtEndPr/>
              <w:sdtContent>
                <w:tr w:rsidR="00503BFF" w14:paraId="4F715A10" w14:textId="77777777" w:rsidTr="00B31928">
                  <w:trPr>
                    <w:trHeight w:hRule="exact" w:val="1361"/>
                  </w:trPr>
                  <w:tc>
                    <w:tcPr>
                      <w:tcW w:w="9071" w:type="dxa"/>
                    </w:tcPr>
                    <w:p w14:paraId="172E22B2"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5FF5CAFF" w14:textId="77777777" w:rsidR="00B31928" w:rsidRDefault="00B31928" w:rsidP="00B31928">
                      <w:pPr>
                        <w:pStyle w:val="Fuzeilentext"/>
                      </w:pPr>
                      <w:r>
                        <w:t>Edekastraße 1 • 77656 Offenburg</w:t>
                      </w:r>
                    </w:p>
                    <w:p w14:paraId="73798BA6" w14:textId="77777777" w:rsidR="00B31928" w:rsidRDefault="00B31928" w:rsidP="00B31928">
                      <w:pPr>
                        <w:pStyle w:val="Fuzeilentext"/>
                      </w:pPr>
                      <w:r>
                        <w:t>Telefon: 0781 502-661</w:t>
                      </w:r>
                      <w:r w:rsidR="00C600CE">
                        <w:t>0</w:t>
                      </w:r>
                      <w:r>
                        <w:t xml:space="preserve"> • Fax: 0781 502-6180</w:t>
                      </w:r>
                    </w:p>
                    <w:p w14:paraId="18EF588B" w14:textId="77777777" w:rsidR="00B31928" w:rsidRDefault="00B31928" w:rsidP="00B31928">
                      <w:pPr>
                        <w:pStyle w:val="Fuzeilentext"/>
                      </w:pPr>
                      <w:r>
                        <w:t xml:space="preserve">E-Mail: presse@edeka-suedwest.de </w:t>
                      </w:r>
                    </w:p>
                    <w:p w14:paraId="31247C14" w14:textId="77777777" w:rsidR="00B31928" w:rsidRDefault="00B31928" w:rsidP="00B31928">
                      <w:pPr>
                        <w:pStyle w:val="Fuzeilentext"/>
                      </w:pPr>
                      <w:r>
                        <w:t>https://verbund.edeka/südwest • www.edeka.de/suedwest</w:t>
                      </w:r>
                    </w:p>
                    <w:p w14:paraId="5FB8CBDA" w14:textId="77777777" w:rsidR="00503BFF" w:rsidRPr="00B31928" w:rsidRDefault="00B31928" w:rsidP="00B31928">
                      <w:pPr>
                        <w:pStyle w:val="Fuzeilentext"/>
                      </w:pPr>
                      <w:r>
                        <w:t>www.xing.com/company/edekasuedwest • www.linkedin.com/company/edekasuedwest</w:t>
                      </w:r>
                    </w:p>
                  </w:tc>
                </w:tr>
              </w:sdtContent>
            </w:sdt>
          </w:sdtContent>
        </w:sdt>
      </w:tbl>
      <w:p w14:paraId="4A98F8EB"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0883CF89" wp14:editId="43BD63D5">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60CABA"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3ABAA89" wp14:editId="7BBA2088">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CD59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72A8A" w14:textId="77777777" w:rsidR="00ED0BF7" w:rsidRDefault="00ED0BF7" w:rsidP="000B64B7">
      <w:r>
        <w:separator/>
      </w:r>
    </w:p>
  </w:footnote>
  <w:footnote w:type="continuationSeparator" w:id="0">
    <w:p w14:paraId="6848CAE1" w14:textId="77777777" w:rsidR="00ED0BF7" w:rsidRDefault="00ED0BF7"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416168447">
    <w:abstractNumId w:val="0"/>
  </w:num>
  <w:num w:numId="2" w16cid:durableId="7500054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697"/>
    <w:rsid w:val="00007E0A"/>
    <w:rsid w:val="00011366"/>
    <w:rsid w:val="000314BC"/>
    <w:rsid w:val="0003575C"/>
    <w:rsid w:val="000401C5"/>
    <w:rsid w:val="00060388"/>
    <w:rsid w:val="00061F34"/>
    <w:rsid w:val="000731B9"/>
    <w:rsid w:val="0007721D"/>
    <w:rsid w:val="000B64B7"/>
    <w:rsid w:val="00154F99"/>
    <w:rsid w:val="001762B1"/>
    <w:rsid w:val="001A7E1B"/>
    <w:rsid w:val="001D4BAC"/>
    <w:rsid w:val="001D61AF"/>
    <w:rsid w:val="001E47DB"/>
    <w:rsid w:val="001E6BC7"/>
    <w:rsid w:val="00203058"/>
    <w:rsid w:val="00203E84"/>
    <w:rsid w:val="002127BF"/>
    <w:rsid w:val="00213196"/>
    <w:rsid w:val="00233953"/>
    <w:rsid w:val="002601D7"/>
    <w:rsid w:val="002617D8"/>
    <w:rsid w:val="00271A24"/>
    <w:rsid w:val="002B1C64"/>
    <w:rsid w:val="002E0280"/>
    <w:rsid w:val="003061E6"/>
    <w:rsid w:val="00385187"/>
    <w:rsid w:val="003C7ADD"/>
    <w:rsid w:val="003D421D"/>
    <w:rsid w:val="004010CB"/>
    <w:rsid w:val="004255A3"/>
    <w:rsid w:val="0043781B"/>
    <w:rsid w:val="00445254"/>
    <w:rsid w:val="00445B03"/>
    <w:rsid w:val="00456265"/>
    <w:rsid w:val="00465EE8"/>
    <w:rsid w:val="004678D6"/>
    <w:rsid w:val="00474F05"/>
    <w:rsid w:val="004A487F"/>
    <w:rsid w:val="004B28AC"/>
    <w:rsid w:val="00503BFF"/>
    <w:rsid w:val="0051636A"/>
    <w:rsid w:val="00541AB1"/>
    <w:rsid w:val="005526ED"/>
    <w:rsid w:val="005528EB"/>
    <w:rsid w:val="005C27B7"/>
    <w:rsid w:val="005C708D"/>
    <w:rsid w:val="005E1232"/>
    <w:rsid w:val="005E4041"/>
    <w:rsid w:val="00606C95"/>
    <w:rsid w:val="00607CE7"/>
    <w:rsid w:val="00655B4E"/>
    <w:rsid w:val="00680A83"/>
    <w:rsid w:val="006836A7"/>
    <w:rsid w:val="006845CE"/>
    <w:rsid w:val="006963C2"/>
    <w:rsid w:val="006D08E3"/>
    <w:rsid w:val="006F118C"/>
    <w:rsid w:val="006F2167"/>
    <w:rsid w:val="00705697"/>
    <w:rsid w:val="00707356"/>
    <w:rsid w:val="00710444"/>
    <w:rsid w:val="007126A9"/>
    <w:rsid w:val="0071485B"/>
    <w:rsid w:val="00752FB9"/>
    <w:rsid w:val="00765C93"/>
    <w:rsid w:val="00793B2E"/>
    <w:rsid w:val="00797DFD"/>
    <w:rsid w:val="007A5FAE"/>
    <w:rsid w:val="00840C91"/>
    <w:rsid w:val="00841822"/>
    <w:rsid w:val="0085383C"/>
    <w:rsid w:val="00865A58"/>
    <w:rsid w:val="00880966"/>
    <w:rsid w:val="008B67F2"/>
    <w:rsid w:val="008C2F79"/>
    <w:rsid w:val="008D6BDC"/>
    <w:rsid w:val="008E284B"/>
    <w:rsid w:val="008F4892"/>
    <w:rsid w:val="00903E04"/>
    <w:rsid w:val="00911B5C"/>
    <w:rsid w:val="009479C9"/>
    <w:rsid w:val="009731F1"/>
    <w:rsid w:val="00973546"/>
    <w:rsid w:val="00980227"/>
    <w:rsid w:val="009B3C9B"/>
    <w:rsid w:val="009B4839"/>
    <w:rsid w:val="009B5072"/>
    <w:rsid w:val="00A14E43"/>
    <w:rsid w:val="00A15F62"/>
    <w:rsid w:val="00A534E9"/>
    <w:rsid w:val="00A800E9"/>
    <w:rsid w:val="00AE4D51"/>
    <w:rsid w:val="00B0619B"/>
    <w:rsid w:val="00B07C30"/>
    <w:rsid w:val="00B31928"/>
    <w:rsid w:val="00B44DE9"/>
    <w:rsid w:val="00B8553A"/>
    <w:rsid w:val="00BD2F2F"/>
    <w:rsid w:val="00BD7929"/>
    <w:rsid w:val="00BE785A"/>
    <w:rsid w:val="00BF33AE"/>
    <w:rsid w:val="00C44B3E"/>
    <w:rsid w:val="00C569AA"/>
    <w:rsid w:val="00C600CE"/>
    <w:rsid w:val="00C76D49"/>
    <w:rsid w:val="00CA59F6"/>
    <w:rsid w:val="00CD4990"/>
    <w:rsid w:val="00CE41DF"/>
    <w:rsid w:val="00D161B0"/>
    <w:rsid w:val="00D16B68"/>
    <w:rsid w:val="00D33653"/>
    <w:rsid w:val="00D60131"/>
    <w:rsid w:val="00D748A3"/>
    <w:rsid w:val="00D85FA9"/>
    <w:rsid w:val="00DA7FB3"/>
    <w:rsid w:val="00DB0ADC"/>
    <w:rsid w:val="00DC3D83"/>
    <w:rsid w:val="00DF43B2"/>
    <w:rsid w:val="00E01A77"/>
    <w:rsid w:val="00E100C9"/>
    <w:rsid w:val="00E30C1E"/>
    <w:rsid w:val="00E652FF"/>
    <w:rsid w:val="00E87EB6"/>
    <w:rsid w:val="00EA1A4A"/>
    <w:rsid w:val="00EB51D9"/>
    <w:rsid w:val="00ED0BF7"/>
    <w:rsid w:val="00EF5A4E"/>
    <w:rsid w:val="00EF79AA"/>
    <w:rsid w:val="00F40039"/>
    <w:rsid w:val="00F40112"/>
    <w:rsid w:val="00F46091"/>
    <w:rsid w:val="00F83F9E"/>
    <w:rsid w:val="00F92794"/>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61B8EA"/>
  <w15:chartTrackingRefBased/>
  <w15:docId w15:val="{798778B5-E683-4604-8DD8-285D34FB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8F4892"/>
    <w:pPr>
      <w:spacing w:line="240" w:lineRule="auto"/>
    </w:pPr>
  </w:style>
  <w:style w:type="character" w:styleId="Kommentarzeichen">
    <w:name w:val="annotation reference"/>
    <w:basedOn w:val="Absatz-Standardschriftart"/>
    <w:uiPriority w:val="99"/>
    <w:semiHidden/>
    <w:rsid w:val="008F4892"/>
    <w:rPr>
      <w:sz w:val="16"/>
      <w:szCs w:val="16"/>
    </w:rPr>
  </w:style>
  <w:style w:type="paragraph" w:styleId="Kommentartext">
    <w:name w:val="annotation text"/>
    <w:basedOn w:val="Standard"/>
    <w:link w:val="KommentartextZchn"/>
    <w:uiPriority w:val="99"/>
    <w:semiHidden/>
    <w:rsid w:val="008F489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F4892"/>
    <w:rPr>
      <w:sz w:val="20"/>
      <w:szCs w:val="20"/>
    </w:rPr>
  </w:style>
  <w:style w:type="paragraph" w:styleId="Kommentarthema">
    <w:name w:val="annotation subject"/>
    <w:basedOn w:val="Kommentartext"/>
    <w:next w:val="Kommentartext"/>
    <w:link w:val="KommentarthemaZchn"/>
    <w:uiPriority w:val="99"/>
    <w:semiHidden/>
    <w:rsid w:val="008F4892"/>
    <w:rPr>
      <w:b/>
      <w:bCs/>
    </w:rPr>
  </w:style>
  <w:style w:type="character" w:customStyle="1" w:styleId="KommentarthemaZchn">
    <w:name w:val="Kommentarthema Zchn"/>
    <w:basedOn w:val="KommentartextZchn"/>
    <w:link w:val="Kommentarthema"/>
    <w:uiPriority w:val="99"/>
    <w:semiHidden/>
    <w:rsid w:val="008F48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E06C716CA84FF3AA9306CFC11991E1"/>
        <w:category>
          <w:name w:val="Allgemein"/>
          <w:gallery w:val="placeholder"/>
        </w:category>
        <w:types>
          <w:type w:val="bbPlcHdr"/>
        </w:types>
        <w:behaviors>
          <w:behavior w:val="content"/>
        </w:behaviors>
        <w:guid w:val="{83ED9CAB-E054-4C6C-A856-3E9B3BC83839}"/>
      </w:docPartPr>
      <w:docPartBody>
        <w:p w:rsidR="004D5F59" w:rsidRDefault="00B26696">
          <w:pPr>
            <w:pStyle w:val="BBE06C716CA84FF3AA9306CFC11991E1"/>
          </w:pPr>
          <w:r w:rsidRPr="00523F70">
            <w:rPr>
              <w:rStyle w:val="Platzhaltertext"/>
            </w:rPr>
            <w:t>Klicken oder tippen Sie hier, um Text einzugeben.</w:t>
          </w:r>
        </w:p>
      </w:docPartBody>
    </w:docPart>
    <w:docPart>
      <w:docPartPr>
        <w:name w:val="78A99FA03B6C4DB280A81FCC644841E2"/>
        <w:category>
          <w:name w:val="Allgemein"/>
          <w:gallery w:val="placeholder"/>
        </w:category>
        <w:types>
          <w:type w:val="bbPlcHdr"/>
        </w:types>
        <w:behaviors>
          <w:behavior w:val="content"/>
        </w:behaviors>
        <w:guid w:val="{02020C36-907C-4EB5-A639-112506F71A06}"/>
      </w:docPartPr>
      <w:docPartBody>
        <w:p w:rsidR="004D5F59" w:rsidRDefault="00B26696">
          <w:pPr>
            <w:pStyle w:val="78A99FA03B6C4DB280A81FCC644841E2"/>
          </w:pPr>
          <w:r>
            <w:rPr>
              <w:rStyle w:val="Platzhaltertext"/>
            </w:rPr>
            <w:t>titel</w:t>
          </w:r>
        </w:p>
      </w:docPartBody>
    </w:docPart>
    <w:docPart>
      <w:docPartPr>
        <w:name w:val="75CA78E90C144331891FBC2BE610DC30"/>
        <w:category>
          <w:name w:val="Allgemein"/>
          <w:gallery w:val="placeholder"/>
        </w:category>
        <w:types>
          <w:type w:val="bbPlcHdr"/>
        </w:types>
        <w:behaviors>
          <w:behavior w:val="content"/>
        </w:behaviors>
        <w:guid w:val="{889F2747-F05D-4E13-A4B6-FF756C7A7913}"/>
      </w:docPartPr>
      <w:docPartBody>
        <w:p w:rsidR="004D5F59" w:rsidRDefault="00B26696">
          <w:pPr>
            <w:pStyle w:val="75CA78E90C144331891FBC2BE610DC30"/>
          </w:pPr>
          <w:r>
            <w:rPr>
              <w:rStyle w:val="Platzhaltertext"/>
            </w:rPr>
            <w:t>Headline</w:t>
          </w:r>
        </w:p>
      </w:docPartBody>
    </w:docPart>
    <w:docPart>
      <w:docPartPr>
        <w:name w:val="3A40BCD943F34B099BCDA978F78F2389"/>
        <w:category>
          <w:name w:val="Allgemein"/>
          <w:gallery w:val="placeholder"/>
        </w:category>
        <w:types>
          <w:type w:val="bbPlcHdr"/>
        </w:types>
        <w:behaviors>
          <w:behavior w:val="content"/>
        </w:behaviors>
        <w:guid w:val="{CB23A2E6-3891-4FAE-8A22-7E98834CDDCD}"/>
      </w:docPartPr>
      <w:docPartBody>
        <w:p w:rsidR="004D5F59" w:rsidRDefault="00B26696">
          <w:pPr>
            <w:pStyle w:val="3A40BCD943F34B099BCDA978F78F2389"/>
          </w:pPr>
          <w:r>
            <w:rPr>
              <w:rStyle w:val="Platzhaltertext"/>
              <w:lang w:val="en-US"/>
            </w:rPr>
            <w:t>Subline</w:t>
          </w:r>
        </w:p>
      </w:docPartBody>
    </w:docPart>
    <w:docPart>
      <w:docPartPr>
        <w:name w:val="7A3756730360408AACC425C96F8B13F3"/>
        <w:category>
          <w:name w:val="Allgemein"/>
          <w:gallery w:val="placeholder"/>
        </w:category>
        <w:types>
          <w:type w:val="bbPlcHdr"/>
        </w:types>
        <w:behaviors>
          <w:behavior w:val="content"/>
        </w:behaviors>
        <w:guid w:val="{D2BC94AB-7D6F-405E-A484-2A1BB0F5280A}"/>
      </w:docPartPr>
      <w:docPartBody>
        <w:p w:rsidR="004D5F59" w:rsidRDefault="00B26696">
          <w:pPr>
            <w:pStyle w:val="7A3756730360408AACC425C96F8B13F3"/>
          </w:pPr>
          <w:r>
            <w:rPr>
              <w:rStyle w:val="Platzhaltertext"/>
            </w:rPr>
            <w:t>Ort</w:t>
          </w:r>
        </w:p>
      </w:docPartBody>
    </w:docPart>
    <w:docPart>
      <w:docPartPr>
        <w:name w:val="9EE401AD6BCE431B82433ACDBB54D32F"/>
        <w:category>
          <w:name w:val="Allgemein"/>
          <w:gallery w:val="placeholder"/>
        </w:category>
        <w:types>
          <w:type w:val="bbPlcHdr"/>
        </w:types>
        <w:behaviors>
          <w:behavior w:val="content"/>
        </w:behaviors>
        <w:guid w:val="{5157AEB3-DC7D-4058-B60F-CE8099A480C8}"/>
      </w:docPartPr>
      <w:docPartBody>
        <w:p w:rsidR="004D5F59" w:rsidRDefault="00B26696">
          <w:pPr>
            <w:pStyle w:val="9EE401AD6BCE431B82433ACDBB54D32F"/>
          </w:pPr>
          <w:r w:rsidRPr="007C076F">
            <w:rPr>
              <w:rStyle w:val="Platzhaltertext"/>
            </w:rPr>
            <w:t>Datum</w:t>
          </w:r>
        </w:p>
      </w:docPartBody>
    </w:docPart>
    <w:docPart>
      <w:docPartPr>
        <w:name w:val="C406B48419E44798B23F6AE306DF0782"/>
        <w:category>
          <w:name w:val="Allgemein"/>
          <w:gallery w:val="placeholder"/>
        </w:category>
        <w:types>
          <w:type w:val="bbPlcHdr"/>
        </w:types>
        <w:behaviors>
          <w:behavior w:val="content"/>
        </w:behaviors>
        <w:guid w:val="{C774F0F4-8C55-4CED-8535-C5882EFBDBD8}"/>
      </w:docPartPr>
      <w:docPartBody>
        <w:p w:rsidR="004D5F59" w:rsidRDefault="00B26696">
          <w:pPr>
            <w:pStyle w:val="C406B48419E44798B23F6AE306DF0782"/>
          </w:pPr>
          <w:r>
            <w:rPr>
              <w:rStyle w:val="Platzhaltertext"/>
            </w:rPr>
            <w:t>Zusatzinformation-Überschrift</w:t>
          </w:r>
        </w:p>
      </w:docPartBody>
    </w:docPart>
    <w:docPart>
      <w:docPartPr>
        <w:name w:val="4A94BDE0405649FABD1581D8042203B3"/>
        <w:category>
          <w:name w:val="Allgemein"/>
          <w:gallery w:val="placeholder"/>
        </w:category>
        <w:types>
          <w:type w:val="bbPlcHdr"/>
        </w:types>
        <w:behaviors>
          <w:behavior w:val="content"/>
        </w:behaviors>
        <w:guid w:val="{2EE6F124-F0B8-4D9C-B02B-9C80B03892F8}"/>
      </w:docPartPr>
      <w:docPartBody>
        <w:p w:rsidR="004D5F59" w:rsidRDefault="00B26696">
          <w:pPr>
            <w:pStyle w:val="4A94BDE0405649FABD1581D8042203B3"/>
          </w:pPr>
          <w:r>
            <w:rPr>
              <w:rStyle w:val="Platzhaltertext"/>
            </w:rPr>
            <w:t>Zusatzinformation-Text</w:t>
          </w:r>
        </w:p>
      </w:docPartBody>
    </w:docPart>
    <w:docPart>
      <w:docPartPr>
        <w:name w:val="3EE1216B278A49739B544821176DAFD5"/>
        <w:category>
          <w:name w:val="Allgemein"/>
          <w:gallery w:val="placeholder"/>
        </w:category>
        <w:types>
          <w:type w:val="bbPlcHdr"/>
        </w:types>
        <w:behaviors>
          <w:behavior w:val="content"/>
        </w:behaviors>
        <w:guid w:val="{D143B34D-8871-44E7-94F2-198395B4B6EE}"/>
      </w:docPartPr>
      <w:docPartBody>
        <w:p w:rsidR="004D5F59" w:rsidRDefault="00B26696">
          <w:pPr>
            <w:pStyle w:val="3EE1216B278A49739B544821176DAFD5"/>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696"/>
    <w:rsid w:val="004D5F59"/>
    <w:rsid w:val="00B26696"/>
    <w:rsid w:val="00F776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26696"/>
    <w:rPr>
      <w:color w:val="808080"/>
    </w:rPr>
  </w:style>
  <w:style w:type="paragraph" w:customStyle="1" w:styleId="BBE06C716CA84FF3AA9306CFC11991E1">
    <w:name w:val="BBE06C716CA84FF3AA9306CFC11991E1"/>
  </w:style>
  <w:style w:type="paragraph" w:customStyle="1" w:styleId="78A99FA03B6C4DB280A81FCC644841E2">
    <w:name w:val="78A99FA03B6C4DB280A81FCC644841E2"/>
  </w:style>
  <w:style w:type="paragraph" w:customStyle="1" w:styleId="75CA78E90C144331891FBC2BE610DC30">
    <w:name w:val="75CA78E90C144331891FBC2BE610DC30"/>
  </w:style>
  <w:style w:type="paragraph" w:customStyle="1" w:styleId="3A40BCD943F34B099BCDA978F78F2389">
    <w:name w:val="3A40BCD943F34B099BCDA978F78F2389"/>
  </w:style>
  <w:style w:type="paragraph" w:customStyle="1" w:styleId="7A3756730360408AACC425C96F8B13F3">
    <w:name w:val="7A3756730360408AACC425C96F8B13F3"/>
  </w:style>
  <w:style w:type="paragraph" w:customStyle="1" w:styleId="9EE401AD6BCE431B82433ACDBB54D32F">
    <w:name w:val="9EE401AD6BCE431B82433ACDBB54D32F"/>
  </w:style>
  <w:style w:type="paragraph" w:customStyle="1" w:styleId="C406B48419E44798B23F6AE306DF0782">
    <w:name w:val="C406B48419E44798B23F6AE306DF0782"/>
  </w:style>
  <w:style w:type="paragraph" w:customStyle="1" w:styleId="4A94BDE0405649FABD1581D8042203B3">
    <w:name w:val="4A94BDE0405649FABD1581D8042203B3"/>
  </w:style>
  <w:style w:type="paragraph" w:customStyle="1" w:styleId="3EE1216B278A49739B544821176DAFD5">
    <w:name w:val="3EE1216B278A49739B544821176DAF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4127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6</cp:revision>
  <cp:lastPrinted>2023-10-20T11:17:00Z</cp:lastPrinted>
  <dcterms:created xsi:type="dcterms:W3CDTF">2023-10-19T08:47:00Z</dcterms:created>
  <dcterms:modified xsi:type="dcterms:W3CDTF">2023-10-20T11:17:00Z</dcterms:modified>
</cp:coreProperties>
</file>