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1023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94"/>
        <w:gridCol w:w="3036"/>
      </w:tblGrid>
      <w:tr w:rsidR="007E50D3" w:rsidRPr="007E50D3" w14:paraId="2E2F23AB" w14:textId="77777777" w:rsidTr="00CC70A3">
        <w:trPr>
          <w:trHeight w:val="3114"/>
        </w:trPr>
        <w:tc>
          <w:tcPr>
            <w:tcW w:w="7194" w:type="dxa"/>
            <w:vMerge w:val="restart"/>
          </w:tcPr>
          <w:p w14:paraId="477E60B2" w14:textId="5B5680CF" w:rsidR="00C0165D" w:rsidRDefault="00C0165D" w:rsidP="00043E31">
            <w:pPr>
              <w:pStyle w:val="berschrift2ohneNummer"/>
              <w:spacing w:before="0"/>
              <w:rPr>
                <w:sz w:val="32"/>
                <w:szCs w:val="32"/>
                <w:lang w:val="de-DE"/>
              </w:rPr>
            </w:pPr>
            <w:r w:rsidRPr="00C0165D">
              <w:rPr>
                <w:sz w:val="32"/>
                <w:szCs w:val="32"/>
                <w:lang w:val="de-DE"/>
              </w:rPr>
              <w:t>Unerwartete Begegnungen</w:t>
            </w:r>
          </w:p>
          <w:p w14:paraId="055910BA" w14:textId="7C1D3736" w:rsidR="00254153" w:rsidRDefault="00254153" w:rsidP="00043E31">
            <w:pPr>
              <w:pStyle w:val="berschrift2ohneNummer"/>
              <w:spacing w:before="0"/>
              <w:rPr>
                <w:sz w:val="32"/>
                <w:szCs w:val="32"/>
                <w:lang w:val="de-DE"/>
              </w:rPr>
            </w:pPr>
            <w:r w:rsidRPr="00254153">
              <w:rPr>
                <w:sz w:val="32"/>
                <w:szCs w:val="32"/>
                <w:lang w:val="de-DE"/>
              </w:rPr>
              <w:t>Neue Perspektiven auf die Sammlung</w:t>
            </w:r>
          </w:p>
          <w:p w14:paraId="568A8E3B" w14:textId="5BCA35A8" w:rsidR="00254153" w:rsidRPr="00254153" w:rsidRDefault="00254153" w:rsidP="00254153">
            <w:pPr>
              <w:rPr>
                <w:lang w:val="de-DE"/>
              </w:rPr>
            </w:pPr>
          </w:p>
          <w:p w14:paraId="292F6F9F" w14:textId="3CF419DC" w:rsidR="007E50D3" w:rsidRPr="00254153" w:rsidRDefault="00254153" w:rsidP="00254153">
            <w:pPr>
              <w:rPr>
                <w:lang w:val="de-DE"/>
              </w:rPr>
            </w:pPr>
            <w:r w:rsidRPr="00254153">
              <w:rPr>
                <w:lang w:val="de-DE"/>
              </w:rPr>
              <w:t>25. Februar – 5. November 2023, Kunstmuseum St.Gallen</w:t>
            </w:r>
          </w:p>
          <w:p w14:paraId="1BDA01BA" w14:textId="06AA0505" w:rsidR="00436444" w:rsidRPr="00AB590E" w:rsidRDefault="00436444" w:rsidP="00297004"/>
          <w:p w14:paraId="51C46EE4" w14:textId="1636B703" w:rsidR="00E839B9" w:rsidRPr="00E839B9" w:rsidRDefault="007A5E9E" w:rsidP="00792562">
            <w:pPr>
              <w:rPr>
                <w:lang w:val="de-DE"/>
              </w:rPr>
            </w:pPr>
            <w:r>
              <w:rPr>
                <w:noProof/>
              </w:rPr>
              <w:drawing>
                <wp:anchor distT="0" distB="0" distL="114300" distR="114300" simplePos="0" relativeHeight="251659264" behindDoc="0" locked="0" layoutInCell="1" allowOverlap="1" wp14:anchorId="061AE7E3" wp14:editId="0943E80B">
                  <wp:simplePos x="0" y="0"/>
                  <wp:positionH relativeFrom="margin">
                    <wp:posOffset>18885</wp:posOffset>
                  </wp:positionH>
                  <wp:positionV relativeFrom="paragraph">
                    <wp:posOffset>1576263</wp:posOffset>
                  </wp:positionV>
                  <wp:extent cx="4320000" cy="2879805"/>
                  <wp:effectExtent l="0" t="0" r="4445" b="0"/>
                  <wp:wrapTopAndBottom/>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20000" cy="2879805"/>
                          </a:xfrm>
                          <a:prstGeom prst="rect">
                            <a:avLst/>
                          </a:prstGeom>
                          <a:noFill/>
                          <a:ln>
                            <a:noFill/>
                          </a:ln>
                        </pic:spPr>
                      </pic:pic>
                    </a:graphicData>
                  </a:graphic>
                  <wp14:sizeRelH relativeFrom="page">
                    <wp14:pctWidth>0</wp14:pctWidth>
                  </wp14:sizeRelH>
                  <wp14:sizeRelV relativeFrom="page">
                    <wp14:pctHeight>0</wp14:pctHeight>
                  </wp14:sizeRelV>
                </wp:anchor>
              </w:drawing>
            </w:r>
            <w:r w:rsidR="003E4883" w:rsidRPr="003E4883">
              <w:rPr>
                <w:lang w:val="de-DE"/>
              </w:rPr>
              <w:t xml:space="preserve">Die Sammlung des Kunstmuseums St.Gallen verfügt über mehr als 10‘000 Objekte. Sie ist mit dem Museum gewachsen und reflektiert Interessen und Schwerpunkte des Programms. Dieses hat sich, wie bei den meisten Museen in der Schweiz, an einer von Männern dominierten Kunstgeschichtsschreibung orientiert. </w:t>
            </w:r>
            <w:r w:rsidR="00792562" w:rsidRPr="00792562">
              <w:rPr>
                <w:lang w:val="de-DE"/>
              </w:rPr>
              <w:t xml:space="preserve">Kunstwerke von Künstlerinnen sind in der Sammlung des Museums bis heute untervertreten. </w:t>
            </w:r>
            <w:r w:rsidR="00792562" w:rsidRPr="00643A32">
              <w:rPr>
                <w:i/>
                <w:iCs/>
                <w:lang w:val="de-DE"/>
              </w:rPr>
              <w:t>Unerwartete Begegnungen: Neue Perspektiven auf die Sammlung</w:t>
            </w:r>
            <w:r w:rsidR="00792562" w:rsidRPr="00792562">
              <w:rPr>
                <w:lang w:val="de-DE"/>
              </w:rPr>
              <w:t xml:space="preserve"> setzt ein Zeichen in eine neue Richtung.</w:t>
            </w:r>
          </w:p>
          <w:p w14:paraId="42D3799A" w14:textId="4F9EA6E3" w:rsidR="00E35690" w:rsidRDefault="003F7BC4" w:rsidP="003F7BC4">
            <w:pPr>
              <w:jc w:val="center"/>
              <w:rPr>
                <w:b/>
                <w:bCs/>
                <w:szCs w:val="20"/>
                <w:lang w:val="de-DE"/>
              </w:rPr>
            </w:pPr>
            <w:r w:rsidRPr="00E839B9">
              <w:rPr>
                <w:sz w:val="16"/>
              </w:rPr>
              <w:t xml:space="preserve">Marion Baruch, Rorschach, 2022, Courtesy die </w:t>
            </w:r>
            <w:r w:rsidRPr="005021E0">
              <w:rPr>
                <w:sz w:val="16"/>
                <w:lang w:val="de-DE"/>
              </w:rPr>
              <w:t>Künstlerin</w:t>
            </w:r>
            <w:r w:rsidRPr="00E839B9">
              <w:rPr>
                <w:sz w:val="16"/>
              </w:rPr>
              <w:t xml:space="preserve"> und Sommer Contemporary Art</w:t>
            </w:r>
          </w:p>
          <w:p w14:paraId="13F7AE0C" w14:textId="77777777" w:rsidR="005021E0" w:rsidRDefault="005021E0" w:rsidP="00436444">
            <w:pPr>
              <w:rPr>
                <w:lang w:val="de-DE"/>
              </w:rPr>
            </w:pPr>
          </w:p>
          <w:p w14:paraId="3017AC92" w14:textId="3FDD4B17" w:rsidR="007D5D49" w:rsidRDefault="002B4B01" w:rsidP="00E839B9">
            <w:pPr>
              <w:rPr>
                <w:lang w:val="de-DE"/>
              </w:rPr>
            </w:pPr>
            <w:r w:rsidRPr="002B4B01">
              <w:rPr>
                <w:lang w:val="de-DE"/>
              </w:rPr>
              <w:t xml:space="preserve">Die durch Leihgaben erweiterte Sammlungspräsentation stellt weibliche Perspektiven in den Mittelpunkt. Die thematische Ausstellung bricht mit einer konventionellen Leseart von Schlüsselpositionen in der Sammlung. Werke von Richard Serra, Martha Cunz, Per Kirkeby, Johanna Nissen-Grosser und Nam June Paik erhalten durch Arbeiten von Marion Baruch, Uriel Orlow, Sherrie Levine und Sturtevant einen neuen Dreh. </w:t>
            </w:r>
          </w:p>
          <w:p w14:paraId="2572C03F" w14:textId="77777777" w:rsidR="002B4B01" w:rsidRDefault="002B4B01" w:rsidP="00E839B9">
            <w:pPr>
              <w:rPr>
                <w:lang w:val="de-DE"/>
              </w:rPr>
            </w:pPr>
          </w:p>
          <w:p w14:paraId="2AF515B6" w14:textId="77777777" w:rsidR="007D5D49" w:rsidRDefault="007D5D49" w:rsidP="00E839B9">
            <w:pPr>
              <w:rPr>
                <w:lang w:val="de-DE"/>
              </w:rPr>
            </w:pPr>
          </w:p>
          <w:p w14:paraId="0FCE6006" w14:textId="77777777" w:rsidR="007A5E9E" w:rsidRDefault="007A5E9E" w:rsidP="00E839B9">
            <w:pPr>
              <w:rPr>
                <w:lang w:val="de-DE"/>
              </w:rPr>
            </w:pPr>
          </w:p>
          <w:p w14:paraId="658A5460" w14:textId="77777777" w:rsidR="00E23EBD" w:rsidRDefault="00E23EBD" w:rsidP="00E839B9">
            <w:pPr>
              <w:rPr>
                <w:lang w:val="de-DE"/>
              </w:rPr>
            </w:pPr>
          </w:p>
          <w:p w14:paraId="061E4C69" w14:textId="1E1B1F93" w:rsidR="00E16B2C" w:rsidRDefault="00E21EF8" w:rsidP="00E23EBD">
            <w:r w:rsidRPr="00E21EF8">
              <w:lastRenderedPageBreak/>
              <w:t xml:space="preserve">Richard Serra gilt als Schwergewicht. Nicht nur, was seine Rolle in der Kunstgeschichte betrifft – auch seine Skulpturen sind, wortwörtlich, tonnenschwer. Der Name von Marion </w:t>
            </w:r>
            <w:r w:rsidR="00B7381E" w:rsidRPr="00FD0BAF">
              <w:rPr>
                <w:rFonts w:cs="Arial"/>
                <w:sz w:val="22"/>
              </w:rPr>
              <w:t xml:space="preserve">Baruch </w:t>
            </w:r>
            <w:r w:rsidRPr="00E21EF8">
              <w:t xml:space="preserve">hingegen dürfte nur Wenigen bekannt sein. Wie viele Künstlerinnen wurde sie erst im hohen Alter richtig von der Kunstwelt «entdeckt». </w:t>
            </w:r>
            <w:r w:rsidR="00456F9F">
              <w:t xml:space="preserve">Im ersten </w:t>
            </w:r>
            <w:r w:rsidR="00E23EBD" w:rsidRPr="00E23EBD">
              <w:t xml:space="preserve">Raum </w:t>
            </w:r>
            <w:r w:rsidR="00456F9F">
              <w:t>der Ausstellung</w:t>
            </w:r>
            <w:r w:rsidR="00E16B2C">
              <w:t xml:space="preserve"> mit dem Thema «Entmaterialisierung»</w:t>
            </w:r>
            <w:r w:rsidR="00456F9F">
              <w:t xml:space="preserve"> </w:t>
            </w:r>
            <w:r w:rsidR="00E23EBD" w:rsidRPr="00E23EBD">
              <w:t xml:space="preserve">begegnen sich </w:t>
            </w:r>
            <w:r w:rsidR="00E16B2C">
              <w:t xml:space="preserve">die </w:t>
            </w:r>
            <w:r w:rsidR="00E23EBD" w:rsidRPr="00E23EBD">
              <w:t>Skulpturen</w:t>
            </w:r>
            <w:r w:rsidR="00E16B2C">
              <w:t xml:space="preserve"> dieser beiden Künstler*innen</w:t>
            </w:r>
            <w:r w:rsidR="00E23EBD" w:rsidRPr="00E23EBD">
              <w:t xml:space="preserve">, die eine ganz unterschiedliche Sprache sprechen, obwohl sie in ihrer Form ähnlich sind. </w:t>
            </w:r>
            <w:r w:rsidR="00E16B2C">
              <w:t xml:space="preserve"> </w:t>
            </w:r>
          </w:p>
          <w:p w14:paraId="5AFE39A2" w14:textId="77777777" w:rsidR="00E16B2C" w:rsidRPr="00E23EBD" w:rsidRDefault="00E16B2C" w:rsidP="00E23EBD"/>
          <w:p w14:paraId="0682B4A9" w14:textId="4BEABE33" w:rsidR="00E23EBD" w:rsidRDefault="00B12B12" w:rsidP="00E23EBD">
            <w:r w:rsidRPr="00B12B12">
              <w:t xml:space="preserve">Serras Skulpturen, die dem Minimalismus zugeordnet werden, machen Eindruck. Sie sind da, ohne etwas abzubilden: reine, materielle, wuchtige Präsenz. Kritiker*innen haben die Kunst des Minimalismus auch als (männliche und weisse) Machtdemonstration kritisiert: formgewordenes Patriarchat. </w:t>
            </w:r>
            <w:r w:rsidR="00D762DD" w:rsidRPr="00D762DD">
              <w:t xml:space="preserve">Marion Baruchs Arbeiten sind das pure Gegenteil. Die drapierten Stoffreste, ausgeschnittene Silhouetten der </w:t>
            </w:r>
            <w:proofErr w:type="spellStart"/>
            <w:r w:rsidR="00D762DD" w:rsidRPr="00D762DD">
              <w:rPr>
                <w:i/>
                <w:iCs/>
              </w:rPr>
              <w:t>prêt-à-porter</w:t>
            </w:r>
            <w:proofErr w:type="spellEnd"/>
            <w:r w:rsidR="00D762DD" w:rsidRPr="00D762DD">
              <w:t xml:space="preserve"> Industrie, sind fragil, leicht, schwebend. Baruchs Skulpturen sprechen die Sprache des Post-Minimalismus: einem Zugang zu industriellem Material, der sich auf die eigene Körperlichkeit der Künstler*innen bezieht und persönlicher gefärbt ist als jener des Minimalismus.</w:t>
            </w:r>
          </w:p>
          <w:p w14:paraId="0220A840" w14:textId="77777777" w:rsidR="00736691" w:rsidRDefault="00736691" w:rsidP="00E23EBD"/>
          <w:p w14:paraId="62146DCB" w14:textId="08160A7C" w:rsidR="00736691" w:rsidRDefault="00E16B2C" w:rsidP="000F0357">
            <w:r w:rsidRPr="000C69A3">
              <w:t>Weiter stellt</w:t>
            </w:r>
            <w:r>
              <w:rPr>
                <w:i/>
                <w:iCs/>
              </w:rPr>
              <w:t xml:space="preserve"> </w:t>
            </w:r>
            <w:r w:rsidR="00736691" w:rsidRPr="00F26263">
              <w:rPr>
                <w:i/>
                <w:iCs/>
              </w:rPr>
              <w:t xml:space="preserve">Unerwartete </w:t>
            </w:r>
            <w:r w:rsidR="00F26263" w:rsidRPr="00F26263">
              <w:rPr>
                <w:i/>
                <w:iCs/>
              </w:rPr>
              <w:t>Begegnungen</w:t>
            </w:r>
            <w:r w:rsidR="00736691">
              <w:t xml:space="preserve"> </w:t>
            </w:r>
            <w:r w:rsidR="00A1266E">
              <w:t xml:space="preserve">unter dem Thema «Alpine Ökologie» </w:t>
            </w:r>
            <w:r w:rsidR="00F26263">
              <w:t xml:space="preserve">Sammlungs-Werken von </w:t>
            </w:r>
            <w:r w:rsidR="00F445E0">
              <w:t>Martha Cunz eine</w:t>
            </w:r>
            <w:r w:rsidR="00A1266E">
              <w:t xml:space="preserve"> </w:t>
            </w:r>
            <w:r w:rsidR="00F445E0">
              <w:t xml:space="preserve">Videoarbeit von </w:t>
            </w:r>
            <w:r w:rsidR="00A1266E" w:rsidRPr="00A1266E">
              <w:t>Uriel Orlow</w:t>
            </w:r>
            <w:r w:rsidR="00A1266E">
              <w:t xml:space="preserve"> gegenüber</w:t>
            </w:r>
            <w:r w:rsidR="000C49C5">
              <w:t xml:space="preserve">, </w:t>
            </w:r>
            <w:r w:rsidR="00E95ECF">
              <w:t xml:space="preserve">illustriert </w:t>
            </w:r>
            <w:r w:rsidR="002B5E47">
              <w:t xml:space="preserve">den </w:t>
            </w:r>
            <w:r w:rsidR="004679CB">
              <w:t xml:space="preserve">jeweiligen </w:t>
            </w:r>
            <w:r w:rsidR="002B5E47">
              <w:t xml:space="preserve">Kunst-Kosmos </w:t>
            </w:r>
            <w:r w:rsidR="004679CB">
              <w:t xml:space="preserve">von </w:t>
            </w:r>
            <w:r w:rsidR="004679CB" w:rsidRPr="004679CB">
              <w:t>Johanna Nissen-Grosser</w:t>
            </w:r>
            <w:r w:rsidR="004679CB">
              <w:t xml:space="preserve"> </w:t>
            </w:r>
            <w:r w:rsidR="0083289D">
              <w:t>und</w:t>
            </w:r>
            <w:r w:rsidR="004679CB">
              <w:t xml:space="preserve"> </w:t>
            </w:r>
            <w:r w:rsidR="000D14BE" w:rsidRPr="000D14BE">
              <w:t>Per Kirkeby</w:t>
            </w:r>
            <w:r w:rsidR="000D14BE">
              <w:t xml:space="preserve">, die sich beide stark für </w:t>
            </w:r>
            <w:r w:rsidR="00110ED0">
              <w:t>Figuren, Landschaft und Natur interessier</w:t>
            </w:r>
            <w:r w:rsidR="008A61DB">
              <w:t>en</w:t>
            </w:r>
            <w:r w:rsidR="00ED1C86">
              <w:t>.</w:t>
            </w:r>
            <w:r w:rsidR="00AD1191">
              <w:t xml:space="preserve"> </w:t>
            </w:r>
            <w:r w:rsidR="00525550">
              <w:t xml:space="preserve">Im letzten Raum </w:t>
            </w:r>
            <w:r w:rsidR="0013043C">
              <w:t>präsentiert</w:t>
            </w:r>
            <w:r w:rsidR="00525550">
              <w:t xml:space="preserve"> das Kunstmuseum </w:t>
            </w:r>
            <w:r w:rsidR="00FC3E94">
              <w:t xml:space="preserve">St.Gallen </w:t>
            </w:r>
            <w:r w:rsidR="0013043C">
              <w:t xml:space="preserve">dem Publikum nach längerer Zeit </w:t>
            </w:r>
            <w:r w:rsidR="00A31326">
              <w:t>die</w:t>
            </w:r>
            <w:r w:rsidR="00E27961">
              <w:t xml:space="preserve"> </w:t>
            </w:r>
            <w:r w:rsidR="002F0E0B">
              <w:t>frisch</w:t>
            </w:r>
            <w:r w:rsidR="00A9595F">
              <w:t xml:space="preserve"> restaurierte</w:t>
            </w:r>
            <w:r>
              <w:t xml:space="preserve"> und spektakuläre</w:t>
            </w:r>
            <w:r w:rsidR="00A9595F">
              <w:t xml:space="preserve"> </w:t>
            </w:r>
            <w:r w:rsidR="00522EE2" w:rsidRPr="00522EE2">
              <w:rPr>
                <w:lang w:val="de-DE"/>
              </w:rPr>
              <w:t>76-Kanal-Videoinstallation</w:t>
            </w:r>
            <w:r w:rsidR="000F0357">
              <w:rPr>
                <w:lang w:val="de-DE"/>
              </w:rPr>
              <w:t xml:space="preserve"> von </w:t>
            </w:r>
            <w:r w:rsidR="000F0357" w:rsidRPr="000F0357">
              <w:rPr>
                <w:lang w:val="de-DE"/>
              </w:rPr>
              <w:t>Nam June Paik</w:t>
            </w:r>
            <w:r w:rsidR="000F0357">
              <w:rPr>
                <w:lang w:val="de-DE"/>
              </w:rPr>
              <w:t xml:space="preserve">, </w:t>
            </w:r>
            <w:r w:rsidR="000F0357" w:rsidRPr="000F0357">
              <w:rPr>
                <w:i/>
                <w:iCs/>
              </w:rPr>
              <w:t xml:space="preserve">Beuys/Voice – A Hole in </w:t>
            </w:r>
            <w:proofErr w:type="spellStart"/>
            <w:r w:rsidR="000F0357" w:rsidRPr="000F0357">
              <w:rPr>
                <w:i/>
                <w:iCs/>
              </w:rPr>
              <w:t>the</w:t>
            </w:r>
            <w:proofErr w:type="spellEnd"/>
            <w:r w:rsidR="000F0357" w:rsidRPr="000F0357">
              <w:rPr>
                <w:i/>
                <w:iCs/>
              </w:rPr>
              <w:t xml:space="preserve"> Hat</w:t>
            </w:r>
            <w:r w:rsidR="000F0357" w:rsidRPr="000F0357">
              <w:t>, 1987/1990</w:t>
            </w:r>
            <w:r w:rsidR="000F0357">
              <w:t xml:space="preserve">, </w:t>
            </w:r>
            <w:r w:rsidR="00DE69E2">
              <w:t>deren</w:t>
            </w:r>
            <w:r w:rsidR="00401268">
              <w:t xml:space="preserve"> erste Version</w:t>
            </w:r>
            <w:r w:rsidR="00C24EC0">
              <w:t xml:space="preserve"> </w:t>
            </w:r>
            <w:r w:rsidR="006A7647">
              <w:t xml:space="preserve">1987 </w:t>
            </w:r>
            <w:r w:rsidR="00C24EC0">
              <w:t xml:space="preserve">auf der </w:t>
            </w:r>
            <w:r w:rsidR="006A7647">
              <w:t>documenta 8</w:t>
            </w:r>
            <w:r w:rsidR="007B7138">
              <w:t xml:space="preserve"> in Kassel</w:t>
            </w:r>
            <w:r w:rsidR="006A7647">
              <w:t xml:space="preserve"> gezeigt wurde</w:t>
            </w:r>
            <w:r w:rsidR="00AD1191">
              <w:t>,</w:t>
            </w:r>
            <w:r w:rsidR="006A7647">
              <w:t xml:space="preserve"> </w:t>
            </w:r>
            <w:r w:rsidR="000C69A3">
              <w:t xml:space="preserve">im </w:t>
            </w:r>
            <w:r>
              <w:t xml:space="preserve">Dialog </w:t>
            </w:r>
            <w:r w:rsidR="000F0357">
              <w:t xml:space="preserve">mit </w:t>
            </w:r>
            <w:r w:rsidR="00B36359">
              <w:t>Werken von Künstlerinnen</w:t>
            </w:r>
            <w:r w:rsidR="002569CF">
              <w:t xml:space="preserve"> – namentlich </w:t>
            </w:r>
            <w:r w:rsidR="002569CF" w:rsidRPr="00A86E60">
              <w:t>Sturtevant</w:t>
            </w:r>
            <w:r w:rsidR="002569CF">
              <w:t xml:space="preserve"> und </w:t>
            </w:r>
            <w:r w:rsidR="002569CF" w:rsidRPr="00595ADB">
              <w:t>Sherrie Levine</w:t>
            </w:r>
            <w:r w:rsidR="002569CF">
              <w:t xml:space="preserve"> </w:t>
            </w:r>
            <w:r w:rsidR="002569CF">
              <w:softHyphen/>
              <w:t>–</w:t>
            </w:r>
            <w:r w:rsidR="000F0357">
              <w:t xml:space="preserve"> die sich</w:t>
            </w:r>
            <w:r w:rsidR="00AD66C4">
              <w:t xml:space="preserve">, </w:t>
            </w:r>
            <w:r w:rsidR="00614544">
              <w:t xml:space="preserve">ebenso wie </w:t>
            </w:r>
            <w:r w:rsidR="00AD66C4">
              <w:t xml:space="preserve">Paik, </w:t>
            </w:r>
            <w:r w:rsidR="00B36359">
              <w:t>auf</w:t>
            </w:r>
            <w:r w:rsidR="00DB36B8">
              <w:t xml:space="preserve"> die Künstler-Figur</w:t>
            </w:r>
            <w:r w:rsidR="000F0357">
              <w:t xml:space="preserve"> </w:t>
            </w:r>
            <w:r w:rsidR="002569CF">
              <w:t xml:space="preserve">Joseph </w:t>
            </w:r>
            <w:r w:rsidR="000F0357">
              <w:t>Beuys beziehe</w:t>
            </w:r>
            <w:r w:rsidR="002569CF">
              <w:t>n</w:t>
            </w:r>
            <w:r w:rsidR="006807F1">
              <w:t>.</w:t>
            </w:r>
          </w:p>
          <w:p w14:paraId="6A3FD1E8" w14:textId="2C558FF5" w:rsidR="00E16B2C" w:rsidRDefault="00E16B2C" w:rsidP="000F0357"/>
          <w:p w14:paraId="45ECE1E3" w14:textId="0E0C19EF" w:rsidR="007E50D3" w:rsidRPr="000F0357" w:rsidRDefault="00EE0A53" w:rsidP="00436444">
            <w:r>
              <w:t>Künstler*innen</w:t>
            </w:r>
            <w:r w:rsidR="00E16B2C">
              <w:t xml:space="preserve">: </w:t>
            </w:r>
            <w:r w:rsidR="00E16B2C" w:rsidRPr="00E16B2C">
              <w:t>Marion Baruch (*</w:t>
            </w:r>
            <w:r w:rsidR="002F02A4" w:rsidRPr="00E16B2C">
              <w:t>1929</w:t>
            </w:r>
            <w:r w:rsidR="00D920D0">
              <w:t xml:space="preserve"> </w:t>
            </w:r>
            <w:r w:rsidR="00E16B2C" w:rsidRPr="00E16B2C">
              <w:t xml:space="preserve">Timişoara, Rumänien; lebt und arbeitet in </w:t>
            </w:r>
            <w:proofErr w:type="spellStart"/>
            <w:r w:rsidR="00E16B2C" w:rsidRPr="00E16B2C">
              <w:t>Gallarate</w:t>
            </w:r>
            <w:proofErr w:type="spellEnd"/>
            <w:r w:rsidR="00E16B2C" w:rsidRPr="00E16B2C">
              <w:t>, Italien)</w:t>
            </w:r>
            <w:r w:rsidR="00E16B2C">
              <w:t xml:space="preserve">, </w:t>
            </w:r>
            <w:r w:rsidR="00081A14" w:rsidRPr="00081A14">
              <w:t>Martha Cunz (St.Gallen</w:t>
            </w:r>
            <w:r w:rsidR="00D920D0">
              <w:t xml:space="preserve"> </w:t>
            </w:r>
            <w:r w:rsidR="00920C24" w:rsidRPr="00081A14">
              <w:t>1876</w:t>
            </w:r>
            <w:r w:rsidR="00920C24">
              <w:t>–</w:t>
            </w:r>
            <w:r w:rsidR="00081A14" w:rsidRPr="00081A14">
              <w:t>1961</w:t>
            </w:r>
            <w:r w:rsidR="00930F8F" w:rsidRPr="00081A14">
              <w:t xml:space="preserve"> St.Gallen</w:t>
            </w:r>
            <w:r w:rsidR="00081A14" w:rsidRPr="00081A14">
              <w:t>)</w:t>
            </w:r>
            <w:r w:rsidR="00081A14">
              <w:t xml:space="preserve">, </w:t>
            </w:r>
            <w:r w:rsidR="00081A14" w:rsidRPr="00081A14">
              <w:t>Per Kirkeby (Kopenhagen</w:t>
            </w:r>
            <w:r w:rsidR="009539C8">
              <w:t xml:space="preserve"> </w:t>
            </w:r>
            <w:r w:rsidR="00430464" w:rsidRPr="00081A14">
              <w:t>1938</w:t>
            </w:r>
            <w:r w:rsidR="009539C8">
              <w:t>–</w:t>
            </w:r>
            <w:r w:rsidR="00081A14" w:rsidRPr="00081A14">
              <w:t>2018</w:t>
            </w:r>
            <w:r w:rsidR="009539C8">
              <w:t xml:space="preserve"> </w:t>
            </w:r>
            <w:r w:rsidR="009539C8" w:rsidRPr="009539C8">
              <w:t>Kopenhagen</w:t>
            </w:r>
            <w:r w:rsidR="00081A14" w:rsidRPr="00081A14">
              <w:t>)</w:t>
            </w:r>
            <w:r w:rsidR="00081A14">
              <w:t xml:space="preserve">, </w:t>
            </w:r>
            <w:r w:rsidR="009A01CD" w:rsidRPr="009A01CD">
              <w:t xml:space="preserve">Sherrie Levine (*1947 </w:t>
            </w:r>
            <w:proofErr w:type="spellStart"/>
            <w:r w:rsidR="009A01CD" w:rsidRPr="009A01CD">
              <w:t>Hazleton</w:t>
            </w:r>
            <w:proofErr w:type="spellEnd"/>
            <w:r w:rsidR="009A01CD" w:rsidRPr="009A01CD">
              <w:t>, USA</w:t>
            </w:r>
            <w:r w:rsidR="00A10FDE">
              <w:t>;</w:t>
            </w:r>
            <w:r w:rsidR="009A01CD">
              <w:t xml:space="preserve"> lebt und arbeitet in New York</w:t>
            </w:r>
            <w:r w:rsidR="009A01CD" w:rsidRPr="009A01CD">
              <w:t xml:space="preserve">) </w:t>
            </w:r>
            <w:r w:rsidR="00081A14" w:rsidRPr="00081A14">
              <w:t>Johanna Nissen-Grosser (St.Gallen</w:t>
            </w:r>
            <w:r w:rsidR="001D76AD">
              <w:t xml:space="preserve"> </w:t>
            </w:r>
            <w:r w:rsidR="00920C24" w:rsidRPr="00081A14">
              <w:t>1931</w:t>
            </w:r>
            <w:r w:rsidR="00920C24">
              <w:t>–</w:t>
            </w:r>
            <w:r w:rsidR="00081A14" w:rsidRPr="00081A14">
              <w:t>2021</w:t>
            </w:r>
            <w:r w:rsidR="001D76AD">
              <w:t xml:space="preserve"> </w:t>
            </w:r>
            <w:r w:rsidR="001D76AD" w:rsidRPr="00081A14">
              <w:t>St.Gallen</w:t>
            </w:r>
            <w:r w:rsidR="00081A14" w:rsidRPr="00081A14">
              <w:t>)</w:t>
            </w:r>
            <w:r w:rsidR="00081A14">
              <w:t xml:space="preserve">, </w:t>
            </w:r>
            <w:r w:rsidR="00081A14" w:rsidRPr="00081A14">
              <w:t>Uriel Orlow (*1973 Zürich; lebt und arbeitet in Lissabon</w:t>
            </w:r>
            <w:r w:rsidR="00B875EB">
              <w:t>, Portugal</w:t>
            </w:r>
            <w:r w:rsidR="00081A14" w:rsidRPr="00081A14">
              <w:t>)</w:t>
            </w:r>
            <w:r w:rsidR="00081A14">
              <w:t xml:space="preserve">, </w:t>
            </w:r>
            <w:r w:rsidR="00081A14" w:rsidRPr="00081A14">
              <w:t>Nam June Paik (Seoul</w:t>
            </w:r>
            <w:r w:rsidR="00430464">
              <w:t xml:space="preserve"> </w:t>
            </w:r>
            <w:r w:rsidR="00430464" w:rsidRPr="00081A14">
              <w:t>1932</w:t>
            </w:r>
            <w:r w:rsidR="00430464">
              <w:t>–</w:t>
            </w:r>
            <w:r w:rsidR="00081A14" w:rsidRPr="00081A14">
              <w:t>2006 Miami Beach</w:t>
            </w:r>
            <w:r w:rsidR="006C414E">
              <w:t>, USA</w:t>
            </w:r>
            <w:r w:rsidR="00081A14" w:rsidRPr="00081A14">
              <w:t>)</w:t>
            </w:r>
            <w:r w:rsidR="00081A14">
              <w:t xml:space="preserve">, </w:t>
            </w:r>
            <w:r w:rsidR="00E16B2C" w:rsidRPr="00E16B2C">
              <w:t>Richard Serra (*San Francisco</w:t>
            </w:r>
            <w:r w:rsidR="006C6F46">
              <w:t>, USA</w:t>
            </w:r>
            <w:r w:rsidR="00E16B2C" w:rsidRPr="00E16B2C">
              <w:t xml:space="preserve"> 193</w:t>
            </w:r>
            <w:r w:rsidR="00536903">
              <w:t>8</w:t>
            </w:r>
            <w:r w:rsidR="00E16B2C" w:rsidRPr="00E16B2C">
              <w:t>; lebt und arbeitet in New York)</w:t>
            </w:r>
            <w:r w:rsidR="00E16B2C">
              <w:t xml:space="preserve">, </w:t>
            </w:r>
            <w:r w:rsidR="00081A14" w:rsidRPr="00081A14">
              <w:t xml:space="preserve">Sturtevant (Lakewood, USA als Elaine </w:t>
            </w:r>
            <w:proofErr w:type="spellStart"/>
            <w:r w:rsidR="00081A14" w:rsidRPr="00081A14">
              <w:t>Horan</w:t>
            </w:r>
            <w:proofErr w:type="spellEnd"/>
            <w:r w:rsidR="00845862">
              <w:t xml:space="preserve"> </w:t>
            </w:r>
            <w:r w:rsidR="00845862" w:rsidRPr="00081A14">
              <w:t>1924</w:t>
            </w:r>
            <w:r w:rsidR="00845862">
              <w:t>–</w:t>
            </w:r>
            <w:r w:rsidR="00081A14" w:rsidRPr="00081A14">
              <w:t>2014 Paris</w:t>
            </w:r>
            <w:r w:rsidR="00694190">
              <w:t>, Frankreich</w:t>
            </w:r>
            <w:r w:rsidR="00081A14" w:rsidRPr="00081A14">
              <w:t>)</w:t>
            </w:r>
          </w:p>
        </w:tc>
        <w:tc>
          <w:tcPr>
            <w:tcW w:w="3036" w:type="dxa"/>
          </w:tcPr>
          <w:p w14:paraId="2BA28C3F" w14:textId="77777777" w:rsidR="007E50D3" w:rsidRPr="007E50D3" w:rsidRDefault="007E50D3" w:rsidP="007E50D3">
            <w:pPr>
              <w:rPr>
                <w:b/>
                <w:bCs/>
                <w:sz w:val="16"/>
                <w:szCs w:val="16"/>
                <w:lang w:val="de-DE"/>
              </w:rPr>
            </w:pPr>
            <w:r w:rsidRPr="007E50D3">
              <w:rPr>
                <w:b/>
                <w:bCs/>
                <w:sz w:val="16"/>
                <w:szCs w:val="16"/>
                <w:lang w:val="de-DE"/>
              </w:rPr>
              <w:lastRenderedPageBreak/>
              <w:t>Ausstellungsdauer</w:t>
            </w:r>
          </w:p>
          <w:p w14:paraId="7511EF17" w14:textId="348FF2A3" w:rsidR="007E50D3" w:rsidRPr="007E50D3" w:rsidRDefault="00735062" w:rsidP="007E50D3">
            <w:pPr>
              <w:rPr>
                <w:sz w:val="16"/>
                <w:szCs w:val="16"/>
                <w:lang w:val="de-DE"/>
              </w:rPr>
            </w:pPr>
            <w:r w:rsidRPr="00735062">
              <w:rPr>
                <w:sz w:val="16"/>
                <w:szCs w:val="16"/>
                <w:lang w:val="de-DE"/>
              </w:rPr>
              <w:t>25. Februar – 5. November 2023</w:t>
            </w:r>
            <w:r>
              <w:rPr>
                <w:sz w:val="16"/>
                <w:szCs w:val="16"/>
                <w:lang w:val="de-DE"/>
              </w:rPr>
              <w:t xml:space="preserve">, </w:t>
            </w:r>
            <w:r w:rsidR="007E50D3" w:rsidRPr="007E50D3">
              <w:rPr>
                <w:sz w:val="16"/>
                <w:szCs w:val="16"/>
                <w:lang w:val="de-DE"/>
              </w:rPr>
              <w:t>Kunstmuseum St.Gallen</w:t>
            </w:r>
          </w:p>
          <w:p w14:paraId="4C0E3B5E" w14:textId="77777777" w:rsidR="007E50D3" w:rsidRPr="007E50D3" w:rsidRDefault="007E50D3" w:rsidP="007E50D3">
            <w:pPr>
              <w:rPr>
                <w:sz w:val="16"/>
                <w:szCs w:val="16"/>
                <w:lang w:val="de-DE"/>
              </w:rPr>
            </w:pPr>
          </w:p>
          <w:p w14:paraId="59086248" w14:textId="77777777" w:rsidR="007E50D3" w:rsidRPr="007E50D3" w:rsidRDefault="007E50D3" w:rsidP="007E50D3">
            <w:pPr>
              <w:rPr>
                <w:b/>
                <w:bCs/>
                <w:sz w:val="16"/>
                <w:szCs w:val="16"/>
                <w:lang w:val="de-DE"/>
              </w:rPr>
            </w:pPr>
            <w:r w:rsidRPr="007E50D3">
              <w:rPr>
                <w:b/>
                <w:bCs/>
                <w:sz w:val="16"/>
                <w:szCs w:val="16"/>
                <w:lang w:val="de-DE"/>
              </w:rPr>
              <w:t>Medienorientierung</w:t>
            </w:r>
          </w:p>
          <w:p w14:paraId="5F668E58" w14:textId="77777777" w:rsidR="007C1DE1" w:rsidRDefault="007C1DE1" w:rsidP="007E50D3">
            <w:pPr>
              <w:rPr>
                <w:sz w:val="16"/>
                <w:szCs w:val="16"/>
                <w:lang w:val="de-DE"/>
              </w:rPr>
            </w:pPr>
            <w:r w:rsidRPr="007C1DE1">
              <w:rPr>
                <w:sz w:val="16"/>
                <w:szCs w:val="16"/>
                <w:lang w:val="de-DE"/>
              </w:rPr>
              <w:t>24. Februar 2023</w:t>
            </w:r>
          </w:p>
          <w:p w14:paraId="2F651DB5" w14:textId="065DC708" w:rsidR="007E50D3" w:rsidRPr="007E50D3" w:rsidRDefault="007E50D3" w:rsidP="007E50D3">
            <w:pPr>
              <w:rPr>
                <w:sz w:val="16"/>
                <w:szCs w:val="16"/>
                <w:lang w:val="de-DE"/>
              </w:rPr>
            </w:pPr>
            <w:r w:rsidRPr="007E50D3">
              <w:rPr>
                <w:sz w:val="16"/>
                <w:szCs w:val="16"/>
                <w:lang w:val="de-DE"/>
              </w:rPr>
              <w:t>11 Uhr</w:t>
            </w:r>
            <w:r w:rsidR="00994984">
              <w:rPr>
                <w:sz w:val="16"/>
                <w:szCs w:val="16"/>
                <w:lang w:val="de-DE"/>
              </w:rPr>
              <w:t xml:space="preserve"> </w:t>
            </w:r>
          </w:p>
          <w:p w14:paraId="55318776" w14:textId="77777777" w:rsidR="007E50D3" w:rsidRPr="007E50D3" w:rsidRDefault="007E50D3" w:rsidP="007E50D3">
            <w:pPr>
              <w:rPr>
                <w:sz w:val="16"/>
                <w:szCs w:val="16"/>
                <w:lang w:val="de-DE"/>
              </w:rPr>
            </w:pPr>
          </w:p>
          <w:p w14:paraId="6826AA7B" w14:textId="77777777" w:rsidR="007E50D3" w:rsidRPr="007E50D3" w:rsidRDefault="007E50D3" w:rsidP="007E50D3">
            <w:pPr>
              <w:rPr>
                <w:b/>
                <w:bCs/>
                <w:sz w:val="16"/>
                <w:szCs w:val="16"/>
                <w:lang w:val="de-DE"/>
              </w:rPr>
            </w:pPr>
            <w:r w:rsidRPr="007E50D3">
              <w:rPr>
                <w:b/>
                <w:bCs/>
                <w:sz w:val="16"/>
                <w:szCs w:val="16"/>
                <w:lang w:val="de-DE"/>
              </w:rPr>
              <w:t>Ausstellungseröffnung</w:t>
            </w:r>
          </w:p>
          <w:p w14:paraId="0E7B18FB" w14:textId="77777777" w:rsidR="007C1DE1" w:rsidRDefault="007C1DE1" w:rsidP="007E50D3">
            <w:pPr>
              <w:rPr>
                <w:sz w:val="16"/>
                <w:szCs w:val="16"/>
                <w:lang w:val="de-DE"/>
              </w:rPr>
            </w:pPr>
            <w:r w:rsidRPr="007C1DE1">
              <w:rPr>
                <w:sz w:val="16"/>
                <w:szCs w:val="16"/>
                <w:lang w:val="de-DE"/>
              </w:rPr>
              <w:t>24. Februar 2023</w:t>
            </w:r>
          </w:p>
          <w:p w14:paraId="47D3E5C0" w14:textId="63E976B0" w:rsidR="007E50D3" w:rsidRPr="007E50D3" w:rsidRDefault="007E50D3" w:rsidP="007E50D3">
            <w:pPr>
              <w:rPr>
                <w:sz w:val="16"/>
                <w:szCs w:val="16"/>
                <w:lang w:val="de-DE"/>
              </w:rPr>
            </w:pPr>
            <w:r w:rsidRPr="007E50D3">
              <w:rPr>
                <w:sz w:val="16"/>
                <w:szCs w:val="16"/>
                <w:lang w:val="de-DE"/>
              </w:rPr>
              <w:t>18.30 Uhr</w:t>
            </w:r>
          </w:p>
          <w:p w14:paraId="2721C3C7" w14:textId="77777777" w:rsidR="007E50D3" w:rsidRPr="007E50D3" w:rsidRDefault="007E50D3" w:rsidP="007E50D3">
            <w:pPr>
              <w:rPr>
                <w:sz w:val="16"/>
                <w:szCs w:val="16"/>
                <w:lang w:val="de-DE"/>
              </w:rPr>
            </w:pPr>
          </w:p>
          <w:p w14:paraId="556078A4" w14:textId="77777777" w:rsidR="007E50D3" w:rsidRPr="007E50D3" w:rsidRDefault="007E50D3" w:rsidP="007E50D3">
            <w:pPr>
              <w:rPr>
                <w:b/>
                <w:bCs/>
                <w:sz w:val="16"/>
                <w:szCs w:val="16"/>
                <w:lang w:val="de-DE"/>
              </w:rPr>
            </w:pPr>
            <w:r w:rsidRPr="007E50D3">
              <w:rPr>
                <w:b/>
                <w:bCs/>
                <w:sz w:val="16"/>
                <w:szCs w:val="16"/>
                <w:lang w:val="de-DE"/>
              </w:rPr>
              <w:t>Öffnungszeiten</w:t>
            </w:r>
          </w:p>
          <w:p w14:paraId="71011320" w14:textId="77777777" w:rsidR="00436444" w:rsidRDefault="007E50D3" w:rsidP="007E50D3">
            <w:pPr>
              <w:rPr>
                <w:sz w:val="16"/>
                <w:szCs w:val="16"/>
                <w:lang w:val="de-DE"/>
              </w:rPr>
            </w:pPr>
            <w:r w:rsidRPr="007E50D3">
              <w:rPr>
                <w:sz w:val="16"/>
                <w:szCs w:val="16"/>
                <w:lang w:val="de-DE"/>
              </w:rPr>
              <w:t>Di-So 10-17 Uhr</w:t>
            </w:r>
          </w:p>
          <w:p w14:paraId="5147B3E0" w14:textId="77777777" w:rsidR="007E50D3" w:rsidRDefault="007E50D3" w:rsidP="007E50D3">
            <w:pPr>
              <w:rPr>
                <w:sz w:val="16"/>
                <w:szCs w:val="16"/>
                <w:lang w:val="de-DE"/>
              </w:rPr>
            </w:pPr>
            <w:r w:rsidRPr="007E50D3">
              <w:rPr>
                <w:sz w:val="16"/>
                <w:szCs w:val="16"/>
                <w:lang w:val="de-DE"/>
              </w:rPr>
              <w:t>Mi 10-20 Uhr</w:t>
            </w:r>
          </w:p>
          <w:p w14:paraId="46CC7EF4" w14:textId="77777777" w:rsidR="007E50D3" w:rsidRPr="007E50D3" w:rsidRDefault="007E50D3" w:rsidP="007E50D3">
            <w:pPr>
              <w:rPr>
                <w:sz w:val="16"/>
                <w:szCs w:val="16"/>
                <w:lang w:val="de-DE"/>
              </w:rPr>
            </w:pPr>
          </w:p>
        </w:tc>
      </w:tr>
      <w:tr w:rsidR="007E50D3" w:rsidRPr="001C765D" w14:paraId="03912E17" w14:textId="77777777" w:rsidTr="00CC70A3">
        <w:trPr>
          <w:trHeight w:val="7081"/>
        </w:trPr>
        <w:tc>
          <w:tcPr>
            <w:tcW w:w="7194" w:type="dxa"/>
            <w:vMerge/>
          </w:tcPr>
          <w:p w14:paraId="61782678" w14:textId="77777777" w:rsidR="007E50D3" w:rsidRPr="001C765D" w:rsidRDefault="007E50D3" w:rsidP="00297004">
            <w:pPr>
              <w:rPr>
                <w:sz w:val="28"/>
                <w:szCs w:val="28"/>
                <w:lang w:val="de-DE"/>
              </w:rPr>
            </w:pPr>
          </w:p>
        </w:tc>
        <w:tc>
          <w:tcPr>
            <w:tcW w:w="3036" w:type="dxa"/>
          </w:tcPr>
          <w:p w14:paraId="5968B125" w14:textId="77777777" w:rsidR="007E50D3" w:rsidRPr="007E50D3" w:rsidRDefault="007E50D3" w:rsidP="007E50D3">
            <w:pPr>
              <w:rPr>
                <w:rFonts w:cs="Arial"/>
                <w:b/>
                <w:bCs/>
                <w:sz w:val="16"/>
                <w:szCs w:val="16"/>
              </w:rPr>
            </w:pPr>
            <w:r w:rsidRPr="007E50D3">
              <w:rPr>
                <w:rFonts w:cs="Arial"/>
                <w:b/>
                <w:bCs/>
                <w:sz w:val="16"/>
                <w:szCs w:val="16"/>
              </w:rPr>
              <w:t>Pressekontakt</w:t>
            </w:r>
          </w:p>
          <w:p w14:paraId="2060B355" w14:textId="77777777" w:rsidR="007E50D3" w:rsidRPr="007E50D3" w:rsidRDefault="007E50D3" w:rsidP="007E50D3">
            <w:pPr>
              <w:rPr>
                <w:rFonts w:cs="Arial"/>
                <w:b/>
                <w:bCs/>
                <w:sz w:val="16"/>
                <w:szCs w:val="16"/>
              </w:rPr>
            </w:pPr>
          </w:p>
          <w:p w14:paraId="38CC8405" w14:textId="77777777" w:rsidR="007E50D3" w:rsidRPr="007E50D3" w:rsidRDefault="007E50D3" w:rsidP="007E50D3">
            <w:pPr>
              <w:rPr>
                <w:rFonts w:cs="Arial"/>
                <w:b/>
                <w:bCs/>
                <w:sz w:val="16"/>
                <w:szCs w:val="16"/>
              </w:rPr>
            </w:pPr>
            <w:r w:rsidRPr="007E50D3">
              <w:rPr>
                <w:rFonts w:cs="Arial"/>
                <w:b/>
                <w:bCs/>
                <w:sz w:val="16"/>
                <w:szCs w:val="16"/>
              </w:rPr>
              <w:t xml:space="preserve">Gloria Weiss </w:t>
            </w:r>
          </w:p>
          <w:p w14:paraId="18F179E1" w14:textId="77777777" w:rsidR="007E50D3" w:rsidRPr="007E50D3" w:rsidRDefault="007E50D3" w:rsidP="007E50D3">
            <w:pPr>
              <w:rPr>
                <w:rFonts w:cs="Arial"/>
                <w:sz w:val="16"/>
                <w:szCs w:val="16"/>
              </w:rPr>
            </w:pPr>
            <w:r w:rsidRPr="007E50D3">
              <w:rPr>
                <w:rFonts w:cs="Arial"/>
                <w:sz w:val="16"/>
                <w:szCs w:val="16"/>
              </w:rPr>
              <w:t>Leitung Kommunikation</w:t>
            </w:r>
          </w:p>
          <w:p w14:paraId="02DD59D9" w14:textId="77777777" w:rsidR="007E50D3" w:rsidRPr="007E50D3" w:rsidRDefault="007E50D3" w:rsidP="007E50D3">
            <w:pPr>
              <w:rPr>
                <w:rFonts w:cs="Arial"/>
                <w:sz w:val="16"/>
                <w:szCs w:val="16"/>
              </w:rPr>
            </w:pPr>
            <w:r w:rsidRPr="007E50D3">
              <w:rPr>
                <w:rFonts w:cs="Arial"/>
                <w:sz w:val="16"/>
                <w:szCs w:val="16"/>
              </w:rPr>
              <w:t>Museumstrasse 32</w:t>
            </w:r>
          </w:p>
          <w:p w14:paraId="00CC9AA6" w14:textId="77777777" w:rsidR="007E50D3" w:rsidRPr="007E50D3" w:rsidRDefault="007E50D3" w:rsidP="007E50D3">
            <w:pPr>
              <w:rPr>
                <w:rFonts w:cs="Arial"/>
                <w:sz w:val="16"/>
                <w:szCs w:val="16"/>
              </w:rPr>
            </w:pPr>
            <w:r w:rsidRPr="007E50D3">
              <w:rPr>
                <w:rFonts w:cs="Arial"/>
                <w:sz w:val="16"/>
                <w:szCs w:val="16"/>
              </w:rPr>
              <w:t>9000 St.Gallen</w:t>
            </w:r>
          </w:p>
          <w:p w14:paraId="44558A5A" w14:textId="77777777" w:rsidR="007E50D3" w:rsidRPr="007E50D3" w:rsidRDefault="007E50D3" w:rsidP="007E50D3">
            <w:pPr>
              <w:rPr>
                <w:rFonts w:cs="Arial"/>
                <w:sz w:val="16"/>
                <w:szCs w:val="16"/>
              </w:rPr>
            </w:pPr>
            <w:r w:rsidRPr="007E50D3">
              <w:rPr>
                <w:rFonts w:cs="Arial"/>
                <w:sz w:val="16"/>
                <w:szCs w:val="16"/>
              </w:rPr>
              <w:t>T +41 71 242 06 84</w:t>
            </w:r>
          </w:p>
          <w:p w14:paraId="20A98A70" w14:textId="77777777" w:rsidR="007E50D3" w:rsidRPr="007E50D3" w:rsidRDefault="007E50D3" w:rsidP="007E50D3">
            <w:pPr>
              <w:rPr>
                <w:rFonts w:cs="Arial"/>
                <w:b/>
                <w:sz w:val="16"/>
                <w:szCs w:val="16"/>
              </w:rPr>
            </w:pPr>
          </w:p>
          <w:p w14:paraId="2330B911" w14:textId="77777777" w:rsidR="007E50D3" w:rsidRPr="007E50D3" w:rsidRDefault="007E50D3" w:rsidP="007E50D3">
            <w:pPr>
              <w:rPr>
                <w:rFonts w:cs="Arial"/>
                <w:b/>
                <w:sz w:val="16"/>
                <w:szCs w:val="16"/>
              </w:rPr>
            </w:pPr>
          </w:p>
          <w:p w14:paraId="1F387481" w14:textId="77777777" w:rsidR="007E50D3" w:rsidRPr="007E50D3" w:rsidRDefault="007E50D3" w:rsidP="007E50D3">
            <w:pPr>
              <w:rPr>
                <w:rFonts w:cs="Arial"/>
                <w:b/>
                <w:bCs/>
                <w:sz w:val="16"/>
                <w:szCs w:val="16"/>
              </w:rPr>
            </w:pPr>
            <w:r w:rsidRPr="007E50D3">
              <w:rPr>
                <w:rFonts w:cs="Arial"/>
                <w:b/>
                <w:bCs/>
                <w:sz w:val="16"/>
                <w:szCs w:val="16"/>
              </w:rPr>
              <w:t>Sophie Lichtenstern</w:t>
            </w:r>
          </w:p>
          <w:p w14:paraId="53DA3C99" w14:textId="77777777" w:rsidR="007E50D3" w:rsidRPr="007E50D3" w:rsidRDefault="007E50D3" w:rsidP="007E50D3">
            <w:pPr>
              <w:rPr>
                <w:rFonts w:cs="Arial"/>
                <w:sz w:val="16"/>
                <w:szCs w:val="16"/>
              </w:rPr>
            </w:pPr>
            <w:r w:rsidRPr="007E50D3">
              <w:rPr>
                <w:rFonts w:cs="Arial"/>
                <w:sz w:val="16"/>
                <w:szCs w:val="16"/>
              </w:rPr>
              <w:t>Kommunikation</w:t>
            </w:r>
          </w:p>
          <w:p w14:paraId="76539B36" w14:textId="77777777" w:rsidR="007E50D3" w:rsidRPr="007E50D3" w:rsidRDefault="007E50D3" w:rsidP="007E50D3">
            <w:pPr>
              <w:rPr>
                <w:rFonts w:cs="Arial"/>
                <w:sz w:val="16"/>
                <w:szCs w:val="16"/>
              </w:rPr>
            </w:pPr>
            <w:r w:rsidRPr="007E50D3">
              <w:rPr>
                <w:rFonts w:cs="Arial"/>
                <w:sz w:val="16"/>
                <w:szCs w:val="16"/>
              </w:rPr>
              <w:t>Museumstrasse 32</w:t>
            </w:r>
          </w:p>
          <w:p w14:paraId="00765A76" w14:textId="77777777" w:rsidR="007E50D3" w:rsidRPr="007E50D3" w:rsidRDefault="007E50D3" w:rsidP="007E50D3">
            <w:pPr>
              <w:rPr>
                <w:rFonts w:cs="Arial"/>
                <w:sz w:val="16"/>
                <w:szCs w:val="16"/>
              </w:rPr>
            </w:pPr>
            <w:r w:rsidRPr="007E50D3">
              <w:rPr>
                <w:rFonts w:cs="Arial"/>
                <w:sz w:val="16"/>
                <w:szCs w:val="16"/>
              </w:rPr>
              <w:t>9000 St.Gallen</w:t>
            </w:r>
          </w:p>
          <w:p w14:paraId="57790D73" w14:textId="77777777" w:rsidR="007E50D3" w:rsidRPr="007E50D3" w:rsidRDefault="007E50D3" w:rsidP="007E50D3">
            <w:pPr>
              <w:rPr>
                <w:rFonts w:cs="Arial"/>
                <w:sz w:val="16"/>
                <w:szCs w:val="16"/>
              </w:rPr>
            </w:pPr>
            <w:r w:rsidRPr="007E50D3">
              <w:rPr>
                <w:rFonts w:cs="Arial"/>
                <w:sz w:val="16"/>
                <w:szCs w:val="16"/>
              </w:rPr>
              <w:t>T +41 71 242 06 85</w:t>
            </w:r>
          </w:p>
          <w:p w14:paraId="5A05D18A" w14:textId="77777777" w:rsidR="007E50D3" w:rsidRPr="007E50D3" w:rsidRDefault="007E50D3" w:rsidP="007E50D3">
            <w:pPr>
              <w:rPr>
                <w:rFonts w:cs="Arial"/>
                <w:sz w:val="16"/>
                <w:szCs w:val="16"/>
              </w:rPr>
            </w:pPr>
          </w:p>
          <w:p w14:paraId="2C447B7E" w14:textId="77777777" w:rsidR="007E50D3" w:rsidRPr="007E50D3" w:rsidRDefault="007E50D3" w:rsidP="007E50D3">
            <w:pPr>
              <w:rPr>
                <w:rFonts w:cs="Arial"/>
                <w:sz w:val="16"/>
                <w:szCs w:val="16"/>
              </w:rPr>
            </w:pPr>
          </w:p>
          <w:p w14:paraId="5A425AE0" w14:textId="77777777" w:rsidR="007E50D3" w:rsidRPr="007E50D3" w:rsidRDefault="00000000" w:rsidP="007E50D3">
            <w:pPr>
              <w:rPr>
                <w:rFonts w:cs="Arial"/>
                <w:sz w:val="16"/>
                <w:szCs w:val="16"/>
              </w:rPr>
            </w:pPr>
            <w:hyperlink r:id="rId12" w:history="1">
              <w:r w:rsidR="007E50D3" w:rsidRPr="007E50D3">
                <w:rPr>
                  <w:rStyle w:val="Hyperlink"/>
                  <w:rFonts w:cs="Arial"/>
                  <w:color w:val="auto"/>
                  <w:sz w:val="16"/>
                  <w:szCs w:val="16"/>
                  <w:u w:val="none"/>
                </w:rPr>
                <w:t>kommunikation@kunstmuseumsg.ch</w:t>
              </w:r>
            </w:hyperlink>
          </w:p>
          <w:p w14:paraId="3EA535DE" w14:textId="77777777" w:rsidR="007E50D3" w:rsidRPr="007E50D3" w:rsidRDefault="00000000" w:rsidP="007E50D3">
            <w:pPr>
              <w:rPr>
                <w:rFonts w:cs="Arial"/>
                <w:sz w:val="16"/>
                <w:szCs w:val="16"/>
                <w:lang w:val="en-GB"/>
              </w:rPr>
            </w:pPr>
            <w:hyperlink r:id="rId13" w:history="1">
              <w:r w:rsidR="007E50D3" w:rsidRPr="007E50D3">
                <w:rPr>
                  <w:rStyle w:val="Hyperlink"/>
                  <w:rFonts w:cs="Arial"/>
                  <w:color w:val="auto"/>
                  <w:sz w:val="16"/>
                  <w:szCs w:val="16"/>
                  <w:u w:val="none"/>
                  <w:lang w:val="en-GB"/>
                </w:rPr>
                <w:t>www.kunstmuseumsg.ch</w:t>
              </w:r>
            </w:hyperlink>
          </w:p>
          <w:p w14:paraId="63104E1A" w14:textId="77777777" w:rsidR="007E50D3" w:rsidRPr="007E50D3" w:rsidRDefault="007E50D3" w:rsidP="007E50D3">
            <w:pPr>
              <w:rPr>
                <w:sz w:val="16"/>
                <w:szCs w:val="16"/>
                <w:lang w:val="de-DE"/>
              </w:rPr>
            </w:pPr>
          </w:p>
        </w:tc>
      </w:tr>
    </w:tbl>
    <w:p w14:paraId="22F71200" w14:textId="6368962A" w:rsidR="007E50D3" w:rsidRDefault="007E50D3"/>
    <w:p w14:paraId="7B7A6123" w14:textId="77777777" w:rsidR="007E50D3" w:rsidRPr="007E50D3" w:rsidRDefault="007E50D3" w:rsidP="007E50D3">
      <w:pPr>
        <w:pStyle w:val="berschrift1ohneNummer"/>
        <w:rPr>
          <w:lang w:val="de-DE"/>
        </w:rPr>
      </w:pPr>
      <w:r w:rsidRPr="001C765D">
        <w:rPr>
          <w:lang w:val="de-DE"/>
        </w:rPr>
        <w:lastRenderedPageBreak/>
        <w:t>Factsheet</w:t>
      </w:r>
    </w:p>
    <w:p w14:paraId="5324C7C4" w14:textId="00FB02AD" w:rsidR="007E50D3" w:rsidRDefault="00681507" w:rsidP="00043E31">
      <w:pPr>
        <w:spacing w:after="0"/>
        <w:rPr>
          <w:rFonts w:eastAsiaTheme="majorEastAsia" w:cstheme="majorBidi"/>
          <w:sz w:val="28"/>
          <w:szCs w:val="26"/>
          <w:lang w:val="de-DE"/>
        </w:rPr>
      </w:pPr>
      <w:r w:rsidRPr="00681507">
        <w:rPr>
          <w:rFonts w:eastAsiaTheme="majorEastAsia" w:cstheme="majorBidi"/>
          <w:sz w:val="28"/>
          <w:szCs w:val="26"/>
          <w:lang w:val="de-DE"/>
        </w:rPr>
        <w:t>Unerwartete Begegnungen</w:t>
      </w:r>
    </w:p>
    <w:p w14:paraId="25CE77E6" w14:textId="77777777" w:rsidR="00681507" w:rsidRDefault="00681507" w:rsidP="00043E31">
      <w:pPr>
        <w:pStyle w:val="berschrift2ohneNummer"/>
        <w:spacing w:before="0"/>
        <w:rPr>
          <w:sz w:val="32"/>
          <w:szCs w:val="32"/>
          <w:lang w:val="de-DE"/>
        </w:rPr>
      </w:pPr>
      <w:r w:rsidRPr="00254153">
        <w:rPr>
          <w:sz w:val="32"/>
          <w:szCs w:val="32"/>
          <w:lang w:val="de-DE"/>
        </w:rPr>
        <w:t>Neue Perspektiven auf die Sammlung</w:t>
      </w:r>
    </w:p>
    <w:p w14:paraId="453F6D0B" w14:textId="77777777" w:rsidR="00681507" w:rsidRPr="001C765D" w:rsidRDefault="00681507" w:rsidP="007E50D3">
      <w:pPr>
        <w:spacing w:after="0"/>
        <w:rPr>
          <w:sz w:val="28"/>
          <w:szCs w:val="28"/>
          <w:lang w:val="de-D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4678"/>
        <w:gridCol w:w="1974"/>
      </w:tblGrid>
      <w:tr w:rsidR="007E50D3" w:rsidRPr="000F6F9E" w14:paraId="1CEF216C" w14:textId="77777777" w:rsidTr="00297004">
        <w:tc>
          <w:tcPr>
            <w:tcW w:w="2410" w:type="dxa"/>
          </w:tcPr>
          <w:p w14:paraId="45109F3E" w14:textId="77777777" w:rsidR="007E50D3" w:rsidRPr="003B52E4" w:rsidRDefault="007E50D3" w:rsidP="00772926">
            <w:pPr>
              <w:ind w:left="-104"/>
              <w:rPr>
                <w:lang w:val="de-DE"/>
              </w:rPr>
            </w:pPr>
            <w:r w:rsidRPr="003B52E4">
              <w:t>Ausstellungsdauer</w:t>
            </w:r>
          </w:p>
        </w:tc>
        <w:tc>
          <w:tcPr>
            <w:tcW w:w="6652" w:type="dxa"/>
            <w:gridSpan w:val="2"/>
          </w:tcPr>
          <w:p w14:paraId="67C2037B" w14:textId="77777777" w:rsidR="00E35690" w:rsidRDefault="00C41ACF" w:rsidP="007E50D3">
            <w:pPr>
              <w:rPr>
                <w:lang w:val="de-DE"/>
              </w:rPr>
            </w:pPr>
            <w:r w:rsidRPr="00254153">
              <w:rPr>
                <w:lang w:val="de-DE"/>
              </w:rPr>
              <w:t>25. Februar – 5. November 2023</w:t>
            </w:r>
          </w:p>
          <w:p w14:paraId="5A557ED2" w14:textId="4857B4DB" w:rsidR="00C41ACF" w:rsidRPr="003B52E4" w:rsidRDefault="00C41ACF" w:rsidP="007E50D3">
            <w:pPr>
              <w:rPr>
                <w:lang w:val="de-DE"/>
              </w:rPr>
            </w:pPr>
          </w:p>
        </w:tc>
      </w:tr>
      <w:tr w:rsidR="007E50D3" w:rsidRPr="000F6F9E" w14:paraId="54C49A65" w14:textId="77777777" w:rsidTr="00297004">
        <w:tc>
          <w:tcPr>
            <w:tcW w:w="2410" w:type="dxa"/>
          </w:tcPr>
          <w:p w14:paraId="1CE1EBA0" w14:textId="77777777" w:rsidR="007E50D3" w:rsidRPr="003B52E4" w:rsidRDefault="007E50D3" w:rsidP="00772926">
            <w:pPr>
              <w:ind w:left="-104"/>
              <w:rPr>
                <w:lang w:val="de-DE"/>
              </w:rPr>
            </w:pPr>
            <w:r w:rsidRPr="003B52E4">
              <w:t>Ausstellungsort</w:t>
            </w:r>
          </w:p>
        </w:tc>
        <w:tc>
          <w:tcPr>
            <w:tcW w:w="6652" w:type="dxa"/>
            <w:gridSpan w:val="2"/>
          </w:tcPr>
          <w:p w14:paraId="2219263A" w14:textId="77777777" w:rsidR="007E50D3" w:rsidRPr="003B52E4" w:rsidRDefault="007E50D3" w:rsidP="007E50D3">
            <w:pPr>
              <w:rPr>
                <w:lang w:val="de-DE"/>
              </w:rPr>
            </w:pPr>
            <w:r w:rsidRPr="003B52E4">
              <w:rPr>
                <w:lang w:val="de-DE"/>
              </w:rPr>
              <w:t>Kunstmuseum St.Gallen</w:t>
            </w:r>
          </w:p>
          <w:p w14:paraId="39DC5563" w14:textId="77777777" w:rsidR="007E50D3" w:rsidRPr="003B52E4" w:rsidRDefault="007E50D3" w:rsidP="007E50D3">
            <w:pPr>
              <w:rPr>
                <w:lang w:val="de-DE"/>
              </w:rPr>
            </w:pPr>
          </w:p>
        </w:tc>
      </w:tr>
      <w:tr w:rsidR="007E50D3" w:rsidRPr="000F6F9E" w14:paraId="0C3D181D" w14:textId="77777777" w:rsidTr="00297004">
        <w:tc>
          <w:tcPr>
            <w:tcW w:w="2410" w:type="dxa"/>
          </w:tcPr>
          <w:p w14:paraId="1563EFF5" w14:textId="77777777" w:rsidR="007E50D3" w:rsidRPr="003B52E4" w:rsidRDefault="007E50D3" w:rsidP="00772926">
            <w:pPr>
              <w:ind w:left="-104"/>
              <w:rPr>
                <w:lang w:val="de-DE"/>
              </w:rPr>
            </w:pPr>
            <w:r w:rsidRPr="003B52E4">
              <w:t>Medienorientierung</w:t>
            </w:r>
          </w:p>
        </w:tc>
        <w:tc>
          <w:tcPr>
            <w:tcW w:w="6652" w:type="dxa"/>
            <w:gridSpan w:val="2"/>
          </w:tcPr>
          <w:p w14:paraId="35F9469F" w14:textId="73D32A7B" w:rsidR="00436444" w:rsidRPr="003B52E4" w:rsidRDefault="00F03B10" w:rsidP="00436444">
            <w:pPr>
              <w:rPr>
                <w:lang w:val="de-DE"/>
              </w:rPr>
            </w:pPr>
            <w:r w:rsidRPr="0034685B">
              <w:rPr>
                <w:lang w:val="de-DE"/>
              </w:rPr>
              <w:t xml:space="preserve">24. Februar 2023, </w:t>
            </w:r>
            <w:r>
              <w:rPr>
                <w:lang w:val="de-DE"/>
              </w:rPr>
              <w:t>11</w:t>
            </w:r>
            <w:r w:rsidR="006E1912">
              <w:rPr>
                <w:lang w:val="de-DE"/>
              </w:rPr>
              <w:t xml:space="preserve"> </w:t>
            </w:r>
            <w:r w:rsidRPr="0034685B">
              <w:rPr>
                <w:lang w:val="de-DE"/>
              </w:rPr>
              <w:t xml:space="preserve">Uhr, </w:t>
            </w:r>
            <w:r w:rsidR="00436444">
              <w:rPr>
                <w:lang w:val="de-DE"/>
              </w:rPr>
              <w:t xml:space="preserve">Kunstmuseum </w:t>
            </w:r>
            <w:r w:rsidR="00436444" w:rsidRPr="003B52E4">
              <w:rPr>
                <w:lang w:val="de-DE"/>
              </w:rPr>
              <w:t>St.Gallen</w:t>
            </w:r>
          </w:p>
          <w:p w14:paraId="37171994" w14:textId="77777777" w:rsidR="00E35690" w:rsidRPr="003B52E4" w:rsidRDefault="00E35690" w:rsidP="00E35690">
            <w:pPr>
              <w:rPr>
                <w:lang w:val="de-DE"/>
              </w:rPr>
            </w:pPr>
          </w:p>
        </w:tc>
      </w:tr>
      <w:tr w:rsidR="007E50D3" w:rsidRPr="000F6F9E" w14:paraId="0FE88C1B" w14:textId="77777777" w:rsidTr="00297004">
        <w:tc>
          <w:tcPr>
            <w:tcW w:w="2410" w:type="dxa"/>
          </w:tcPr>
          <w:p w14:paraId="1ED2BFBE" w14:textId="77777777" w:rsidR="007E50D3" w:rsidRPr="003B52E4" w:rsidRDefault="007E50D3" w:rsidP="00772926">
            <w:pPr>
              <w:ind w:left="-104"/>
              <w:rPr>
                <w:lang w:val="de-DE"/>
              </w:rPr>
            </w:pPr>
            <w:r w:rsidRPr="003B52E4">
              <w:t>Ausstellungseröffnung</w:t>
            </w:r>
          </w:p>
        </w:tc>
        <w:tc>
          <w:tcPr>
            <w:tcW w:w="6652" w:type="dxa"/>
            <w:gridSpan w:val="2"/>
          </w:tcPr>
          <w:p w14:paraId="1612A023" w14:textId="65BC47CD" w:rsidR="00436444" w:rsidRPr="003B52E4" w:rsidRDefault="0034685B" w:rsidP="00436444">
            <w:pPr>
              <w:rPr>
                <w:lang w:val="de-DE"/>
              </w:rPr>
            </w:pPr>
            <w:r w:rsidRPr="0034685B">
              <w:rPr>
                <w:lang w:val="de-DE"/>
              </w:rPr>
              <w:t>24. Februar 2023, 18.30 Uhr, Kunstmuseum</w:t>
            </w:r>
            <w:r>
              <w:rPr>
                <w:lang w:val="de-DE"/>
              </w:rPr>
              <w:t xml:space="preserve"> </w:t>
            </w:r>
            <w:r w:rsidR="00436444" w:rsidRPr="003B52E4">
              <w:rPr>
                <w:lang w:val="de-DE"/>
              </w:rPr>
              <w:t>St.Gallen</w:t>
            </w:r>
          </w:p>
          <w:p w14:paraId="63961676" w14:textId="77777777" w:rsidR="007E50D3" w:rsidRPr="003B52E4" w:rsidRDefault="007E50D3" w:rsidP="00E35690">
            <w:pPr>
              <w:rPr>
                <w:lang w:val="de-DE"/>
              </w:rPr>
            </w:pPr>
          </w:p>
        </w:tc>
      </w:tr>
      <w:tr w:rsidR="007E50D3" w:rsidRPr="000F6F9E" w14:paraId="31B9AE09" w14:textId="77777777" w:rsidTr="00297004">
        <w:tc>
          <w:tcPr>
            <w:tcW w:w="2410" w:type="dxa"/>
          </w:tcPr>
          <w:p w14:paraId="6753961D" w14:textId="6C007F39" w:rsidR="007E50D3" w:rsidRPr="003B52E4" w:rsidRDefault="00CE5522" w:rsidP="00772926">
            <w:pPr>
              <w:ind w:left="-104"/>
              <w:rPr>
                <w:lang w:val="de-DE"/>
              </w:rPr>
            </w:pPr>
            <w:r>
              <w:rPr>
                <w:lang w:val="de-DE"/>
              </w:rPr>
              <w:t>Kuratiert von</w:t>
            </w:r>
          </w:p>
        </w:tc>
        <w:tc>
          <w:tcPr>
            <w:tcW w:w="6652" w:type="dxa"/>
            <w:gridSpan w:val="2"/>
          </w:tcPr>
          <w:p w14:paraId="203135A2" w14:textId="74F04E63" w:rsidR="00436444" w:rsidRDefault="00CE5522" w:rsidP="007E50D3">
            <w:r w:rsidRPr="00CE5522">
              <w:t>Gianni Jetzer</w:t>
            </w:r>
            <w:r w:rsidR="004A581E">
              <w:t xml:space="preserve"> und Melanie Bühler</w:t>
            </w:r>
          </w:p>
          <w:p w14:paraId="3F9AD3BC" w14:textId="6836FA67" w:rsidR="00CE5522" w:rsidRPr="003B52E4" w:rsidRDefault="00CE5522" w:rsidP="007E50D3">
            <w:pPr>
              <w:rPr>
                <w:lang w:val="de-DE"/>
              </w:rPr>
            </w:pPr>
          </w:p>
        </w:tc>
      </w:tr>
      <w:tr w:rsidR="007E50D3" w:rsidRPr="000F6F9E" w14:paraId="3F7371D3" w14:textId="77777777" w:rsidTr="00772926">
        <w:tc>
          <w:tcPr>
            <w:tcW w:w="2410" w:type="dxa"/>
          </w:tcPr>
          <w:p w14:paraId="7FC96283" w14:textId="77777777" w:rsidR="007E50D3" w:rsidRPr="003B52E4" w:rsidRDefault="007E50D3" w:rsidP="00772926">
            <w:pPr>
              <w:ind w:left="-104"/>
              <w:rPr>
                <w:lang w:val="de-DE"/>
              </w:rPr>
            </w:pPr>
            <w:r w:rsidRPr="003B52E4">
              <w:t>Eintritt</w:t>
            </w:r>
          </w:p>
        </w:tc>
        <w:tc>
          <w:tcPr>
            <w:tcW w:w="4678" w:type="dxa"/>
          </w:tcPr>
          <w:p w14:paraId="6BD5495A" w14:textId="6B571117" w:rsidR="007E50D3" w:rsidRPr="003B52E4" w:rsidRDefault="007E50D3" w:rsidP="007E50D3">
            <w:pPr>
              <w:rPr>
                <w:lang w:val="de-DE"/>
              </w:rPr>
            </w:pPr>
            <w:r w:rsidRPr="003B52E4">
              <w:rPr>
                <w:lang w:val="de-DE"/>
              </w:rPr>
              <w:t>Einzeleintritt</w:t>
            </w:r>
          </w:p>
          <w:p w14:paraId="706BF502" w14:textId="096E5B69" w:rsidR="007E50D3" w:rsidRPr="003B52E4" w:rsidRDefault="007E50D3" w:rsidP="007E50D3">
            <w:pPr>
              <w:rPr>
                <w:lang w:val="de-DE"/>
              </w:rPr>
            </w:pPr>
            <w:r w:rsidRPr="003B52E4">
              <w:rPr>
                <w:lang w:val="de-DE"/>
              </w:rPr>
              <w:t>AHV/IV-Bezüger</w:t>
            </w:r>
            <w:r w:rsidR="00CC4885">
              <w:rPr>
                <w:lang w:val="de-DE"/>
              </w:rPr>
              <w:t>*</w:t>
            </w:r>
            <w:r w:rsidRPr="003B52E4">
              <w:rPr>
                <w:lang w:val="de-DE"/>
              </w:rPr>
              <w:t>innen</w:t>
            </w:r>
          </w:p>
          <w:p w14:paraId="78A33C8B" w14:textId="35694308" w:rsidR="007E50D3" w:rsidRPr="003B52E4" w:rsidRDefault="007E50D3" w:rsidP="007E50D3">
            <w:pPr>
              <w:rPr>
                <w:lang w:val="de-DE"/>
              </w:rPr>
            </w:pPr>
            <w:r w:rsidRPr="003B52E4">
              <w:rPr>
                <w:lang w:val="de-DE"/>
              </w:rPr>
              <w:t>Lernende, Schüler</w:t>
            </w:r>
            <w:r w:rsidR="00CC4885">
              <w:rPr>
                <w:lang w:val="de-DE"/>
              </w:rPr>
              <w:t>*</w:t>
            </w:r>
            <w:r w:rsidRPr="003B52E4">
              <w:rPr>
                <w:lang w:val="de-DE"/>
              </w:rPr>
              <w:t>innen, Studierende</w:t>
            </w:r>
          </w:p>
          <w:p w14:paraId="29569337" w14:textId="77777777" w:rsidR="007E50D3" w:rsidRPr="003B52E4" w:rsidRDefault="007E50D3" w:rsidP="007E50D3">
            <w:pPr>
              <w:rPr>
                <w:lang w:val="de-DE"/>
              </w:rPr>
            </w:pPr>
            <w:r w:rsidRPr="003B52E4">
              <w:rPr>
                <w:lang w:val="de-DE"/>
              </w:rPr>
              <w:t>Mitglieder des Kunstvereins St.Gallen</w:t>
            </w:r>
          </w:p>
          <w:p w14:paraId="795A5C0D" w14:textId="77777777" w:rsidR="007E50D3" w:rsidRPr="003B52E4" w:rsidRDefault="007E50D3" w:rsidP="007E50D3">
            <w:pPr>
              <w:rPr>
                <w:lang w:val="de-DE"/>
              </w:rPr>
            </w:pPr>
          </w:p>
        </w:tc>
        <w:tc>
          <w:tcPr>
            <w:tcW w:w="1974" w:type="dxa"/>
          </w:tcPr>
          <w:p w14:paraId="1A8A4BF9" w14:textId="77777777" w:rsidR="007E50D3" w:rsidRPr="000F6F9E" w:rsidRDefault="007E50D3" w:rsidP="007E50D3">
            <w:pPr>
              <w:rPr>
                <w:szCs w:val="20"/>
                <w:lang w:val="de-DE"/>
              </w:rPr>
            </w:pPr>
            <w:r w:rsidRPr="000F6F9E">
              <w:rPr>
                <w:szCs w:val="20"/>
                <w:lang w:val="de-DE"/>
              </w:rPr>
              <w:t>CHF 12.–</w:t>
            </w:r>
          </w:p>
          <w:p w14:paraId="46913CA4" w14:textId="77777777" w:rsidR="007E50D3" w:rsidRPr="000F6F9E" w:rsidRDefault="007E50D3" w:rsidP="007E50D3">
            <w:pPr>
              <w:rPr>
                <w:szCs w:val="20"/>
                <w:lang w:val="de-DE"/>
              </w:rPr>
            </w:pPr>
            <w:r w:rsidRPr="000F6F9E">
              <w:rPr>
                <w:szCs w:val="20"/>
                <w:lang w:val="de-DE"/>
              </w:rPr>
              <w:t>CHF 10.–</w:t>
            </w:r>
          </w:p>
          <w:p w14:paraId="4CD0275C" w14:textId="77777777" w:rsidR="007E50D3" w:rsidRPr="000F6F9E" w:rsidRDefault="007E50D3" w:rsidP="007E50D3">
            <w:pPr>
              <w:rPr>
                <w:szCs w:val="20"/>
                <w:lang w:val="de-DE"/>
              </w:rPr>
            </w:pPr>
            <w:r w:rsidRPr="000F6F9E">
              <w:rPr>
                <w:szCs w:val="20"/>
                <w:lang w:val="de-DE"/>
              </w:rPr>
              <w:t xml:space="preserve">CHF </w:t>
            </w:r>
            <w:r w:rsidR="00254EE4">
              <w:rPr>
                <w:szCs w:val="20"/>
                <w:lang w:val="de-DE"/>
              </w:rPr>
              <w:t>5</w:t>
            </w:r>
            <w:r w:rsidRPr="000F6F9E">
              <w:rPr>
                <w:szCs w:val="20"/>
                <w:lang w:val="de-DE"/>
              </w:rPr>
              <w:t>.–</w:t>
            </w:r>
          </w:p>
          <w:p w14:paraId="6882CEB5" w14:textId="77777777" w:rsidR="007E50D3" w:rsidRPr="000F6F9E" w:rsidRDefault="007E50D3" w:rsidP="007E50D3">
            <w:pPr>
              <w:rPr>
                <w:szCs w:val="20"/>
                <w:lang w:val="de-DE"/>
              </w:rPr>
            </w:pPr>
            <w:r w:rsidRPr="000F6F9E">
              <w:rPr>
                <w:szCs w:val="20"/>
                <w:lang w:val="de-DE"/>
              </w:rPr>
              <w:t>Frei</w:t>
            </w:r>
          </w:p>
          <w:p w14:paraId="7D40F13B" w14:textId="77777777" w:rsidR="007E50D3" w:rsidRPr="000F6F9E" w:rsidRDefault="007E50D3" w:rsidP="007E50D3">
            <w:pPr>
              <w:rPr>
                <w:szCs w:val="20"/>
                <w:lang w:val="de-DE"/>
              </w:rPr>
            </w:pPr>
          </w:p>
        </w:tc>
      </w:tr>
      <w:tr w:rsidR="007E50D3" w:rsidRPr="000F6F9E" w14:paraId="3CFEEF17" w14:textId="77777777" w:rsidTr="00297004">
        <w:tc>
          <w:tcPr>
            <w:tcW w:w="2410" w:type="dxa"/>
          </w:tcPr>
          <w:p w14:paraId="4AE27C33" w14:textId="77777777" w:rsidR="007E50D3" w:rsidRPr="003B52E4" w:rsidRDefault="007E50D3" w:rsidP="00772926">
            <w:pPr>
              <w:ind w:left="-104"/>
              <w:rPr>
                <w:lang w:val="de-DE"/>
              </w:rPr>
            </w:pPr>
            <w:r w:rsidRPr="003B52E4">
              <w:t>Pressekontakt</w:t>
            </w:r>
          </w:p>
        </w:tc>
        <w:tc>
          <w:tcPr>
            <w:tcW w:w="6652" w:type="dxa"/>
            <w:gridSpan w:val="2"/>
          </w:tcPr>
          <w:p w14:paraId="6DC3947B" w14:textId="77777777" w:rsidR="007E50D3" w:rsidRPr="007E50D3" w:rsidRDefault="007E50D3" w:rsidP="007E50D3">
            <w:r w:rsidRPr="007E50D3">
              <w:t xml:space="preserve">Gloria Weiss </w:t>
            </w:r>
          </w:p>
          <w:p w14:paraId="0324185E" w14:textId="77777777" w:rsidR="007E50D3" w:rsidRPr="007E50D3" w:rsidRDefault="007E50D3" w:rsidP="007E50D3">
            <w:r w:rsidRPr="007E50D3">
              <w:t>T +41 71 242 06 84</w:t>
            </w:r>
          </w:p>
          <w:p w14:paraId="1AC76DFF" w14:textId="77777777" w:rsidR="007E50D3" w:rsidRPr="007E50D3" w:rsidRDefault="007E50D3" w:rsidP="007E50D3"/>
          <w:p w14:paraId="6FD38AAE" w14:textId="77777777" w:rsidR="007E50D3" w:rsidRPr="007E50D3" w:rsidRDefault="007E50D3" w:rsidP="007E50D3">
            <w:r w:rsidRPr="007E50D3">
              <w:t>Sophie Lichtenstern</w:t>
            </w:r>
          </w:p>
          <w:p w14:paraId="217C2B26" w14:textId="77777777" w:rsidR="007E50D3" w:rsidRPr="007E50D3" w:rsidRDefault="007E50D3" w:rsidP="007E50D3">
            <w:r w:rsidRPr="007E50D3">
              <w:t>T +41 71 242 06 85</w:t>
            </w:r>
          </w:p>
          <w:p w14:paraId="3390270C" w14:textId="77777777" w:rsidR="007E50D3" w:rsidRPr="007E50D3" w:rsidRDefault="007E50D3" w:rsidP="007E50D3"/>
          <w:p w14:paraId="3C36D3D2" w14:textId="77777777" w:rsidR="007E50D3" w:rsidRPr="007E50D3" w:rsidRDefault="00000000" w:rsidP="007E50D3">
            <w:pPr>
              <w:rPr>
                <w:szCs w:val="20"/>
              </w:rPr>
            </w:pPr>
            <w:hyperlink r:id="rId14" w:history="1">
              <w:r w:rsidR="007E50D3" w:rsidRPr="007E50D3">
                <w:rPr>
                  <w:rStyle w:val="Hyperlink"/>
                  <w:color w:val="auto"/>
                  <w:szCs w:val="20"/>
                  <w:u w:val="none"/>
                </w:rPr>
                <w:t>kommunikation@kunstmuseumsg.ch</w:t>
              </w:r>
            </w:hyperlink>
            <w:r w:rsidR="007E50D3" w:rsidRPr="007E50D3">
              <w:rPr>
                <w:szCs w:val="20"/>
              </w:rPr>
              <w:t xml:space="preserve"> </w:t>
            </w:r>
          </w:p>
          <w:p w14:paraId="1E68FEAD" w14:textId="77777777" w:rsidR="007E50D3" w:rsidRPr="007E50D3" w:rsidRDefault="007E50D3" w:rsidP="007E50D3"/>
        </w:tc>
      </w:tr>
      <w:tr w:rsidR="007E50D3" w:rsidRPr="000F6F9E" w14:paraId="3E7C2BA2" w14:textId="77777777" w:rsidTr="00297004">
        <w:tc>
          <w:tcPr>
            <w:tcW w:w="2410" w:type="dxa"/>
          </w:tcPr>
          <w:p w14:paraId="1B2720B2" w14:textId="77777777" w:rsidR="007E50D3" w:rsidRPr="003B52E4" w:rsidRDefault="007E50D3" w:rsidP="00772926">
            <w:pPr>
              <w:ind w:left="-104"/>
            </w:pPr>
            <w:r w:rsidRPr="003B52E4">
              <w:t>Website</w:t>
            </w:r>
          </w:p>
        </w:tc>
        <w:tc>
          <w:tcPr>
            <w:tcW w:w="6652" w:type="dxa"/>
            <w:gridSpan w:val="2"/>
          </w:tcPr>
          <w:p w14:paraId="471E1040" w14:textId="77777777" w:rsidR="007E50D3" w:rsidRPr="007E50D3" w:rsidRDefault="00000000" w:rsidP="007E50D3">
            <w:pPr>
              <w:rPr>
                <w:szCs w:val="20"/>
              </w:rPr>
            </w:pPr>
            <w:hyperlink r:id="rId15" w:history="1">
              <w:r w:rsidR="007E50D3" w:rsidRPr="007E50D3">
                <w:rPr>
                  <w:rStyle w:val="Hyperlink"/>
                  <w:color w:val="auto"/>
                  <w:szCs w:val="20"/>
                  <w:u w:val="none"/>
                </w:rPr>
                <w:t>www.kunstmuseumsg.ch</w:t>
              </w:r>
            </w:hyperlink>
          </w:p>
          <w:p w14:paraId="67623AF1" w14:textId="77777777" w:rsidR="007E50D3" w:rsidRPr="007E50D3" w:rsidRDefault="007E50D3" w:rsidP="007E50D3"/>
        </w:tc>
      </w:tr>
    </w:tbl>
    <w:p w14:paraId="4476F4A9" w14:textId="77777777" w:rsidR="00FF22A6" w:rsidRPr="00FF22A6" w:rsidRDefault="00FF22A6" w:rsidP="00FF22A6">
      <w:pPr>
        <w:rPr>
          <w:lang w:val="de-DE"/>
        </w:rPr>
      </w:pPr>
    </w:p>
    <w:sectPr w:rsidR="00FF22A6" w:rsidRPr="00FF22A6" w:rsidSect="007E50D3">
      <w:footerReference w:type="default" r:id="rId16"/>
      <w:headerReference w:type="first" r:id="rId17"/>
      <w:footerReference w:type="first" r:id="rId18"/>
      <w:pgSz w:w="11906" w:h="16838"/>
      <w:pgMar w:top="2381"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85D4F" w14:textId="77777777" w:rsidR="00AF6963" w:rsidRDefault="00AF6963" w:rsidP="009C749E">
      <w:r>
        <w:separator/>
      </w:r>
    </w:p>
  </w:endnote>
  <w:endnote w:type="continuationSeparator" w:id="0">
    <w:p w14:paraId="66C83BC9" w14:textId="77777777" w:rsidR="00AF6963" w:rsidRDefault="00AF6963" w:rsidP="009C7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BC Whyte">
    <w:panose1 w:val="020B00040402020602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Cs w:val="20"/>
      </w:rPr>
      <w:id w:val="-202863582"/>
      <w:docPartObj>
        <w:docPartGallery w:val="Page Numbers (Bottom of Page)"/>
        <w:docPartUnique/>
      </w:docPartObj>
    </w:sdtPr>
    <w:sdtContent>
      <w:sdt>
        <w:sdtPr>
          <w:rPr>
            <w:szCs w:val="20"/>
          </w:rPr>
          <w:id w:val="-1769616900"/>
          <w:docPartObj>
            <w:docPartGallery w:val="Page Numbers (Top of Page)"/>
            <w:docPartUnique/>
          </w:docPartObj>
        </w:sdtPr>
        <w:sdtContent>
          <w:p w14:paraId="73CBF8B7" w14:textId="77777777" w:rsidR="001041CF" w:rsidRDefault="001041CF">
            <w:pPr>
              <w:pStyle w:val="Fuzeile"/>
              <w:jc w:val="right"/>
              <w:rPr>
                <w:szCs w:val="20"/>
              </w:rPr>
            </w:pPr>
          </w:p>
          <w:p w14:paraId="7311880D" w14:textId="77777777" w:rsidR="001041CF" w:rsidRPr="009C749E" w:rsidRDefault="001041CF">
            <w:pPr>
              <w:pStyle w:val="Fuzeile"/>
              <w:jc w:val="right"/>
              <w:rPr>
                <w:szCs w:val="20"/>
              </w:rPr>
            </w:pPr>
            <w:r w:rsidRPr="00DF6D69">
              <w:rPr>
                <w:szCs w:val="16"/>
              </w:rPr>
              <w:fldChar w:fldCharType="begin"/>
            </w:r>
            <w:r w:rsidRPr="00DF6D69">
              <w:rPr>
                <w:szCs w:val="16"/>
              </w:rPr>
              <w:instrText>PAGE</w:instrText>
            </w:r>
            <w:r w:rsidRPr="00DF6D69">
              <w:rPr>
                <w:szCs w:val="16"/>
              </w:rPr>
              <w:fldChar w:fldCharType="separate"/>
            </w:r>
            <w:r w:rsidRPr="00DF6D69">
              <w:rPr>
                <w:szCs w:val="16"/>
                <w:lang w:val="de-DE"/>
              </w:rPr>
              <w:t>2</w:t>
            </w:r>
            <w:r w:rsidRPr="00DF6D69">
              <w:rPr>
                <w:szCs w:val="16"/>
              </w:rPr>
              <w:fldChar w:fldCharType="end"/>
            </w:r>
            <w:r w:rsidRPr="00DF6D69">
              <w:rPr>
                <w:szCs w:val="16"/>
                <w:lang w:val="de-DE"/>
              </w:rPr>
              <w:t xml:space="preserve"> | </w:t>
            </w:r>
            <w:r w:rsidRPr="00DF6D69">
              <w:rPr>
                <w:szCs w:val="16"/>
              </w:rPr>
              <w:fldChar w:fldCharType="begin"/>
            </w:r>
            <w:r w:rsidRPr="00DF6D69">
              <w:rPr>
                <w:szCs w:val="16"/>
              </w:rPr>
              <w:instrText>NUMPAGES</w:instrText>
            </w:r>
            <w:r w:rsidRPr="00DF6D69">
              <w:rPr>
                <w:szCs w:val="16"/>
              </w:rPr>
              <w:fldChar w:fldCharType="separate"/>
            </w:r>
            <w:r w:rsidRPr="00DF6D69">
              <w:rPr>
                <w:szCs w:val="16"/>
                <w:lang w:val="de-DE"/>
              </w:rPr>
              <w:t>2</w:t>
            </w:r>
            <w:r w:rsidRPr="00DF6D69">
              <w:rPr>
                <w:szCs w:val="16"/>
              </w:rPr>
              <w:fldChar w:fldCharType="end"/>
            </w:r>
          </w:p>
        </w:sdtContent>
      </w:sdt>
    </w:sdtContent>
  </w:sdt>
  <w:p w14:paraId="029D596E" w14:textId="77777777" w:rsidR="001041CF" w:rsidRPr="009C749E" w:rsidRDefault="001041CF" w:rsidP="00067678">
    <w:pPr>
      <w:pStyle w:val="Fuzeile"/>
      <w:jc w:val="right"/>
      <w:rPr>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5871941"/>
      <w:docPartObj>
        <w:docPartGallery w:val="Page Numbers (Bottom of Page)"/>
        <w:docPartUnique/>
      </w:docPartObj>
    </w:sdtPr>
    <w:sdtEndPr>
      <w:rPr>
        <w:szCs w:val="16"/>
      </w:rPr>
    </w:sdtEndPr>
    <w:sdtContent>
      <w:p w14:paraId="20AEDA4F" w14:textId="77777777" w:rsidR="003B4E23" w:rsidRDefault="003B4E23">
        <w:pPr>
          <w:pStyle w:val="Fuzeile"/>
          <w:jc w:val="right"/>
        </w:pPr>
      </w:p>
      <w:sdt>
        <w:sdtPr>
          <w:rPr>
            <w:szCs w:val="16"/>
          </w:rPr>
          <w:id w:val="-1056234252"/>
          <w:docPartObj>
            <w:docPartGallery w:val="Page Numbers (Top of Page)"/>
            <w:docPartUnique/>
          </w:docPartObj>
        </w:sdtPr>
        <w:sdtContent>
          <w:p w14:paraId="6EF9C816" w14:textId="77777777" w:rsidR="003B4E23" w:rsidRPr="00FF22A6" w:rsidRDefault="003B4E23">
            <w:pPr>
              <w:pStyle w:val="Fuzeile"/>
              <w:jc w:val="right"/>
              <w:rPr>
                <w:szCs w:val="16"/>
              </w:rPr>
            </w:pPr>
            <w:r w:rsidRPr="00FF22A6">
              <w:rPr>
                <w:b/>
                <w:bCs/>
                <w:szCs w:val="16"/>
              </w:rPr>
              <w:fldChar w:fldCharType="begin"/>
            </w:r>
            <w:r w:rsidRPr="00FF22A6">
              <w:rPr>
                <w:b/>
                <w:bCs/>
                <w:szCs w:val="16"/>
              </w:rPr>
              <w:instrText>PAGE</w:instrText>
            </w:r>
            <w:r w:rsidRPr="00FF22A6">
              <w:rPr>
                <w:b/>
                <w:bCs/>
                <w:szCs w:val="16"/>
              </w:rPr>
              <w:fldChar w:fldCharType="separate"/>
            </w:r>
            <w:r w:rsidRPr="00FF22A6">
              <w:rPr>
                <w:b/>
                <w:bCs/>
                <w:szCs w:val="16"/>
                <w:lang w:val="de-DE"/>
              </w:rPr>
              <w:t>2</w:t>
            </w:r>
            <w:r w:rsidRPr="00FF22A6">
              <w:rPr>
                <w:b/>
                <w:bCs/>
                <w:szCs w:val="16"/>
              </w:rPr>
              <w:fldChar w:fldCharType="end"/>
            </w:r>
            <w:r w:rsidRPr="00FF22A6">
              <w:rPr>
                <w:szCs w:val="16"/>
                <w:lang w:val="de-DE"/>
              </w:rPr>
              <w:t xml:space="preserve"> | </w:t>
            </w:r>
            <w:r w:rsidRPr="00FF22A6">
              <w:rPr>
                <w:b/>
                <w:bCs/>
                <w:szCs w:val="16"/>
              </w:rPr>
              <w:fldChar w:fldCharType="begin"/>
            </w:r>
            <w:r w:rsidRPr="00FF22A6">
              <w:rPr>
                <w:b/>
                <w:bCs/>
                <w:szCs w:val="16"/>
              </w:rPr>
              <w:instrText>NUMPAGES</w:instrText>
            </w:r>
            <w:r w:rsidRPr="00FF22A6">
              <w:rPr>
                <w:b/>
                <w:bCs/>
                <w:szCs w:val="16"/>
              </w:rPr>
              <w:fldChar w:fldCharType="separate"/>
            </w:r>
            <w:r w:rsidRPr="00FF22A6">
              <w:rPr>
                <w:b/>
                <w:bCs/>
                <w:szCs w:val="16"/>
                <w:lang w:val="de-DE"/>
              </w:rPr>
              <w:t>2</w:t>
            </w:r>
            <w:r w:rsidRPr="00FF22A6">
              <w:rPr>
                <w:b/>
                <w:bCs/>
                <w:szCs w:val="16"/>
              </w:rPr>
              <w:fldChar w:fldCharType="end"/>
            </w:r>
          </w:p>
        </w:sdtContent>
      </w:sdt>
    </w:sdtContent>
  </w:sdt>
  <w:p w14:paraId="7F7DE774" w14:textId="77777777" w:rsidR="003B4E23" w:rsidRDefault="003B4E2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DDE97" w14:textId="77777777" w:rsidR="00AF6963" w:rsidRDefault="00AF6963" w:rsidP="009C749E">
      <w:r>
        <w:separator/>
      </w:r>
    </w:p>
  </w:footnote>
  <w:footnote w:type="continuationSeparator" w:id="0">
    <w:p w14:paraId="6F9329B7" w14:textId="77777777" w:rsidR="00AF6963" w:rsidRDefault="00AF6963" w:rsidP="009C74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78403" w14:textId="77777777" w:rsidR="007E50D3" w:rsidRDefault="000E32BF">
    <w:pPr>
      <w:pStyle w:val="Kopfzeile"/>
    </w:pPr>
    <w:r>
      <w:rPr>
        <w:noProof/>
      </w:rPr>
      <w:drawing>
        <wp:anchor distT="0" distB="0" distL="114300" distR="114300" simplePos="0" relativeHeight="251659264" behindDoc="0" locked="0" layoutInCell="1" allowOverlap="1" wp14:anchorId="153C17DF" wp14:editId="46B24B27">
          <wp:simplePos x="0" y="0"/>
          <wp:positionH relativeFrom="column">
            <wp:posOffset>4526473</wp:posOffset>
          </wp:positionH>
          <wp:positionV relativeFrom="paragraph">
            <wp:posOffset>243840</wp:posOffset>
          </wp:positionV>
          <wp:extent cx="1440000" cy="757303"/>
          <wp:effectExtent l="0" t="0" r="8255" b="5080"/>
          <wp:wrapTopAndBottom/>
          <wp:docPr id="1" name="Grafik 1" descr="Ein Bild, das Text, Geschirr, Teller,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Geschirr, Teller, ClipAr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000" cy="75730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AD4BE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BEEDEC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94A9D3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5487E3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A6EC5D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817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1EA856"/>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60A56F6"/>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0C6B5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27DCA8E2"/>
    <w:lvl w:ilvl="0">
      <w:start w:val="2"/>
      <w:numFmt w:val="bullet"/>
      <w:pStyle w:val="Aufzhlungszeichen"/>
      <w:lvlText w:val="-"/>
      <w:lvlJc w:val="left"/>
      <w:pPr>
        <w:ind w:left="644" w:hanging="360"/>
      </w:pPr>
      <w:rPr>
        <w:rFonts w:ascii="ABC Whyte" w:eastAsiaTheme="minorHAnsi" w:hAnsi="ABC Whyte" w:cstheme="minorBidi" w:hint="default"/>
      </w:rPr>
    </w:lvl>
  </w:abstractNum>
  <w:abstractNum w:abstractNumId="10" w15:restartNumberingAfterBreak="0">
    <w:nsid w:val="009C208D"/>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0BF3AED"/>
    <w:multiLevelType w:val="multilevel"/>
    <w:tmpl w:val="EECEFE5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01A42D28"/>
    <w:multiLevelType w:val="hybridMultilevel"/>
    <w:tmpl w:val="5A8C46F4"/>
    <w:lvl w:ilvl="0" w:tplc="6BBEC886">
      <w:start w:val="2"/>
      <w:numFmt w:val="bullet"/>
      <w:lvlText w:val="-"/>
      <w:lvlJc w:val="left"/>
      <w:pPr>
        <w:ind w:left="720" w:hanging="360"/>
      </w:pPr>
      <w:rPr>
        <w:rFonts w:ascii="ABC Whyte" w:eastAsiaTheme="minorHAnsi" w:hAnsi="ABC Whyte"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26A4B92"/>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3B4467A"/>
    <w:multiLevelType w:val="multilevel"/>
    <w:tmpl w:val="56542952"/>
    <w:numStyleLink w:val="berschriften-Gliederung"/>
  </w:abstractNum>
  <w:abstractNum w:abstractNumId="15" w15:restartNumberingAfterBreak="0">
    <w:nsid w:val="060224F5"/>
    <w:multiLevelType w:val="multilevel"/>
    <w:tmpl w:val="24FC438E"/>
    <w:lvl w:ilvl="0">
      <w:start w:val="1"/>
      <w:numFmt w:val="decimal"/>
      <w:lvlText w:val="%1"/>
      <w:lvlJc w:val="left"/>
      <w:pPr>
        <w:ind w:left="284" w:hanging="284"/>
      </w:pPr>
      <w:rPr>
        <w:rFonts w:ascii="ABC Whyte" w:hAnsi="ABC Whyte" w:hint="default"/>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07F16856"/>
    <w:multiLevelType w:val="multilevel"/>
    <w:tmpl w:val="05CE158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094C6A60"/>
    <w:multiLevelType w:val="multilevel"/>
    <w:tmpl w:val="85F81190"/>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0BB25ECC"/>
    <w:multiLevelType w:val="hybridMultilevel"/>
    <w:tmpl w:val="2B0CDA4C"/>
    <w:lvl w:ilvl="0" w:tplc="6BBEC886">
      <w:start w:val="2"/>
      <w:numFmt w:val="bullet"/>
      <w:lvlText w:val="-"/>
      <w:lvlJc w:val="left"/>
      <w:pPr>
        <w:ind w:left="720" w:hanging="360"/>
      </w:pPr>
      <w:rPr>
        <w:rFonts w:ascii="ABC Whyte" w:eastAsiaTheme="minorHAnsi" w:hAnsi="ABC Whyte"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164C0BE3"/>
    <w:multiLevelType w:val="hybridMultilevel"/>
    <w:tmpl w:val="7180C2A6"/>
    <w:lvl w:ilvl="0" w:tplc="D086533A">
      <w:start w:val="2"/>
      <w:numFmt w:val="bullet"/>
      <w:pStyle w:val="Listenabsatz"/>
      <w:lvlText w:val="-"/>
      <w:lvlJc w:val="left"/>
      <w:pPr>
        <w:ind w:left="720" w:hanging="360"/>
      </w:pPr>
      <w:rPr>
        <w:rFonts w:ascii="ABC Whyte" w:eastAsiaTheme="minorHAnsi" w:hAnsi="ABC Whyte"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18215630"/>
    <w:multiLevelType w:val="multilevel"/>
    <w:tmpl w:val="C08E7786"/>
    <w:lvl w:ilvl="0">
      <w:start w:val="1"/>
      <w:numFmt w:val="decimal"/>
      <w:lvlText w:val="%1"/>
      <w:lvlJc w:val="left"/>
      <w:pPr>
        <w:ind w:left="432" w:hanging="432"/>
      </w:pPr>
    </w:lvl>
    <w:lvl w:ilvl="1">
      <w:start w:val="1"/>
      <w:numFmt w:val="decimal"/>
      <w:pStyle w:val="Verzeichnis5"/>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1EA25D49"/>
    <w:multiLevelType w:val="multilevel"/>
    <w:tmpl w:val="B0DEE990"/>
    <w:lvl w:ilvl="0">
      <w:start w:val="1"/>
      <w:numFmt w:val="decimal"/>
      <w:pStyle w:val="Verzeichnis3"/>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1F4C6DB7"/>
    <w:multiLevelType w:val="multilevel"/>
    <w:tmpl w:val="A74CC2B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1F5F4A36"/>
    <w:multiLevelType w:val="hybridMultilevel"/>
    <w:tmpl w:val="8F2AAE60"/>
    <w:lvl w:ilvl="0" w:tplc="7596852A">
      <w:start w:val="2"/>
      <w:numFmt w:val="bullet"/>
      <w:lvlText w:val="-"/>
      <w:lvlJc w:val="left"/>
      <w:pPr>
        <w:ind w:left="720" w:hanging="360"/>
      </w:pPr>
      <w:rPr>
        <w:rFonts w:ascii="ABC Whyte" w:eastAsiaTheme="minorHAnsi" w:hAnsi="ABC Whyte"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1FF064BC"/>
    <w:multiLevelType w:val="multilevel"/>
    <w:tmpl w:val="D9DC543E"/>
    <w:lvl w:ilvl="0">
      <w:start w:val="1"/>
      <w:numFmt w:val="decimal"/>
      <w:pStyle w:val="Verzeichnis2"/>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228E56B7"/>
    <w:multiLevelType w:val="hybridMultilevel"/>
    <w:tmpl w:val="3E6C02AC"/>
    <w:lvl w:ilvl="0" w:tplc="A2AACB8C">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22C476C6"/>
    <w:multiLevelType w:val="multilevel"/>
    <w:tmpl w:val="F4B0A9F2"/>
    <w:numStyleLink w:val="berschrift2alsKapitel"/>
  </w:abstractNum>
  <w:abstractNum w:abstractNumId="27" w15:restartNumberingAfterBreak="0">
    <w:nsid w:val="22E44FD6"/>
    <w:multiLevelType w:val="multilevel"/>
    <w:tmpl w:val="1B9216CA"/>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8" w15:restartNumberingAfterBreak="0">
    <w:nsid w:val="276D31F9"/>
    <w:multiLevelType w:val="hybridMultilevel"/>
    <w:tmpl w:val="B510DB04"/>
    <w:lvl w:ilvl="0" w:tplc="6BBEC886">
      <w:start w:val="2"/>
      <w:numFmt w:val="bullet"/>
      <w:lvlText w:val="-"/>
      <w:lvlJc w:val="left"/>
      <w:pPr>
        <w:ind w:left="720" w:hanging="360"/>
      </w:pPr>
      <w:rPr>
        <w:rFonts w:ascii="ABC Whyte" w:eastAsiaTheme="minorHAnsi" w:hAnsi="ABC Whyte"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27C031B9"/>
    <w:multiLevelType w:val="hybridMultilevel"/>
    <w:tmpl w:val="9EA83A5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40110AFE"/>
    <w:multiLevelType w:val="hybridMultilevel"/>
    <w:tmpl w:val="D4346888"/>
    <w:lvl w:ilvl="0" w:tplc="FFAAAF38">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412F63B0"/>
    <w:multiLevelType w:val="hybridMultilevel"/>
    <w:tmpl w:val="3EF46586"/>
    <w:lvl w:ilvl="0" w:tplc="7596852A">
      <w:start w:val="2"/>
      <w:numFmt w:val="bullet"/>
      <w:lvlText w:val="-"/>
      <w:lvlJc w:val="left"/>
      <w:pPr>
        <w:ind w:left="720" w:hanging="360"/>
      </w:pPr>
      <w:rPr>
        <w:rFonts w:ascii="ABC Whyte" w:eastAsiaTheme="minorHAnsi" w:hAnsi="ABC Whyte"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430C66D7"/>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4D783D74"/>
    <w:multiLevelType w:val="multilevel"/>
    <w:tmpl w:val="56542952"/>
    <w:styleLink w:val="berschriften-Gliederung"/>
    <w:lvl w:ilvl="0">
      <w:start w:val="1"/>
      <w:numFmt w:val="decimal"/>
      <w:lvlText w:val="%1"/>
      <w:lvlJc w:val="left"/>
      <w:pPr>
        <w:tabs>
          <w:tab w:val="num" w:pos="737"/>
        </w:tabs>
        <w:ind w:left="737" w:hanging="737"/>
      </w:pPr>
      <w:rPr>
        <w:rFonts w:ascii="ABC Whyte" w:hAnsi="ABC Whyte" w:hint="default"/>
        <w:b/>
        <w:i w:val="0"/>
        <w:sz w:val="32"/>
      </w:rPr>
    </w:lvl>
    <w:lvl w:ilvl="1">
      <w:start w:val="1"/>
      <w:numFmt w:val="decimal"/>
      <w:lvlText w:val="%1.%2"/>
      <w:lvlJc w:val="left"/>
      <w:pPr>
        <w:tabs>
          <w:tab w:val="num" w:pos="737"/>
        </w:tabs>
        <w:ind w:left="737" w:hanging="737"/>
      </w:pPr>
      <w:rPr>
        <w:rFonts w:ascii="ABC Whyte" w:hAnsi="ABC Whyte" w:hint="default"/>
        <w:b w:val="0"/>
        <w:i w:val="0"/>
        <w:sz w:val="32"/>
      </w:rPr>
    </w:lvl>
    <w:lvl w:ilvl="2">
      <w:start w:val="1"/>
      <w:numFmt w:val="decimal"/>
      <w:lvlText w:val="%1.%2.%3"/>
      <w:lvlJc w:val="left"/>
      <w:pPr>
        <w:tabs>
          <w:tab w:val="num" w:pos="737"/>
        </w:tabs>
        <w:ind w:left="737" w:hanging="737"/>
      </w:pPr>
      <w:rPr>
        <w:rFonts w:ascii="ABC Whyte" w:hAnsi="ABC Whyte" w:hint="default"/>
        <w:b w:val="0"/>
        <w:i w:val="0"/>
        <w:sz w:val="18"/>
        <w:u w:val="none"/>
      </w:rPr>
    </w:lvl>
    <w:lvl w:ilvl="3">
      <w:start w:val="1"/>
      <w:numFmt w:val="lowerLetter"/>
      <w:lvlText w:val="%4"/>
      <w:lvlJc w:val="left"/>
      <w:pPr>
        <w:tabs>
          <w:tab w:val="num" w:pos="737"/>
        </w:tabs>
        <w:ind w:left="737" w:hanging="737"/>
      </w:pPr>
      <w:rPr>
        <w:rFonts w:ascii="ABC Whyte" w:hAnsi="ABC Whyte" w:hint="default"/>
        <w:b w:val="0"/>
        <w:i w:val="0"/>
        <w:sz w:val="18"/>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567E61B2"/>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3893F4D"/>
    <w:multiLevelType w:val="hybridMultilevel"/>
    <w:tmpl w:val="7230F6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7113582"/>
    <w:multiLevelType w:val="multilevel"/>
    <w:tmpl w:val="F4B0A9F2"/>
    <w:styleLink w:val="berschrift2alsKapitel"/>
    <w:lvl w:ilvl="0">
      <w:start w:val="1"/>
      <w:numFmt w:val="decimal"/>
      <w:suff w:val="nothing"/>
      <w:lvlText w:val="%1"/>
      <w:lvlJc w:val="left"/>
      <w:pPr>
        <w:ind w:left="284" w:hanging="284"/>
      </w:pPr>
      <w:rPr>
        <w:rFonts w:ascii="ABC Whyte" w:hAnsi="ABC Whyte"/>
        <w:sz w:val="3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6CCB718C"/>
    <w:multiLevelType w:val="hybridMultilevel"/>
    <w:tmpl w:val="90C442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0C450BB"/>
    <w:multiLevelType w:val="multilevel"/>
    <w:tmpl w:val="08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9" w15:restartNumberingAfterBreak="0">
    <w:nsid w:val="70F95C9F"/>
    <w:multiLevelType w:val="hybridMultilevel"/>
    <w:tmpl w:val="0C626B8E"/>
    <w:lvl w:ilvl="0" w:tplc="6BBEC886">
      <w:start w:val="2"/>
      <w:numFmt w:val="bullet"/>
      <w:lvlText w:val="-"/>
      <w:lvlJc w:val="left"/>
      <w:pPr>
        <w:ind w:left="720" w:hanging="360"/>
      </w:pPr>
      <w:rPr>
        <w:rFonts w:ascii="ABC Whyte" w:eastAsiaTheme="minorHAnsi" w:hAnsi="ABC Whyte"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72A6876"/>
    <w:multiLevelType w:val="hybridMultilevel"/>
    <w:tmpl w:val="8D849F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7AFD0051"/>
    <w:multiLevelType w:val="multilevel"/>
    <w:tmpl w:val="24FC438E"/>
    <w:lvl w:ilvl="0">
      <w:start w:val="1"/>
      <w:numFmt w:val="decimal"/>
      <w:lvlText w:val="%1"/>
      <w:lvlJc w:val="left"/>
      <w:pPr>
        <w:ind w:left="284" w:hanging="284"/>
      </w:pPr>
      <w:rPr>
        <w:rFonts w:ascii="ABC Whyte" w:hAnsi="ABC Whyte" w:hint="default"/>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7FB343FC"/>
    <w:multiLevelType w:val="hybridMultilevel"/>
    <w:tmpl w:val="A1F0EA6A"/>
    <w:lvl w:ilvl="0" w:tplc="6BBEC886">
      <w:start w:val="2"/>
      <w:numFmt w:val="bullet"/>
      <w:lvlText w:val="-"/>
      <w:lvlJc w:val="left"/>
      <w:pPr>
        <w:ind w:left="720" w:hanging="360"/>
      </w:pPr>
      <w:rPr>
        <w:rFonts w:ascii="ABC Whyte" w:eastAsiaTheme="minorHAnsi" w:hAnsi="ABC Whyte"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21868272">
    <w:abstractNumId w:val="25"/>
  </w:num>
  <w:num w:numId="2" w16cid:durableId="2137337006">
    <w:abstractNumId w:val="40"/>
  </w:num>
  <w:num w:numId="3" w16cid:durableId="2068383013">
    <w:abstractNumId w:val="31"/>
  </w:num>
  <w:num w:numId="4" w16cid:durableId="440033233">
    <w:abstractNumId w:val="35"/>
  </w:num>
  <w:num w:numId="5" w16cid:durableId="34740340">
    <w:abstractNumId w:val="37"/>
  </w:num>
  <w:num w:numId="6" w16cid:durableId="354160482">
    <w:abstractNumId w:val="12"/>
  </w:num>
  <w:num w:numId="7" w16cid:durableId="875847374">
    <w:abstractNumId w:val="23"/>
  </w:num>
  <w:num w:numId="8" w16cid:durableId="934240964">
    <w:abstractNumId w:val="18"/>
  </w:num>
  <w:num w:numId="9" w16cid:durableId="1720057971">
    <w:abstractNumId w:val="28"/>
  </w:num>
  <w:num w:numId="10" w16cid:durableId="1390761127">
    <w:abstractNumId w:val="39"/>
  </w:num>
  <w:num w:numId="11" w16cid:durableId="473792352">
    <w:abstractNumId w:val="42"/>
  </w:num>
  <w:num w:numId="12" w16cid:durableId="514735287">
    <w:abstractNumId w:val="41"/>
  </w:num>
  <w:num w:numId="13" w16cid:durableId="1961496893">
    <w:abstractNumId w:val="15"/>
  </w:num>
  <w:num w:numId="14" w16cid:durableId="437483405">
    <w:abstractNumId w:val="30"/>
  </w:num>
  <w:num w:numId="15" w16cid:durableId="50813936">
    <w:abstractNumId w:val="36"/>
  </w:num>
  <w:num w:numId="16" w16cid:durableId="735519217">
    <w:abstractNumId w:val="26"/>
  </w:num>
  <w:num w:numId="17" w16cid:durableId="2010785072">
    <w:abstractNumId w:val="13"/>
  </w:num>
  <w:num w:numId="18" w16cid:durableId="116801383">
    <w:abstractNumId w:val="17"/>
  </w:num>
  <w:num w:numId="19" w16cid:durableId="1186362909">
    <w:abstractNumId w:val="14"/>
  </w:num>
  <w:num w:numId="20" w16cid:durableId="2133400360">
    <w:abstractNumId w:val="33"/>
  </w:num>
  <w:num w:numId="21" w16cid:durableId="6687982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63016409">
    <w:abstractNumId w:val="29"/>
  </w:num>
  <w:num w:numId="23" w16cid:durableId="130488948">
    <w:abstractNumId w:val="34"/>
  </w:num>
  <w:num w:numId="24" w16cid:durableId="2062746400">
    <w:abstractNumId w:val="32"/>
  </w:num>
  <w:num w:numId="25" w16cid:durableId="1997997493">
    <w:abstractNumId w:val="22"/>
  </w:num>
  <w:num w:numId="26" w16cid:durableId="516041346">
    <w:abstractNumId w:val="9"/>
  </w:num>
  <w:num w:numId="27" w16cid:durableId="1683622685">
    <w:abstractNumId w:val="7"/>
  </w:num>
  <w:num w:numId="28" w16cid:durableId="113258565">
    <w:abstractNumId w:val="6"/>
  </w:num>
  <w:num w:numId="29" w16cid:durableId="584649096">
    <w:abstractNumId w:val="5"/>
  </w:num>
  <w:num w:numId="30" w16cid:durableId="351030830">
    <w:abstractNumId w:val="4"/>
  </w:num>
  <w:num w:numId="31" w16cid:durableId="437455284">
    <w:abstractNumId w:val="8"/>
  </w:num>
  <w:num w:numId="32" w16cid:durableId="1178928490">
    <w:abstractNumId w:val="3"/>
  </w:num>
  <w:num w:numId="33" w16cid:durableId="935020445">
    <w:abstractNumId w:val="2"/>
  </w:num>
  <w:num w:numId="34" w16cid:durableId="1658799895">
    <w:abstractNumId w:val="1"/>
  </w:num>
  <w:num w:numId="35" w16cid:durableId="602539854">
    <w:abstractNumId w:val="0"/>
  </w:num>
  <w:num w:numId="36" w16cid:durableId="19861613">
    <w:abstractNumId w:val="11"/>
  </w:num>
  <w:num w:numId="37" w16cid:durableId="233469580">
    <w:abstractNumId w:val="27"/>
  </w:num>
  <w:num w:numId="38" w16cid:durableId="744187448">
    <w:abstractNumId w:val="24"/>
  </w:num>
  <w:num w:numId="39" w16cid:durableId="906067286">
    <w:abstractNumId w:val="21"/>
  </w:num>
  <w:num w:numId="40" w16cid:durableId="2045980806">
    <w:abstractNumId w:val="16"/>
  </w:num>
  <w:num w:numId="41" w16cid:durableId="1740440283">
    <w:abstractNumId w:val="10"/>
  </w:num>
  <w:num w:numId="42" w16cid:durableId="2026394655">
    <w:abstractNumId w:val="38"/>
  </w:num>
  <w:num w:numId="43" w16cid:durableId="908265670">
    <w:abstractNumId w:val="20"/>
  </w:num>
  <w:num w:numId="44" w16cid:durableId="14575239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590"/>
    <w:rsid w:val="00000615"/>
    <w:rsid w:val="00006BB3"/>
    <w:rsid w:val="000140A3"/>
    <w:rsid w:val="00014F61"/>
    <w:rsid w:val="00027B0C"/>
    <w:rsid w:val="00037BE8"/>
    <w:rsid w:val="00043E31"/>
    <w:rsid w:val="00045190"/>
    <w:rsid w:val="00045428"/>
    <w:rsid w:val="00046521"/>
    <w:rsid w:val="00046998"/>
    <w:rsid w:val="000474EF"/>
    <w:rsid w:val="0005424E"/>
    <w:rsid w:val="000624A1"/>
    <w:rsid w:val="00063F73"/>
    <w:rsid w:val="00065DBA"/>
    <w:rsid w:val="00067678"/>
    <w:rsid w:val="00071882"/>
    <w:rsid w:val="00072B22"/>
    <w:rsid w:val="00081A14"/>
    <w:rsid w:val="00085097"/>
    <w:rsid w:val="000913F2"/>
    <w:rsid w:val="00095AB3"/>
    <w:rsid w:val="00095B59"/>
    <w:rsid w:val="000A0BEE"/>
    <w:rsid w:val="000A7986"/>
    <w:rsid w:val="000A7C21"/>
    <w:rsid w:val="000C49C5"/>
    <w:rsid w:val="000C69A3"/>
    <w:rsid w:val="000C738B"/>
    <w:rsid w:val="000D14BE"/>
    <w:rsid w:val="000D2CA0"/>
    <w:rsid w:val="000D3A2E"/>
    <w:rsid w:val="000D7CB9"/>
    <w:rsid w:val="000E32BF"/>
    <w:rsid w:val="000E5DA5"/>
    <w:rsid w:val="000E78D2"/>
    <w:rsid w:val="000E7F06"/>
    <w:rsid w:val="000F0357"/>
    <w:rsid w:val="000F0943"/>
    <w:rsid w:val="000F13F6"/>
    <w:rsid w:val="000F5C4A"/>
    <w:rsid w:val="000F6036"/>
    <w:rsid w:val="001041CF"/>
    <w:rsid w:val="00105ED5"/>
    <w:rsid w:val="001106D0"/>
    <w:rsid w:val="00110ED0"/>
    <w:rsid w:val="00114A3D"/>
    <w:rsid w:val="00120F6A"/>
    <w:rsid w:val="001251DE"/>
    <w:rsid w:val="0013043C"/>
    <w:rsid w:val="00131355"/>
    <w:rsid w:val="00135269"/>
    <w:rsid w:val="00136A4F"/>
    <w:rsid w:val="00165C55"/>
    <w:rsid w:val="00171791"/>
    <w:rsid w:val="00173C08"/>
    <w:rsid w:val="001753F0"/>
    <w:rsid w:val="001864D2"/>
    <w:rsid w:val="00193140"/>
    <w:rsid w:val="00196D01"/>
    <w:rsid w:val="001B3037"/>
    <w:rsid w:val="001C0A67"/>
    <w:rsid w:val="001C11AF"/>
    <w:rsid w:val="001C2A85"/>
    <w:rsid w:val="001C708B"/>
    <w:rsid w:val="001D22FD"/>
    <w:rsid w:val="001D76AD"/>
    <w:rsid w:val="001F28EC"/>
    <w:rsid w:val="001F31FF"/>
    <w:rsid w:val="001F75D9"/>
    <w:rsid w:val="0020088A"/>
    <w:rsid w:val="002018C5"/>
    <w:rsid w:val="00213891"/>
    <w:rsid w:val="00214476"/>
    <w:rsid w:val="00221E08"/>
    <w:rsid w:val="00230F96"/>
    <w:rsid w:val="00240F8E"/>
    <w:rsid w:val="002440BB"/>
    <w:rsid w:val="00247072"/>
    <w:rsid w:val="00254153"/>
    <w:rsid w:val="00254DF4"/>
    <w:rsid w:val="00254EE4"/>
    <w:rsid w:val="002569CF"/>
    <w:rsid w:val="00263A6F"/>
    <w:rsid w:val="00265A17"/>
    <w:rsid w:val="00267211"/>
    <w:rsid w:val="00273D36"/>
    <w:rsid w:val="00274A69"/>
    <w:rsid w:val="00280811"/>
    <w:rsid w:val="00284CC3"/>
    <w:rsid w:val="00294053"/>
    <w:rsid w:val="00294C44"/>
    <w:rsid w:val="002A148C"/>
    <w:rsid w:val="002A2C30"/>
    <w:rsid w:val="002A418B"/>
    <w:rsid w:val="002B0468"/>
    <w:rsid w:val="002B1FAD"/>
    <w:rsid w:val="002B32F0"/>
    <w:rsid w:val="002B4B01"/>
    <w:rsid w:val="002B5E47"/>
    <w:rsid w:val="002C3012"/>
    <w:rsid w:val="002D45D5"/>
    <w:rsid w:val="002D52BE"/>
    <w:rsid w:val="002D78CA"/>
    <w:rsid w:val="002E4404"/>
    <w:rsid w:val="002E51DA"/>
    <w:rsid w:val="002E78DE"/>
    <w:rsid w:val="002F02A4"/>
    <w:rsid w:val="002F0E0B"/>
    <w:rsid w:val="00304119"/>
    <w:rsid w:val="00304544"/>
    <w:rsid w:val="00306207"/>
    <w:rsid w:val="00313761"/>
    <w:rsid w:val="00316757"/>
    <w:rsid w:val="00317B69"/>
    <w:rsid w:val="003202E6"/>
    <w:rsid w:val="00326D99"/>
    <w:rsid w:val="00334328"/>
    <w:rsid w:val="00341AA6"/>
    <w:rsid w:val="003462F8"/>
    <w:rsid w:val="0034685B"/>
    <w:rsid w:val="00361C74"/>
    <w:rsid w:val="00363839"/>
    <w:rsid w:val="003655F8"/>
    <w:rsid w:val="00365C27"/>
    <w:rsid w:val="003729CA"/>
    <w:rsid w:val="0038449B"/>
    <w:rsid w:val="00386C85"/>
    <w:rsid w:val="00390852"/>
    <w:rsid w:val="00397FED"/>
    <w:rsid w:val="003A09DA"/>
    <w:rsid w:val="003B0947"/>
    <w:rsid w:val="003B4188"/>
    <w:rsid w:val="003B49AC"/>
    <w:rsid w:val="003B4E23"/>
    <w:rsid w:val="003B6790"/>
    <w:rsid w:val="003C12C4"/>
    <w:rsid w:val="003C384A"/>
    <w:rsid w:val="003C6AB1"/>
    <w:rsid w:val="003E093C"/>
    <w:rsid w:val="003E144A"/>
    <w:rsid w:val="003E1FE8"/>
    <w:rsid w:val="003E4883"/>
    <w:rsid w:val="003F0B1E"/>
    <w:rsid w:val="003F1C3E"/>
    <w:rsid w:val="003F7BC4"/>
    <w:rsid w:val="00400200"/>
    <w:rsid w:val="00401268"/>
    <w:rsid w:val="00403FD1"/>
    <w:rsid w:val="00405790"/>
    <w:rsid w:val="0041521E"/>
    <w:rsid w:val="00417F69"/>
    <w:rsid w:val="00421750"/>
    <w:rsid w:val="0042493E"/>
    <w:rsid w:val="004249C0"/>
    <w:rsid w:val="00427687"/>
    <w:rsid w:val="00430464"/>
    <w:rsid w:val="004317B2"/>
    <w:rsid w:val="00436444"/>
    <w:rsid w:val="00437497"/>
    <w:rsid w:val="004439E8"/>
    <w:rsid w:val="0044583D"/>
    <w:rsid w:val="00456F9F"/>
    <w:rsid w:val="0046023F"/>
    <w:rsid w:val="004679CB"/>
    <w:rsid w:val="00467F39"/>
    <w:rsid w:val="004710C5"/>
    <w:rsid w:val="0048079D"/>
    <w:rsid w:val="00481FD2"/>
    <w:rsid w:val="004864A5"/>
    <w:rsid w:val="004A51B1"/>
    <w:rsid w:val="004A5793"/>
    <w:rsid w:val="004A581E"/>
    <w:rsid w:val="004B200A"/>
    <w:rsid w:val="004B2846"/>
    <w:rsid w:val="004B2D86"/>
    <w:rsid w:val="004B50B6"/>
    <w:rsid w:val="004B5E66"/>
    <w:rsid w:val="004C120D"/>
    <w:rsid w:val="004C180B"/>
    <w:rsid w:val="004C24F3"/>
    <w:rsid w:val="004C4454"/>
    <w:rsid w:val="004C4CF2"/>
    <w:rsid w:val="004C5427"/>
    <w:rsid w:val="004D51EB"/>
    <w:rsid w:val="004D5B79"/>
    <w:rsid w:val="004E2992"/>
    <w:rsid w:val="004E44A0"/>
    <w:rsid w:val="004F4443"/>
    <w:rsid w:val="004F5A1E"/>
    <w:rsid w:val="004F7F2D"/>
    <w:rsid w:val="0050001A"/>
    <w:rsid w:val="00500AF2"/>
    <w:rsid w:val="005021E0"/>
    <w:rsid w:val="005039A6"/>
    <w:rsid w:val="00503A15"/>
    <w:rsid w:val="00504159"/>
    <w:rsid w:val="00504455"/>
    <w:rsid w:val="00504BAB"/>
    <w:rsid w:val="00513214"/>
    <w:rsid w:val="005162B2"/>
    <w:rsid w:val="00522EE2"/>
    <w:rsid w:val="005246DE"/>
    <w:rsid w:val="00525550"/>
    <w:rsid w:val="00527094"/>
    <w:rsid w:val="0052728D"/>
    <w:rsid w:val="00530EED"/>
    <w:rsid w:val="00534E13"/>
    <w:rsid w:val="00536903"/>
    <w:rsid w:val="005410D0"/>
    <w:rsid w:val="00546AFD"/>
    <w:rsid w:val="005477DB"/>
    <w:rsid w:val="00562881"/>
    <w:rsid w:val="005643C7"/>
    <w:rsid w:val="00565E1A"/>
    <w:rsid w:val="0057116C"/>
    <w:rsid w:val="005910F2"/>
    <w:rsid w:val="00591469"/>
    <w:rsid w:val="00591DB4"/>
    <w:rsid w:val="005958DE"/>
    <w:rsid w:val="00595ADB"/>
    <w:rsid w:val="005A74D9"/>
    <w:rsid w:val="005B22A6"/>
    <w:rsid w:val="005B35CD"/>
    <w:rsid w:val="005C413F"/>
    <w:rsid w:val="005C64A1"/>
    <w:rsid w:val="005D4BC5"/>
    <w:rsid w:val="005D73D0"/>
    <w:rsid w:val="005E2192"/>
    <w:rsid w:val="005F5A0F"/>
    <w:rsid w:val="00614544"/>
    <w:rsid w:val="0062244A"/>
    <w:rsid w:val="00627D0D"/>
    <w:rsid w:val="00643A32"/>
    <w:rsid w:val="00646FA7"/>
    <w:rsid w:val="00660443"/>
    <w:rsid w:val="0066162E"/>
    <w:rsid w:val="00662280"/>
    <w:rsid w:val="00667DDA"/>
    <w:rsid w:val="006761E7"/>
    <w:rsid w:val="0067753F"/>
    <w:rsid w:val="0068019E"/>
    <w:rsid w:val="006807F1"/>
    <w:rsid w:val="00681507"/>
    <w:rsid w:val="00694190"/>
    <w:rsid w:val="00695961"/>
    <w:rsid w:val="00695C5D"/>
    <w:rsid w:val="006A2D99"/>
    <w:rsid w:val="006A7647"/>
    <w:rsid w:val="006B14F5"/>
    <w:rsid w:val="006B1FF9"/>
    <w:rsid w:val="006B6310"/>
    <w:rsid w:val="006C029D"/>
    <w:rsid w:val="006C414E"/>
    <w:rsid w:val="006C6F46"/>
    <w:rsid w:val="006D1B40"/>
    <w:rsid w:val="006E1912"/>
    <w:rsid w:val="00711942"/>
    <w:rsid w:val="00720590"/>
    <w:rsid w:val="00720C15"/>
    <w:rsid w:val="007275F5"/>
    <w:rsid w:val="007338D4"/>
    <w:rsid w:val="00733BF7"/>
    <w:rsid w:val="00734933"/>
    <w:rsid w:val="00735062"/>
    <w:rsid w:val="00736691"/>
    <w:rsid w:val="0074212E"/>
    <w:rsid w:val="00742AC6"/>
    <w:rsid w:val="00744650"/>
    <w:rsid w:val="007464DB"/>
    <w:rsid w:val="007523E8"/>
    <w:rsid w:val="00754051"/>
    <w:rsid w:val="00760BF1"/>
    <w:rsid w:val="00767750"/>
    <w:rsid w:val="00772926"/>
    <w:rsid w:val="00774D63"/>
    <w:rsid w:val="007820E0"/>
    <w:rsid w:val="00792562"/>
    <w:rsid w:val="007A2925"/>
    <w:rsid w:val="007A5E9E"/>
    <w:rsid w:val="007B07EB"/>
    <w:rsid w:val="007B0DE1"/>
    <w:rsid w:val="007B7138"/>
    <w:rsid w:val="007C1DE1"/>
    <w:rsid w:val="007C45B0"/>
    <w:rsid w:val="007C514C"/>
    <w:rsid w:val="007D0D57"/>
    <w:rsid w:val="007D218B"/>
    <w:rsid w:val="007D5D49"/>
    <w:rsid w:val="007E05A6"/>
    <w:rsid w:val="007E50D3"/>
    <w:rsid w:val="007F21A3"/>
    <w:rsid w:val="008002A1"/>
    <w:rsid w:val="00801847"/>
    <w:rsid w:val="008067B1"/>
    <w:rsid w:val="00824EFA"/>
    <w:rsid w:val="0082687C"/>
    <w:rsid w:val="008308BC"/>
    <w:rsid w:val="00831325"/>
    <w:rsid w:val="0083289D"/>
    <w:rsid w:val="00840413"/>
    <w:rsid w:val="00845862"/>
    <w:rsid w:val="00851B26"/>
    <w:rsid w:val="008547F7"/>
    <w:rsid w:val="00871AC6"/>
    <w:rsid w:val="00882058"/>
    <w:rsid w:val="0088319E"/>
    <w:rsid w:val="008902F3"/>
    <w:rsid w:val="008A61DB"/>
    <w:rsid w:val="008B445C"/>
    <w:rsid w:val="008C1844"/>
    <w:rsid w:val="008C2B9C"/>
    <w:rsid w:val="008D0012"/>
    <w:rsid w:val="008D0880"/>
    <w:rsid w:val="008D5623"/>
    <w:rsid w:val="008E3C68"/>
    <w:rsid w:val="008E7458"/>
    <w:rsid w:val="008F333F"/>
    <w:rsid w:val="008F66B5"/>
    <w:rsid w:val="0090205F"/>
    <w:rsid w:val="009064AC"/>
    <w:rsid w:val="009072D7"/>
    <w:rsid w:val="00914572"/>
    <w:rsid w:val="00920C24"/>
    <w:rsid w:val="009244F1"/>
    <w:rsid w:val="00926AF0"/>
    <w:rsid w:val="00930F8F"/>
    <w:rsid w:val="00936756"/>
    <w:rsid w:val="009401E2"/>
    <w:rsid w:val="00945DC3"/>
    <w:rsid w:val="00947683"/>
    <w:rsid w:val="009521CE"/>
    <w:rsid w:val="009539C8"/>
    <w:rsid w:val="00961554"/>
    <w:rsid w:val="009642BD"/>
    <w:rsid w:val="0096457F"/>
    <w:rsid w:val="00966287"/>
    <w:rsid w:val="00970C32"/>
    <w:rsid w:val="00986FED"/>
    <w:rsid w:val="00990CA0"/>
    <w:rsid w:val="00993F31"/>
    <w:rsid w:val="00994984"/>
    <w:rsid w:val="009A01CD"/>
    <w:rsid w:val="009A046B"/>
    <w:rsid w:val="009A3BFF"/>
    <w:rsid w:val="009A4948"/>
    <w:rsid w:val="009B33A5"/>
    <w:rsid w:val="009C35A9"/>
    <w:rsid w:val="009C749E"/>
    <w:rsid w:val="009D5E64"/>
    <w:rsid w:val="009F1189"/>
    <w:rsid w:val="009F4771"/>
    <w:rsid w:val="00A013E0"/>
    <w:rsid w:val="00A02D40"/>
    <w:rsid w:val="00A04B38"/>
    <w:rsid w:val="00A068B6"/>
    <w:rsid w:val="00A071DD"/>
    <w:rsid w:val="00A10FDE"/>
    <w:rsid w:val="00A1266E"/>
    <w:rsid w:val="00A14B70"/>
    <w:rsid w:val="00A31326"/>
    <w:rsid w:val="00A407BF"/>
    <w:rsid w:val="00A432EA"/>
    <w:rsid w:val="00A46C18"/>
    <w:rsid w:val="00A541E3"/>
    <w:rsid w:val="00A6068C"/>
    <w:rsid w:val="00A62733"/>
    <w:rsid w:val="00A64660"/>
    <w:rsid w:val="00A702BF"/>
    <w:rsid w:val="00A75570"/>
    <w:rsid w:val="00A86E60"/>
    <w:rsid w:val="00A9595F"/>
    <w:rsid w:val="00A9679A"/>
    <w:rsid w:val="00A978AF"/>
    <w:rsid w:val="00AA2BA0"/>
    <w:rsid w:val="00AB41A5"/>
    <w:rsid w:val="00AB590E"/>
    <w:rsid w:val="00AD1191"/>
    <w:rsid w:val="00AD1322"/>
    <w:rsid w:val="00AD3C34"/>
    <w:rsid w:val="00AD3E15"/>
    <w:rsid w:val="00AD66C4"/>
    <w:rsid w:val="00AE089B"/>
    <w:rsid w:val="00AE1206"/>
    <w:rsid w:val="00AE3683"/>
    <w:rsid w:val="00AF0F1F"/>
    <w:rsid w:val="00AF230E"/>
    <w:rsid w:val="00AF3284"/>
    <w:rsid w:val="00AF38D0"/>
    <w:rsid w:val="00AF6963"/>
    <w:rsid w:val="00AF69CC"/>
    <w:rsid w:val="00AF7E40"/>
    <w:rsid w:val="00B00594"/>
    <w:rsid w:val="00B0636A"/>
    <w:rsid w:val="00B12B12"/>
    <w:rsid w:val="00B152FC"/>
    <w:rsid w:val="00B17845"/>
    <w:rsid w:val="00B21744"/>
    <w:rsid w:val="00B25E14"/>
    <w:rsid w:val="00B27697"/>
    <w:rsid w:val="00B32F12"/>
    <w:rsid w:val="00B36359"/>
    <w:rsid w:val="00B43098"/>
    <w:rsid w:val="00B45BD6"/>
    <w:rsid w:val="00B55B01"/>
    <w:rsid w:val="00B55E05"/>
    <w:rsid w:val="00B6107F"/>
    <w:rsid w:val="00B65499"/>
    <w:rsid w:val="00B65A76"/>
    <w:rsid w:val="00B67A21"/>
    <w:rsid w:val="00B70C3F"/>
    <w:rsid w:val="00B7381E"/>
    <w:rsid w:val="00B74165"/>
    <w:rsid w:val="00B856DA"/>
    <w:rsid w:val="00B85B16"/>
    <w:rsid w:val="00B875EB"/>
    <w:rsid w:val="00BA6127"/>
    <w:rsid w:val="00BB3A8A"/>
    <w:rsid w:val="00BB3ADA"/>
    <w:rsid w:val="00BC26CE"/>
    <w:rsid w:val="00BC4D39"/>
    <w:rsid w:val="00BC742B"/>
    <w:rsid w:val="00BF1183"/>
    <w:rsid w:val="00BF3861"/>
    <w:rsid w:val="00BF7E2B"/>
    <w:rsid w:val="00C0165D"/>
    <w:rsid w:val="00C06022"/>
    <w:rsid w:val="00C1350A"/>
    <w:rsid w:val="00C149E1"/>
    <w:rsid w:val="00C21C24"/>
    <w:rsid w:val="00C24EC0"/>
    <w:rsid w:val="00C31A62"/>
    <w:rsid w:val="00C41ACF"/>
    <w:rsid w:val="00C441D2"/>
    <w:rsid w:val="00C4542D"/>
    <w:rsid w:val="00C46058"/>
    <w:rsid w:val="00C508BD"/>
    <w:rsid w:val="00C55634"/>
    <w:rsid w:val="00C6452C"/>
    <w:rsid w:val="00C65161"/>
    <w:rsid w:val="00C6702B"/>
    <w:rsid w:val="00C77E7E"/>
    <w:rsid w:val="00C857AA"/>
    <w:rsid w:val="00CA3E1B"/>
    <w:rsid w:val="00CA6B6D"/>
    <w:rsid w:val="00CB0045"/>
    <w:rsid w:val="00CB60EE"/>
    <w:rsid w:val="00CC4885"/>
    <w:rsid w:val="00CC70A3"/>
    <w:rsid w:val="00CC788D"/>
    <w:rsid w:val="00CD182F"/>
    <w:rsid w:val="00CE19EB"/>
    <w:rsid w:val="00CE3EC9"/>
    <w:rsid w:val="00CE5522"/>
    <w:rsid w:val="00D0161C"/>
    <w:rsid w:val="00D05D12"/>
    <w:rsid w:val="00D0616C"/>
    <w:rsid w:val="00D079A9"/>
    <w:rsid w:val="00D11061"/>
    <w:rsid w:val="00D22DEA"/>
    <w:rsid w:val="00D22E1A"/>
    <w:rsid w:val="00D457DD"/>
    <w:rsid w:val="00D47000"/>
    <w:rsid w:val="00D50365"/>
    <w:rsid w:val="00D558A7"/>
    <w:rsid w:val="00D561B1"/>
    <w:rsid w:val="00D61077"/>
    <w:rsid w:val="00D6599E"/>
    <w:rsid w:val="00D745AC"/>
    <w:rsid w:val="00D762DD"/>
    <w:rsid w:val="00D8077B"/>
    <w:rsid w:val="00D840E7"/>
    <w:rsid w:val="00D87E83"/>
    <w:rsid w:val="00D920D0"/>
    <w:rsid w:val="00D95FD5"/>
    <w:rsid w:val="00DA66ED"/>
    <w:rsid w:val="00DA7D8C"/>
    <w:rsid w:val="00DB0F98"/>
    <w:rsid w:val="00DB36B8"/>
    <w:rsid w:val="00DB681F"/>
    <w:rsid w:val="00DB7262"/>
    <w:rsid w:val="00DC2284"/>
    <w:rsid w:val="00DD1445"/>
    <w:rsid w:val="00DD1DA2"/>
    <w:rsid w:val="00DD29CA"/>
    <w:rsid w:val="00DE48DD"/>
    <w:rsid w:val="00DE69E2"/>
    <w:rsid w:val="00DF27E8"/>
    <w:rsid w:val="00DF62DC"/>
    <w:rsid w:val="00DF6D69"/>
    <w:rsid w:val="00DF6DF0"/>
    <w:rsid w:val="00E014F5"/>
    <w:rsid w:val="00E07975"/>
    <w:rsid w:val="00E10223"/>
    <w:rsid w:val="00E16B2C"/>
    <w:rsid w:val="00E1796F"/>
    <w:rsid w:val="00E20885"/>
    <w:rsid w:val="00E20C8C"/>
    <w:rsid w:val="00E20D67"/>
    <w:rsid w:val="00E21EF8"/>
    <w:rsid w:val="00E22FEE"/>
    <w:rsid w:val="00E23EBD"/>
    <w:rsid w:val="00E27961"/>
    <w:rsid w:val="00E31D76"/>
    <w:rsid w:val="00E329FC"/>
    <w:rsid w:val="00E33ACC"/>
    <w:rsid w:val="00E35690"/>
    <w:rsid w:val="00E440C5"/>
    <w:rsid w:val="00E50681"/>
    <w:rsid w:val="00E54212"/>
    <w:rsid w:val="00E619BE"/>
    <w:rsid w:val="00E774BA"/>
    <w:rsid w:val="00E829E7"/>
    <w:rsid w:val="00E839B9"/>
    <w:rsid w:val="00E85FC3"/>
    <w:rsid w:val="00E907E9"/>
    <w:rsid w:val="00E926F8"/>
    <w:rsid w:val="00E95ECF"/>
    <w:rsid w:val="00E95FB5"/>
    <w:rsid w:val="00E97E67"/>
    <w:rsid w:val="00EB0B5D"/>
    <w:rsid w:val="00EB28DC"/>
    <w:rsid w:val="00EB3330"/>
    <w:rsid w:val="00EB7115"/>
    <w:rsid w:val="00EC6413"/>
    <w:rsid w:val="00EC76C7"/>
    <w:rsid w:val="00ED1C86"/>
    <w:rsid w:val="00EE0205"/>
    <w:rsid w:val="00EE0A53"/>
    <w:rsid w:val="00EE67E6"/>
    <w:rsid w:val="00EE6EAE"/>
    <w:rsid w:val="00EE72D2"/>
    <w:rsid w:val="00EF41BB"/>
    <w:rsid w:val="00EF5145"/>
    <w:rsid w:val="00F03B10"/>
    <w:rsid w:val="00F10239"/>
    <w:rsid w:val="00F10EE4"/>
    <w:rsid w:val="00F1421D"/>
    <w:rsid w:val="00F14898"/>
    <w:rsid w:val="00F232A0"/>
    <w:rsid w:val="00F26263"/>
    <w:rsid w:val="00F303FB"/>
    <w:rsid w:val="00F32067"/>
    <w:rsid w:val="00F43BED"/>
    <w:rsid w:val="00F445E0"/>
    <w:rsid w:val="00F47427"/>
    <w:rsid w:val="00F6794F"/>
    <w:rsid w:val="00F804FC"/>
    <w:rsid w:val="00F81E91"/>
    <w:rsid w:val="00F96C79"/>
    <w:rsid w:val="00FA0C92"/>
    <w:rsid w:val="00FA0E37"/>
    <w:rsid w:val="00FA23A0"/>
    <w:rsid w:val="00FA38E9"/>
    <w:rsid w:val="00FA4A67"/>
    <w:rsid w:val="00FA5DAC"/>
    <w:rsid w:val="00FB125B"/>
    <w:rsid w:val="00FC1541"/>
    <w:rsid w:val="00FC3E94"/>
    <w:rsid w:val="00FD1E2B"/>
    <w:rsid w:val="00FD70ED"/>
    <w:rsid w:val="00FE282D"/>
    <w:rsid w:val="00FF22A6"/>
    <w:rsid w:val="00FF394C"/>
    <w:rsid w:val="00FF6F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C20126"/>
  <w15:chartTrackingRefBased/>
  <w15:docId w15:val="{6EEC7D6D-5E0D-46AB-A27E-133F975F6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35062"/>
    <w:rPr>
      <w:rFonts w:ascii="ABC Whyte" w:hAnsi="ABC Whyte"/>
      <w:sz w:val="20"/>
      <w:lang w:val="de-CH"/>
    </w:rPr>
  </w:style>
  <w:style w:type="paragraph" w:styleId="berschrift1">
    <w:name w:val="heading 1"/>
    <w:basedOn w:val="Standard"/>
    <w:next w:val="Standard"/>
    <w:link w:val="berschrift1Zchn"/>
    <w:uiPriority w:val="9"/>
    <w:qFormat/>
    <w:rsid w:val="00A62733"/>
    <w:pPr>
      <w:keepNext/>
      <w:keepLines/>
      <w:numPr>
        <w:numId w:val="37"/>
      </w:numPr>
      <w:spacing w:before="360" w:after="120" w:line="192" w:lineRule="auto"/>
      <w:ind w:left="567" w:hanging="567"/>
      <w:contextualSpacing/>
      <w:outlineLvl w:val="0"/>
    </w:pPr>
    <w:rPr>
      <w:rFonts w:eastAsiaTheme="majorEastAsia" w:cstheme="majorBidi"/>
      <w:sz w:val="32"/>
      <w:szCs w:val="32"/>
    </w:rPr>
  </w:style>
  <w:style w:type="paragraph" w:styleId="berschrift2">
    <w:name w:val="heading 2"/>
    <w:basedOn w:val="Standard"/>
    <w:next w:val="Standard"/>
    <w:link w:val="berschrift2Zchn"/>
    <w:uiPriority w:val="9"/>
    <w:unhideWhenUsed/>
    <w:qFormat/>
    <w:rsid w:val="00A62733"/>
    <w:pPr>
      <w:keepNext/>
      <w:keepLines/>
      <w:numPr>
        <w:ilvl w:val="1"/>
        <w:numId w:val="37"/>
      </w:numPr>
      <w:spacing w:before="240" w:after="60" w:line="192" w:lineRule="auto"/>
      <w:ind w:left="624" w:hanging="624"/>
      <w:outlineLvl w:val="1"/>
    </w:pPr>
    <w:rPr>
      <w:rFonts w:eastAsiaTheme="majorEastAsia" w:cstheme="majorBidi"/>
      <w:sz w:val="24"/>
      <w:szCs w:val="26"/>
    </w:rPr>
  </w:style>
  <w:style w:type="paragraph" w:styleId="berschrift3">
    <w:name w:val="heading 3"/>
    <w:basedOn w:val="Standard"/>
    <w:next w:val="Standard"/>
    <w:link w:val="berschrift3Zchn"/>
    <w:uiPriority w:val="9"/>
    <w:unhideWhenUsed/>
    <w:qFormat/>
    <w:rsid w:val="000F0943"/>
    <w:pPr>
      <w:keepNext/>
      <w:keepLines/>
      <w:numPr>
        <w:ilvl w:val="2"/>
        <w:numId w:val="37"/>
      </w:numPr>
      <w:spacing w:before="120" w:after="60" w:line="192" w:lineRule="auto"/>
      <w:ind w:left="737" w:hanging="737"/>
      <w:outlineLvl w:val="2"/>
    </w:pPr>
    <w:rPr>
      <w:rFonts w:eastAsiaTheme="majorEastAsia" w:cstheme="majorBidi"/>
      <w:szCs w:val="24"/>
    </w:rPr>
  </w:style>
  <w:style w:type="paragraph" w:styleId="berschrift4">
    <w:name w:val="heading 4"/>
    <w:basedOn w:val="Standard"/>
    <w:next w:val="Standard"/>
    <w:link w:val="berschrift4Zchn"/>
    <w:uiPriority w:val="9"/>
    <w:unhideWhenUsed/>
    <w:qFormat/>
    <w:rsid w:val="00A62733"/>
    <w:pPr>
      <w:keepNext/>
      <w:keepLines/>
      <w:numPr>
        <w:ilvl w:val="3"/>
        <w:numId w:val="37"/>
      </w:numPr>
      <w:spacing w:before="120" w:after="60" w:line="192" w:lineRule="auto"/>
      <w:ind w:left="851" w:hanging="851"/>
      <w:outlineLvl w:val="3"/>
    </w:pPr>
    <w:rPr>
      <w:rFonts w:eastAsiaTheme="majorEastAsia" w:cstheme="majorBidi"/>
      <w:iCs/>
    </w:rPr>
  </w:style>
  <w:style w:type="paragraph" w:styleId="berschrift5">
    <w:name w:val="heading 5"/>
    <w:basedOn w:val="Standard"/>
    <w:next w:val="Standard"/>
    <w:link w:val="berschrift5Zchn"/>
    <w:uiPriority w:val="9"/>
    <w:unhideWhenUsed/>
    <w:qFormat/>
    <w:rsid w:val="00AD1322"/>
    <w:pPr>
      <w:keepNext/>
      <w:keepLines/>
      <w:numPr>
        <w:ilvl w:val="4"/>
        <w:numId w:val="37"/>
      </w:numPr>
      <w:spacing w:before="120" w:line="192" w:lineRule="auto"/>
      <w:ind w:left="964" w:hanging="964"/>
      <w:outlineLvl w:val="4"/>
    </w:pPr>
    <w:rPr>
      <w:rFonts w:eastAsiaTheme="majorEastAsia" w:cstheme="majorBidi"/>
    </w:rPr>
  </w:style>
  <w:style w:type="paragraph" w:styleId="berschrift6">
    <w:name w:val="heading 6"/>
    <w:basedOn w:val="Standard"/>
    <w:next w:val="Standard"/>
    <w:link w:val="berschrift6Zchn"/>
    <w:uiPriority w:val="9"/>
    <w:semiHidden/>
    <w:unhideWhenUsed/>
    <w:rsid w:val="00FA5DAC"/>
    <w:pPr>
      <w:keepNext/>
      <w:keepLines/>
      <w:numPr>
        <w:ilvl w:val="5"/>
        <w:numId w:val="37"/>
      </w:numPr>
      <w:spacing w:before="4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semiHidden/>
    <w:unhideWhenUsed/>
    <w:qFormat/>
    <w:rsid w:val="00FA5DAC"/>
    <w:pPr>
      <w:keepNext/>
      <w:keepLines/>
      <w:numPr>
        <w:ilvl w:val="6"/>
        <w:numId w:val="37"/>
      </w:numPr>
      <w:spacing w:before="4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FA5DAC"/>
    <w:pPr>
      <w:keepNext/>
      <w:keepLines/>
      <w:numPr>
        <w:ilvl w:val="7"/>
        <w:numId w:val="37"/>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FA5DAC"/>
    <w:pPr>
      <w:keepNext/>
      <w:keepLines/>
      <w:numPr>
        <w:ilvl w:val="8"/>
        <w:numId w:val="3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rsid w:val="004B50B6"/>
    <w:pPr>
      <w:numPr>
        <w:numId w:val="44"/>
      </w:numPr>
      <w:tabs>
        <w:tab w:val="num" w:pos="360"/>
      </w:tabs>
      <w:ind w:left="568" w:hanging="284"/>
      <w:contextualSpacing/>
    </w:pPr>
  </w:style>
  <w:style w:type="character" w:styleId="Hyperlink">
    <w:name w:val="Hyperlink"/>
    <w:basedOn w:val="Absatz-Standardschriftart"/>
    <w:unhideWhenUsed/>
    <w:rsid w:val="00DF6DF0"/>
    <w:rPr>
      <w:color w:val="0563C1" w:themeColor="hyperlink"/>
      <w:u w:val="single"/>
    </w:rPr>
  </w:style>
  <w:style w:type="character" w:styleId="NichtaufgelsteErwhnung">
    <w:name w:val="Unresolved Mention"/>
    <w:basedOn w:val="Absatz-Standardschriftart"/>
    <w:uiPriority w:val="99"/>
    <w:semiHidden/>
    <w:unhideWhenUsed/>
    <w:rsid w:val="00DF6DF0"/>
    <w:rPr>
      <w:color w:val="605E5C"/>
      <w:shd w:val="clear" w:color="auto" w:fill="E1DFDD"/>
    </w:rPr>
  </w:style>
  <w:style w:type="character" w:customStyle="1" w:styleId="berschrift1Zchn">
    <w:name w:val="Überschrift 1 Zchn"/>
    <w:basedOn w:val="Absatz-Standardschriftart"/>
    <w:link w:val="berschrift1"/>
    <w:uiPriority w:val="9"/>
    <w:rsid w:val="00A62733"/>
    <w:rPr>
      <w:rFonts w:ascii="ABC Whyte" w:eastAsiaTheme="majorEastAsia" w:hAnsi="ABC Whyte" w:cstheme="majorBidi"/>
      <w:sz w:val="32"/>
      <w:szCs w:val="32"/>
      <w:lang w:val="de-CH"/>
    </w:rPr>
  </w:style>
  <w:style w:type="character" w:customStyle="1" w:styleId="berschrift2Zchn">
    <w:name w:val="Überschrift 2 Zchn"/>
    <w:basedOn w:val="Absatz-Standardschriftart"/>
    <w:link w:val="berschrift2"/>
    <w:uiPriority w:val="9"/>
    <w:rsid w:val="00A62733"/>
    <w:rPr>
      <w:rFonts w:ascii="ABC Whyte" w:eastAsiaTheme="majorEastAsia" w:hAnsi="ABC Whyte" w:cstheme="majorBidi"/>
      <w:sz w:val="24"/>
      <w:szCs w:val="26"/>
      <w:lang w:val="de-CH"/>
    </w:rPr>
  </w:style>
  <w:style w:type="paragraph" w:styleId="KeinLeerraum">
    <w:name w:val="No Spacing"/>
    <w:uiPriority w:val="1"/>
    <w:rsid w:val="003E093C"/>
    <w:pPr>
      <w:spacing w:after="0" w:line="240" w:lineRule="auto"/>
    </w:pPr>
    <w:rPr>
      <w:rFonts w:ascii="ABC Whyte" w:hAnsi="ABC Whyte"/>
      <w:sz w:val="18"/>
      <w:lang w:val="de-CH"/>
    </w:rPr>
  </w:style>
  <w:style w:type="character" w:customStyle="1" w:styleId="berschrift3Zchn">
    <w:name w:val="Überschrift 3 Zchn"/>
    <w:basedOn w:val="Absatz-Standardschriftart"/>
    <w:link w:val="berschrift3"/>
    <w:uiPriority w:val="9"/>
    <w:rsid w:val="000F0943"/>
    <w:rPr>
      <w:rFonts w:ascii="ABC Whyte" w:eastAsiaTheme="majorEastAsia" w:hAnsi="ABC Whyte" w:cstheme="majorBidi"/>
      <w:sz w:val="20"/>
      <w:szCs w:val="24"/>
      <w:lang w:val="de-CH"/>
    </w:rPr>
  </w:style>
  <w:style w:type="character" w:customStyle="1" w:styleId="berschrift4Zchn">
    <w:name w:val="Überschrift 4 Zchn"/>
    <w:basedOn w:val="Absatz-Standardschriftart"/>
    <w:link w:val="berschrift4"/>
    <w:uiPriority w:val="9"/>
    <w:rsid w:val="00A62733"/>
    <w:rPr>
      <w:rFonts w:ascii="ABC Whyte" w:eastAsiaTheme="majorEastAsia" w:hAnsi="ABC Whyte" w:cstheme="majorBidi"/>
      <w:iCs/>
      <w:sz w:val="20"/>
      <w:lang w:val="de-CH"/>
    </w:rPr>
  </w:style>
  <w:style w:type="numbering" w:customStyle="1" w:styleId="berschriften-Gliederung">
    <w:name w:val="Überschriften-Gliederung"/>
    <w:basedOn w:val="KeineListe"/>
    <w:uiPriority w:val="99"/>
    <w:rsid w:val="002C3012"/>
    <w:pPr>
      <w:numPr>
        <w:numId w:val="20"/>
      </w:numPr>
    </w:pPr>
  </w:style>
  <w:style w:type="numbering" w:customStyle="1" w:styleId="berschrift2alsKapitel">
    <w:name w:val="Überschrift 2 als Kapitel"/>
    <w:basedOn w:val="KeineListe"/>
    <w:uiPriority w:val="99"/>
    <w:rsid w:val="00AF230E"/>
    <w:pPr>
      <w:numPr>
        <w:numId w:val="15"/>
      </w:numPr>
    </w:pPr>
  </w:style>
  <w:style w:type="character" w:styleId="Buchtitel">
    <w:name w:val="Book Title"/>
    <w:basedOn w:val="Absatz-Standardschriftart"/>
    <w:uiPriority w:val="33"/>
    <w:rsid w:val="00AF230E"/>
    <w:rPr>
      <w:b/>
      <w:bCs/>
      <w:i/>
      <w:iCs/>
      <w:spacing w:val="5"/>
    </w:rPr>
  </w:style>
  <w:style w:type="paragraph" w:styleId="Untertitel">
    <w:name w:val="Subtitle"/>
    <w:basedOn w:val="Standard"/>
    <w:next w:val="Standard"/>
    <w:link w:val="UntertitelZchn"/>
    <w:uiPriority w:val="11"/>
    <w:rsid w:val="00AF230E"/>
    <w:pPr>
      <w:numPr>
        <w:ilvl w:val="1"/>
      </w:numPr>
    </w:pPr>
    <w:rPr>
      <w:rFonts w:asciiTheme="minorHAnsi" w:eastAsiaTheme="minorEastAsia" w:hAnsiTheme="minorHAnsi"/>
      <w:color w:val="5A5A5A" w:themeColor="text1" w:themeTint="A5"/>
      <w:spacing w:val="15"/>
      <w:sz w:val="22"/>
    </w:rPr>
  </w:style>
  <w:style w:type="character" w:customStyle="1" w:styleId="UntertitelZchn">
    <w:name w:val="Untertitel Zchn"/>
    <w:basedOn w:val="Absatz-Standardschriftart"/>
    <w:link w:val="Untertitel"/>
    <w:uiPriority w:val="11"/>
    <w:rsid w:val="00AF230E"/>
    <w:rPr>
      <w:rFonts w:eastAsiaTheme="minorEastAsia"/>
      <w:color w:val="5A5A5A" w:themeColor="text1" w:themeTint="A5"/>
      <w:spacing w:val="15"/>
      <w:lang w:val="de-CH"/>
    </w:rPr>
  </w:style>
  <w:style w:type="paragraph" w:customStyle="1" w:styleId="Unterstreichung">
    <w:name w:val="Unterstreichung"/>
    <w:basedOn w:val="Standard"/>
    <w:qFormat/>
    <w:rsid w:val="00E440C5"/>
    <w:rPr>
      <w:u w:val="single"/>
    </w:rPr>
  </w:style>
  <w:style w:type="paragraph" w:styleId="Sprechblasentext">
    <w:name w:val="Balloon Text"/>
    <w:basedOn w:val="Standard"/>
    <w:link w:val="SprechblasentextZchn"/>
    <w:uiPriority w:val="99"/>
    <w:semiHidden/>
    <w:unhideWhenUsed/>
    <w:rsid w:val="002B0468"/>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2B0468"/>
    <w:rPr>
      <w:rFonts w:ascii="Segoe UI" w:hAnsi="Segoe UI" w:cs="Segoe UI"/>
      <w:sz w:val="18"/>
      <w:szCs w:val="18"/>
      <w:lang w:val="de-CH"/>
    </w:rPr>
  </w:style>
  <w:style w:type="character" w:styleId="Kommentarzeichen">
    <w:name w:val="annotation reference"/>
    <w:basedOn w:val="Absatz-Standardschriftart"/>
    <w:uiPriority w:val="99"/>
    <w:semiHidden/>
    <w:unhideWhenUsed/>
    <w:rsid w:val="0066162E"/>
    <w:rPr>
      <w:sz w:val="16"/>
      <w:szCs w:val="16"/>
    </w:rPr>
  </w:style>
  <w:style w:type="paragraph" w:styleId="Kommentartext">
    <w:name w:val="annotation text"/>
    <w:basedOn w:val="Standard"/>
    <w:link w:val="KommentartextZchn"/>
    <w:uiPriority w:val="99"/>
    <w:semiHidden/>
    <w:unhideWhenUsed/>
    <w:rsid w:val="0066162E"/>
    <w:rPr>
      <w:szCs w:val="20"/>
    </w:rPr>
  </w:style>
  <w:style w:type="character" w:customStyle="1" w:styleId="KommentartextZchn">
    <w:name w:val="Kommentartext Zchn"/>
    <w:basedOn w:val="Absatz-Standardschriftart"/>
    <w:link w:val="Kommentartext"/>
    <w:uiPriority w:val="99"/>
    <w:semiHidden/>
    <w:rsid w:val="0066162E"/>
    <w:rPr>
      <w:rFonts w:ascii="ABC Whyte" w:hAnsi="ABC Whyte"/>
      <w:sz w:val="20"/>
      <w:szCs w:val="20"/>
      <w:lang w:val="de-CH"/>
    </w:rPr>
  </w:style>
  <w:style w:type="paragraph" w:styleId="Kommentarthema">
    <w:name w:val="annotation subject"/>
    <w:basedOn w:val="Kommentartext"/>
    <w:next w:val="Kommentartext"/>
    <w:link w:val="KommentarthemaZchn"/>
    <w:uiPriority w:val="99"/>
    <w:semiHidden/>
    <w:unhideWhenUsed/>
    <w:rsid w:val="0066162E"/>
    <w:rPr>
      <w:b/>
      <w:bCs/>
    </w:rPr>
  </w:style>
  <w:style w:type="character" w:customStyle="1" w:styleId="KommentarthemaZchn">
    <w:name w:val="Kommentarthema Zchn"/>
    <w:basedOn w:val="KommentartextZchn"/>
    <w:link w:val="Kommentarthema"/>
    <w:uiPriority w:val="99"/>
    <w:semiHidden/>
    <w:rsid w:val="0066162E"/>
    <w:rPr>
      <w:rFonts w:ascii="ABC Whyte" w:hAnsi="ABC Whyte"/>
      <w:b/>
      <w:bCs/>
      <w:sz w:val="20"/>
      <w:szCs w:val="20"/>
      <w:lang w:val="de-CH"/>
    </w:rPr>
  </w:style>
  <w:style w:type="paragraph" w:styleId="Kopfzeile">
    <w:name w:val="header"/>
    <w:basedOn w:val="Standard"/>
    <w:link w:val="KopfzeileZchn"/>
    <w:uiPriority w:val="99"/>
    <w:unhideWhenUsed/>
    <w:rsid w:val="009C749E"/>
    <w:pPr>
      <w:tabs>
        <w:tab w:val="center" w:pos="4536"/>
        <w:tab w:val="right" w:pos="9072"/>
      </w:tabs>
    </w:pPr>
  </w:style>
  <w:style w:type="character" w:customStyle="1" w:styleId="KopfzeileZchn">
    <w:name w:val="Kopfzeile Zchn"/>
    <w:basedOn w:val="Absatz-Standardschriftart"/>
    <w:link w:val="Kopfzeile"/>
    <w:uiPriority w:val="99"/>
    <w:rsid w:val="009C749E"/>
    <w:rPr>
      <w:rFonts w:ascii="ABC Whyte" w:hAnsi="ABC Whyte"/>
      <w:sz w:val="20"/>
      <w:lang w:val="de-CH"/>
    </w:rPr>
  </w:style>
  <w:style w:type="paragraph" w:styleId="Fuzeile">
    <w:name w:val="footer"/>
    <w:basedOn w:val="Standard"/>
    <w:link w:val="FuzeileZchn"/>
    <w:uiPriority w:val="99"/>
    <w:unhideWhenUsed/>
    <w:rsid w:val="00DF6D69"/>
    <w:pPr>
      <w:tabs>
        <w:tab w:val="center" w:pos="4536"/>
        <w:tab w:val="right" w:pos="9072"/>
      </w:tabs>
    </w:pPr>
    <w:rPr>
      <w:sz w:val="16"/>
    </w:rPr>
  </w:style>
  <w:style w:type="character" w:customStyle="1" w:styleId="FuzeileZchn">
    <w:name w:val="Fußzeile Zchn"/>
    <w:basedOn w:val="Absatz-Standardschriftart"/>
    <w:link w:val="Fuzeile"/>
    <w:uiPriority w:val="99"/>
    <w:rsid w:val="00DF6D69"/>
    <w:rPr>
      <w:rFonts w:ascii="ABC Whyte" w:hAnsi="ABC Whyte"/>
      <w:sz w:val="16"/>
      <w:lang w:val="de-CH"/>
    </w:rPr>
  </w:style>
  <w:style w:type="character" w:customStyle="1" w:styleId="berschrift5Zchn">
    <w:name w:val="Überschrift 5 Zchn"/>
    <w:basedOn w:val="Absatz-Standardschriftart"/>
    <w:link w:val="berschrift5"/>
    <w:uiPriority w:val="9"/>
    <w:rsid w:val="00AD1322"/>
    <w:rPr>
      <w:rFonts w:ascii="ABC Whyte" w:eastAsiaTheme="majorEastAsia" w:hAnsi="ABC Whyte" w:cstheme="majorBidi"/>
      <w:sz w:val="20"/>
      <w:lang w:val="de-CH"/>
    </w:rPr>
  </w:style>
  <w:style w:type="character" w:customStyle="1" w:styleId="berschrift6Zchn">
    <w:name w:val="Überschrift 6 Zchn"/>
    <w:basedOn w:val="Absatz-Standardschriftart"/>
    <w:link w:val="berschrift6"/>
    <w:uiPriority w:val="9"/>
    <w:semiHidden/>
    <w:rsid w:val="00FA5DAC"/>
    <w:rPr>
      <w:rFonts w:asciiTheme="majorHAnsi" w:eastAsiaTheme="majorEastAsia" w:hAnsiTheme="majorHAnsi" w:cstheme="majorBidi"/>
      <w:color w:val="1F3763" w:themeColor="accent1" w:themeShade="7F"/>
      <w:sz w:val="20"/>
      <w:lang w:val="de-CH"/>
    </w:rPr>
  </w:style>
  <w:style w:type="character" w:customStyle="1" w:styleId="berschrift7Zchn">
    <w:name w:val="Überschrift 7 Zchn"/>
    <w:basedOn w:val="Absatz-Standardschriftart"/>
    <w:link w:val="berschrift7"/>
    <w:uiPriority w:val="9"/>
    <w:semiHidden/>
    <w:rsid w:val="00FA5DAC"/>
    <w:rPr>
      <w:rFonts w:asciiTheme="majorHAnsi" w:eastAsiaTheme="majorEastAsia" w:hAnsiTheme="majorHAnsi" w:cstheme="majorBidi"/>
      <w:i/>
      <w:iCs/>
      <w:color w:val="1F3763" w:themeColor="accent1" w:themeShade="7F"/>
      <w:sz w:val="20"/>
      <w:lang w:val="de-CH"/>
    </w:rPr>
  </w:style>
  <w:style w:type="character" w:customStyle="1" w:styleId="berschrift8Zchn">
    <w:name w:val="Überschrift 8 Zchn"/>
    <w:basedOn w:val="Absatz-Standardschriftart"/>
    <w:link w:val="berschrift8"/>
    <w:uiPriority w:val="9"/>
    <w:semiHidden/>
    <w:rsid w:val="00FA5DAC"/>
    <w:rPr>
      <w:rFonts w:asciiTheme="majorHAnsi" w:eastAsiaTheme="majorEastAsia" w:hAnsiTheme="majorHAnsi" w:cstheme="majorBidi"/>
      <w:color w:val="272727" w:themeColor="text1" w:themeTint="D8"/>
      <w:sz w:val="21"/>
      <w:szCs w:val="21"/>
      <w:lang w:val="de-CH"/>
    </w:rPr>
  </w:style>
  <w:style w:type="character" w:customStyle="1" w:styleId="berschrift9Zchn">
    <w:name w:val="Überschrift 9 Zchn"/>
    <w:basedOn w:val="Absatz-Standardschriftart"/>
    <w:link w:val="berschrift9"/>
    <w:uiPriority w:val="9"/>
    <w:semiHidden/>
    <w:rsid w:val="00FA5DAC"/>
    <w:rPr>
      <w:rFonts w:asciiTheme="majorHAnsi" w:eastAsiaTheme="majorEastAsia" w:hAnsiTheme="majorHAnsi" w:cstheme="majorBidi"/>
      <w:i/>
      <w:iCs/>
      <w:color w:val="272727" w:themeColor="text1" w:themeTint="D8"/>
      <w:sz w:val="21"/>
      <w:szCs w:val="21"/>
      <w:lang w:val="de-CH"/>
    </w:rPr>
  </w:style>
  <w:style w:type="paragraph" w:styleId="Aufzhlungszeichen">
    <w:name w:val="List Bullet"/>
    <w:basedOn w:val="Standard"/>
    <w:uiPriority w:val="99"/>
    <w:unhideWhenUsed/>
    <w:qFormat/>
    <w:rsid w:val="006A2D99"/>
    <w:pPr>
      <w:numPr>
        <w:numId w:val="26"/>
      </w:numPr>
      <w:ind w:left="568" w:hanging="284"/>
      <w:contextualSpacing/>
    </w:pPr>
  </w:style>
  <w:style w:type="paragraph" w:styleId="Aufzhlungszeichen2">
    <w:name w:val="List Bullet 2"/>
    <w:basedOn w:val="Standard"/>
    <w:uiPriority w:val="99"/>
    <w:unhideWhenUsed/>
    <w:rsid w:val="007B0DE1"/>
    <w:pPr>
      <w:numPr>
        <w:numId w:val="27"/>
      </w:numPr>
      <w:contextualSpacing/>
    </w:pPr>
  </w:style>
  <w:style w:type="paragraph" w:styleId="Verzeichnis2">
    <w:name w:val="toc 2"/>
    <w:basedOn w:val="Standard"/>
    <w:next w:val="Standard"/>
    <w:uiPriority w:val="39"/>
    <w:unhideWhenUsed/>
    <w:rsid w:val="00D11061"/>
    <w:pPr>
      <w:numPr>
        <w:numId w:val="38"/>
      </w:numPr>
      <w:spacing w:after="240"/>
      <w:ind w:left="431" w:hanging="431"/>
      <w:outlineLvl w:val="1"/>
    </w:pPr>
    <w:rPr>
      <w:sz w:val="24"/>
    </w:rPr>
  </w:style>
  <w:style w:type="paragraph" w:styleId="Verzeichnis1">
    <w:name w:val="toc 1"/>
    <w:basedOn w:val="Standard"/>
    <w:next w:val="Standard"/>
    <w:uiPriority w:val="39"/>
    <w:unhideWhenUsed/>
    <w:qFormat/>
    <w:rsid w:val="00D11061"/>
    <w:pPr>
      <w:spacing w:after="360"/>
      <w:outlineLvl w:val="0"/>
    </w:pPr>
    <w:rPr>
      <w:sz w:val="28"/>
    </w:rPr>
  </w:style>
  <w:style w:type="paragraph" w:customStyle="1" w:styleId="Verzeichnis0">
    <w:name w:val="Verzeichnis 0"/>
    <w:basedOn w:val="Verzeichnis1"/>
    <w:next w:val="Standard"/>
    <w:qFormat/>
    <w:rsid w:val="00A702BF"/>
    <w:pPr>
      <w:spacing w:line="192" w:lineRule="auto"/>
    </w:pPr>
    <w:rPr>
      <w:sz w:val="32"/>
    </w:rPr>
  </w:style>
  <w:style w:type="paragraph" w:styleId="Verzeichnis3">
    <w:name w:val="toc 3"/>
    <w:basedOn w:val="Standard"/>
    <w:next w:val="Standard"/>
    <w:uiPriority w:val="39"/>
    <w:unhideWhenUsed/>
    <w:qFormat/>
    <w:rsid w:val="00A62733"/>
    <w:pPr>
      <w:numPr>
        <w:numId w:val="39"/>
      </w:numPr>
      <w:ind w:left="340" w:hanging="340"/>
      <w:outlineLvl w:val="2"/>
    </w:pPr>
  </w:style>
  <w:style w:type="paragraph" w:styleId="Verzeichnis4">
    <w:name w:val="toc 4"/>
    <w:basedOn w:val="Standard"/>
    <w:next w:val="Standard"/>
    <w:uiPriority w:val="39"/>
    <w:unhideWhenUsed/>
    <w:qFormat/>
    <w:rsid w:val="00D11061"/>
    <w:pPr>
      <w:outlineLvl w:val="3"/>
    </w:pPr>
  </w:style>
  <w:style w:type="paragraph" w:styleId="Verzeichnis5">
    <w:name w:val="toc 5"/>
    <w:basedOn w:val="Standard"/>
    <w:next w:val="Standard"/>
    <w:uiPriority w:val="39"/>
    <w:unhideWhenUsed/>
    <w:qFormat/>
    <w:rsid w:val="00D11061"/>
    <w:pPr>
      <w:numPr>
        <w:ilvl w:val="1"/>
        <w:numId w:val="43"/>
      </w:numPr>
      <w:ind w:left="0" w:firstLine="0"/>
      <w:outlineLvl w:val="4"/>
    </w:pPr>
  </w:style>
  <w:style w:type="paragraph" w:styleId="Inhaltsverzeichnisberschrift">
    <w:name w:val="TOC Heading"/>
    <w:basedOn w:val="berschrift1"/>
    <w:next w:val="Standard"/>
    <w:uiPriority w:val="39"/>
    <w:unhideWhenUsed/>
    <w:qFormat/>
    <w:rsid w:val="00A62733"/>
    <w:pPr>
      <w:spacing w:before="240" w:line="259" w:lineRule="auto"/>
      <w:contextualSpacing w:val="0"/>
      <w:outlineLvl w:val="9"/>
    </w:pPr>
    <w:rPr>
      <w:lang w:eastAsia="de-CH"/>
    </w:rPr>
  </w:style>
  <w:style w:type="paragraph" w:customStyle="1" w:styleId="berschrift1ohneNummer">
    <w:name w:val="Überschrift 1 ohne Nummer"/>
    <w:basedOn w:val="berschrift1"/>
    <w:next w:val="Standard"/>
    <w:qFormat/>
    <w:rsid w:val="00427687"/>
    <w:pPr>
      <w:numPr>
        <w:numId w:val="0"/>
      </w:numPr>
      <w:outlineLvl w:val="9"/>
    </w:pPr>
  </w:style>
  <w:style w:type="paragraph" w:customStyle="1" w:styleId="berschrift2ohneNummer">
    <w:name w:val="Überschrift 2 ohne Nummer"/>
    <w:basedOn w:val="berschrift2"/>
    <w:next w:val="Standard"/>
    <w:qFormat/>
    <w:rsid w:val="00427687"/>
    <w:pPr>
      <w:numPr>
        <w:ilvl w:val="0"/>
        <w:numId w:val="0"/>
      </w:numPr>
      <w:outlineLvl w:val="9"/>
    </w:pPr>
    <w:rPr>
      <w:sz w:val="28"/>
    </w:rPr>
  </w:style>
  <w:style w:type="paragraph" w:customStyle="1" w:styleId="berschrift3ohneNummer">
    <w:name w:val="Überschrift 3 ohne Nummer"/>
    <w:basedOn w:val="berschrift3"/>
    <w:next w:val="Standard"/>
    <w:qFormat/>
    <w:rsid w:val="00427687"/>
    <w:pPr>
      <w:numPr>
        <w:ilvl w:val="0"/>
        <w:numId w:val="0"/>
      </w:numPr>
      <w:outlineLvl w:val="9"/>
    </w:pPr>
    <w:rPr>
      <w:b/>
    </w:rPr>
  </w:style>
  <w:style w:type="paragraph" w:customStyle="1" w:styleId="berschrift4ohneNummer">
    <w:name w:val="Überschrift 4 ohne Nummer"/>
    <w:basedOn w:val="berschrift4"/>
    <w:next w:val="Standard"/>
    <w:qFormat/>
    <w:rsid w:val="00427687"/>
    <w:pPr>
      <w:numPr>
        <w:ilvl w:val="0"/>
        <w:numId w:val="0"/>
      </w:numPr>
    </w:pPr>
  </w:style>
  <w:style w:type="paragraph" w:styleId="Titel">
    <w:name w:val="Title"/>
    <w:basedOn w:val="Standard"/>
    <w:next w:val="Standard"/>
    <w:link w:val="TitelZchn"/>
    <w:uiPriority w:val="10"/>
    <w:qFormat/>
    <w:rsid w:val="001F75D9"/>
    <w:pPr>
      <w:spacing w:after="480" w:line="192" w:lineRule="auto"/>
      <w:contextualSpacing/>
    </w:pPr>
    <w:rPr>
      <w:rFonts w:eastAsiaTheme="majorEastAsia" w:cstheme="majorBidi"/>
      <w:spacing w:val="-10"/>
      <w:kern w:val="28"/>
      <w:sz w:val="48"/>
      <w:szCs w:val="56"/>
    </w:rPr>
  </w:style>
  <w:style w:type="character" w:customStyle="1" w:styleId="TitelZchn">
    <w:name w:val="Titel Zchn"/>
    <w:basedOn w:val="Absatz-Standardschriftart"/>
    <w:link w:val="Titel"/>
    <w:uiPriority w:val="10"/>
    <w:rsid w:val="001F75D9"/>
    <w:rPr>
      <w:rFonts w:ascii="ABC Whyte" w:eastAsiaTheme="majorEastAsia" w:hAnsi="ABC Whyte" w:cstheme="majorBidi"/>
      <w:spacing w:val="-10"/>
      <w:kern w:val="28"/>
      <w:sz w:val="48"/>
      <w:szCs w:val="56"/>
      <w:lang w:val="de-CH"/>
    </w:rPr>
  </w:style>
  <w:style w:type="paragraph" w:customStyle="1" w:styleId="berschrift5ohneNummer">
    <w:name w:val="Überschrift 5 ohne Nummer"/>
    <w:basedOn w:val="Standard"/>
    <w:next w:val="Standard"/>
    <w:qFormat/>
    <w:rsid w:val="004317B2"/>
    <w:pPr>
      <w:spacing w:before="120" w:line="192" w:lineRule="auto"/>
    </w:pPr>
    <w:rPr>
      <w:b/>
      <w:sz w:val="16"/>
    </w:rPr>
  </w:style>
  <w:style w:type="character" w:styleId="Hervorhebung">
    <w:name w:val="Emphasis"/>
    <w:basedOn w:val="Absatz-Standardschriftart"/>
    <w:uiPriority w:val="20"/>
    <w:qFormat/>
    <w:rsid w:val="006B6310"/>
    <w:rPr>
      <w:i/>
      <w:iCs/>
    </w:rPr>
  </w:style>
  <w:style w:type="paragraph" w:styleId="StandardWeb">
    <w:name w:val="Normal (Web)"/>
    <w:basedOn w:val="Standard"/>
    <w:uiPriority w:val="99"/>
    <w:semiHidden/>
    <w:unhideWhenUsed/>
    <w:rsid w:val="00CA6B6D"/>
    <w:pPr>
      <w:spacing w:before="100" w:beforeAutospacing="1" w:after="100" w:afterAutospacing="1"/>
    </w:pPr>
    <w:rPr>
      <w:rFonts w:ascii="Times New Roman" w:eastAsia="Times New Roman" w:hAnsi="Times New Roman" w:cs="Times New Roman"/>
      <w:sz w:val="24"/>
      <w:szCs w:val="24"/>
      <w:lang w:eastAsia="de-CH"/>
    </w:rPr>
  </w:style>
  <w:style w:type="paragraph" w:styleId="Aufzhlungszeichen3">
    <w:name w:val="List Bullet 3"/>
    <w:basedOn w:val="Standard"/>
    <w:uiPriority w:val="99"/>
    <w:unhideWhenUsed/>
    <w:rsid w:val="0050001A"/>
    <w:pPr>
      <w:numPr>
        <w:numId w:val="28"/>
      </w:numPr>
      <w:contextualSpacing/>
    </w:pPr>
  </w:style>
  <w:style w:type="paragraph" w:styleId="Liste">
    <w:name w:val="List"/>
    <w:basedOn w:val="Standard"/>
    <w:uiPriority w:val="99"/>
    <w:unhideWhenUsed/>
    <w:rsid w:val="0050001A"/>
    <w:pPr>
      <w:ind w:left="283" w:hanging="283"/>
      <w:contextualSpacing/>
    </w:pPr>
  </w:style>
  <w:style w:type="paragraph" w:styleId="Liste2">
    <w:name w:val="List 2"/>
    <w:basedOn w:val="Standard"/>
    <w:uiPriority w:val="99"/>
    <w:unhideWhenUsed/>
    <w:rsid w:val="0050001A"/>
    <w:pPr>
      <w:ind w:left="566" w:hanging="283"/>
      <w:contextualSpacing/>
    </w:pPr>
  </w:style>
  <w:style w:type="paragraph" w:styleId="Listennummer">
    <w:name w:val="List Number"/>
    <w:basedOn w:val="Standard"/>
    <w:uiPriority w:val="99"/>
    <w:unhideWhenUsed/>
    <w:rsid w:val="00294C44"/>
    <w:pPr>
      <w:numPr>
        <w:numId w:val="31"/>
      </w:numPr>
      <w:contextualSpacing/>
    </w:pPr>
  </w:style>
  <w:style w:type="paragraph" w:styleId="Listennummer2">
    <w:name w:val="List Number 2"/>
    <w:basedOn w:val="Standard"/>
    <w:uiPriority w:val="99"/>
    <w:unhideWhenUsed/>
    <w:rsid w:val="00294C44"/>
    <w:pPr>
      <w:numPr>
        <w:numId w:val="32"/>
      </w:numPr>
      <w:contextualSpacing/>
    </w:pPr>
  </w:style>
  <w:style w:type="paragraph" w:styleId="Listenfortsetzung">
    <w:name w:val="List Continue"/>
    <w:basedOn w:val="Standard"/>
    <w:uiPriority w:val="99"/>
    <w:unhideWhenUsed/>
    <w:rsid w:val="00294C44"/>
    <w:pPr>
      <w:ind w:left="283"/>
      <w:contextualSpacing/>
    </w:pPr>
  </w:style>
  <w:style w:type="paragraph" w:customStyle="1" w:styleId="Aufzhlung">
    <w:name w:val="Aufzählung"/>
    <w:basedOn w:val="Listennummer"/>
    <w:qFormat/>
    <w:rsid w:val="00E329FC"/>
    <w:pPr>
      <w:ind w:left="568" w:hanging="284"/>
      <w:contextualSpacing w:val="0"/>
    </w:pPr>
  </w:style>
  <w:style w:type="table" w:styleId="Tabellenraster">
    <w:name w:val="Table Grid"/>
    <w:basedOn w:val="NormaleTabelle"/>
    <w:uiPriority w:val="39"/>
    <w:rsid w:val="00B67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1">
    <w:name w:val="Plain Table 1"/>
    <w:basedOn w:val="TabelleRaster1"/>
    <w:uiPriority w:val="41"/>
    <w:rsid w:val="00E22FEE"/>
    <w:pPr>
      <w:spacing w:after="0"/>
    </w:pPr>
    <w:rPr>
      <w:rFonts w:ascii="ABC Whyte" w:hAnsi="ABC Whyte"/>
      <w:sz w:val="20"/>
      <w:szCs w:val="20"/>
      <w:lang w:val="de-CH" w:eastAsia="de-DE"/>
    </w:rPr>
    <w:tblPr>
      <w:tblStyleRowBandSize w:val="1"/>
      <w:tblStyleColBandSize w:val="1"/>
    </w:tblPr>
    <w:tcPr>
      <w:shd w:val="clear" w:color="auto" w:fill="auto"/>
    </w:tcPr>
    <w:tblStylePr w:type="firstRow">
      <w:rPr>
        <w:rFonts w:ascii="ABC Whyte" w:hAnsi="ABC Whyte"/>
        <w:b w:val="0"/>
        <w:bCs/>
        <w:sz w:val="20"/>
      </w:rPr>
    </w:tblStylePr>
    <w:tblStylePr w:type="lastRow">
      <w:rPr>
        <w:rFonts w:ascii="ABC Whyte" w:hAnsi="ABC Whyte"/>
        <w:b/>
        <w:bCs/>
        <w:i/>
        <w:iCs/>
        <w:sz w:val="20"/>
      </w:rPr>
      <w:tblPr/>
      <w:tcPr>
        <w:tcBorders>
          <w:top w:val="double" w:sz="4" w:space="0" w:color="BFBFBF" w:themeColor="background1" w:themeShade="BF"/>
          <w:tl2br w:val="none" w:sz="0" w:space="0" w:color="auto"/>
          <w:tr2bl w:val="none" w:sz="0" w:space="0" w:color="auto"/>
        </w:tcBorders>
      </w:tcPr>
    </w:tblStylePr>
    <w:tblStylePr w:type="firstCol">
      <w:rPr>
        <w:rFonts w:ascii="ABC Whyte" w:hAnsi="ABC Whyte"/>
        <w:b/>
        <w:bCs/>
        <w:sz w:val="20"/>
      </w:rPr>
    </w:tblStylePr>
    <w:tblStylePr w:type="lastCol">
      <w:rPr>
        <w:b/>
        <w:bCs/>
        <w:i/>
        <w:iCs/>
      </w:rPr>
      <w:tblPr/>
      <w:tcPr>
        <w:tcBorders>
          <w:tl2br w:val="none" w:sz="0" w:space="0" w:color="auto"/>
          <w:tr2bl w:val="none" w:sz="0" w:space="0" w:color="auto"/>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erarbeitung">
    <w:name w:val="Revision"/>
    <w:hidden/>
    <w:uiPriority w:val="99"/>
    <w:semiHidden/>
    <w:rsid w:val="00A75570"/>
    <w:pPr>
      <w:spacing w:after="0" w:line="240" w:lineRule="auto"/>
    </w:pPr>
    <w:rPr>
      <w:rFonts w:ascii="ABC Whyte" w:hAnsi="ABC Whyte"/>
      <w:sz w:val="20"/>
      <w:lang w:val="de-CH"/>
    </w:rPr>
  </w:style>
  <w:style w:type="table" w:styleId="TabelleRaster1">
    <w:name w:val="Table Grid 1"/>
    <w:basedOn w:val="NormaleTabelle"/>
    <w:uiPriority w:val="99"/>
    <w:semiHidden/>
    <w:unhideWhenUsed/>
    <w:rsid w:val="00E22FEE"/>
    <w:pPr>
      <w:spacing w:after="12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Bildlegende">
    <w:name w:val="Bildlegende"/>
    <w:basedOn w:val="Standard"/>
    <w:qFormat/>
    <w:rsid w:val="008E7458"/>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801538">
      <w:bodyDiv w:val="1"/>
      <w:marLeft w:val="0"/>
      <w:marRight w:val="0"/>
      <w:marTop w:val="0"/>
      <w:marBottom w:val="0"/>
      <w:divBdr>
        <w:top w:val="none" w:sz="0" w:space="0" w:color="auto"/>
        <w:left w:val="none" w:sz="0" w:space="0" w:color="auto"/>
        <w:bottom w:val="none" w:sz="0" w:space="0" w:color="auto"/>
        <w:right w:val="none" w:sz="0" w:space="0" w:color="auto"/>
      </w:divBdr>
    </w:div>
    <w:div w:id="980962445">
      <w:bodyDiv w:val="1"/>
      <w:marLeft w:val="0"/>
      <w:marRight w:val="0"/>
      <w:marTop w:val="0"/>
      <w:marBottom w:val="0"/>
      <w:divBdr>
        <w:top w:val="none" w:sz="0" w:space="0" w:color="auto"/>
        <w:left w:val="none" w:sz="0" w:space="0" w:color="auto"/>
        <w:bottom w:val="none" w:sz="0" w:space="0" w:color="auto"/>
        <w:right w:val="none" w:sz="0" w:space="0" w:color="auto"/>
      </w:divBdr>
    </w:div>
    <w:div w:id="1123961181">
      <w:bodyDiv w:val="1"/>
      <w:marLeft w:val="0"/>
      <w:marRight w:val="0"/>
      <w:marTop w:val="0"/>
      <w:marBottom w:val="0"/>
      <w:divBdr>
        <w:top w:val="none" w:sz="0" w:space="0" w:color="auto"/>
        <w:left w:val="none" w:sz="0" w:space="0" w:color="auto"/>
        <w:bottom w:val="none" w:sz="0" w:space="0" w:color="auto"/>
        <w:right w:val="none" w:sz="0" w:space="0" w:color="auto"/>
      </w:divBdr>
    </w:div>
    <w:div w:id="1530531297">
      <w:bodyDiv w:val="1"/>
      <w:marLeft w:val="0"/>
      <w:marRight w:val="0"/>
      <w:marTop w:val="0"/>
      <w:marBottom w:val="0"/>
      <w:divBdr>
        <w:top w:val="none" w:sz="0" w:space="0" w:color="auto"/>
        <w:left w:val="none" w:sz="0" w:space="0" w:color="auto"/>
        <w:bottom w:val="none" w:sz="0" w:space="0" w:color="auto"/>
        <w:right w:val="none" w:sz="0" w:space="0" w:color="auto"/>
      </w:divBdr>
    </w:div>
    <w:div w:id="1763647586">
      <w:bodyDiv w:val="1"/>
      <w:marLeft w:val="0"/>
      <w:marRight w:val="0"/>
      <w:marTop w:val="0"/>
      <w:marBottom w:val="0"/>
      <w:divBdr>
        <w:top w:val="none" w:sz="0" w:space="0" w:color="auto"/>
        <w:left w:val="none" w:sz="0" w:space="0" w:color="auto"/>
        <w:bottom w:val="none" w:sz="0" w:space="0" w:color="auto"/>
        <w:right w:val="none" w:sz="0" w:space="0" w:color="auto"/>
      </w:divBdr>
      <w:divsChild>
        <w:div w:id="785319686">
          <w:marLeft w:val="-150"/>
          <w:marRight w:val="-150"/>
          <w:marTop w:val="0"/>
          <w:marBottom w:val="0"/>
          <w:divBdr>
            <w:top w:val="none" w:sz="0" w:space="0" w:color="auto"/>
            <w:left w:val="none" w:sz="0" w:space="0" w:color="auto"/>
            <w:bottom w:val="none" w:sz="0" w:space="0" w:color="auto"/>
            <w:right w:val="none" w:sz="0" w:space="0" w:color="auto"/>
          </w:divBdr>
          <w:divsChild>
            <w:div w:id="1976981254">
              <w:marLeft w:val="0"/>
              <w:marRight w:val="0"/>
              <w:marTop w:val="0"/>
              <w:marBottom w:val="0"/>
              <w:divBdr>
                <w:top w:val="none" w:sz="0" w:space="0" w:color="auto"/>
                <w:left w:val="none" w:sz="0" w:space="0" w:color="auto"/>
                <w:bottom w:val="none" w:sz="0" w:space="0" w:color="auto"/>
                <w:right w:val="none" w:sz="0" w:space="0" w:color="auto"/>
              </w:divBdr>
              <w:divsChild>
                <w:div w:id="788010696">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unstmuseumsg.ch"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ommunikation@kunstmuseumsg.ch"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kunstmuseumsg.ch"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ommunikation@kunstmuseumsg.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T:\Kommunikation\Presse\Pressemeldungen\Presseinformation_Kunstmuseum.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43d73bd-8326-4748-a41e-ea5ba938193e">
      <Terms xmlns="http://schemas.microsoft.com/office/infopath/2007/PartnerControls"/>
    </lcf76f155ced4ddcb4097134ff3c332f>
    <TaxCatchAll xmlns="185e0c92-2a60-44c5-9efa-199e8809e85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C310E63809D99346A6176A604ED90CEC" ma:contentTypeVersion="16" ma:contentTypeDescription="Ein neues Dokument erstellen." ma:contentTypeScope="" ma:versionID="5e28dfeb2dc23dfe5a865d4dd63be6d0">
  <xsd:schema xmlns:xsd="http://www.w3.org/2001/XMLSchema" xmlns:xs="http://www.w3.org/2001/XMLSchema" xmlns:p="http://schemas.microsoft.com/office/2006/metadata/properties" xmlns:ns2="e43d73bd-8326-4748-a41e-ea5ba938193e" xmlns:ns3="185e0c92-2a60-44c5-9efa-199e8809e85c" targetNamespace="http://schemas.microsoft.com/office/2006/metadata/properties" ma:root="true" ma:fieldsID="ce3ba1b5d91b5d841803cdd488d8e6f4" ns2:_="" ns3:_="">
    <xsd:import namespace="e43d73bd-8326-4748-a41e-ea5ba938193e"/>
    <xsd:import namespace="185e0c92-2a60-44c5-9efa-199e8809e85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3:TaxCatchAll"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3d73bd-8326-4748-a41e-ea5ba93819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Bildmarkierungen" ma:readOnly="false" ma:fieldId="{5cf76f15-5ced-4ddc-b409-7134ff3c332f}" ma:taxonomyMulti="true" ma:sspId="276dfc10-6f71-40a0-90c6-edfd05b75a37" ma:termSetId="09814cd3-568e-fe90-9814-8d621ff8fb84" ma:anchorId="fba54fb3-c3e1-fe81-a776-ca4b69148c4d" ma:open="true" ma:isKeyword="false">
      <xsd:complexType>
        <xsd:sequence>
          <xsd:element ref="pc:Terms" minOccurs="0" maxOccurs="1"/>
        </xsd:sequence>
      </xsd:complex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5e0c92-2a60-44c5-9efa-199e8809e85c"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588d2189-ccbc-48d7-826a-06ee0aadb8e1}" ma:internalName="TaxCatchAll" ma:showField="CatchAllData" ma:web="185e0c92-2a60-44c5-9efa-199e8809e85c">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CD0FD9-23A7-437A-8BD5-EA55FCBB4775}">
  <ds:schemaRefs>
    <ds:schemaRef ds:uri="http://schemas.microsoft.com/office/2006/metadata/properties"/>
    <ds:schemaRef ds:uri="http://schemas.microsoft.com/office/infopath/2007/PartnerControls"/>
    <ds:schemaRef ds:uri="e43d73bd-8326-4748-a41e-ea5ba938193e"/>
    <ds:schemaRef ds:uri="185e0c92-2a60-44c5-9efa-199e8809e85c"/>
  </ds:schemaRefs>
</ds:datastoreItem>
</file>

<file path=customXml/itemProps2.xml><?xml version="1.0" encoding="utf-8"?>
<ds:datastoreItem xmlns:ds="http://schemas.openxmlformats.org/officeDocument/2006/customXml" ds:itemID="{679B4C95-E00E-40E4-95C4-838BF5BE7B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3d73bd-8326-4748-a41e-ea5ba938193e"/>
    <ds:schemaRef ds:uri="185e0c92-2a60-44c5-9efa-199e8809e8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643F72-A6B4-4BFC-A360-7F2B8768B88B}">
  <ds:schemaRefs>
    <ds:schemaRef ds:uri="http://schemas.microsoft.com/sharepoint/v3/contenttype/forms"/>
  </ds:schemaRefs>
</ds:datastoreItem>
</file>

<file path=customXml/itemProps4.xml><?xml version="1.0" encoding="utf-8"?>
<ds:datastoreItem xmlns:ds="http://schemas.openxmlformats.org/officeDocument/2006/customXml" ds:itemID="{6CBBEC71-3F24-489E-ACED-8CFDA5F6D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Presseinformation_Kunstmuseum.dotx</Template>
  <TotalTime>0</TotalTime>
  <Pages>3</Pages>
  <Words>679</Words>
  <Characters>4283</Characters>
  <Application>Microsoft Office Word</Application>
  <DocSecurity>0</DocSecurity>
  <Lines>35</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Lichtenstern</dc:creator>
  <cp:keywords/>
  <dc:description/>
  <cp:lastModifiedBy>Kommunikation Kunstmuseum St.Gallen</cp:lastModifiedBy>
  <cp:revision>86</cp:revision>
  <cp:lastPrinted>2023-01-13T11:00:00Z</cp:lastPrinted>
  <dcterms:created xsi:type="dcterms:W3CDTF">2022-12-21T12:13:00Z</dcterms:created>
  <dcterms:modified xsi:type="dcterms:W3CDTF">2023-01-13T11:00:00Z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0x010100C310E63809D99346A6176A604ED90CEC</vt:lpwstr>
  </property>
  <property fmtid="{D5CDD505-2E9C-101B-9397-08002B2CF9AE}" pid="3" name="MediaServiceImageTags">
    <vt:lpwstr/>
  </property>
  <property fmtid="{D5CDD505-2E9C-101B-9397-08002B2CF9AE}" pid="4" name="GrammarlyDocumentId">
    <vt:lpwstr>dbde12e1ed75f5cde4487df8821176b99e5473eb5ceefdf46206cb7d134f3e34</vt:lpwstr>
  </property>
</Properties>
</file>