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392" w:type="dxa"/>
        <w:tblLook w:val="04A0" w:firstRow="1" w:lastRow="0" w:firstColumn="1" w:lastColumn="0" w:noHBand="0" w:noVBand="1"/>
      </w:tblPr>
      <w:tblGrid>
        <w:gridCol w:w="8392"/>
      </w:tblGrid>
      <w:tr w:rsidR="00663239" w:rsidRPr="00275539" w14:paraId="125D085C" w14:textId="77777777" w:rsidTr="00663239">
        <w:trPr>
          <w:trHeight w:val="284"/>
        </w:trPr>
        <w:tc>
          <w:tcPr>
            <w:tcW w:w="8392" w:type="dxa"/>
            <w:tcMar>
              <w:bottom w:w="244" w:type="dxa"/>
            </w:tcMar>
          </w:tcPr>
          <w:p w14:paraId="14E1C9DF" w14:textId="77777777" w:rsidR="005755A5" w:rsidRDefault="00646111" w:rsidP="00716A99">
            <w:pPr>
              <w:suppressAutoHyphens/>
              <w:rPr>
                <w:b/>
                <w:sz w:val="28"/>
                <w:szCs w:val="28"/>
              </w:rPr>
            </w:pPr>
            <w:r w:rsidRPr="00275539">
              <w:rPr>
                <w:b/>
                <w:sz w:val="28"/>
                <w:szCs w:val="28"/>
              </w:rPr>
              <w:t>MEDIENMITTEILUNG</w:t>
            </w:r>
          </w:p>
          <w:p w14:paraId="49CB2BD3" w14:textId="014425F5" w:rsidR="0076639F" w:rsidRPr="0076639F" w:rsidRDefault="0076639F" w:rsidP="00716A99">
            <w:pPr>
              <w:suppressAutoHyphens/>
              <w:rPr>
                <w:bCs/>
                <w:sz w:val="20"/>
              </w:rPr>
            </w:pPr>
            <w:r w:rsidRPr="00247C38">
              <w:rPr>
                <w:bCs/>
                <w:sz w:val="20"/>
              </w:rPr>
              <w:t xml:space="preserve">Biel, </w:t>
            </w:r>
            <w:r w:rsidR="00943F81">
              <w:rPr>
                <w:bCs/>
                <w:sz w:val="20"/>
              </w:rPr>
              <w:t>23</w:t>
            </w:r>
            <w:r w:rsidRPr="004B0AE7">
              <w:rPr>
                <w:bCs/>
                <w:sz w:val="20"/>
              </w:rPr>
              <w:t xml:space="preserve">. April </w:t>
            </w:r>
            <w:r w:rsidR="00943F81" w:rsidRPr="004B0AE7">
              <w:rPr>
                <w:bCs/>
                <w:sz w:val="20"/>
              </w:rPr>
              <w:t>202</w:t>
            </w:r>
            <w:r w:rsidR="00943F81">
              <w:rPr>
                <w:bCs/>
                <w:sz w:val="20"/>
              </w:rPr>
              <w:t>6</w:t>
            </w:r>
          </w:p>
        </w:tc>
      </w:tr>
    </w:tbl>
    <w:p w14:paraId="74B676E3" w14:textId="771B7F02" w:rsidR="00D84E14" w:rsidRDefault="00D84E14" w:rsidP="00716A99">
      <w:pPr>
        <w:suppressAutoHyphens/>
        <w:rPr>
          <w:b/>
        </w:rPr>
      </w:pPr>
    </w:p>
    <w:p w14:paraId="74E46DD4" w14:textId="35F841EC" w:rsidR="002B15AF" w:rsidRPr="00275539" w:rsidRDefault="0076639F" w:rsidP="00716A99">
      <w:pPr>
        <w:suppressAutoHyphens/>
        <w:rPr>
          <w:b/>
        </w:rPr>
      </w:pPr>
      <w:bookmarkStart w:id="0" w:name="Text3"/>
      <w:r>
        <w:rPr>
          <w:b/>
        </w:rPr>
        <w:t>Berner Fachhochschule</w:t>
      </w:r>
      <w:bookmarkEnd w:id="0"/>
    </w:p>
    <w:p w14:paraId="08E72314" w14:textId="3C1F1E28" w:rsidR="002B15AF" w:rsidRPr="0076639F" w:rsidRDefault="003A738E" w:rsidP="00716A99">
      <w:pPr>
        <w:suppressAutoHyphens/>
        <w:rPr>
          <w:b/>
          <w:sz w:val="28"/>
          <w:szCs w:val="28"/>
        </w:rPr>
      </w:pPr>
      <w:r w:rsidRPr="0076639F">
        <w:rPr>
          <w:b/>
          <w:sz w:val="28"/>
          <w:szCs w:val="28"/>
        </w:rPr>
        <w:t xml:space="preserve">DMEA </w:t>
      </w:r>
      <w:proofErr w:type="spellStart"/>
      <w:r w:rsidR="005E6654">
        <w:rPr>
          <w:b/>
          <w:sz w:val="28"/>
          <w:szCs w:val="28"/>
        </w:rPr>
        <w:t>s</w:t>
      </w:r>
      <w:r w:rsidR="0054355E">
        <w:rPr>
          <w:b/>
          <w:sz w:val="28"/>
          <w:szCs w:val="28"/>
        </w:rPr>
        <w:t>parks</w:t>
      </w:r>
      <w:proofErr w:type="spellEnd"/>
      <w:r w:rsidR="0054355E">
        <w:rPr>
          <w:b/>
          <w:sz w:val="28"/>
          <w:szCs w:val="28"/>
        </w:rPr>
        <w:t xml:space="preserve"> Award</w:t>
      </w:r>
      <w:r w:rsidR="0054355E" w:rsidRPr="0076639F">
        <w:rPr>
          <w:b/>
          <w:sz w:val="28"/>
          <w:szCs w:val="28"/>
        </w:rPr>
        <w:t xml:space="preserve"> </w:t>
      </w:r>
      <w:r w:rsidR="00943F81" w:rsidRPr="0076639F">
        <w:rPr>
          <w:b/>
          <w:sz w:val="28"/>
          <w:szCs w:val="28"/>
        </w:rPr>
        <w:t>202</w:t>
      </w:r>
      <w:r w:rsidR="00943F81">
        <w:rPr>
          <w:b/>
          <w:sz w:val="28"/>
          <w:szCs w:val="28"/>
        </w:rPr>
        <w:t>6</w:t>
      </w:r>
      <w:r>
        <w:rPr>
          <w:b/>
          <w:sz w:val="28"/>
          <w:szCs w:val="28"/>
        </w:rPr>
        <w:t xml:space="preserve">: </w:t>
      </w:r>
      <w:r w:rsidR="00546363">
        <w:rPr>
          <w:b/>
          <w:sz w:val="28"/>
          <w:szCs w:val="28"/>
        </w:rPr>
        <w:t>i</w:t>
      </w:r>
      <w:r>
        <w:rPr>
          <w:b/>
          <w:sz w:val="28"/>
          <w:szCs w:val="28"/>
        </w:rPr>
        <w:t xml:space="preserve">nternationale Auszeichnung für </w:t>
      </w:r>
      <w:r w:rsidR="002B15AF" w:rsidRPr="0076639F">
        <w:rPr>
          <w:b/>
          <w:sz w:val="28"/>
          <w:szCs w:val="28"/>
        </w:rPr>
        <w:t>Medizininformatik-Absolvent</w:t>
      </w:r>
      <w:r w:rsidR="00A30662">
        <w:rPr>
          <w:b/>
          <w:sz w:val="28"/>
          <w:szCs w:val="28"/>
        </w:rPr>
        <w:t>*inn</w:t>
      </w:r>
      <w:r>
        <w:rPr>
          <w:b/>
          <w:sz w:val="28"/>
          <w:szCs w:val="28"/>
        </w:rPr>
        <w:t>en der BFH</w:t>
      </w:r>
    </w:p>
    <w:p w14:paraId="66696AA6" w14:textId="77777777" w:rsidR="002B15AF" w:rsidRPr="00BC7B27" w:rsidRDefault="002B15AF" w:rsidP="00716A99">
      <w:pPr>
        <w:shd w:val="clear" w:color="auto" w:fill="FFFFFF"/>
        <w:suppressAutoHyphens/>
        <w:rPr>
          <w:rFonts w:cs="Arial"/>
          <w:color w:val="000000"/>
          <w:sz w:val="20"/>
          <w:shd w:val="clear" w:color="auto" w:fill="FFFFFF"/>
        </w:rPr>
      </w:pPr>
    </w:p>
    <w:p w14:paraId="48A0B679" w14:textId="48A1E14E" w:rsidR="00BF123E" w:rsidRPr="0012138F" w:rsidRDefault="00BF123E" w:rsidP="00716A99">
      <w:pPr>
        <w:suppressAutoHyphens/>
        <w:rPr>
          <w:b/>
          <w:bCs/>
        </w:rPr>
      </w:pPr>
      <w:r w:rsidRPr="0012138F">
        <w:rPr>
          <w:b/>
          <w:bCs/>
        </w:rPr>
        <w:t xml:space="preserve">Bereits zum achten Mal innert zehn Jahren und zum fünften Mal in Folge belegen Absolvent*innen des Bachelor </w:t>
      </w:r>
      <w:proofErr w:type="spellStart"/>
      <w:r w:rsidRPr="0012138F">
        <w:rPr>
          <w:b/>
          <w:bCs/>
        </w:rPr>
        <w:t>of</w:t>
      </w:r>
      <w:proofErr w:type="spellEnd"/>
      <w:r w:rsidRPr="0012138F">
        <w:rPr>
          <w:b/>
          <w:bCs/>
        </w:rPr>
        <w:t xml:space="preserve"> Science in Medizininformatik der Berner Fachhochschule BFH den ersten Platz beim internationalen Nachwuchspreis </w:t>
      </w:r>
      <w:r w:rsidR="00983C43">
        <w:rPr>
          <w:b/>
          <w:bCs/>
        </w:rPr>
        <w:t>«</w:t>
      </w:r>
      <w:r w:rsidRPr="0012138F">
        <w:rPr>
          <w:b/>
          <w:bCs/>
        </w:rPr>
        <w:t xml:space="preserve">DMEA </w:t>
      </w:r>
      <w:proofErr w:type="spellStart"/>
      <w:r w:rsidRPr="0012138F">
        <w:rPr>
          <w:b/>
          <w:bCs/>
        </w:rPr>
        <w:t>sparks</w:t>
      </w:r>
      <w:proofErr w:type="spellEnd"/>
      <w:r w:rsidRPr="0012138F">
        <w:rPr>
          <w:b/>
          <w:bCs/>
        </w:rPr>
        <w:t xml:space="preserve"> Award» für die beste Bachelor-Arbeit an der DMEA in Berlin. </w:t>
      </w:r>
    </w:p>
    <w:p w14:paraId="40412C0C" w14:textId="77777777" w:rsidR="00BF123E" w:rsidRDefault="00BF123E" w:rsidP="00716A99">
      <w:pPr>
        <w:suppressAutoHyphens/>
      </w:pPr>
    </w:p>
    <w:p w14:paraId="752D55EB" w14:textId="402E266A" w:rsidR="002B15AF" w:rsidRDefault="00FF0E73" w:rsidP="00716A99">
      <w:pPr>
        <w:suppressAutoHyphens/>
        <w:rPr>
          <w:sz w:val="20"/>
          <w:lang w:val="de-DE"/>
        </w:rPr>
      </w:pPr>
      <w:r>
        <w:t xml:space="preserve">An der DMEA (Digital Medical Expertise &amp; </w:t>
      </w:r>
      <w:proofErr w:type="spellStart"/>
      <w:r>
        <w:t>Applications</w:t>
      </w:r>
      <w:proofErr w:type="spellEnd"/>
      <w:r>
        <w:t xml:space="preserve">) in Berlin, der führenden und grössten Veranstaltung für Digital Health und Medizininformatik in Europa, werden jedes Jahr die besten Bachelor- und Master-Arbeiten aus Medizininformatik, E-Health, Gesundheits-IT, Gesundheitsmanagement, Gesundheitsökonomie, </w:t>
      </w:r>
      <w:proofErr w:type="spellStart"/>
      <w:r>
        <w:t>Healthcare</w:t>
      </w:r>
      <w:proofErr w:type="spellEnd"/>
      <w:r>
        <w:t xml:space="preserve"> Management und weiteren Fachbereichen gewürdigt. Der DMEA </w:t>
      </w:r>
      <w:proofErr w:type="spellStart"/>
      <w:r>
        <w:t>sparks</w:t>
      </w:r>
      <w:proofErr w:type="spellEnd"/>
      <w:r>
        <w:t xml:space="preserve"> Award zeichnet Abschlussarbeiten aus, die das Gesundheitswesen mithilfe von IT zukunftsweisend und nachhaltig weiterentwickeln. Der erste Preis für die beste Bachelor-Arbeit ist mit 1’500 Euro dotiert.</w:t>
      </w:r>
    </w:p>
    <w:p w14:paraId="015E7A64" w14:textId="77777777" w:rsidR="008602AF" w:rsidRPr="008602AF" w:rsidRDefault="008602AF" w:rsidP="008602AF">
      <w:pPr>
        <w:rPr>
          <w:sz w:val="20"/>
          <w:lang w:val="de-DE"/>
        </w:rPr>
      </w:pPr>
    </w:p>
    <w:p w14:paraId="0A38CBED" w14:textId="17C0E73C" w:rsidR="00F439CA" w:rsidRDefault="00D407A0" w:rsidP="22F31D53">
      <w:pPr>
        <w:suppressAutoHyphens/>
        <w:rPr>
          <w:rFonts w:cs="Arial"/>
          <w:sz w:val="20"/>
          <w:shd w:val="clear" w:color="auto" w:fill="FFFFFF"/>
        </w:rPr>
      </w:pPr>
      <w:r w:rsidRPr="22F31D53">
        <w:rPr>
          <w:sz w:val="20"/>
        </w:rPr>
        <w:t>Die BFH-Medizininformatik war mit drei Projekten im Finale der fünf besten Arbeiten vertreten.</w:t>
      </w:r>
      <w:r w:rsidR="00993A3D" w:rsidRPr="22F31D53">
        <w:rPr>
          <w:sz w:val="20"/>
        </w:rPr>
        <w:t xml:space="preserve"> Fabian</w:t>
      </w:r>
      <w:r w:rsidR="00E975C9" w:rsidRPr="22F31D53">
        <w:rPr>
          <w:sz w:val="20"/>
        </w:rPr>
        <w:t xml:space="preserve"> </w:t>
      </w:r>
      <w:r w:rsidR="004A6190" w:rsidRPr="22F31D53">
        <w:rPr>
          <w:sz w:val="20"/>
        </w:rPr>
        <w:t>Bürki</w:t>
      </w:r>
      <w:r w:rsidR="00804D01" w:rsidRPr="22F31D53">
        <w:rPr>
          <w:sz w:val="20"/>
        </w:rPr>
        <w:t xml:space="preserve"> konnte mit seiner</w:t>
      </w:r>
      <w:r w:rsidR="00F439CA" w:rsidRPr="22F31D53">
        <w:rPr>
          <w:sz w:val="20"/>
        </w:rPr>
        <w:t xml:space="preserve"> Arbeit die Jury am meisten überzeugen und gewinn</w:t>
      </w:r>
      <w:r w:rsidR="00B73C05" w:rsidRPr="22F31D53">
        <w:rPr>
          <w:sz w:val="20"/>
        </w:rPr>
        <w:t>t d</w:t>
      </w:r>
      <w:r w:rsidR="00F439CA" w:rsidRPr="22F31D53">
        <w:rPr>
          <w:sz w:val="20"/>
        </w:rPr>
        <w:t xml:space="preserve">en </w:t>
      </w:r>
      <w:r w:rsidR="00505D77" w:rsidRPr="22F31D53">
        <w:rPr>
          <w:sz w:val="20"/>
        </w:rPr>
        <w:t>1.</w:t>
      </w:r>
      <w:r w:rsidR="00F439CA" w:rsidRPr="22F31D53">
        <w:rPr>
          <w:sz w:val="20"/>
        </w:rPr>
        <w:t xml:space="preserve"> Preis. </w:t>
      </w:r>
      <w:r w:rsidR="00B52410" w:rsidRPr="22F31D53">
        <w:rPr>
          <w:sz w:val="20"/>
        </w:rPr>
        <w:t xml:space="preserve">Die Arbeit zeigt, wie </w:t>
      </w:r>
      <w:proofErr w:type="spellStart"/>
      <w:r w:rsidR="00B52410" w:rsidRPr="22F31D53">
        <w:rPr>
          <w:sz w:val="20"/>
        </w:rPr>
        <w:t>openEHR</w:t>
      </w:r>
      <w:proofErr w:type="spellEnd"/>
      <w:r w:rsidR="00B52410" w:rsidRPr="22F31D53">
        <w:rPr>
          <w:sz w:val="20"/>
        </w:rPr>
        <w:t xml:space="preserve"> genutzt werden kann, um klinische Anwendungssysteme zu modernisieren und Datensilos im Universitätsspital Basel abzubauen. Am Beispiel der 24</w:t>
      </w:r>
      <w:r w:rsidR="00F439CA">
        <w:noBreakHyphen/>
      </w:r>
      <w:r w:rsidR="00B52410" w:rsidRPr="22F31D53">
        <w:rPr>
          <w:sz w:val="20"/>
        </w:rPr>
        <w:t>Stunden</w:t>
      </w:r>
      <w:r w:rsidR="00F439CA">
        <w:noBreakHyphen/>
      </w:r>
      <w:r w:rsidR="00B52410" w:rsidRPr="22F31D53">
        <w:rPr>
          <w:sz w:val="20"/>
        </w:rPr>
        <w:t xml:space="preserve">Blutdruckmessung entstand ein Prototyp, der eine interoperable, zukunftsfähige Nutzung </w:t>
      </w:r>
      <w:proofErr w:type="gramStart"/>
      <w:r w:rsidR="00B52410" w:rsidRPr="22F31D53">
        <w:rPr>
          <w:sz w:val="20"/>
        </w:rPr>
        <w:t>von Patient</w:t>
      </w:r>
      <w:proofErr w:type="gramEnd"/>
      <w:r w:rsidR="002D1D9E" w:rsidRPr="22F31D53">
        <w:rPr>
          <w:rFonts w:cs="Arial"/>
          <w:color w:val="000000" w:themeColor="text2"/>
          <w:sz w:val="20"/>
        </w:rPr>
        <w:t>*</w:t>
      </w:r>
      <w:proofErr w:type="spellStart"/>
      <w:r w:rsidR="00B52410" w:rsidRPr="22F31D53">
        <w:rPr>
          <w:sz w:val="20"/>
        </w:rPr>
        <w:t>innendaten</w:t>
      </w:r>
      <w:proofErr w:type="spellEnd"/>
      <w:r w:rsidR="00B52410" w:rsidRPr="22F31D53">
        <w:rPr>
          <w:sz w:val="20"/>
        </w:rPr>
        <w:t xml:space="preserve"> ermöglicht.</w:t>
      </w:r>
      <w:r w:rsidR="687F2DD7" w:rsidRPr="22F31D53">
        <w:rPr>
          <w:sz w:val="20"/>
        </w:rPr>
        <w:t xml:space="preserve"> </w:t>
      </w:r>
      <w:r w:rsidR="00F439CA" w:rsidRPr="22F31D53">
        <w:rPr>
          <w:sz w:val="20"/>
        </w:rPr>
        <w:t xml:space="preserve">Der </w:t>
      </w:r>
      <w:r w:rsidR="00B73C05" w:rsidRPr="22F31D53">
        <w:rPr>
          <w:sz w:val="20"/>
        </w:rPr>
        <w:t>3</w:t>
      </w:r>
      <w:r w:rsidR="00F439CA" w:rsidRPr="22F31D53">
        <w:rPr>
          <w:sz w:val="20"/>
        </w:rPr>
        <w:t xml:space="preserve">. Platz geht an </w:t>
      </w:r>
      <w:r w:rsidR="00B73C05" w:rsidRPr="22F31D53">
        <w:rPr>
          <w:sz w:val="20"/>
        </w:rPr>
        <w:t>Christian Franke</w:t>
      </w:r>
      <w:r w:rsidR="00F439CA" w:rsidRPr="22F31D53">
        <w:rPr>
          <w:sz w:val="20"/>
        </w:rPr>
        <w:t xml:space="preserve"> für </w:t>
      </w:r>
      <w:r w:rsidR="001E4801" w:rsidRPr="22F31D53">
        <w:rPr>
          <w:sz w:val="20"/>
        </w:rPr>
        <w:t>seine Arbeit mit dem Titel</w:t>
      </w:r>
      <w:r w:rsidR="00BE4694" w:rsidRPr="22F31D53">
        <w:rPr>
          <w:sz w:val="20"/>
        </w:rPr>
        <w:t xml:space="preserve"> </w:t>
      </w:r>
      <w:r w:rsidR="001E4801" w:rsidRPr="22F31D53">
        <w:rPr>
          <w:sz w:val="20"/>
        </w:rPr>
        <w:t>«</w:t>
      </w:r>
      <w:r w:rsidR="001E4801" w:rsidRPr="22F31D53">
        <w:rPr>
          <w:rFonts w:cs="Arial"/>
          <w:sz w:val="20"/>
          <w:shd w:val="clear" w:color="auto" w:fill="FFFFFF"/>
        </w:rPr>
        <w:t xml:space="preserve">Optimierung der Datenintegration und Analyse hochteurer Medikamente im </w:t>
      </w:r>
      <w:proofErr w:type="spellStart"/>
      <w:r w:rsidR="001E4801" w:rsidRPr="22F31D53">
        <w:rPr>
          <w:rFonts w:cs="Arial"/>
          <w:sz w:val="20"/>
          <w:shd w:val="clear" w:color="auto" w:fill="FFFFFF"/>
        </w:rPr>
        <w:t>SwissDRG</w:t>
      </w:r>
      <w:proofErr w:type="spellEnd"/>
      <w:r w:rsidR="001E4801" w:rsidRPr="22F31D53">
        <w:rPr>
          <w:rFonts w:cs="Arial"/>
          <w:sz w:val="20"/>
          <w:shd w:val="clear" w:color="auto" w:fill="FFFFFF"/>
        </w:rPr>
        <w:t>-System».</w:t>
      </w:r>
    </w:p>
    <w:p w14:paraId="77FD2B9C" w14:textId="77777777" w:rsidR="00282AEA" w:rsidRDefault="00282AEA" w:rsidP="001E4801">
      <w:pPr>
        <w:suppressAutoHyphens/>
        <w:rPr>
          <w:rFonts w:cs="Arial"/>
          <w:sz w:val="20"/>
          <w:shd w:val="clear" w:color="auto" w:fill="FFFFFF"/>
        </w:rPr>
      </w:pPr>
    </w:p>
    <w:p w14:paraId="3DD82F2E" w14:textId="79CC6E12" w:rsidR="00282AEA" w:rsidRDefault="00D351E6" w:rsidP="001E4801">
      <w:pPr>
        <w:suppressAutoHyphens/>
        <w:rPr>
          <w:rFonts w:cs="Arial"/>
          <w:sz w:val="20"/>
          <w:shd w:val="clear" w:color="auto" w:fill="FFFFFF"/>
        </w:rPr>
      </w:pPr>
      <w:r>
        <w:rPr>
          <w:rFonts w:cs="Arial"/>
          <w:sz w:val="20"/>
          <w:shd w:val="clear" w:color="auto" w:fill="FFFFFF"/>
        </w:rPr>
        <w:t xml:space="preserve">Nachfolgend stellen wir die drei nominierten Arbeiten vor – ein Ergebnis, auf das die Berner Fachhochschule </w:t>
      </w:r>
      <w:r w:rsidR="00311F12">
        <w:rPr>
          <w:rFonts w:cs="Arial"/>
          <w:sz w:val="20"/>
          <w:shd w:val="clear" w:color="auto" w:fill="FFFFFF"/>
        </w:rPr>
        <w:t>mit Recht stolz ist.</w:t>
      </w:r>
    </w:p>
    <w:p w14:paraId="1B64EEB8" w14:textId="77777777" w:rsidR="00E53865" w:rsidRDefault="00E53865" w:rsidP="001E4801">
      <w:pPr>
        <w:suppressAutoHyphens/>
        <w:rPr>
          <w:rFonts w:cs="Arial"/>
          <w:sz w:val="20"/>
          <w:shd w:val="clear" w:color="auto" w:fill="FFFFFF"/>
        </w:rPr>
      </w:pPr>
    </w:p>
    <w:p w14:paraId="77F99614" w14:textId="77777777" w:rsidR="00E53865" w:rsidRPr="0012138F" w:rsidRDefault="00E53865" w:rsidP="00E53865">
      <w:pPr>
        <w:rPr>
          <w:b/>
          <w:bCs/>
          <w:sz w:val="20"/>
        </w:rPr>
      </w:pPr>
      <w:r w:rsidRPr="0012138F">
        <w:rPr>
          <w:b/>
          <w:bCs/>
          <w:sz w:val="20"/>
        </w:rPr>
        <w:t xml:space="preserve">Entwicklung eines </w:t>
      </w:r>
      <w:proofErr w:type="spellStart"/>
      <w:r w:rsidRPr="0012138F">
        <w:rPr>
          <w:b/>
          <w:bCs/>
          <w:sz w:val="20"/>
        </w:rPr>
        <w:t>openEHR</w:t>
      </w:r>
      <w:proofErr w:type="spellEnd"/>
      <w:r w:rsidRPr="0012138F">
        <w:rPr>
          <w:b/>
          <w:bCs/>
          <w:sz w:val="20"/>
        </w:rPr>
        <w:t>-Prototypen zur Modernisierung klinischer Anwendungssysteme</w:t>
      </w:r>
    </w:p>
    <w:p w14:paraId="3CFF7E25" w14:textId="77777777" w:rsidR="00E53865" w:rsidRPr="00F439CA" w:rsidRDefault="00E53865" w:rsidP="00E53865">
      <w:pPr>
        <w:rPr>
          <w:sz w:val="20"/>
        </w:rPr>
      </w:pPr>
      <w:r w:rsidRPr="006F7F66">
        <w:rPr>
          <w:sz w:val="20"/>
        </w:rPr>
        <w:t xml:space="preserve">Die Arbeit von Fabian Bürki untersuchte am Universitätsspital Basel, wie klinische Anwendungssysteme mit </w:t>
      </w:r>
      <w:proofErr w:type="spellStart"/>
      <w:r w:rsidRPr="006F7F66">
        <w:rPr>
          <w:sz w:val="20"/>
        </w:rPr>
        <w:t>openEHR</w:t>
      </w:r>
      <w:proofErr w:type="spellEnd"/>
      <w:r w:rsidRPr="006F7F66">
        <w:rPr>
          <w:sz w:val="20"/>
        </w:rPr>
        <w:t xml:space="preserve"> modernisiert und Datensilos im Spital abgebaut werden können. </w:t>
      </w:r>
      <w:proofErr w:type="spellStart"/>
      <w:r w:rsidRPr="006F7F66">
        <w:rPr>
          <w:sz w:val="20"/>
        </w:rPr>
        <w:t>OpenEHR</w:t>
      </w:r>
      <w:proofErr w:type="spellEnd"/>
      <w:r w:rsidRPr="006F7F66">
        <w:rPr>
          <w:sz w:val="20"/>
        </w:rPr>
        <w:t xml:space="preserve"> ist ein Ansatz zur herstellerunabhängigen, standardisierten Speicherung </w:t>
      </w:r>
      <w:proofErr w:type="gramStart"/>
      <w:r w:rsidRPr="006F7F66">
        <w:rPr>
          <w:sz w:val="20"/>
        </w:rPr>
        <w:t>von Patient</w:t>
      </w:r>
      <w:proofErr w:type="gramEnd"/>
      <w:r w:rsidRPr="3CDAD703">
        <w:rPr>
          <w:rFonts w:cs="Arial"/>
          <w:color w:val="000000" w:themeColor="text2"/>
          <w:sz w:val="20"/>
        </w:rPr>
        <w:t>*</w:t>
      </w:r>
      <w:proofErr w:type="spellStart"/>
      <w:r w:rsidRPr="006F7F66">
        <w:rPr>
          <w:sz w:val="20"/>
        </w:rPr>
        <w:t>innendaten</w:t>
      </w:r>
      <w:proofErr w:type="spellEnd"/>
      <w:r w:rsidRPr="006F7F66">
        <w:rPr>
          <w:sz w:val="20"/>
        </w:rPr>
        <w:t>,</w:t>
      </w:r>
      <w:r>
        <w:rPr>
          <w:sz w:val="20"/>
        </w:rPr>
        <w:t xml:space="preserve"> </w:t>
      </w:r>
      <w:r w:rsidRPr="006F7F66">
        <w:rPr>
          <w:sz w:val="20"/>
        </w:rPr>
        <w:t>damit diese zwischen verschiedenen Systemen besser nutzbar und austauschbar werden. Am Beispiel der 24-Stunden-Blutdruckmessung wurde gezeigt, wie sich klinische Prozesse und relevante Datenelemente semantisch einheitlich modellieren lassen. Daraus entstand ein Prototyp, der eine spätere Integration in die neue Datenplattform des Spitals ermöglicht und bereits konkrete Grundlagen und Bausteine für weitere Projekte liefert. Langfristig kann dieser Ansatz die Interoperabilität verbessern, Anbieterabhängigkeiten reduzieren und eine stärker patientenzentrierte Nutzung von Gesundheitsdaten fördern.</w:t>
      </w:r>
    </w:p>
    <w:p w14:paraId="0EE4BB7E" w14:textId="77777777" w:rsidR="00E53865" w:rsidRPr="00F439CA" w:rsidRDefault="00E53865" w:rsidP="001E4801">
      <w:pPr>
        <w:suppressAutoHyphens/>
        <w:rPr>
          <w:sz w:val="20"/>
        </w:rPr>
      </w:pPr>
    </w:p>
    <w:p w14:paraId="760E6ED3" w14:textId="77777777" w:rsidR="00F439CA" w:rsidRPr="0012138F" w:rsidRDefault="00F439CA" w:rsidP="00F439CA">
      <w:pPr>
        <w:rPr>
          <w:b/>
          <w:bCs/>
          <w:sz w:val="20"/>
        </w:rPr>
      </w:pPr>
      <w:r w:rsidRPr="0012138F">
        <w:rPr>
          <w:b/>
          <w:bCs/>
          <w:sz w:val="20"/>
        </w:rPr>
        <w:t xml:space="preserve">Optimierung der Datenintegration und Analyse hochteurer Medikamente im </w:t>
      </w:r>
      <w:proofErr w:type="spellStart"/>
      <w:r w:rsidRPr="0012138F">
        <w:rPr>
          <w:b/>
          <w:bCs/>
          <w:sz w:val="20"/>
        </w:rPr>
        <w:t>SwissDRG</w:t>
      </w:r>
      <w:proofErr w:type="spellEnd"/>
      <w:r w:rsidRPr="0012138F">
        <w:rPr>
          <w:b/>
          <w:bCs/>
          <w:sz w:val="20"/>
        </w:rPr>
        <w:t>-System</w:t>
      </w:r>
    </w:p>
    <w:p w14:paraId="7C93D1DA" w14:textId="208B4A41" w:rsidR="00F439CA" w:rsidRPr="00F439CA" w:rsidRDefault="00EA278B" w:rsidP="00F439CA">
      <w:pPr>
        <w:rPr>
          <w:sz w:val="20"/>
        </w:rPr>
      </w:pPr>
      <w:r w:rsidRPr="00EA278B">
        <w:rPr>
          <w:sz w:val="20"/>
        </w:rPr>
        <w:lastRenderedPageBreak/>
        <w:t xml:space="preserve">Die Arbeit von Christian Franke zeigt, wie eine Graph-Datenbank die </w:t>
      </w:r>
      <w:proofErr w:type="spellStart"/>
      <w:r w:rsidRPr="00EA278B">
        <w:rPr>
          <w:sz w:val="20"/>
        </w:rPr>
        <w:t>SwissDRG</w:t>
      </w:r>
      <w:proofErr w:type="spellEnd"/>
      <w:r w:rsidRPr="00EA278B">
        <w:rPr>
          <w:sz w:val="20"/>
        </w:rPr>
        <w:t xml:space="preserve"> AG bei der Analyse komplexer Zusammenhänge zwischen hochteuren Medikamenten und ihren Indikationen unterstützen kann. Eine Graph-Datenbank speichert Informationen nicht primär in Tabellen, sondern als Knoten und Verbindungen und eignet sich deshalb besonders gut, um Beziehungen zwischen verschiedenen </w:t>
      </w:r>
      <w:r>
        <w:rPr>
          <w:sz w:val="20"/>
        </w:rPr>
        <w:t>Informationen</w:t>
      </w:r>
      <w:r w:rsidRPr="00EA278B">
        <w:rPr>
          <w:sz w:val="20"/>
        </w:rPr>
        <w:t xml:space="preserve"> sichtbar zu machen. Dafür wurden öffentlich verfügbare Daten aus mehreren Quellen in Neo4j integriert und in ein flexibles Datenmodell mit über 27’000 Knoten und mehr als 41’000 Relationen überführt. So lassen sich auch bei uneinheitlicher Datenqualität relevante Verbindungen zwischen Medikamenten besser erkennen. Die Lösung soll künftig eingesetzt werden, um die Weiterentwicklung der stationären Tarifsysteme im Schweizer Gesundheitswesen gezielt zu unterstützen.</w:t>
      </w:r>
    </w:p>
    <w:p w14:paraId="4DE69540" w14:textId="77777777" w:rsidR="00F439CA" w:rsidRDefault="00F439CA" w:rsidP="00F439CA">
      <w:pPr>
        <w:rPr>
          <w:sz w:val="20"/>
        </w:rPr>
      </w:pPr>
    </w:p>
    <w:p w14:paraId="2992CE04" w14:textId="77777777" w:rsidR="00E53865" w:rsidRPr="0012138F" w:rsidRDefault="00E53865" w:rsidP="00E53865">
      <w:pPr>
        <w:rPr>
          <w:b/>
          <w:bCs/>
          <w:sz w:val="20"/>
        </w:rPr>
      </w:pPr>
      <w:r w:rsidRPr="0012138F">
        <w:rPr>
          <w:b/>
          <w:bCs/>
          <w:sz w:val="20"/>
        </w:rPr>
        <w:t>Bidirektionaler Austausch strukturierter Impf- und Immunstatusdaten zwischen KIS und EPD</w:t>
      </w:r>
    </w:p>
    <w:p w14:paraId="2241E3A4" w14:textId="3ADB5114" w:rsidR="00E53865" w:rsidRPr="00F439CA" w:rsidRDefault="00E53865" w:rsidP="00E53865">
      <w:pPr>
        <w:rPr>
          <w:sz w:val="20"/>
        </w:rPr>
      </w:pPr>
      <w:r w:rsidRPr="00F439CA">
        <w:rPr>
          <w:sz w:val="20"/>
        </w:rPr>
        <w:t xml:space="preserve">Die Arbeit von Sara Michelle Müller und Nicola Streit zeigt, wie strukturierte Impf- und Immunstatusdaten bidirektional zwischen dem Klinikinformationssystem der Spital STS AG </w:t>
      </w:r>
      <w:r w:rsidR="00863096">
        <w:rPr>
          <w:sz w:val="20"/>
        </w:rPr>
        <w:t>(</w:t>
      </w:r>
      <w:r w:rsidR="00E60CD2">
        <w:rPr>
          <w:sz w:val="20"/>
        </w:rPr>
        <w:t>Thun</w:t>
      </w:r>
      <w:r w:rsidR="00863096">
        <w:rPr>
          <w:sz w:val="20"/>
        </w:rPr>
        <w:t>)</w:t>
      </w:r>
      <w:r w:rsidR="00E60CD2">
        <w:rPr>
          <w:sz w:val="20"/>
        </w:rPr>
        <w:t xml:space="preserve"> </w:t>
      </w:r>
      <w:r w:rsidRPr="00F439CA">
        <w:rPr>
          <w:sz w:val="20"/>
        </w:rPr>
        <w:t>und dem elektronischen Patientendossier</w:t>
      </w:r>
      <w:r w:rsidR="006D0E56">
        <w:rPr>
          <w:sz w:val="20"/>
        </w:rPr>
        <w:t xml:space="preserve"> </w:t>
      </w:r>
      <w:r w:rsidR="003C5E0C">
        <w:rPr>
          <w:sz w:val="20"/>
        </w:rPr>
        <w:t>(</w:t>
      </w:r>
      <w:r w:rsidR="006D0E56">
        <w:rPr>
          <w:sz w:val="20"/>
        </w:rPr>
        <w:t>EPD</w:t>
      </w:r>
      <w:r w:rsidR="003C5E0C">
        <w:rPr>
          <w:sz w:val="20"/>
        </w:rPr>
        <w:t>)</w:t>
      </w:r>
      <w:r w:rsidRPr="00F439CA">
        <w:rPr>
          <w:sz w:val="20"/>
        </w:rPr>
        <w:t xml:space="preserve"> ausgetauscht werden können. Ziel war es, die bisher oft papierbasierte Dokumentation durch einen standardisierten, digitalen Prozess auf Basis von HL7 FHIR CH-VACD zu ergänzen und den Datenabgleich zwischen beiden Systemen sicherzustellen. Das entwickelte Verfahren ermöglicht einen funktionsfähigen Abgleich sowie den Upload und Download relevanter Daten</w:t>
      </w:r>
      <w:r w:rsidR="006D0E56">
        <w:rPr>
          <w:sz w:val="20"/>
        </w:rPr>
        <w:t>.</w:t>
      </w:r>
      <w:r w:rsidRPr="00F439CA">
        <w:rPr>
          <w:sz w:val="20"/>
        </w:rPr>
        <w:t xml:space="preserve"> Damit lassen sich Redundanzen reduzieren, administrative Abläufe vereinfachen und die Weiterverwendung der Daten, etwa für einen Impf-Check, verbessern. Langfristig profitieren davon sowohl Gesundheitsfachpersonen als auch Patient*innen durch eine konsistentere Dokumentation und eine höhere Versorgungsqualität.</w:t>
      </w:r>
    </w:p>
    <w:p w14:paraId="05F1D55C" w14:textId="77777777" w:rsidR="00E53865" w:rsidRPr="00F439CA" w:rsidRDefault="00E53865" w:rsidP="00F439CA">
      <w:pPr>
        <w:rPr>
          <w:sz w:val="20"/>
        </w:rPr>
      </w:pPr>
    </w:p>
    <w:p w14:paraId="7D20618A" w14:textId="48401A60" w:rsidR="078F5B97" w:rsidRDefault="00F439CA" w:rsidP="008602AF">
      <w:pPr>
        <w:rPr>
          <w:sz w:val="20"/>
        </w:rPr>
      </w:pPr>
      <w:r w:rsidRPr="00F439CA">
        <w:rPr>
          <w:sz w:val="20"/>
        </w:rPr>
        <w:t xml:space="preserve">Seit 2017 beteiligt sich der Fachbereich Medizininformatik der BFH an der DMEA und </w:t>
      </w:r>
      <w:r w:rsidRPr="006E3E8F">
        <w:rPr>
          <w:sz w:val="20"/>
        </w:rPr>
        <w:t xml:space="preserve">motiviert </w:t>
      </w:r>
      <w:proofErr w:type="gramStart"/>
      <w:r w:rsidRPr="006E3E8F">
        <w:rPr>
          <w:sz w:val="20"/>
        </w:rPr>
        <w:t>seine Student</w:t>
      </w:r>
      <w:proofErr w:type="gramEnd"/>
      <w:r w:rsidR="00447859" w:rsidRPr="006E3E8F">
        <w:rPr>
          <w:rFonts w:cs="Arial"/>
          <w:color w:val="000000" w:themeColor="text2"/>
          <w:sz w:val="20"/>
        </w:rPr>
        <w:t>*</w:t>
      </w:r>
      <w:r w:rsidRPr="006E3E8F">
        <w:rPr>
          <w:sz w:val="20"/>
        </w:rPr>
        <w:t xml:space="preserve">innen, ihre besten Abschlussarbeiten für den Nachwuchspreis «DMEA </w:t>
      </w:r>
      <w:proofErr w:type="spellStart"/>
      <w:r w:rsidRPr="006E3E8F">
        <w:rPr>
          <w:sz w:val="20"/>
        </w:rPr>
        <w:t>sparks</w:t>
      </w:r>
      <w:proofErr w:type="spellEnd"/>
      <w:r w:rsidRPr="006E3E8F">
        <w:rPr>
          <w:sz w:val="20"/>
        </w:rPr>
        <w:t xml:space="preserve"> Award» einzureichen. Mit Erfolg: In jedem einzelnen </w:t>
      </w:r>
      <w:proofErr w:type="gramStart"/>
      <w:r w:rsidRPr="006E3E8F">
        <w:rPr>
          <w:sz w:val="20"/>
        </w:rPr>
        <w:t>Jahr</w:t>
      </w:r>
      <w:proofErr w:type="gramEnd"/>
      <w:r w:rsidRPr="006E3E8F">
        <w:rPr>
          <w:sz w:val="20"/>
        </w:rPr>
        <w:t xml:space="preserve"> seitdem standen BFH-Absolventinnen auf dem Podest — mit </w:t>
      </w:r>
      <w:r w:rsidR="00096889" w:rsidRPr="006E3E8F">
        <w:rPr>
          <w:sz w:val="20"/>
        </w:rPr>
        <w:t>acht</w:t>
      </w:r>
      <w:r w:rsidR="00644AB7" w:rsidRPr="006E3E8F">
        <w:rPr>
          <w:sz w:val="20"/>
        </w:rPr>
        <w:t xml:space="preserve"> </w:t>
      </w:r>
      <w:r w:rsidRPr="006E3E8F">
        <w:rPr>
          <w:sz w:val="20"/>
        </w:rPr>
        <w:t>ersten Pl</w:t>
      </w:r>
      <w:r w:rsidRPr="006E3E8F">
        <w:rPr>
          <w:rFonts w:hint="eastAsia"/>
          <w:sz w:val="20"/>
        </w:rPr>
        <w:t>ä</w:t>
      </w:r>
      <w:r w:rsidRPr="006E3E8F">
        <w:rPr>
          <w:sz w:val="20"/>
        </w:rPr>
        <w:t xml:space="preserve">tzen, </w:t>
      </w:r>
      <w:r w:rsidR="00C4605F" w:rsidRPr="006E3E8F">
        <w:rPr>
          <w:sz w:val="20"/>
        </w:rPr>
        <w:t xml:space="preserve">zwei </w:t>
      </w:r>
      <w:r w:rsidRPr="006E3E8F">
        <w:rPr>
          <w:sz w:val="20"/>
        </w:rPr>
        <w:t>zweiten Pl</w:t>
      </w:r>
      <w:r w:rsidRPr="006E3E8F">
        <w:rPr>
          <w:rFonts w:hint="eastAsia"/>
          <w:sz w:val="20"/>
        </w:rPr>
        <w:t>ä</w:t>
      </w:r>
      <w:r w:rsidRPr="006E3E8F">
        <w:rPr>
          <w:sz w:val="20"/>
        </w:rPr>
        <w:t xml:space="preserve">tzen und </w:t>
      </w:r>
      <w:r w:rsidR="00C4605F" w:rsidRPr="006E3E8F">
        <w:rPr>
          <w:sz w:val="20"/>
        </w:rPr>
        <w:t xml:space="preserve">sieben </w:t>
      </w:r>
      <w:r w:rsidRPr="006E3E8F">
        <w:rPr>
          <w:sz w:val="20"/>
        </w:rPr>
        <w:t>dritten Pl</w:t>
      </w:r>
      <w:r w:rsidRPr="006E3E8F">
        <w:rPr>
          <w:rFonts w:hint="eastAsia"/>
          <w:sz w:val="20"/>
        </w:rPr>
        <w:t>ä</w:t>
      </w:r>
      <w:r w:rsidRPr="006E3E8F">
        <w:rPr>
          <w:sz w:val="20"/>
        </w:rPr>
        <w:t xml:space="preserve">tzen. Dank der </w:t>
      </w:r>
      <w:r w:rsidR="00932205" w:rsidRPr="006E3E8F">
        <w:rPr>
          <w:sz w:val="20"/>
        </w:rPr>
        <w:t>Auszeichnung von Fabian Bürki</w:t>
      </w:r>
      <w:r w:rsidRPr="006E3E8F">
        <w:rPr>
          <w:sz w:val="20"/>
        </w:rPr>
        <w:t xml:space="preserve"> geht Gold bereits zum fünften Mal in Folge an die BFH nach Biel. Diese aussergewöhnliche Er</w:t>
      </w:r>
      <w:r w:rsidRPr="00F439CA">
        <w:rPr>
          <w:sz w:val="20"/>
        </w:rPr>
        <w:t xml:space="preserve">folgsserie belegt die </w:t>
      </w:r>
      <w:r w:rsidR="006C1DAF">
        <w:rPr>
          <w:sz w:val="20"/>
        </w:rPr>
        <w:t>Qualität</w:t>
      </w:r>
      <w:r w:rsidR="006C1DAF" w:rsidRPr="00F439CA">
        <w:rPr>
          <w:sz w:val="20"/>
        </w:rPr>
        <w:t xml:space="preserve"> </w:t>
      </w:r>
      <w:r w:rsidRPr="00F439CA">
        <w:rPr>
          <w:sz w:val="20"/>
        </w:rPr>
        <w:t>der Ausbildung in Medizininformatik an der BFH auch im internationalen Vergleich. Entscheidend dafür sind insbesondere die Praxisnähe der Projekte, ihr hoher Reifegrad und ihr nachhaltiger Nutzen für das Gesundheitswesen.</w:t>
      </w:r>
    </w:p>
    <w:p w14:paraId="48440267" w14:textId="695C3576" w:rsidR="0019186B" w:rsidRDefault="0019186B">
      <w:pPr>
        <w:tabs>
          <w:tab w:val="clear" w:pos="5387"/>
        </w:tabs>
        <w:spacing w:line="240" w:lineRule="atLeast"/>
        <w:rPr>
          <w:sz w:val="20"/>
        </w:rPr>
      </w:pPr>
      <w:r>
        <w:rPr>
          <w:sz w:val="20"/>
        </w:rPr>
        <w:br w:type="page"/>
      </w:r>
    </w:p>
    <w:p w14:paraId="559C48B4" w14:textId="77777777" w:rsidR="002B15AF" w:rsidRPr="00963406" w:rsidRDefault="002B15AF" w:rsidP="00716A99">
      <w:pPr>
        <w:pBdr>
          <w:top w:val="single" w:sz="4" w:space="1" w:color="auto"/>
          <w:left w:val="single" w:sz="4" w:space="4" w:color="auto"/>
          <w:bottom w:val="single" w:sz="4" w:space="1" w:color="auto"/>
          <w:right w:val="single" w:sz="4" w:space="4" w:color="auto"/>
        </w:pBdr>
        <w:suppressAutoHyphens/>
        <w:rPr>
          <w:rFonts w:cs="Arial"/>
          <w:color w:val="000000"/>
          <w:sz w:val="20"/>
          <w:shd w:val="clear" w:color="auto" w:fill="FFFFFF"/>
        </w:rPr>
      </w:pPr>
      <w:r w:rsidRPr="00963406">
        <w:rPr>
          <w:rFonts w:cs="Arial"/>
          <w:color w:val="000000"/>
          <w:sz w:val="20"/>
          <w:shd w:val="clear" w:color="auto" w:fill="FFFFFF"/>
        </w:rPr>
        <w:lastRenderedPageBreak/>
        <w:t>Bachelor-Studium Medizininformatik</w:t>
      </w:r>
    </w:p>
    <w:p w14:paraId="47FA95B8" w14:textId="09A6CDED" w:rsidR="00AC1634" w:rsidRDefault="5F28402F" w:rsidP="078F5B97">
      <w:pPr>
        <w:pBdr>
          <w:top w:val="single" w:sz="4" w:space="1" w:color="auto"/>
          <w:left w:val="single" w:sz="4" w:space="4" w:color="auto"/>
          <w:bottom w:val="single" w:sz="4" w:space="1" w:color="auto"/>
          <w:right w:val="single" w:sz="4" w:space="4" w:color="auto"/>
        </w:pBdr>
        <w:suppressAutoHyphens/>
        <w:rPr>
          <w:rFonts w:cs="Arial"/>
          <w:color w:val="000000"/>
          <w:sz w:val="20"/>
          <w:shd w:val="clear" w:color="auto" w:fill="FFFFFF"/>
        </w:rPr>
      </w:pPr>
      <w:r w:rsidRPr="078F5B97">
        <w:rPr>
          <w:rFonts w:cs="Arial"/>
          <w:color w:val="000000" w:themeColor="text2"/>
          <w:sz w:val="20"/>
        </w:rPr>
        <w:t>Das Studium der Medizininformatik vermittelt fundierte Informatikkenntnisse, einen umfassenden Einblick in Medizin und Gesundheitswesen sowie praxisorientierte Kompetenzen im Projektmanagement. Medizininformatiker</w:t>
      </w:r>
      <w:r w:rsidR="3C9BCBD0" w:rsidRPr="078F5B97">
        <w:rPr>
          <w:rFonts w:cs="Arial"/>
          <w:color w:val="000000" w:themeColor="text2"/>
          <w:sz w:val="20"/>
        </w:rPr>
        <w:t>*</w:t>
      </w:r>
      <w:r w:rsidRPr="078F5B97">
        <w:rPr>
          <w:rFonts w:cs="Arial"/>
          <w:color w:val="000000" w:themeColor="text2"/>
          <w:sz w:val="20"/>
        </w:rPr>
        <w:t>innen gestalten die datenbasierte Digitalisierung des Gesundheitswesens aktiv mit: Sie entwickeln innovative IT- und Digitalisierungslösungen, bauen Prototypen, setzen diese um und leiten komplexe IT-Projekte. Mit ihrem Fachwissen sorgen sie für einen nahtlosen Informationsfluss innerhalb und zwischen Gesundheitseinrichtungen. Im Studium lernen sie medizinische Prozesse im Detail kennen und verknüpfen diese, zum Wohl der Patient</w:t>
      </w:r>
      <w:r w:rsidR="035A8805" w:rsidRPr="078F5B97">
        <w:rPr>
          <w:rFonts w:cs="Arial"/>
          <w:color w:val="000000" w:themeColor="text2"/>
          <w:sz w:val="20"/>
        </w:rPr>
        <w:t>*</w:t>
      </w:r>
      <w:r w:rsidRPr="078F5B97">
        <w:rPr>
          <w:rFonts w:cs="Arial"/>
          <w:color w:val="000000" w:themeColor="text2"/>
          <w:sz w:val="20"/>
        </w:rPr>
        <w:t xml:space="preserve">innen, mit ihren IT- und Managementfähigkeiten. Zur Wahl stehen zwei Vertiefungen: Design </w:t>
      </w:r>
      <w:proofErr w:type="spellStart"/>
      <w:r w:rsidRPr="078F5B97">
        <w:rPr>
          <w:rFonts w:cs="Arial"/>
          <w:color w:val="000000" w:themeColor="text2"/>
          <w:sz w:val="20"/>
        </w:rPr>
        <w:t>Thinking</w:t>
      </w:r>
      <w:proofErr w:type="spellEnd"/>
      <w:r w:rsidRPr="078F5B97">
        <w:rPr>
          <w:rFonts w:cs="Arial"/>
          <w:color w:val="000000" w:themeColor="text2"/>
          <w:sz w:val="20"/>
        </w:rPr>
        <w:t xml:space="preserve"> und </w:t>
      </w:r>
      <w:proofErr w:type="spellStart"/>
      <w:r w:rsidRPr="078F5B97">
        <w:rPr>
          <w:rFonts w:cs="Arial"/>
          <w:color w:val="000000" w:themeColor="text2"/>
          <w:sz w:val="20"/>
        </w:rPr>
        <w:t>Advanced</w:t>
      </w:r>
      <w:proofErr w:type="spellEnd"/>
      <w:r w:rsidRPr="078F5B97">
        <w:rPr>
          <w:rFonts w:cs="Arial"/>
          <w:color w:val="000000" w:themeColor="text2"/>
          <w:sz w:val="20"/>
        </w:rPr>
        <w:t xml:space="preserve"> Data Processing.</w:t>
      </w:r>
      <w:r w:rsidR="002B15AF" w:rsidRPr="078F5B97">
        <w:rPr>
          <w:rFonts w:cs="Arial"/>
          <w:color w:val="000000"/>
          <w:sz w:val="20"/>
          <w:shd w:val="clear" w:color="auto" w:fill="FFFFFF"/>
        </w:rPr>
        <w:t xml:space="preserve"> Lehre wie Forschung zeichnen sich durch eine </w:t>
      </w:r>
      <w:r w:rsidR="690E2C08" w:rsidRPr="078F5B97">
        <w:rPr>
          <w:rFonts w:cs="Arial"/>
          <w:color w:val="000000"/>
          <w:sz w:val="20"/>
          <w:shd w:val="clear" w:color="auto" w:fill="FFFFFF"/>
        </w:rPr>
        <w:t>hohe</w:t>
      </w:r>
      <w:r w:rsidR="7ACC1A21" w:rsidRPr="078F5B97">
        <w:rPr>
          <w:rFonts w:cs="Arial"/>
          <w:color w:val="000000"/>
          <w:sz w:val="20"/>
          <w:shd w:val="clear" w:color="auto" w:fill="FFFFFF"/>
        </w:rPr>
        <w:t xml:space="preserve"> </w:t>
      </w:r>
      <w:r w:rsidR="002B15AF" w:rsidRPr="078F5B97">
        <w:rPr>
          <w:rFonts w:cs="Arial"/>
          <w:color w:val="000000"/>
          <w:sz w:val="20"/>
          <w:shd w:val="clear" w:color="auto" w:fill="FFFFFF"/>
        </w:rPr>
        <w:t>Praxisnähe aus.</w:t>
      </w:r>
    </w:p>
    <w:p w14:paraId="679E0E69" w14:textId="43FD615A" w:rsidR="002B15AF" w:rsidRDefault="002B15AF" w:rsidP="00716A99">
      <w:pPr>
        <w:pBdr>
          <w:top w:val="single" w:sz="4" w:space="1" w:color="auto"/>
          <w:left w:val="single" w:sz="4" w:space="4" w:color="auto"/>
          <w:bottom w:val="single" w:sz="4" w:space="1" w:color="auto"/>
          <w:right w:val="single" w:sz="4" w:space="4" w:color="auto"/>
        </w:pBdr>
        <w:suppressAutoHyphens/>
        <w:rPr>
          <w:rFonts w:cs="Arial"/>
          <w:color w:val="000000"/>
          <w:sz w:val="20"/>
          <w:shd w:val="clear" w:color="auto" w:fill="FFFFFF"/>
        </w:rPr>
      </w:pPr>
      <w:r w:rsidRPr="002B15AF">
        <w:rPr>
          <w:rFonts w:cs="Arial"/>
          <w:color w:val="000000"/>
          <w:sz w:val="20"/>
          <w:shd w:val="clear" w:color="auto" w:fill="FFFFFF"/>
        </w:rPr>
        <w:br/>
      </w:r>
      <w:r w:rsidR="005F5F92">
        <w:rPr>
          <w:rFonts w:cs="Arial"/>
          <w:color w:val="000000"/>
          <w:sz w:val="20"/>
          <w:shd w:val="clear" w:color="auto" w:fill="FFFFFF"/>
        </w:rPr>
        <w:t xml:space="preserve">- </w:t>
      </w:r>
      <w:r w:rsidRPr="002B15AF">
        <w:rPr>
          <w:rFonts w:cs="Arial"/>
          <w:color w:val="000000"/>
          <w:sz w:val="20"/>
          <w:shd w:val="clear" w:color="auto" w:fill="FFFFFF"/>
        </w:rPr>
        <w:t>Ausführliche Informationen zum Studium, den Zulassungsbedingungen und den Berufsperspektiven</w:t>
      </w:r>
      <w:r w:rsidR="00AC1634">
        <w:rPr>
          <w:rFonts w:cs="Arial"/>
          <w:color w:val="000000"/>
          <w:sz w:val="20"/>
          <w:shd w:val="clear" w:color="auto" w:fill="FFFFFF"/>
        </w:rPr>
        <w:t xml:space="preserve">: </w:t>
      </w:r>
      <w:hyperlink r:id="rId11" w:history="1">
        <w:r w:rsidRPr="002B15AF">
          <w:rPr>
            <w:rStyle w:val="Hyperlink"/>
            <w:rFonts w:cs="Arial"/>
            <w:sz w:val="20"/>
            <w:shd w:val="clear" w:color="auto" w:fill="FFFFFF"/>
          </w:rPr>
          <w:t>bfh.ch/</w:t>
        </w:r>
        <w:proofErr w:type="spellStart"/>
        <w:r w:rsidRPr="002B15AF">
          <w:rPr>
            <w:rStyle w:val="Hyperlink"/>
            <w:rFonts w:cs="Arial"/>
            <w:sz w:val="20"/>
            <w:shd w:val="clear" w:color="auto" w:fill="FFFFFF"/>
          </w:rPr>
          <w:t>medizininformatik</w:t>
        </w:r>
        <w:proofErr w:type="spellEnd"/>
      </w:hyperlink>
    </w:p>
    <w:p w14:paraId="359BB700" w14:textId="4954261D" w:rsidR="002B15AF" w:rsidRDefault="005F5F92" w:rsidP="008A27C7">
      <w:pPr>
        <w:pBdr>
          <w:top w:val="single" w:sz="4" w:space="1" w:color="auto"/>
          <w:left w:val="single" w:sz="4" w:space="4" w:color="auto"/>
          <w:bottom w:val="single" w:sz="4" w:space="1" w:color="auto"/>
          <w:right w:val="single" w:sz="4" w:space="4" w:color="auto"/>
        </w:pBdr>
        <w:suppressAutoHyphens/>
        <w:rPr>
          <w:rFonts w:cs="Arial"/>
          <w:color w:val="000000"/>
          <w:sz w:val="20"/>
          <w:shd w:val="clear" w:color="auto" w:fill="FFFFFF"/>
        </w:rPr>
      </w:pPr>
      <w:r>
        <w:rPr>
          <w:rFonts w:cs="Arial"/>
          <w:color w:val="000000"/>
          <w:sz w:val="20"/>
          <w:shd w:val="clear" w:color="auto" w:fill="FFFFFF"/>
        </w:rPr>
        <w:t xml:space="preserve">- </w:t>
      </w:r>
      <w:r w:rsidR="00AC1634" w:rsidRPr="005F5F92">
        <w:rPr>
          <w:rFonts w:cs="Arial"/>
          <w:color w:val="000000"/>
          <w:sz w:val="20"/>
          <w:shd w:val="clear" w:color="auto" w:fill="FFFFFF"/>
        </w:rPr>
        <w:t>Infoveranstaltungen des Bachelors Medizininformatik:</w:t>
      </w:r>
      <w:r w:rsidR="00AC1634">
        <w:rPr>
          <w:rFonts w:cs="Arial"/>
          <w:color w:val="000000"/>
          <w:sz w:val="20"/>
          <w:shd w:val="clear" w:color="auto" w:fill="FFFFFF"/>
        </w:rPr>
        <w:t xml:space="preserve"> </w:t>
      </w:r>
      <w:hyperlink r:id="rId12" w:anchor="beratung-information" w:history="1">
        <w:r w:rsidR="00AC1634" w:rsidRPr="005F5F92">
          <w:rPr>
            <w:rStyle w:val="Hyperlink"/>
            <w:rFonts w:cs="Arial"/>
            <w:sz w:val="20"/>
            <w:shd w:val="clear" w:color="auto" w:fill="FFFFFF"/>
          </w:rPr>
          <w:t>bfh.ch/medizininformatik-info</w:t>
        </w:r>
      </w:hyperlink>
    </w:p>
    <w:p w14:paraId="359E438A" w14:textId="77777777" w:rsidR="00C5267F" w:rsidRDefault="00C5267F" w:rsidP="0012138F">
      <w:pPr>
        <w:tabs>
          <w:tab w:val="clear" w:pos="5387"/>
        </w:tabs>
        <w:spacing w:line="240" w:lineRule="atLeast"/>
        <w:rPr>
          <w:rFonts w:cs="Arial"/>
          <w:color w:val="000000"/>
          <w:sz w:val="20"/>
          <w:shd w:val="clear" w:color="auto" w:fill="FFFFFF"/>
        </w:rPr>
      </w:pPr>
    </w:p>
    <w:p w14:paraId="7279C6AC" w14:textId="021D359C" w:rsidR="002B15AF" w:rsidRPr="00C5267F" w:rsidRDefault="009250FC" w:rsidP="0012138F">
      <w:pPr>
        <w:tabs>
          <w:tab w:val="clear" w:pos="5387"/>
        </w:tabs>
        <w:spacing w:line="240" w:lineRule="atLeast"/>
        <w:rPr>
          <w:rFonts w:cs="Arial"/>
          <w:b/>
          <w:bCs/>
          <w:color w:val="000000"/>
          <w:sz w:val="20"/>
          <w:shd w:val="clear" w:color="auto" w:fill="FFFFFF"/>
        </w:rPr>
      </w:pPr>
      <w:r w:rsidRPr="00C5267F" w:rsidDel="000B3342">
        <w:rPr>
          <w:rFonts w:cs="Arial"/>
          <w:b/>
          <w:bCs/>
          <w:color w:val="000000"/>
          <w:sz w:val="20"/>
          <w:shd w:val="clear" w:color="auto" w:fill="FFFFFF"/>
        </w:rPr>
        <w:t>Z</w:t>
      </w:r>
      <w:r w:rsidR="002B15AF" w:rsidRPr="00C5267F" w:rsidDel="000B3342">
        <w:rPr>
          <w:rFonts w:cs="Arial"/>
          <w:b/>
          <w:bCs/>
          <w:color w:val="000000"/>
          <w:sz w:val="20"/>
          <w:shd w:val="clear" w:color="auto" w:fill="FFFFFF"/>
        </w:rPr>
        <w:t>u</w:t>
      </w:r>
      <w:r w:rsidR="002B15AF" w:rsidRPr="00C5267F">
        <w:rPr>
          <w:rFonts w:cs="Arial"/>
          <w:b/>
          <w:bCs/>
          <w:color w:val="000000"/>
          <w:sz w:val="20"/>
          <w:shd w:val="clear" w:color="auto" w:fill="FFFFFF"/>
        </w:rPr>
        <w:t>sammenfassung</w:t>
      </w:r>
      <w:r w:rsidR="00B57400" w:rsidRPr="00C5267F">
        <w:rPr>
          <w:rFonts w:cs="Arial"/>
          <w:b/>
          <w:bCs/>
          <w:color w:val="000000"/>
          <w:sz w:val="20"/>
          <w:shd w:val="clear" w:color="auto" w:fill="FFFFFF"/>
        </w:rPr>
        <w:t>en</w:t>
      </w:r>
      <w:r w:rsidR="002B15AF" w:rsidRPr="00C5267F">
        <w:rPr>
          <w:rFonts w:cs="Arial"/>
          <w:b/>
          <w:bCs/>
          <w:color w:val="000000"/>
          <w:sz w:val="20"/>
          <w:shd w:val="clear" w:color="auto" w:fill="FFFFFF"/>
        </w:rPr>
        <w:t xml:space="preserve"> </w:t>
      </w:r>
      <w:r w:rsidR="00362334" w:rsidRPr="00C5267F">
        <w:rPr>
          <w:rFonts w:cs="Arial"/>
          <w:b/>
          <w:bCs/>
          <w:color w:val="000000"/>
          <w:sz w:val="20"/>
          <w:shd w:val="clear" w:color="auto" w:fill="FFFFFF"/>
        </w:rPr>
        <w:t xml:space="preserve">der nominierten </w:t>
      </w:r>
      <w:r w:rsidR="002B15AF" w:rsidRPr="00C5267F">
        <w:rPr>
          <w:rFonts w:cs="Arial"/>
          <w:b/>
          <w:bCs/>
          <w:color w:val="000000"/>
          <w:sz w:val="20"/>
          <w:shd w:val="clear" w:color="auto" w:fill="FFFFFF"/>
        </w:rPr>
        <w:t>Bachelor-</w:t>
      </w:r>
      <w:r w:rsidR="00B57400" w:rsidRPr="00C5267F">
        <w:rPr>
          <w:rFonts w:cs="Arial"/>
          <w:b/>
          <w:bCs/>
          <w:color w:val="000000"/>
          <w:sz w:val="20"/>
          <w:shd w:val="clear" w:color="auto" w:fill="FFFFFF"/>
        </w:rPr>
        <w:t>Thesen</w:t>
      </w:r>
      <w:r w:rsidR="006A6C4D" w:rsidRPr="00C5267F">
        <w:rPr>
          <w:rFonts w:cs="Arial"/>
          <w:b/>
          <w:bCs/>
          <w:color w:val="000000"/>
          <w:sz w:val="20"/>
          <w:shd w:val="clear" w:color="auto" w:fill="FFFFFF"/>
        </w:rPr>
        <w:t>:</w:t>
      </w:r>
    </w:p>
    <w:p w14:paraId="0B7D327C" w14:textId="77777777" w:rsidR="00024643" w:rsidRDefault="00024643" w:rsidP="0012138F">
      <w:pPr>
        <w:tabs>
          <w:tab w:val="clear" w:pos="5387"/>
        </w:tabs>
        <w:spacing w:line="240" w:lineRule="atLeast"/>
        <w:rPr>
          <w:rFonts w:cs="Arial"/>
          <w:color w:val="000000"/>
          <w:sz w:val="20"/>
          <w:shd w:val="clear" w:color="auto" w:fill="FFFFFF"/>
        </w:rPr>
      </w:pPr>
    </w:p>
    <w:p w14:paraId="5803B094" w14:textId="77777777" w:rsidR="00024643" w:rsidRDefault="00024643" w:rsidP="00024643">
      <w:pPr>
        <w:suppressAutoHyphens/>
        <w:rPr>
          <w:rFonts w:cs="Arial"/>
          <w:sz w:val="20"/>
          <w:shd w:val="clear" w:color="auto" w:fill="FFFFFF"/>
        </w:rPr>
      </w:pPr>
      <w:hyperlink r:id="rId13" w:history="1">
        <w:r w:rsidRPr="004523A0">
          <w:rPr>
            <w:rStyle w:val="Hyperlink"/>
            <w:rFonts w:cs="Arial"/>
            <w:sz w:val="20"/>
            <w:shd w:val="clear" w:color="auto" w:fill="FFFFFF"/>
          </w:rPr>
          <w:t xml:space="preserve">Entwicklung eines </w:t>
        </w:r>
        <w:proofErr w:type="spellStart"/>
        <w:r w:rsidRPr="004523A0">
          <w:rPr>
            <w:rStyle w:val="Hyperlink"/>
            <w:rFonts w:cs="Arial"/>
            <w:sz w:val="20"/>
            <w:shd w:val="clear" w:color="auto" w:fill="FFFFFF"/>
          </w:rPr>
          <w:t>openEHR</w:t>
        </w:r>
        <w:proofErr w:type="spellEnd"/>
        <w:r w:rsidRPr="004523A0">
          <w:rPr>
            <w:rStyle w:val="Hyperlink"/>
            <w:rFonts w:cs="Arial"/>
            <w:sz w:val="20"/>
            <w:shd w:val="clear" w:color="auto" w:fill="FFFFFF"/>
          </w:rPr>
          <w:t>-Prototypen zur Modernisierung klinischer Anwendungssysteme</w:t>
        </w:r>
      </w:hyperlink>
    </w:p>
    <w:p w14:paraId="209A14C1" w14:textId="77777777" w:rsidR="00024643" w:rsidRDefault="00024643" w:rsidP="00024643">
      <w:pPr>
        <w:suppressAutoHyphens/>
        <w:rPr>
          <w:rFonts w:cs="Arial"/>
          <w:sz w:val="20"/>
          <w:shd w:val="clear" w:color="auto" w:fill="FFFFFF"/>
        </w:rPr>
      </w:pPr>
    </w:p>
    <w:p w14:paraId="521AF4AC" w14:textId="3C79CDD4" w:rsidR="00024643" w:rsidRPr="009E605F" w:rsidRDefault="00024643" w:rsidP="00024643">
      <w:pPr>
        <w:suppressAutoHyphens/>
        <w:rPr>
          <w:rStyle w:val="Hyperlink"/>
        </w:rPr>
      </w:pPr>
      <w:r>
        <w:rPr>
          <w:rFonts w:cs="Arial"/>
          <w:sz w:val="20"/>
          <w:shd w:val="clear" w:color="auto" w:fill="FFFFFF"/>
        </w:rPr>
        <w:t xml:space="preserve">Fabian Bürki: </w:t>
      </w:r>
      <w:r w:rsidR="009E605F">
        <w:rPr>
          <w:rFonts w:cs="Arial"/>
          <w:sz w:val="20"/>
          <w:shd w:val="clear" w:color="auto" w:fill="FFFFFF"/>
        </w:rPr>
        <w:fldChar w:fldCharType="begin"/>
      </w:r>
      <w:r w:rsidR="009E605F">
        <w:rPr>
          <w:rFonts w:cs="Arial"/>
          <w:sz w:val="20"/>
          <w:shd w:val="clear" w:color="auto" w:fill="FFFFFF"/>
        </w:rPr>
        <w:instrText>HYPERLINK "mailto:fabian.buerki@proton.me"</w:instrText>
      </w:r>
      <w:r w:rsidR="009E605F">
        <w:rPr>
          <w:rFonts w:cs="Arial"/>
          <w:sz w:val="20"/>
          <w:shd w:val="clear" w:color="auto" w:fill="FFFFFF"/>
        </w:rPr>
      </w:r>
      <w:r w:rsidR="009E605F">
        <w:rPr>
          <w:rFonts w:cs="Arial"/>
          <w:sz w:val="20"/>
          <w:shd w:val="clear" w:color="auto" w:fill="FFFFFF"/>
        </w:rPr>
        <w:fldChar w:fldCharType="separate"/>
      </w:r>
      <w:r w:rsidRPr="009E605F">
        <w:rPr>
          <w:rStyle w:val="Hyperlink"/>
          <w:rFonts w:cs="Arial"/>
          <w:sz w:val="20"/>
          <w:shd w:val="clear" w:color="auto" w:fill="FFFFFF"/>
        </w:rPr>
        <w:t>fa</w:t>
      </w:r>
      <w:r w:rsidRPr="009E605F">
        <w:rPr>
          <w:rStyle w:val="Hyperlink"/>
          <w:rFonts w:cs="Arial"/>
          <w:sz w:val="20"/>
          <w:shd w:val="clear" w:color="auto" w:fill="FFFFFF"/>
        </w:rPr>
        <w:t>b</w:t>
      </w:r>
      <w:r w:rsidRPr="009E605F">
        <w:rPr>
          <w:rStyle w:val="Hyperlink"/>
          <w:rFonts w:cs="Arial"/>
          <w:sz w:val="20"/>
          <w:shd w:val="clear" w:color="auto" w:fill="FFFFFF"/>
        </w:rPr>
        <w:t>ian.buerki@proton.me</w:t>
      </w:r>
    </w:p>
    <w:p w14:paraId="293F8D4E" w14:textId="77777777" w:rsidR="00024643" w:rsidRPr="009E605F" w:rsidRDefault="00024643" w:rsidP="00024643">
      <w:pPr>
        <w:suppressAutoHyphens/>
        <w:rPr>
          <w:rStyle w:val="Hyperlink"/>
        </w:rPr>
      </w:pPr>
    </w:p>
    <w:p w14:paraId="7D9B4B30" w14:textId="4F449B0C" w:rsidR="00024643" w:rsidRDefault="009E605F" w:rsidP="00024643">
      <w:pPr>
        <w:suppressAutoHyphens/>
        <w:rPr>
          <w:rFonts w:cs="Arial"/>
          <w:sz w:val="20"/>
          <w:shd w:val="clear" w:color="auto" w:fill="FFFFFF"/>
        </w:rPr>
      </w:pPr>
      <w:r>
        <w:rPr>
          <w:rFonts w:cs="Arial"/>
          <w:sz w:val="20"/>
          <w:shd w:val="clear" w:color="auto" w:fill="FFFFFF"/>
        </w:rPr>
        <w:fldChar w:fldCharType="end"/>
      </w:r>
      <w:hyperlink r:id="rId14" w:history="1">
        <w:r w:rsidR="00024643" w:rsidRPr="30746B7F">
          <w:rPr>
            <w:rStyle w:val="Hyperlink"/>
            <w:rFonts w:cs="Arial"/>
            <w:sz w:val="20"/>
            <w:shd w:val="clear" w:color="auto" w:fill="FFFFFF"/>
          </w:rPr>
          <w:t xml:space="preserve">Optimierung der Datenintegration und Analyse hochteurer Medikamente im </w:t>
        </w:r>
        <w:proofErr w:type="spellStart"/>
        <w:r w:rsidR="00024643" w:rsidRPr="30746B7F">
          <w:rPr>
            <w:rStyle w:val="Hyperlink"/>
            <w:rFonts w:cs="Arial"/>
            <w:sz w:val="20"/>
            <w:shd w:val="clear" w:color="auto" w:fill="FFFFFF"/>
          </w:rPr>
          <w:t>SwissDRG</w:t>
        </w:r>
        <w:proofErr w:type="spellEnd"/>
        <w:r w:rsidR="00024643" w:rsidRPr="30746B7F">
          <w:rPr>
            <w:rStyle w:val="Hyperlink"/>
            <w:rFonts w:cs="Arial"/>
            <w:sz w:val="20"/>
            <w:shd w:val="clear" w:color="auto" w:fill="FFFFFF"/>
          </w:rPr>
          <w:t>-System</w:t>
        </w:r>
      </w:hyperlink>
    </w:p>
    <w:p w14:paraId="49A061A7" w14:textId="77777777" w:rsidR="00024643" w:rsidRDefault="00024643" w:rsidP="00024643">
      <w:pPr>
        <w:suppressAutoHyphens/>
        <w:rPr>
          <w:rFonts w:cs="Arial"/>
          <w:sz w:val="20"/>
          <w:shd w:val="clear" w:color="auto" w:fill="FFFFFF"/>
        </w:rPr>
      </w:pPr>
    </w:p>
    <w:p w14:paraId="28CF2F31" w14:textId="720FA45E" w:rsidR="00024643" w:rsidRDefault="00024643" w:rsidP="00024643">
      <w:pPr>
        <w:suppressAutoHyphens/>
        <w:rPr>
          <w:rFonts w:cs="Arial"/>
          <w:sz w:val="20"/>
          <w:shd w:val="clear" w:color="auto" w:fill="FFFFFF"/>
        </w:rPr>
      </w:pPr>
      <w:r>
        <w:rPr>
          <w:rFonts w:cs="Arial"/>
          <w:sz w:val="20"/>
          <w:shd w:val="clear" w:color="auto" w:fill="FFFFFF"/>
        </w:rPr>
        <w:t xml:space="preserve">Christian Franke: </w:t>
      </w:r>
      <w:hyperlink r:id="rId15" w:history="1">
        <w:r w:rsidRPr="009250FC">
          <w:rPr>
            <w:rStyle w:val="Hyperlink"/>
            <w:rFonts w:cs="Arial"/>
            <w:sz w:val="20"/>
            <w:shd w:val="clear" w:color="auto" w:fill="FFFFFF"/>
          </w:rPr>
          <w:t>ch.fra</w:t>
        </w:r>
        <w:r w:rsidRPr="009250FC">
          <w:rPr>
            <w:rStyle w:val="Hyperlink"/>
            <w:rFonts w:cs="Arial"/>
            <w:sz w:val="20"/>
            <w:shd w:val="clear" w:color="auto" w:fill="FFFFFF"/>
          </w:rPr>
          <w:t>n</w:t>
        </w:r>
        <w:r w:rsidRPr="009250FC">
          <w:rPr>
            <w:rStyle w:val="Hyperlink"/>
            <w:rFonts w:cs="Arial"/>
            <w:sz w:val="20"/>
            <w:shd w:val="clear" w:color="auto" w:fill="FFFFFF"/>
          </w:rPr>
          <w:t>ke@gmx.ch</w:t>
        </w:r>
      </w:hyperlink>
    </w:p>
    <w:p w14:paraId="185E8830" w14:textId="2F523761" w:rsidR="00024643" w:rsidRDefault="00024643" w:rsidP="00024643">
      <w:pPr>
        <w:suppressAutoHyphens/>
        <w:rPr>
          <w:rFonts w:cs="Arial"/>
          <w:sz w:val="20"/>
          <w:shd w:val="clear" w:color="auto" w:fill="FFFFFF"/>
        </w:rPr>
      </w:pPr>
      <w:hyperlink r:id="rId16" w:history="1">
        <w:r w:rsidRPr="00FC3978">
          <w:rPr>
            <w:rStyle w:val="Hyperlink"/>
            <w:rFonts w:cs="Arial"/>
            <w:sz w:val="20"/>
            <w:shd w:val="clear" w:color="auto" w:fill="FFFFFF"/>
          </w:rPr>
          <w:t>Video zur Arbeit</w:t>
        </w:r>
      </w:hyperlink>
    </w:p>
    <w:p w14:paraId="5A505CC4" w14:textId="77777777" w:rsidR="00024643" w:rsidRDefault="00024643" w:rsidP="0012138F">
      <w:pPr>
        <w:tabs>
          <w:tab w:val="clear" w:pos="5387"/>
        </w:tabs>
        <w:spacing w:line="240" w:lineRule="atLeast"/>
        <w:rPr>
          <w:rFonts w:cs="Arial"/>
          <w:color w:val="000000"/>
          <w:sz w:val="20"/>
          <w:shd w:val="clear" w:color="auto" w:fill="FFFFFF"/>
        </w:rPr>
      </w:pPr>
    </w:p>
    <w:p w14:paraId="7CD7DD55" w14:textId="77777777" w:rsidR="00B57400" w:rsidRDefault="00B57400" w:rsidP="00716A99">
      <w:pPr>
        <w:suppressAutoHyphens/>
        <w:rPr>
          <w:sz w:val="20"/>
        </w:rPr>
      </w:pPr>
    </w:p>
    <w:p w14:paraId="7C2E2504" w14:textId="77777777" w:rsidR="009250FC" w:rsidRDefault="00D728D1" w:rsidP="00D728D1">
      <w:pPr>
        <w:suppressAutoHyphens/>
        <w:rPr>
          <w:sz w:val="20"/>
        </w:rPr>
      </w:pPr>
      <w:hyperlink r:id="rId17">
        <w:r w:rsidRPr="052A2DBC">
          <w:rPr>
            <w:rStyle w:val="Hyperlink"/>
            <w:sz w:val="20"/>
          </w:rPr>
          <w:t>Bidirektionaler Austausch strukturierter Impf- und Immunstatusdaten zwischen KIS und EPD</w:t>
        </w:r>
      </w:hyperlink>
    </w:p>
    <w:p w14:paraId="1EE5D18A" w14:textId="77777777" w:rsidR="009250FC" w:rsidRDefault="009250FC" w:rsidP="00D728D1">
      <w:pPr>
        <w:suppressAutoHyphens/>
        <w:rPr>
          <w:sz w:val="20"/>
        </w:rPr>
      </w:pPr>
    </w:p>
    <w:p w14:paraId="1A401B0C" w14:textId="56FDA732" w:rsidR="009250FC" w:rsidRDefault="00D728D1" w:rsidP="00D728D1">
      <w:pPr>
        <w:suppressAutoHyphens/>
        <w:rPr>
          <w:rFonts w:cs="Arial"/>
          <w:bCs/>
          <w:color w:val="000000"/>
          <w:sz w:val="20"/>
          <w:shd w:val="clear" w:color="auto" w:fill="FFFFFF"/>
        </w:rPr>
      </w:pPr>
      <w:r w:rsidRPr="00D728D1">
        <w:rPr>
          <w:rFonts w:cs="Arial"/>
          <w:bCs/>
          <w:color w:val="000000"/>
          <w:sz w:val="20"/>
          <w:shd w:val="clear" w:color="auto" w:fill="FFFFFF"/>
        </w:rPr>
        <w:t>Sara Michelle Müller</w:t>
      </w:r>
      <w:r w:rsidR="009250FC">
        <w:rPr>
          <w:rFonts w:cs="Arial"/>
          <w:bCs/>
          <w:color w:val="000000"/>
          <w:sz w:val="20"/>
          <w:shd w:val="clear" w:color="auto" w:fill="FFFFFF"/>
        </w:rPr>
        <w:t xml:space="preserve">: </w:t>
      </w:r>
      <w:hyperlink r:id="rId18" w:history="1">
        <w:r w:rsidR="009250FC" w:rsidRPr="009250FC">
          <w:rPr>
            <w:rStyle w:val="Hyperlink"/>
            <w:rFonts w:cs="Arial"/>
            <w:bCs/>
            <w:sz w:val="20"/>
            <w:shd w:val="clear" w:color="auto" w:fill="FFFFFF"/>
          </w:rPr>
          <w:t>sara.michelle98@hotmail.com</w:t>
        </w:r>
      </w:hyperlink>
    </w:p>
    <w:p w14:paraId="317C2B31" w14:textId="0AF3531A" w:rsidR="00D728D1" w:rsidRPr="00D728D1" w:rsidRDefault="00D728D1" w:rsidP="00D728D1">
      <w:pPr>
        <w:suppressAutoHyphens/>
        <w:rPr>
          <w:rFonts w:cs="Arial"/>
          <w:bCs/>
          <w:color w:val="000000"/>
          <w:sz w:val="20"/>
          <w:shd w:val="clear" w:color="auto" w:fill="FFFFFF"/>
        </w:rPr>
      </w:pPr>
      <w:r>
        <w:rPr>
          <w:rFonts w:cs="Arial"/>
          <w:bCs/>
          <w:color w:val="000000"/>
          <w:sz w:val="20"/>
          <w:shd w:val="clear" w:color="auto" w:fill="FFFFFF"/>
        </w:rPr>
        <w:t>Nicola Streit</w:t>
      </w:r>
      <w:r w:rsidR="009250FC">
        <w:rPr>
          <w:rFonts w:cs="Arial"/>
          <w:bCs/>
          <w:color w:val="000000"/>
          <w:sz w:val="20"/>
          <w:shd w:val="clear" w:color="auto" w:fill="FFFFFF"/>
        </w:rPr>
        <w:t xml:space="preserve">: </w:t>
      </w:r>
      <w:hyperlink r:id="rId19" w:history="1">
        <w:r w:rsidR="009250FC" w:rsidRPr="009250FC">
          <w:rPr>
            <w:rStyle w:val="Hyperlink"/>
            <w:rFonts w:cs="Arial"/>
            <w:bCs/>
            <w:sz w:val="20"/>
            <w:shd w:val="clear" w:color="auto" w:fill="FFFFFF"/>
          </w:rPr>
          <w:t>streitnicola@gmail.com</w:t>
        </w:r>
      </w:hyperlink>
    </w:p>
    <w:p w14:paraId="385FDC3F" w14:textId="1B3AA266" w:rsidR="002B15AF" w:rsidRDefault="00F21747" w:rsidP="00716A99">
      <w:pPr>
        <w:suppressAutoHyphens/>
        <w:rPr>
          <w:rFonts w:cs="Arial"/>
          <w:sz w:val="20"/>
          <w:shd w:val="clear" w:color="auto" w:fill="FFFFFF"/>
        </w:rPr>
      </w:pPr>
      <w:hyperlink r:id="rId20" w:history="1">
        <w:r w:rsidRPr="007454CF">
          <w:rPr>
            <w:rStyle w:val="Hyperlink"/>
            <w:rFonts w:cs="Arial"/>
            <w:sz w:val="20"/>
            <w:shd w:val="clear" w:color="auto" w:fill="FFFFFF"/>
          </w:rPr>
          <w:t>Video zur Arbeit</w:t>
        </w:r>
      </w:hyperlink>
    </w:p>
    <w:p w14:paraId="546D13EF" w14:textId="77777777" w:rsidR="00C1689D" w:rsidRDefault="00C1689D" w:rsidP="00716A99">
      <w:pPr>
        <w:suppressAutoHyphens/>
        <w:rPr>
          <w:rFonts w:cs="Arial"/>
          <w:sz w:val="20"/>
          <w:shd w:val="clear" w:color="auto" w:fill="FFFFFF"/>
        </w:rPr>
      </w:pPr>
    </w:p>
    <w:p w14:paraId="4553FCB5" w14:textId="07EB496D" w:rsidR="009250FC" w:rsidRDefault="009250FC" w:rsidP="00716A99">
      <w:pPr>
        <w:suppressAutoHyphens/>
        <w:rPr>
          <w:rFonts w:cs="Arial"/>
          <w:sz w:val="20"/>
          <w:shd w:val="clear" w:color="auto" w:fill="FFFFFF"/>
        </w:rPr>
      </w:pPr>
    </w:p>
    <w:p w14:paraId="66B6B798" w14:textId="77777777" w:rsidR="009250FC" w:rsidRDefault="009250FC" w:rsidP="00716A99">
      <w:pPr>
        <w:suppressAutoHyphens/>
        <w:rPr>
          <w:rFonts w:cs="Arial"/>
          <w:sz w:val="20"/>
          <w:shd w:val="clear" w:color="auto" w:fill="FFFFFF"/>
        </w:rPr>
      </w:pPr>
    </w:p>
    <w:p w14:paraId="138AB578" w14:textId="77777777" w:rsidR="00AF78DA" w:rsidRDefault="00AF78DA" w:rsidP="00716A99">
      <w:pPr>
        <w:suppressAutoHyphens/>
        <w:rPr>
          <w:rFonts w:cs="Arial"/>
          <w:sz w:val="20"/>
          <w:shd w:val="clear" w:color="auto" w:fill="FFFFFF"/>
        </w:rPr>
      </w:pPr>
    </w:p>
    <w:p w14:paraId="7BF525AD" w14:textId="77777777" w:rsidR="00B57400" w:rsidRDefault="00B57400" w:rsidP="00716A99">
      <w:pPr>
        <w:suppressAutoHyphens/>
        <w:rPr>
          <w:rFonts w:cs="Arial"/>
          <w:sz w:val="20"/>
          <w:shd w:val="clear" w:color="auto" w:fill="FFFFFF"/>
        </w:rPr>
      </w:pPr>
    </w:p>
    <w:p w14:paraId="29599168" w14:textId="7BCA07B4" w:rsidR="00D01B4E" w:rsidRPr="00A1313F" w:rsidRDefault="00D01B4E" w:rsidP="00716A99">
      <w:pPr>
        <w:suppressAutoHyphens/>
        <w:rPr>
          <w:rFonts w:cs="Arial"/>
          <w:b/>
          <w:bCs/>
          <w:sz w:val="20"/>
          <w:shd w:val="clear" w:color="auto" w:fill="FFFFFF"/>
        </w:rPr>
      </w:pPr>
      <w:r w:rsidRPr="00A1313F">
        <w:rPr>
          <w:rFonts w:cs="Arial"/>
          <w:b/>
          <w:bCs/>
          <w:sz w:val="20"/>
          <w:shd w:val="clear" w:color="auto" w:fill="FFFFFF"/>
        </w:rPr>
        <w:t>Kontakt</w:t>
      </w:r>
    </w:p>
    <w:p w14:paraId="309C2897" w14:textId="77777777" w:rsidR="00F21747" w:rsidRPr="002B15AF" w:rsidRDefault="00F21747" w:rsidP="00716A99">
      <w:pPr>
        <w:suppressAutoHyphens/>
        <w:rPr>
          <w:rFonts w:cs="Arial"/>
          <w:color w:val="000000"/>
          <w:sz w:val="20"/>
          <w:shd w:val="clear" w:color="auto" w:fill="FFFFFF"/>
        </w:rPr>
      </w:pPr>
    </w:p>
    <w:p w14:paraId="50913E25" w14:textId="2B96C0FF" w:rsidR="002B15AF" w:rsidRPr="00A1313F" w:rsidRDefault="002B15AF" w:rsidP="078F5B97">
      <w:pPr>
        <w:suppressAutoHyphens/>
        <w:rPr>
          <w:rFonts w:cs="Arial"/>
          <w:color w:val="000000"/>
          <w:sz w:val="20"/>
          <w:shd w:val="clear" w:color="auto" w:fill="FFFFFF"/>
        </w:rPr>
      </w:pPr>
      <w:r w:rsidRPr="00A1313F">
        <w:rPr>
          <w:rFonts w:cs="Arial"/>
          <w:color w:val="000000"/>
          <w:sz w:val="20"/>
          <w:shd w:val="clear" w:color="auto" w:fill="FFFFFF"/>
        </w:rPr>
        <w:t xml:space="preserve">Prof. </w:t>
      </w:r>
      <w:r w:rsidR="60894521" w:rsidRPr="00A1313F">
        <w:rPr>
          <w:rFonts w:cs="Arial"/>
          <w:color w:val="000000"/>
          <w:sz w:val="20"/>
          <w:shd w:val="clear" w:color="auto" w:fill="FFFFFF"/>
        </w:rPr>
        <w:t>Michael Lehmann</w:t>
      </w:r>
      <w:r w:rsidRPr="00A1313F">
        <w:rPr>
          <w:rFonts w:cs="Arial"/>
          <w:color w:val="000000"/>
          <w:sz w:val="20"/>
          <w:shd w:val="clear" w:color="auto" w:fill="FFFFFF"/>
        </w:rPr>
        <w:t xml:space="preserve">, Leiter Fachbereich Medizininformatik, Berner Fachhochschule, </w:t>
      </w:r>
    </w:p>
    <w:p w14:paraId="6F09E270" w14:textId="2A797D7D" w:rsidR="002B15AF" w:rsidRPr="00A1313F" w:rsidRDefault="002B15AF" w:rsidP="078F5B97">
      <w:pPr>
        <w:suppressAutoHyphens/>
        <w:rPr>
          <w:rFonts w:cs="Arial"/>
          <w:color w:val="000000"/>
          <w:sz w:val="20"/>
          <w:shd w:val="clear" w:color="auto" w:fill="FFFFFF"/>
        </w:rPr>
      </w:pPr>
      <w:r w:rsidRPr="00A1313F">
        <w:rPr>
          <w:rFonts w:cs="Arial"/>
          <w:color w:val="000000"/>
          <w:sz w:val="20"/>
          <w:shd w:val="clear" w:color="auto" w:fill="FFFFFF"/>
        </w:rPr>
        <w:t xml:space="preserve">Technik und Informatik, </w:t>
      </w:r>
      <w:hyperlink r:id="rId21">
        <w:r w:rsidR="42CAACEE" w:rsidRPr="00A1313F">
          <w:rPr>
            <w:rStyle w:val="Hyperlink"/>
            <w:rFonts w:cs="Arial"/>
            <w:sz w:val="20"/>
          </w:rPr>
          <w:t>michael.lehmann@bfh.ch</w:t>
        </w:r>
      </w:hyperlink>
      <w:r w:rsidR="42CAACEE" w:rsidRPr="00A1313F">
        <w:rPr>
          <w:rFonts w:cs="Arial"/>
          <w:color w:val="000000"/>
          <w:sz w:val="20"/>
          <w:shd w:val="clear" w:color="auto" w:fill="FFFFFF"/>
        </w:rPr>
        <w:t xml:space="preserve"> </w:t>
      </w:r>
      <w:r w:rsidRPr="00A1313F">
        <w:rPr>
          <w:rFonts w:cs="Arial"/>
          <w:color w:val="000000"/>
          <w:sz w:val="20"/>
          <w:shd w:val="clear" w:color="auto" w:fill="FFFFFF"/>
        </w:rPr>
        <w:t>, + 41</w:t>
      </w:r>
      <w:r w:rsidR="00BD02E6" w:rsidRPr="00A1313F">
        <w:rPr>
          <w:rFonts w:cs="Arial"/>
          <w:color w:val="000000"/>
          <w:sz w:val="20"/>
          <w:shd w:val="clear" w:color="auto" w:fill="FFFFFF"/>
        </w:rPr>
        <w:t xml:space="preserve"> </w:t>
      </w:r>
      <w:r w:rsidR="2F93F5FC" w:rsidRPr="00A1313F">
        <w:rPr>
          <w:rFonts w:cs="Arial"/>
          <w:color w:val="000000" w:themeColor="text2"/>
          <w:sz w:val="20"/>
        </w:rPr>
        <w:t>32 321 64 36</w:t>
      </w:r>
    </w:p>
    <w:p w14:paraId="6940CA16" w14:textId="77777777" w:rsidR="002B15AF" w:rsidRPr="00A1313F" w:rsidRDefault="002B15AF" w:rsidP="00716A99">
      <w:pPr>
        <w:suppressAutoHyphens/>
        <w:rPr>
          <w:rFonts w:cs="Arial"/>
          <w:color w:val="000000"/>
          <w:sz w:val="20"/>
          <w:shd w:val="clear" w:color="auto" w:fill="FFFFFF"/>
        </w:rPr>
      </w:pPr>
    </w:p>
    <w:p w14:paraId="6DD07A07" w14:textId="67B9AF01" w:rsidR="00D01B4E" w:rsidRDefault="005A11F8" w:rsidP="00716A99">
      <w:pPr>
        <w:suppressAutoHyphens/>
        <w:rPr>
          <w:noProof/>
          <w:sz w:val="20"/>
        </w:rPr>
      </w:pPr>
      <w:r w:rsidRPr="005A11F8">
        <w:rPr>
          <w:noProof/>
          <w:sz w:val="20"/>
        </w:rPr>
        <w:t>Sabine Zimmerli, Marketing- und Kommunikationsspezialistin, Berner Fachhochschule, Technik und Informatik, </w:t>
      </w:r>
      <w:hyperlink r:id="rId22" w:history="1">
        <w:r w:rsidRPr="005A11F8">
          <w:rPr>
            <w:rStyle w:val="Hyperlink"/>
            <w:noProof/>
            <w:sz w:val="20"/>
          </w:rPr>
          <w:t>sabine.zimmerli@bfh.ch</w:t>
        </w:r>
      </w:hyperlink>
      <w:r w:rsidRPr="005A11F8">
        <w:rPr>
          <w:noProof/>
          <w:sz w:val="20"/>
        </w:rPr>
        <w:t>, +41 31 848 32 27</w:t>
      </w:r>
    </w:p>
    <w:p w14:paraId="63EB1F97" w14:textId="77777777" w:rsidR="00D01B4E" w:rsidRDefault="00D01B4E" w:rsidP="00716A99">
      <w:pPr>
        <w:suppressAutoHyphens/>
        <w:rPr>
          <w:noProof/>
          <w:sz w:val="20"/>
        </w:rPr>
      </w:pPr>
    </w:p>
    <w:p w14:paraId="7DCD7BAA" w14:textId="77777777" w:rsidR="00D01B4E" w:rsidRDefault="00D01B4E" w:rsidP="00716A99">
      <w:pPr>
        <w:suppressAutoHyphens/>
        <w:rPr>
          <w:noProof/>
          <w:sz w:val="20"/>
        </w:rPr>
      </w:pPr>
    </w:p>
    <w:p w14:paraId="2B9190CC" w14:textId="35581702" w:rsidR="00D01B4E" w:rsidRPr="00A1313F" w:rsidRDefault="00D01B4E" w:rsidP="00716A99">
      <w:pPr>
        <w:suppressAutoHyphens/>
        <w:rPr>
          <w:rFonts w:cs="Arial"/>
          <w:b/>
          <w:bCs/>
          <w:sz w:val="20"/>
          <w:shd w:val="clear" w:color="auto" w:fill="FFFFFF"/>
        </w:rPr>
      </w:pPr>
      <w:r w:rsidRPr="00A1313F">
        <w:rPr>
          <w:rFonts w:cs="Arial"/>
          <w:b/>
          <w:bCs/>
          <w:sz w:val="20"/>
          <w:shd w:val="clear" w:color="auto" w:fill="FFFFFF"/>
        </w:rPr>
        <w:lastRenderedPageBreak/>
        <w:t>Bild</w:t>
      </w:r>
    </w:p>
    <w:p w14:paraId="0EB920F8" w14:textId="77777777" w:rsidR="00D01B4E" w:rsidRDefault="00D01B4E" w:rsidP="00716A99">
      <w:pPr>
        <w:shd w:val="clear" w:color="auto" w:fill="FFFFFF"/>
        <w:suppressAutoHyphens/>
        <w:rPr>
          <w:rFonts w:ascii="Arial" w:hAnsi="Arial" w:cs="Arial"/>
          <w:color w:val="333333"/>
          <w:bdr w:val="none" w:sz="0" w:space="0" w:color="auto" w:frame="1"/>
        </w:rPr>
      </w:pPr>
    </w:p>
    <w:p w14:paraId="5700BEC2" w14:textId="77777777" w:rsidR="0019186B" w:rsidRDefault="00C211DF" w:rsidP="000529EC">
      <w:pPr>
        <w:rPr>
          <w:i/>
          <w:iCs/>
        </w:rPr>
      </w:pPr>
      <w:r>
        <w:rPr>
          <w:i/>
          <w:iCs/>
          <w:noProof/>
        </w:rPr>
        <w:drawing>
          <wp:inline distT="0" distB="0" distL="0" distR="0" wp14:anchorId="34CCBD3A" wp14:editId="09EC504B">
            <wp:extent cx="1819275" cy="2729780"/>
            <wp:effectExtent l="0" t="0" r="0" b="0"/>
            <wp:docPr id="9529158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15838" name="Grafik 952915838"/>
                    <pic:cNvPicPr/>
                  </pic:nvPicPr>
                  <pic:blipFill>
                    <a:blip r:embed="rId23"/>
                    <a:stretch>
                      <a:fillRect/>
                    </a:stretch>
                  </pic:blipFill>
                  <pic:spPr>
                    <a:xfrm>
                      <a:off x="0" y="0"/>
                      <a:ext cx="1823834" cy="2736620"/>
                    </a:xfrm>
                    <a:prstGeom prst="rect">
                      <a:avLst/>
                    </a:prstGeom>
                  </pic:spPr>
                </pic:pic>
              </a:graphicData>
            </a:graphic>
          </wp:inline>
        </w:drawing>
      </w:r>
    </w:p>
    <w:p w14:paraId="1ED86782" w14:textId="69CC2051" w:rsidR="003F55A8" w:rsidRPr="000529EC" w:rsidRDefault="00BF132B" w:rsidP="000529EC">
      <w:pPr>
        <w:rPr>
          <w:rFonts w:ascii="Arial" w:hAnsi="Arial" w:cs="Arial"/>
          <w:i/>
          <w:iCs/>
          <w:color w:val="333333"/>
          <w:bdr w:val="none" w:sz="0" w:space="0" w:color="auto" w:frame="1"/>
        </w:rPr>
      </w:pPr>
      <w:r w:rsidRPr="00BF132B">
        <w:rPr>
          <w:i/>
          <w:iCs/>
        </w:rPr>
        <w:t>Links Christian Franke (3. Platz), rechts Fabian Bürki (1. Platz)</w:t>
      </w:r>
    </w:p>
    <w:sectPr w:rsidR="003F55A8" w:rsidRPr="000529EC" w:rsidSect="003779EF">
      <w:headerReference w:type="default" r:id="rId24"/>
      <w:headerReference w:type="first" r:id="rId25"/>
      <w:pgSz w:w="11906" w:h="16838" w:code="9"/>
      <w:pgMar w:top="3119" w:right="2081" w:bottom="993" w:left="14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18CF6" w14:textId="77777777" w:rsidR="00AC22D1" w:rsidRDefault="00AC22D1" w:rsidP="006312E0">
      <w:pPr>
        <w:spacing w:line="240" w:lineRule="auto"/>
      </w:pPr>
      <w:r>
        <w:separator/>
      </w:r>
    </w:p>
  </w:endnote>
  <w:endnote w:type="continuationSeparator" w:id="0">
    <w:p w14:paraId="75BFC557" w14:textId="77777777" w:rsidR="00AC22D1" w:rsidRDefault="00AC22D1" w:rsidP="006312E0">
      <w:pPr>
        <w:spacing w:line="240" w:lineRule="auto"/>
      </w:pPr>
      <w:r>
        <w:continuationSeparator/>
      </w:r>
    </w:p>
  </w:endnote>
  <w:endnote w:type="continuationNotice" w:id="1">
    <w:p w14:paraId="529B18B9" w14:textId="77777777" w:rsidR="00AC22D1" w:rsidRDefault="00AC22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t Rounded Pro">
    <w:charset w:val="4D"/>
    <w:family w:val="swiss"/>
    <w:pitch w:val="variable"/>
    <w:sig w:usb0="A00000FF" w:usb1="5000207B" w:usb2="00000008" w:usb3="00000000" w:csb0="00000093"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EC029" w14:textId="77777777" w:rsidR="00AC22D1" w:rsidRDefault="00AC22D1" w:rsidP="006312E0">
      <w:pPr>
        <w:spacing w:line="240" w:lineRule="auto"/>
      </w:pPr>
      <w:r>
        <w:separator/>
      </w:r>
    </w:p>
  </w:footnote>
  <w:footnote w:type="continuationSeparator" w:id="0">
    <w:p w14:paraId="07566DBA" w14:textId="77777777" w:rsidR="00AC22D1" w:rsidRDefault="00AC22D1" w:rsidP="006312E0">
      <w:pPr>
        <w:spacing w:line="240" w:lineRule="auto"/>
      </w:pPr>
      <w:r>
        <w:continuationSeparator/>
      </w:r>
    </w:p>
  </w:footnote>
  <w:footnote w:type="continuationNotice" w:id="1">
    <w:p w14:paraId="65E3B825" w14:textId="77777777" w:rsidR="00AC22D1" w:rsidRDefault="00AC22D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CF72" w14:textId="1EBE7D77" w:rsidR="00302C7B" w:rsidRPr="001F1B9C" w:rsidRDefault="00302C7B" w:rsidP="001F1B9C">
    <w:r>
      <w:rPr>
        <w:noProof/>
        <w:lang w:eastAsia="de-CH"/>
      </w:rPr>
      <w:drawing>
        <wp:anchor distT="0" distB="0" distL="114300" distR="114300" simplePos="0" relativeHeight="251658244" behindDoc="0" locked="1" layoutInCell="1" allowOverlap="1" wp14:anchorId="11A3ADDB" wp14:editId="4F5168F9">
          <wp:simplePos x="0" y="0"/>
          <wp:positionH relativeFrom="page">
            <wp:posOffset>875030</wp:posOffset>
          </wp:positionH>
          <wp:positionV relativeFrom="page">
            <wp:posOffset>421005</wp:posOffset>
          </wp:positionV>
          <wp:extent cx="509400" cy="754560"/>
          <wp:effectExtent l="0" t="0" r="0" b="7620"/>
          <wp:wrapNone/>
          <wp:docPr id="1110561195" name="logo_rgb_2">
            <a:extLst xmlns:a="http://schemas.openxmlformats.org/drawingml/2006/main">
              <a:ext uri="{FF2B5EF4-FFF2-40B4-BE49-F238E27FC236}">
                <a16:creationId xmlns:a16="http://schemas.microsoft.com/office/drawing/2014/main" id="{96DE4D97-9AC1-499F-BFDB-29FBED798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9400" cy="7545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58243" behindDoc="0" locked="1" layoutInCell="1" allowOverlap="1" wp14:anchorId="0134FE10" wp14:editId="69036AFA">
          <wp:simplePos x="0" y="0"/>
          <wp:positionH relativeFrom="page">
            <wp:posOffset>875030</wp:posOffset>
          </wp:positionH>
          <wp:positionV relativeFrom="page">
            <wp:posOffset>417830</wp:posOffset>
          </wp:positionV>
          <wp:extent cx="509400" cy="754920"/>
          <wp:effectExtent l="0" t="0" r="0" b="7620"/>
          <wp:wrapNone/>
          <wp:docPr id="458839710" name="logo_sw_2" hidden="1">
            <a:extLst xmlns:a="http://schemas.openxmlformats.org/drawingml/2006/main">
              <a:ext uri="{FF2B5EF4-FFF2-40B4-BE49-F238E27FC236}">
                <a16:creationId xmlns:a16="http://schemas.microsoft.com/office/drawing/2014/main" id="{BB8FC626-8E2D-4745-A293-AAD4EEEBE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9400" cy="754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58241" behindDoc="0" locked="0" layoutInCell="1" allowOverlap="1" wp14:anchorId="432BD762" wp14:editId="03F29263">
              <wp:simplePos x="0" y="0"/>
              <wp:positionH relativeFrom="page">
                <wp:posOffset>5019675</wp:posOffset>
              </wp:positionH>
              <wp:positionV relativeFrom="page">
                <wp:posOffset>1043940</wp:posOffset>
              </wp:positionV>
              <wp:extent cx="805680" cy="167760"/>
              <wp:effectExtent l="0" t="0" r="0" b="3810"/>
              <wp:wrapNone/>
              <wp:docPr id="4" name="Textfeld 4">
                <a:extLst xmlns:a="http://schemas.openxmlformats.org/drawingml/2006/main">
                  <a:ext uri="{FF2B5EF4-FFF2-40B4-BE49-F238E27FC236}">
                    <a16:creationId xmlns:a16="http://schemas.microsoft.com/office/drawing/2014/main" id="{32236263-6DAB-4498-94F8-A0297470E3AF}"/>
                  </a:ext>
                </a:extLst>
              </wp:docPr>
              <wp:cNvGraphicFramePr/>
              <a:graphic xmlns:a="http://schemas.openxmlformats.org/drawingml/2006/main">
                <a:graphicData uri="http://schemas.microsoft.com/office/word/2010/wordprocessingShape">
                  <wps:wsp>
                    <wps:cNvSpPr txBox="1"/>
                    <wps:spPr>
                      <a:xfrm>
                        <a:off x="0" y="0"/>
                        <a:ext cx="805680" cy="167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88435" w14:textId="77777777" w:rsidR="00302C7B" w:rsidRDefault="00302C7B" w:rsidP="00CA7E54">
                          <w:r>
                            <w:t xml:space="preserve">Seite </w:t>
                          </w:r>
                          <w:r>
                            <w:fldChar w:fldCharType="begin"/>
                          </w:r>
                          <w:r>
                            <w:instrText xml:space="preserve"> PAGE   \* MERGEFORMAT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BD762" id="_x0000_t202" coordsize="21600,21600" o:spt="202" path="m,l,21600r21600,l21600,xe">
              <v:stroke joinstyle="miter"/>
              <v:path gradientshapeok="t" o:connecttype="rect"/>
            </v:shapetype>
            <v:shape id="Textfeld 4" o:spid="_x0000_s1026" type="#_x0000_t202" style="position:absolute;margin-left:395.25pt;margin-top:82.2pt;width:63.45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" fillcolor="white [3201]" stroked="f" strokeweight=".5pt">
              <v:textbox inset="0,0,0,0">
                <w:txbxContent>
                  <w:p w14:paraId="26688435" w14:textId="77777777" w:rsidR="00302C7B" w:rsidRDefault="00302C7B" w:rsidP="00CA7E54">
                    <w:r>
                      <w:t xml:space="preserve">Seite </w:t>
                    </w:r>
                    <w:r>
                      <w:fldChar w:fldCharType="begin"/>
                    </w:r>
                    <w:r>
                      <w:instrText xml:space="preserve"> PAGE   \* MERGEFORMAT </w:instrText>
                    </w:r>
                    <w:r>
                      <w:fldChar w:fldCharType="separate"/>
                    </w:r>
                    <w:r>
                      <w:rPr>
                        <w:noProof/>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20116" w14:textId="0CE00617" w:rsidR="00302C7B" w:rsidRDefault="00302C7B" w:rsidP="001F0F2A">
    <w:pPr>
      <w:spacing w:after="2180"/>
    </w:pPr>
    <w:r>
      <w:rPr>
        <w:noProof/>
        <w:lang w:eastAsia="de-CH"/>
      </w:rPr>
      <w:drawing>
        <wp:anchor distT="0" distB="0" distL="114300" distR="114300" simplePos="0" relativeHeight="251658245" behindDoc="0" locked="1" layoutInCell="1" allowOverlap="1" wp14:anchorId="0BE693E5" wp14:editId="27C466F3">
          <wp:simplePos x="0" y="0"/>
          <wp:positionH relativeFrom="page">
            <wp:posOffset>875030</wp:posOffset>
          </wp:positionH>
          <wp:positionV relativeFrom="page">
            <wp:posOffset>421005</wp:posOffset>
          </wp:positionV>
          <wp:extent cx="509400" cy="754560"/>
          <wp:effectExtent l="0" t="0" r="0" b="7620"/>
          <wp:wrapNone/>
          <wp:docPr id="970133401" name="logo_rgb_1">
            <a:extLst xmlns:a="http://schemas.openxmlformats.org/drawingml/2006/main">
              <a:ext uri="{FF2B5EF4-FFF2-40B4-BE49-F238E27FC236}">
                <a16:creationId xmlns:a16="http://schemas.microsoft.com/office/drawing/2014/main" id="{6474174F-9508-4EFA-BCE9-E346F6582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9400" cy="7545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58242" behindDoc="0" locked="1" layoutInCell="1" allowOverlap="1" wp14:anchorId="34AE38F1" wp14:editId="1ACB4607">
          <wp:simplePos x="0" y="0"/>
          <wp:positionH relativeFrom="page">
            <wp:posOffset>875030</wp:posOffset>
          </wp:positionH>
          <wp:positionV relativeFrom="page">
            <wp:posOffset>417830</wp:posOffset>
          </wp:positionV>
          <wp:extent cx="509400" cy="754920"/>
          <wp:effectExtent l="0" t="0" r="0" b="7620"/>
          <wp:wrapNone/>
          <wp:docPr id="1535931777" name="logo_sw_1" hidden="1">
            <a:extLst xmlns:a="http://schemas.openxmlformats.org/drawingml/2006/main">
              <a:ext uri="{FF2B5EF4-FFF2-40B4-BE49-F238E27FC236}">
                <a16:creationId xmlns:a16="http://schemas.microsoft.com/office/drawing/2014/main" id="{8ED3FCE7-4210-4402-9ECF-487A89E29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9400" cy="754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58240" behindDoc="0" locked="0" layoutInCell="1" allowOverlap="1" wp14:anchorId="034A312B" wp14:editId="504D020E">
              <wp:simplePos x="0" y="0"/>
              <wp:positionH relativeFrom="page">
                <wp:posOffset>5015230</wp:posOffset>
              </wp:positionH>
              <wp:positionV relativeFrom="page">
                <wp:posOffset>791845</wp:posOffset>
              </wp:positionV>
              <wp:extent cx="2063880" cy="2160360"/>
              <wp:effectExtent l="0" t="0" r="0" b="0"/>
              <wp:wrapNone/>
              <wp:docPr id="3" name="absenderbox">
                <a:extLst xmlns:a="http://schemas.openxmlformats.org/drawingml/2006/main">
                  <a:ext uri="{FF2B5EF4-FFF2-40B4-BE49-F238E27FC236}">
                    <a16:creationId xmlns:a16="http://schemas.microsoft.com/office/drawing/2014/main" id="{AE82553B-E973-4BB0-BA23-B4A6E47FB0C7}"/>
                  </a:ext>
                </a:extLst>
              </wp:docPr>
              <wp:cNvGraphicFramePr/>
              <a:graphic xmlns:a="http://schemas.openxmlformats.org/drawingml/2006/main">
                <a:graphicData uri="http://schemas.microsoft.com/office/word/2010/wordprocessingShape">
                  <wps:wsp>
                    <wps:cNvSpPr txBox="1"/>
                    <wps:spPr>
                      <a:xfrm>
                        <a:off x="0" y="0"/>
                        <a:ext cx="2063880" cy="216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249" w:type="dxa"/>
                            <w:tblLayout w:type="fixed"/>
                            <w:tblLook w:val="04A0" w:firstRow="1" w:lastRow="0" w:firstColumn="1" w:lastColumn="0" w:noHBand="0" w:noVBand="1"/>
                          </w:tblPr>
                          <w:tblGrid>
                            <w:gridCol w:w="3249"/>
                          </w:tblGrid>
                          <w:tr w:rsidR="00302C7B" w14:paraId="507B447C" w14:textId="77777777" w:rsidTr="00646111">
                            <w:tc>
                              <w:tcPr>
                                <w:tcW w:w="3249" w:type="dxa"/>
                              </w:tcPr>
                              <w:p w14:paraId="12A49F2D" w14:textId="77777777" w:rsidR="00302C7B" w:rsidRPr="003010C0" w:rsidRDefault="00302C7B" w:rsidP="001F1B9C">
                                <w:pPr>
                                  <w:rPr>
                                    <w:b/>
                                  </w:rPr>
                                </w:pPr>
                                <w:r w:rsidRPr="003010C0">
                                  <w:rPr>
                                    <w:b/>
                                  </w:rPr>
                                  <w:t>Berner Fachhochschule</w:t>
                                </w:r>
                              </w:p>
                            </w:tc>
                          </w:tr>
                          <w:tr w:rsidR="00302C7B" w14:paraId="49109619" w14:textId="77777777" w:rsidTr="00646111">
                            <w:tc>
                              <w:tcPr>
                                <w:tcW w:w="3249" w:type="dxa"/>
                                <w:tcMar>
                                  <w:bottom w:w="90" w:type="dxa"/>
                                </w:tcMar>
                              </w:tcPr>
                              <w:p w14:paraId="23FF194C" w14:textId="77777777" w:rsidR="00302C7B" w:rsidRDefault="00302C7B" w:rsidP="001F1B9C">
                                <w:r>
                                  <w:t>Departement Technik und Informatik</w:t>
                                </w:r>
                              </w:p>
                              <w:p w14:paraId="0C7A40B2" w14:textId="77777777" w:rsidR="00302C7B" w:rsidRDefault="00302C7B" w:rsidP="001F1B9C"/>
                            </w:tc>
                          </w:tr>
                          <w:tr w:rsidR="00302C7B" w14:paraId="34568122" w14:textId="77777777" w:rsidTr="00646111">
                            <w:tc>
                              <w:tcPr>
                                <w:tcW w:w="3249" w:type="dxa"/>
                                <w:tcMar>
                                  <w:bottom w:w="90" w:type="dxa"/>
                                </w:tcMar>
                              </w:tcPr>
                              <w:p w14:paraId="1C5B2815" w14:textId="77777777" w:rsidR="00302C7B" w:rsidRDefault="00302C7B" w:rsidP="001F1B9C">
                                <w:r>
                                  <w:t>Postfach</w:t>
                                </w:r>
                              </w:p>
                              <w:p w14:paraId="701D6FCA" w14:textId="77777777" w:rsidR="00302C7B" w:rsidRDefault="00302C7B" w:rsidP="001F1B9C">
                                <w:r>
                                  <w:t>2501 Biel</w:t>
                                </w:r>
                              </w:p>
                            </w:tc>
                          </w:tr>
                          <w:tr w:rsidR="00302C7B" w14:paraId="4E51609C" w14:textId="77777777" w:rsidTr="00646111">
                            <w:tc>
                              <w:tcPr>
                                <w:tcW w:w="3249" w:type="dxa"/>
                                <w:tcMar>
                                  <w:bottom w:w="90" w:type="dxa"/>
                                </w:tcMar>
                              </w:tcPr>
                              <w:p w14:paraId="75A4CCCA" w14:textId="77777777" w:rsidR="00302C7B" w:rsidRDefault="00302C7B" w:rsidP="004D4D19">
                                <w:r>
                                  <w:t>Telefon +41 32 321 63 79</w:t>
                                </w:r>
                              </w:p>
                            </w:tc>
                          </w:tr>
                          <w:tr w:rsidR="00302C7B" w14:paraId="1A5014AE" w14:textId="77777777" w:rsidTr="00646111">
                            <w:tc>
                              <w:tcPr>
                                <w:tcW w:w="3249" w:type="dxa"/>
                                <w:tcMar>
                                  <w:bottom w:w="90" w:type="dxa"/>
                                </w:tcMar>
                              </w:tcPr>
                              <w:p w14:paraId="22F42AFF" w14:textId="77777777" w:rsidR="00302C7B" w:rsidRPr="00DD203F" w:rsidRDefault="00302C7B" w:rsidP="001F1B9C">
                                <w:hyperlink r:id="rId3" w:history="1">
                                  <w:r w:rsidRPr="00DD203F">
                                    <w:rPr>
                                      <w:rStyle w:val="Hyperlink"/>
                                      <w:u w:val="none"/>
                                    </w:rPr>
                                    <w:t>mediendienst.ti@bfh.ch</w:t>
                                  </w:r>
                                </w:hyperlink>
                              </w:p>
                              <w:p w14:paraId="0C2248D0" w14:textId="77777777" w:rsidR="00302C7B" w:rsidRDefault="00302C7B" w:rsidP="001F1B9C">
                                <w:r>
                                  <w:t>bfh.ch/</w:t>
                                </w:r>
                                <w:proofErr w:type="spellStart"/>
                                <w:r>
                                  <w:t>ti</w:t>
                                </w:r>
                                <w:proofErr w:type="spellEnd"/>
                              </w:p>
                            </w:tc>
                          </w:tr>
                        </w:tbl>
                        <w:p w14:paraId="0D3604C5" w14:textId="77777777" w:rsidR="00302C7B" w:rsidRDefault="00302C7B" w:rsidP="001F1B9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A312B" id="_x0000_t202" coordsize="21600,21600" o:spt="202" path="m,l,21600r21600,l21600,xe">
              <v:stroke joinstyle="miter"/>
              <v:path gradientshapeok="t" o:connecttype="rect"/>
            </v:shapetype>
            <v:shape id="absenderbox" o:spid="_x0000_s1027" type="#_x0000_t202" style="position:absolute;margin-left:394.9pt;margin-top:62.35pt;width:162.5pt;height:17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" fillcolor="white [3201]" stroked="f" strokeweight=".5pt">
              <v:textbox inset="0,0,0,0">
                <w:txbxContent>
                  <w:tbl>
                    <w:tblPr>
                      <w:tblW w:w="3249" w:type="dxa"/>
                      <w:tblLayout w:type="fixed"/>
                      <w:tblLook w:val="04A0" w:firstRow="1" w:lastRow="0" w:firstColumn="1" w:lastColumn="0" w:noHBand="0" w:noVBand="1"/>
                    </w:tblPr>
                    <w:tblGrid>
                      <w:gridCol w:w="3249"/>
                    </w:tblGrid>
                    <w:tr w:rsidR="00302C7B" w14:paraId="507B447C" w14:textId="77777777" w:rsidTr="00646111">
                      <w:tc>
                        <w:tcPr>
                          <w:tcW w:w="3249" w:type="dxa"/>
                        </w:tcPr>
                        <w:p w14:paraId="12A49F2D" w14:textId="77777777" w:rsidR="00302C7B" w:rsidRPr="003010C0" w:rsidRDefault="00302C7B" w:rsidP="001F1B9C">
                          <w:pPr>
                            <w:rPr>
                              <w:b/>
                            </w:rPr>
                          </w:pPr>
                          <w:r w:rsidRPr="003010C0">
                            <w:rPr>
                              <w:b/>
                            </w:rPr>
                            <w:t>Berner Fachhochschule</w:t>
                          </w:r>
                        </w:p>
                      </w:tc>
                    </w:tr>
                    <w:tr w:rsidR="00302C7B" w14:paraId="49109619" w14:textId="77777777" w:rsidTr="00646111">
                      <w:tc>
                        <w:tcPr>
                          <w:tcW w:w="3249" w:type="dxa"/>
                          <w:tcMar>
                            <w:bottom w:w="90" w:type="dxa"/>
                          </w:tcMar>
                        </w:tcPr>
                        <w:p w14:paraId="23FF194C" w14:textId="77777777" w:rsidR="00302C7B" w:rsidRDefault="00302C7B" w:rsidP="001F1B9C">
                          <w:r>
                            <w:t>Departement Technik und Informatik</w:t>
                          </w:r>
                        </w:p>
                        <w:p w14:paraId="0C7A40B2" w14:textId="77777777" w:rsidR="00302C7B" w:rsidRDefault="00302C7B" w:rsidP="001F1B9C"/>
                      </w:tc>
                    </w:tr>
                    <w:tr w:rsidR="00302C7B" w14:paraId="34568122" w14:textId="77777777" w:rsidTr="00646111">
                      <w:tc>
                        <w:tcPr>
                          <w:tcW w:w="3249" w:type="dxa"/>
                          <w:tcMar>
                            <w:bottom w:w="90" w:type="dxa"/>
                          </w:tcMar>
                        </w:tcPr>
                        <w:p w14:paraId="1C5B2815" w14:textId="77777777" w:rsidR="00302C7B" w:rsidRDefault="00302C7B" w:rsidP="001F1B9C">
                          <w:r>
                            <w:t>Postfach</w:t>
                          </w:r>
                        </w:p>
                        <w:p w14:paraId="701D6FCA" w14:textId="77777777" w:rsidR="00302C7B" w:rsidRDefault="00302C7B" w:rsidP="001F1B9C">
                          <w:r>
                            <w:t>2501 Biel</w:t>
                          </w:r>
                        </w:p>
                      </w:tc>
                    </w:tr>
                    <w:tr w:rsidR="00302C7B" w14:paraId="4E51609C" w14:textId="77777777" w:rsidTr="00646111">
                      <w:tc>
                        <w:tcPr>
                          <w:tcW w:w="3249" w:type="dxa"/>
                          <w:tcMar>
                            <w:bottom w:w="90" w:type="dxa"/>
                          </w:tcMar>
                        </w:tcPr>
                        <w:p w14:paraId="75A4CCCA" w14:textId="77777777" w:rsidR="00302C7B" w:rsidRDefault="00302C7B" w:rsidP="004D4D19">
                          <w:r>
                            <w:t>Telefon +41 32 321 63 79</w:t>
                          </w:r>
                        </w:p>
                      </w:tc>
                    </w:tr>
                    <w:tr w:rsidR="00302C7B" w14:paraId="1A5014AE" w14:textId="77777777" w:rsidTr="00646111">
                      <w:tc>
                        <w:tcPr>
                          <w:tcW w:w="3249" w:type="dxa"/>
                          <w:tcMar>
                            <w:bottom w:w="90" w:type="dxa"/>
                          </w:tcMar>
                        </w:tcPr>
                        <w:p w14:paraId="22F42AFF" w14:textId="77777777" w:rsidR="00302C7B" w:rsidRPr="00DD203F" w:rsidRDefault="00302C7B" w:rsidP="001F1B9C">
                          <w:hyperlink r:id="rId4" w:history="1">
                            <w:r w:rsidRPr="00DD203F">
                              <w:rPr>
                                <w:rStyle w:val="Hyperlink"/>
                                <w:u w:val="none"/>
                              </w:rPr>
                              <w:t>mediendienst.ti@bfh.ch</w:t>
                            </w:r>
                          </w:hyperlink>
                        </w:p>
                        <w:p w14:paraId="0C2248D0" w14:textId="77777777" w:rsidR="00302C7B" w:rsidRDefault="00302C7B" w:rsidP="001F1B9C">
                          <w:r>
                            <w:t>bfh.ch/</w:t>
                          </w:r>
                          <w:proofErr w:type="spellStart"/>
                          <w:r>
                            <w:t>ti</w:t>
                          </w:r>
                          <w:proofErr w:type="spellEnd"/>
                        </w:p>
                      </w:tc>
                    </w:tr>
                  </w:tbl>
                  <w:p w14:paraId="0D3604C5" w14:textId="77777777" w:rsidR="00302C7B" w:rsidRDefault="00302C7B" w:rsidP="001F1B9C"/>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C0752"/>
    <w:multiLevelType w:val="hybridMultilevel"/>
    <w:tmpl w:val="FAF88DF0"/>
    <w:lvl w:ilvl="0" w:tplc="0807000B">
      <w:start w:val="1"/>
      <w:numFmt w:val="bullet"/>
      <w:lvlText w:val=""/>
      <w:lvlJc w:val="left"/>
      <w:pPr>
        <w:ind w:left="1080" w:hanging="360"/>
      </w:pPr>
      <w:rPr>
        <w:rFonts w:ascii="Wingdings" w:hAnsi="Wingdings"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1" w15:restartNumberingAfterBreak="0">
    <w:nsid w:val="51D52030"/>
    <w:multiLevelType w:val="hybridMultilevel"/>
    <w:tmpl w:val="634CC488"/>
    <w:lvl w:ilvl="0" w:tplc="178E08A6">
      <w:start w:val="1"/>
      <w:numFmt w:val="bullet"/>
      <w:lvlText w:val=""/>
      <w:lvlJc w:val="left"/>
      <w:pPr>
        <w:ind w:left="720" w:hanging="360"/>
      </w:pPr>
      <w:rPr>
        <w:rFonts w:ascii="Wingdings" w:hAnsi="Wingdings" w:hint="default"/>
      </w:rPr>
    </w:lvl>
    <w:lvl w:ilvl="1" w:tplc="2A2C4916">
      <w:start w:val="1"/>
      <w:numFmt w:val="bullet"/>
      <w:lvlText w:val=""/>
      <w:lvlJc w:val="left"/>
      <w:pPr>
        <w:ind w:left="1440" w:hanging="360"/>
      </w:pPr>
      <w:rPr>
        <w:rFonts w:ascii="Wingdings" w:hAnsi="Wingdings" w:hint="default"/>
      </w:rPr>
    </w:lvl>
    <w:lvl w:ilvl="2" w:tplc="4E6C001C">
      <w:start w:val="1"/>
      <w:numFmt w:val="bullet"/>
      <w:lvlText w:val=""/>
      <w:lvlJc w:val="left"/>
      <w:pPr>
        <w:ind w:left="2160" w:hanging="360"/>
      </w:pPr>
      <w:rPr>
        <w:rFonts w:ascii="Wingdings" w:hAnsi="Wingdings" w:hint="default"/>
      </w:rPr>
    </w:lvl>
    <w:lvl w:ilvl="3" w:tplc="70364A3E">
      <w:start w:val="1"/>
      <w:numFmt w:val="bullet"/>
      <w:lvlText w:val=""/>
      <w:lvlJc w:val="left"/>
      <w:pPr>
        <w:ind w:left="2880" w:hanging="360"/>
      </w:pPr>
      <w:rPr>
        <w:rFonts w:ascii="Wingdings" w:hAnsi="Wingdings" w:hint="default"/>
      </w:rPr>
    </w:lvl>
    <w:lvl w:ilvl="4" w:tplc="81B46054">
      <w:start w:val="1"/>
      <w:numFmt w:val="bullet"/>
      <w:lvlText w:val=""/>
      <w:lvlJc w:val="left"/>
      <w:pPr>
        <w:ind w:left="3600" w:hanging="360"/>
      </w:pPr>
      <w:rPr>
        <w:rFonts w:ascii="Wingdings" w:hAnsi="Wingdings" w:hint="default"/>
      </w:rPr>
    </w:lvl>
    <w:lvl w:ilvl="5" w:tplc="ED3E2020">
      <w:start w:val="1"/>
      <w:numFmt w:val="bullet"/>
      <w:lvlText w:val=""/>
      <w:lvlJc w:val="left"/>
      <w:pPr>
        <w:ind w:left="4320" w:hanging="360"/>
      </w:pPr>
      <w:rPr>
        <w:rFonts w:ascii="Wingdings" w:hAnsi="Wingdings" w:hint="default"/>
      </w:rPr>
    </w:lvl>
    <w:lvl w:ilvl="6" w:tplc="F0A8E7AE">
      <w:start w:val="1"/>
      <w:numFmt w:val="bullet"/>
      <w:lvlText w:val=""/>
      <w:lvlJc w:val="left"/>
      <w:pPr>
        <w:ind w:left="5040" w:hanging="360"/>
      </w:pPr>
      <w:rPr>
        <w:rFonts w:ascii="Wingdings" w:hAnsi="Wingdings" w:hint="default"/>
      </w:rPr>
    </w:lvl>
    <w:lvl w:ilvl="7" w:tplc="A5DC8F3C">
      <w:start w:val="1"/>
      <w:numFmt w:val="bullet"/>
      <w:lvlText w:val=""/>
      <w:lvlJc w:val="left"/>
      <w:pPr>
        <w:ind w:left="5760" w:hanging="360"/>
      </w:pPr>
      <w:rPr>
        <w:rFonts w:ascii="Wingdings" w:hAnsi="Wingdings" w:hint="default"/>
      </w:rPr>
    </w:lvl>
    <w:lvl w:ilvl="8" w:tplc="97E49056">
      <w:start w:val="1"/>
      <w:numFmt w:val="bullet"/>
      <w:lvlText w:val=""/>
      <w:lvlJc w:val="left"/>
      <w:pPr>
        <w:ind w:left="6480" w:hanging="360"/>
      </w:pPr>
      <w:rPr>
        <w:rFonts w:ascii="Wingdings" w:hAnsi="Wingdings" w:hint="default"/>
      </w:rPr>
    </w:lvl>
  </w:abstractNum>
  <w:num w:numId="1" w16cid:durableId="1831828420">
    <w:abstractNumId w:val="0"/>
  </w:num>
  <w:num w:numId="2" w16cid:durableId="611085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6F"/>
    <w:rsid w:val="000044D3"/>
    <w:rsid w:val="0000501F"/>
    <w:rsid w:val="000057FE"/>
    <w:rsid w:val="00012AC0"/>
    <w:rsid w:val="000141EE"/>
    <w:rsid w:val="00015772"/>
    <w:rsid w:val="000243C0"/>
    <w:rsid w:val="00024643"/>
    <w:rsid w:val="00032020"/>
    <w:rsid w:val="00037B14"/>
    <w:rsid w:val="00040028"/>
    <w:rsid w:val="00042F2E"/>
    <w:rsid w:val="000449C7"/>
    <w:rsid w:val="00045173"/>
    <w:rsid w:val="000512C7"/>
    <w:rsid w:val="000529EC"/>
    <w:rsid w:val="000550AE"/>
    <w:rsid w:val="0005582E"/>
    <w:rsid w:val="00056A3A"/>
    <w:rsid w:val="00063DA0"/>
    <w:rsid w:val="00071969"/>
    <w:rsid w:val="00071BBA"/>
    <w:rsid w:val="000725B5"/>
    <w:rsid w:val="00083078"/>
    <w:rsid w:val="00091119"/>
    <w:rsid w:val="0009523F"/>
    <w:rsid w:val="00096731"/>
    <w:rsid w:val="00096889"/>
    <w:rsid w:val="00097BB9"/>
    <w:rsid w:val="000A0BC8"/>
    <w:rsid w:val="000B3342"/>
    <w:rsid w:val="000B68F4"/>
    <w:rsid w:val="000B7688"/>
    <w:rsid w:val="000C368F"/>
    <w:rsid w:val="000D05CA"/>
    <w:rsid w:val="000E0306"/>
    <w:rsid w:val="000E172E"/>
    <w:rsid w:val="000E197B"/>
    <w:rsid w:val="000E2F33"/>
    <w:rsid w:val="000E4C2F"/>
    <w:rsid w:val="000F11A8"/>
    <w:rsid w:val="00101337"/>
    <w:rsid w:val="00105066"/>
    <w:rsid w:val="0012138F"/>
    <w:rsid w:val="001215C7"/>
    <w:rsid w:val="0013090A"/>
    <w:rsid w:val="00134EED"/>
    <w:rsid w:val="00144CB7"/>
    <w:rsid w:val="00146CDB"/>
    <w:rsid w:val="0015023D"/>
    <w:rsid w:val="00152322"/>
    <w:rsid w:val="00164F02"/>
    <w:rsid w:val="00165B10"/>
    <w:rsid w:val="00170D9E"/>
    <w:rsid w:val="001743CC"/>
    <w:rsid w:val="001750D6"/>
    <w:rsid w:val="00183AF7"/>
    <w:rsid w:val="001862C6"/>
    <w:rsid w:val="0019186B"/>
    <w:rsid w:val="00195603"/>
    <w:rsid w:val="001B08DF"/>
    <w:rsid w:val="001B0F1A"/>
    <w:rsid w:val="001C2D98"/>
    <w:rsid w:val="001C3158"/>
    <w:rsid w:val="001C33B5"/>
    <w:rsid w:val="001C5D8D"/>
    <w:rsid w:val="001C5FA7"/>
    <w:rsid w:val="001D1249"/>
    <w:rsid w:val="001D2142"/>
    <w:rsid w:val="001D5189"/>
    <w:rsid w:val="001E0286"/>
    <w:rsid w:val="001E1C7E"/>
    <w:rsid w:val="001E3C81"/>
    <w:rsid w:val="001E4801"/>
    <w:rsid w:val="001F0F2A"/>
    <w:rsid w:val="001F1B9C"/>
    <w:rsid w:val="001F2B13"/>
    <w:rsid w:val="001F3002"/>
    <w:rsid w:val="001F79BC"/>
    <w:rsid w:val="00203FED"/>
    <w:rsid w:val="00213471"/>
    <w:rsid w:val="00215CDA"/>
    <w:rsid w:val="002166C2"/>
    <w:rsid w:val="00217B98"/>
    <w:rsid w:val="00220F0E"/>
    <w:rsid w:val="00232FCC"/>
    <w:rsid w:val="00233E09"/>
    <w:rsid w:val="00243E0A"/>
    <w:rsid w:val="00247765"/>
    <w:rsid w:val="00247C38"/>
    <w:rsid w:val="002502B0"/>
    <w:rsid w:val="00253C2F"/>
    <w:rsid w:val="00270AA2"/>
    <w:rsid w:val="00270C16"/>
    <w:rsid w:val="002740B0"/>
    <w:rsid w:val="00275539"/>
    <w:rsid w:val="002823E7"/>
    <w:rsid w:val="00282AEA"/>
    <w:rsid w:val="00290F65"/>
    <w:rsid w:val="0029507E"/>
    <w:rsid w:val="00296044"/>
    <w:rsid w:val="002A0932"/>
    <w:rsid w:val="002A0C3A"/>
    <w:rsid w:val="002A0EF6"/>
    <w:rsid w:val="002A3B04"/>
    <w:rsid w:val="002A4595"/>
    <w:rsid w:val="002A4A6A"/>
    <w:rsid w:val="002B0461"/>
    <w:rsid w:val="002B15AF"/>
    <w:rsid w:val="002B1804"/>
    <w:rsid w:val="002B24CB"/>
    <w:rsid w:val="002B5CA5"/>
    <w:rsid w:val="002D1D9E"/>
    <w:rsid w:val="002E32C7"/>
    <w:rsid w:val="002E6C41"/>
    <w:rsid w:val="002F224A"/>
    <w:rsid w:val="003010C0"/>
    <w:rsid w:val="00302C7B"/>
    <w:rsid w:val="00305DAA"/>
    <w:rsid w:val="00311F12"/>
    <w:rsid w:val="00313AF1"/>
    <w:rsid w:val="0031401E"/>
    <w:rsid w:val="00314D27"/>
    <w:rsid w:val="00316237"/>
    <w:rsid w:val="00317255"/>
    <w:rsid w:val="0032209E"/>
    <w:rsid w:val="00323D4E"/>
    <w:rsid w:val="00326553"/>
    <w:rsid w:val="00341A15"/>
    <w:rsid w:val="00341F0B"/>
    <w:rsid w:val="00350B84"/>
    <w:rsid w:val="0035555C"/>
    <w:rsid w:val="00355A39"/>
    <w:rsid w:val="0035710E"/>
    <w:rsid w:val="003615FF"/>
    <w:rsid w:val="00362334"/>
    <w:rsid w:val="00363085"/>
    <w:rsid w:val="0036434A"/>
    <w:rsid w:val="00366ECA"/>
    <w:rsid w:val="003730B5"/>
    <w:rsid w:val="00375939"/>
    <w:rsid w:val="0037680D"/>
    <w:rsid w:val="003779EF"/>
    <w:rsid w:val="003838FC"/>
    <w:rsid w:val="0038435C"/>
    <w:rsid w:val="0039002B"/>
    <w:rsid w:val="003932F2"/>
    <w:rsid w:val="00395603"/>
    <w:rsid w:val="003A3886"/>
    <w:rsid w:val="003A6EC3"/>
    <w:rsid w:val="003A7306"/>
    <w:rsid w:val="003A738E"/>
    <w:rsid w:val="003B3B25"/>
    <w:rsid w:val="003B66F4"/>
    <w:rsid w:val="003C3219"/>
    <w:rsid w:val="003C3496"/>
    <w:rsid w:val="003C5E0C"/>
    <w:rsid w:val="003C6753"/>
    <w:rsid w:val="003C7318"/>
    <w:rsid w:val="003D0720"/>
    <w:rsid w:val="003D3F11"/>
    <w:rsid w:val="003D6D7A"/>
    <w:rsid w:val="003D7C49"/>
    <w:rsid w:val="003E14BF"/>
    <w:rsid w:val="003F55A8"/>
    <w:rsid w:val="0040044F"/>
    <w:rsid w:val="00412757"/>
    <w:rsid w:val="00412B6D"/>
    <w:rsid w:val="00413A90"/>
    <w:rsid w:val="00415228"/>
    <w:rsid w:val="0041535C"/>
    <w:rsid w:val="00416535"/>
    <w:rsid w:val="00416C9D"/>
    <w:rsid w:val="004202F9"/>
    <w:rsid w:val="0042274F"/>
    <w:rsid w:val="00426BBB"/>
    <w:rsid w:val="00427736"/>
    <w:rsid w:val="00431DBE"/>
    <w:rsid w:val="00435036"/>
    <w:rsid w:val="0044004E"/>
    <w:rsid w:val="00440605"/>
    <w:rsid w:val="00447859"/>
    <w:rsid w:val="004523A0"/>
    <w:rsid w:val="00452694"/>
    <w:rsid w:val="0046393C"/>
    <w:rsid w:val="004848FF"/>
    <w:rsid w:val="00485AFF"/>
    <w:rsid w:val="00487C55"/>
    <w:rsid w:val="00497EE9"/>
    <w:rsid w:val="004A0839"/>
    <w:rsid w:val="004A28AA"/>
    <w:rsid w:val="004A5057"/>
    <w:rsid w:val="004A6190"/>
    <w:rsid w:val="004A6C3E"/>
    <w:rsid w:val="004B0AE7"/>
    <w:rsid w:val="004C3DD3"/>
    <w:rsid w:val="004D2862"/>
    <w:rsid w:val="004D4D19"/>
    <w:rsid w:val="004D7998"/>
    <w:rsid w:val="004D7D20"/>
    <w:rsid w:val="004E62E9"/>
    <w:rsid w:val="004F2F03"/>
    <w:rsid w:val="004F3246"/>
    <w:rsid w:val="00502331"/>
    <w:rsid w:val="00505D77"/>
    <w:rsid w:val="00507A1A"/>
    <w:rsid w:val="00510905"/>
    <w:rsid w:val="00530467"/>
    <w:rsid w:val="00530674"/>
    <w:rsid w:val="00532E85"/>
    <w:rsid w:val="00541B9B"/>
    <w:rsid w:val="0054355E"/>
    <w:rsid w:val="00543E16"/>
    <w:rsid w:val="00546363"/>
    <w:rsid w:val="005464BB"/>
    <w:rsid w:val="005474A6"/>
    <w:rsid w:val="005512D0"/>
    <w:rsid w:val="00552728"/>
    <w:rsid w:val="00552732"/>
    <w:rsid w:val="00553F06"/>
    <w:rsid w:val="00556014"/>
    <w:rsid w:val="00563837"/>
    <w:rsid w:val="005755A5"/>
    <w:rsid w:val="005820FE"/>
    <w:rsid w:val="00592B4F"/>
    <w:rsid w:val="00593AFE"/>
    <w:rsid w:val="00596E36"/>
    <w:rsid w:val="00596EE9"/>
    <w:rsid w:val="005A11F8"/>
    <w:rsid w:val="005A3D02"/>
    <w:rsid w:val="005A641E"/>
    <w:rsid w:val="005A7FEA"/>
    <w:rsid w:val="005B1061"/>
    <w:rsid w:val="005B2B8B"/>
    <w:rsid w:val="005B5CAD"/>
    <w:rsid w:val="005B6F73"/>
    <w:rsid w:val="005D387E"/>
    <w:rsid w:val="005D5CFC"/>
    <w:rsid w:val="005D74AA"/>
    <w:rsid w:val="005E1ABC"/>
    <w:rsid w:val="005E6654"/>
    <w:rsid w:val="005F5F92"/>
    <w:rsid w:val="00612A56"/>
    <w:rsid w:val="00617D95"/>
    <w:rsid w:val="00621A90"/>
    <w:rsid w:val="006312E0"/>
    <w:rsid w:val="00637B49"/>
    <w:rsid w:val="00644AB7"/>
    <w:rsid w:val="00646111"/>
    <w:rsid w:val="006542BD"/>
    <w:rsid w:val="006556AD"/>
    <w:rsid w:val="0065656B"/>
    <w:rsid w:val="00657B9C"/>
    <w:rsid w:val="00663239"/>
    <w:rsid w:val="0067602E"/>
    <w:rsid w:val="00681F14"/>
    <w:rsid w:val="00683799"/>
    <w:rsid w:val="00686B6F"/>
    <w:rsid w:val="00693B34"/>
    <w:rsid w:val="00693D2F"/>
    <w:rsid w:val="0069632F"/>
    <w:rsid w:val="006A191B"/>
    <w:rsid w:val="006A1B95"/>
    <w:rsid w:val="006A6C4D"/>
    <w:rsid w:val="006B0561"/>
    <w:rsid w:val="006B12D5"/>
    <w:rsid w:val="006B434A"/>
    <w:rsid w:val="006B51EB"/>
    <w:rsid w:val="006C1DAF"/>
    <w:rsid w:val="006D08AC"/>
    <w:rsid w:val="006D0E56"/>
    <w:rsid w:val="006D2D1C"/>
    <w:rsid w:val="006E07AA"/>
    <w:rsid w:val="006E37D2"/>
    <w:rsid w:val="006E3E8F"/>
    <w:rsid w:val="006F3205"/>
    <w:rsid w:val="006F7BA8"/>
    <w:rsid w:val="006F7F66"/>
    <w:rsid w:val="00705A64"/>
    <w:rsid w:val="0071059B"/>
    <w:rsid w:val="0071118D"/>
    <w:rsid w:val="00716A99"/>
    <w:rsid w:val="00721669"/>
    <w:rsid w:val="00730698"/>
    <w:rsid w:val="00730BD1"/>
    <w:rsid w:val="00741322"/>
    <w:rsid w:val="00743B13"/>
    <w:rsid w:val="007454CF"/>
    <w:rsid w:val="00745A17"/>
    <w:rsid w:val="00753C67"/>
    <w:rsid w:val="00761683"/>
    <w:rsid w:val="0076639F"/>
    <w:rsid w:val="0076665B"/>
    <w:rsid w:val="0076778A"/>
    <w:rsid w:val="00780562"/>
    <w:rsid w:val="0078348E"/>
    <w:rsid w:val="00783A46"/>
    <w:rsid w:val="00784A4A"/>
    <w:rsid w:val="00787001"/>
    <w:rsid w:val="00796900"/>
    <w:rsid w:val="007B4AC6"/>
    <w:rsid w:val="007B7706"/>
    <w:rsid w:val="007C08DB"/>
    <w:rsid w:val="007C2BD3"/>
    <w:rsid w:val="007C5989"/>
    <w:rsid w:val="007C7C6B"/>
    <w:rsid w:val="007D6F67"/>
    <w:rsid w:val="007E3D40"/>
    <w:rsid w:val="007E5B2E"/>
    <w:rsid w:val="007E6568"/>
    <w:rsid w:val="007F666A"/>
    <w:rsid w:val="00800BF2"/>
    <w:rsid w:val="00802946"/>
    <w:rsid w:val="00804D01"/>
    <w:rsid w:val="008058FE"/>
    <w:rsid w:val="00811B02"/>
    <w:rsid w:val="008127A2"/>
    <w:rsid w:val="00812886"/>
    <w:rsid w:val="00814C71"/>
    <w:rsid w:val="00815724"/>
    <w:rsid w:val="0082125A"/>
    <w:rsid w:val="008229EF"/>
    <w:rsid w:val="0083388C"/>
    <w:rsid w:val="008421BB"/>
    <w:rsid w:val="00845DE1"/>
    <w:rsid w:val="00846BA7"/>
    <w:rsid w:val="008602AF"/>
    <w:rsid w:val="00860832"/>
    <w:rsid w:val="00863096"/>
    <w:rsid w:val="00867AC5"/>
    <w:rsid w:val="00870C1B"/>
    <w:rsid w:val="008754C6"/>
    <w:rsid w:val="008761BB"/>
    <w:rsid w:val="0088421A"/>
    <w:rsid w:val="008912C1"/>
    <w:rsid w:val="008A27C7"/>
    <w:rsid w:val="008B3245"/>
    <w:rsid w:val="008C0C7B"/>
    <w:rsid w:val="008D3A9F"/>
    <w:rsid w:val="008D6958"/>
    <w:rsid w:val="008F2235"/>
    <w:rsid w:val="008F5B13"/>
    <w:rsid w:val="00903B74"/>
    <w:rsid w:val="0090564B"/>
    <w:rsid w:val="00910AB1"/>
    <w:rsid w:val="009150C3"/>
    <w:rsid w:val="009161C4"/>
    <w:rsid w:val="00916CA6"/>
    <w:rsid w:val="009250FC"/>
    <w:rsid w:val="00925AA4"/>
    <w:rsid w:val="00932205"/>
    <w:rsid w:val="00932C5C"/>
    <w:rsid w:val="00936CB3"/>
    <w:rsid w:val="00943F81"/>
    <w:rsid w:val="00944EAD"/>
    <w:rsid w:val="009577BF"/>
    <w:rsid w:val="0096045D"/>
    <w:rsid w:val="00962BE1"/>
    <w:rsid w:val="009640FB"/>
    <w:rsid w:val="00965E3D"/>
    <w:rsid w:val="00973728"/>
    <w:rsid w:val="009758A9"/>
    <w:rsid w:val="00977FAE"/>
    <w:rsid w:val="00983C43"/>
    <w:rsid w:val="00991E03"/>
    <w:rsid w:val="0099210C"/>
    <w:rsid w:val="00993A3D"/>
    <w:rsid w:val="009940BB"/>
    <w:rsid w:val="009A4601"/>
    <w:rsid w:val="009B0030"/>
    <w:rsid w:val="009B2C6E"/>
    <w:rsid w:val="009C18CA"/>
    <w:rsid w:val="009D49AE"/>
    <w:rsid w:val="009D5780"/>
    <w:rsid w:val="009E0450"/>
    <w:rsid w:val="009E501E"/>
    <w:rsid w:val="009E605F"/>
    <w:rsid w:val="009E6BE8"/>
    <w:rsid w:val="009F21F6"/>
    <w:rsid w:val="00A024E0"/>
    <w:rsid w:val="00A04E9E"/>
    <w:rsid w:val="00A057B4"/>
    <w:rsid w:val="00A05F38"/>
    <w:rsid w:val="00A10356"/>
    <w:rsid w:val="00A1313F"/>
    <w:rsid w:val="00A24D3A"/>
    <w:rsid w:val="00A30662"/>
    <w:rsid w:val="00A368BB"/>
    <w:rsid w:val="00A55F99"/>
    <w:rsid w:val="00A57BA4"/>
    <w:rsid w:val="00A634FC"/>
    <w:rsid w:val="00A67277"/>
    <w:rsid w:val="00A7575B"/>
    <w:rsid w:val="00A76E08"/>
    <w:rsid w:val="00A77F19"/>
    <w:rsid w:val="00A82729"/>
    <w:rsid w:val="00A838A9"/>
    <w:rsid w:val="00A84C00"/>
    <w:rsid w:val="00A861B7"/>
    <w:rsid w:val="00A86410"/>
    <w:rsid w:val="00A86C6D"/>
    <w:rsid w:val="00A967AE"/>
    <w:rsid w:val="00A978DF"/>
    <w:rsid w:val="00AA10D7"/>
    <w:rsid w:val="00AA2BC4"/>
    <w:rsid w:val="00AB0BC4"/>
    <w:rsid w:val="00AB5ADF"/>
    <w:rsid w:val="00AC14F7"/>
    <w:rsid w:val="00AC1634"/>
    <w:rsid w:val="00AC1837"/>
    <w:rsid w:val="00AC22D1"/>
    <w:rsid w:val="00AC5D17"/>
    <w:rsid w:val="00AD0331"/>
    <w:rsid w:val="00AD0CFA"/>
    <w:rsid w:val="00AD186C"/>
    <w:rsid w:val="00AD3C46"/>
    <w:rsid w:val="00AD4DA0"/>
    <w:rsid w:val="00AE5551"/>
    <w:rsid w:val="00AF2C15"/>
    <w:rsid w:val="00AF3037"/>
    <w:rsid w:val="00AF641B"/>
    <w:rsid w:val="00AF78DA"/>
    <w:rsid w:val="00B00C9F"/>
    <w:rsid w:val="00B04686"/>
    <w:rsid w:val="00B04BFF"/>
    <w:rsid w:val="00B1662E"/>
    <w:rsid w:val="00B16AF1"/>
    <w:rsid w:val="00B17480"/>
    <w:rsid w:val="00B17C1F"/>
    <w:rsid w:val="00B17E00"/>
    <w:rsid w:val="00B25DB1"/>
    <w:rsid w:val="00B27322"/>
    <w:rsid w:val="00B40A87"/>
    <w:rsid w:val="00B44DC5"/>
    <w:rsid w:val="00B52410"/>
    <w:rsid w:val="00B57400"/>
    <w:rsid w:val="00B625DC"/>
    <w:rsid w:val="00B6591B"/>
    <w:rsid w:val="00B73C05"/>
    <w:rsid w:val="00B7405D"/>
    <w:rsid w:val="00B76AB6"/>
    <w:rsid w:val="00B776F0"/>
    <w:rsid w:val="00B807BC"/>
    <w:rsid w:val="00B91668"/>
    <w:rsid w:val="00B91A2B"/>
    <w:rsid w:val="00B91AB7"/>
    <w:rsid w:val="00B96FE6"/>
    <w:rsid w:val="00B97FB6"/>
    <w:rsid w:val="00BA008D"/>
    <w:rsid w:val="00BA1ED3"/>
    <w:rsid w:val="00BA3CD0"/>
    <w:rsid w:val="00BA4595"/>
    <w:rsid w:val="00BA6A2A"/>
    <w:rsid w:val="00BD02E6"/>
    <w:rsid w:val="00BD1A3A"/>
    <w:rsid w:val="00BD3592"/>
    <w:rsid w:val="00BE1D4E"/>
    <w:rsid w:val="00BE4694"/>
    <w:rsid w:val="00BF123E"/>
    <w:rsid w:val="00BF132B"/>
    <w:rsid w:val="00BF7138"/>
    <w:rsid w:val="00C02271"/>
    <w:rsid w:val="00C03F29"/>
    <w:rsid w:val="00C14285"/>
    <w:rsid w:val="00C1689D"/>
    <w:rsid w:val="00C211DF"/>
    <w:rsid w:val="00C218E8"/>
    <w:rsid w:val="00C224F7"/>
    <w:rsid w:val="00C30550"/>
    <w:rsid w:val="00C324C4"/>
    <w:rsid w:val="00C35552"/>
    <w:rsid w:val="00C40A9C"/>
    <w:rsid w:val="00C42D8C"/>
    <w:rsid w:val="00C44652"/>
    <w:rsid w:val="00C4605F"/>
    <w:rsid w:val="00C51021"/>
    <w:rsid w:val="00C5267F"/>
    <w:rsid w:val="00C55272"/>
    <w:rsid w:val="00C55BD0"/>
    <w:rsid w:val="00C57357"/>
    <w:rsid w:val="00C57F1A"/>
    <w:rsid w:val="00C604D7"/>
    <w:rsid w:val="00C64063"/>
    <w:rsid w:val="00C728C4"/>
    <w:rsid w:val="00C75E21"/>
    <w:rsid w:val="00C774CF"/>
    <w:rsid w:val="00C809E0"/>
    <w:rsid w:val="00C81AD1"/>
    <w:rsid w:val="00C81CCA"/>
    <w:rsid w:val="00C820F6"/>
    <w:rsid w:val="00C91F4A"/>
    <w:rsid w:val="00C93E0B"/>
    <w:rsid w:val="00C953F7"/>
    <w:rsid w:val="00C968B0"/>
    <w:rsid w:val="00CA2845"/>
    <w:rsid w:val="00CA5ECE"/>
    <w:rsid w:val="00CA7460"/>
    <w:rsid w:val="00CA7E54"/>
    <w:rsid w:val="00CB00CC"/>
    <w:rsid w:val="00CB3A57"/>
    <w:rsid w:val="00CC7ED1"/>
    <w:rsid w:val="00CD1DDB"/>
    <w:rsid w:val="00CD4406"/>
    <w:rsid w:val="00CD4544"/>
    <w:rsid w:val="00CD699B"/>
    <w:rsid w:val="00CE6E01"/>
    <w:rsid w:val="00CE7BC9"/>
    <w:rsid w:val="00CF61E5"/>
    <w:rsid w:val="00D01B4E"/>
    <w:rsid w:val="00D02E36"/>
    <w:rsid w:val="00D069C6"/>
    <w:rsid w:val="00D06DF3"/>
    <w:rsid w:val="00D1075E"/>
    <w:rsid w:val="00D1557A"/>
    <w:rsid w:val="00D21213"/>
    <w:rsid w:val="00D23130"/>
    <w:rsid w:val="00D27936"/>
    <w:rsid w:val="00D351E6"/>
    <w:rsid w:val="00D407A0"/>
    <w:rsid w:val="00D50B66"/>
    <w:rsid w:val="00D525E9"/>
    <w:rsid w:val="00D54F87"/>
    <w:rsid w:val="00D56F01"/>
    <w:rsid w:val="00D679A1"/>
    <w:rsid w:val="00D728D1"/>
    <w:rsid w:val="00D7583A"/>
    <w:rsid w:val="00D769A6"/>
    <w:rsid w:val="00D84E14"/>
    <w:rsid w:val="00D8547B"/>
    <w:rsid w:val="00D85F1F"/>
    <w:rsid w:val="00D932AC"/>
    <w:rsid w:val="00D948CE"/>
    <w:rsid w:val="00D951F8"/>
    <w:rsid w:val="00D97F5A"/>
    <w:rsid w:val="00DA078F"/>
    <w:rsid w:val="00DA4F15"/>
    <w:rsid w:val="00DB0559"/>
    <w:rsid w:val="00DB0DA8"/>
    <w:rsid w:val="00DB150F"/>
    <w:rsid w:val="00DB174B"/>
    <w:rsid w:val="00DC6D7C"/>
    <w:rsid w:val="00DD203F"/>
    <w:rsid w:val="00DD63DD"/>
    <w:rsid w:val="00DE43EA"/>
    <w:rsid w:val="00DE6279"/>
    <w:rsid w:val="00DF09D4"/>
    <w:rsid w:val="00E00F81"/>
    <w:rsid w:val="00E07490"/>
    <w:rsid w:val="00E10576"/>
    <w:rsid w:val="00E1169D"/>
    <w:rsid w:val="00E20A84"/>
    <w:rsid w:val="00E26B9D"/>
    <w:rsid w:val="00E270F5"/>
    <w:rsid w:val="00E4030B"/>
    <w:rsid w:val="00E41877"/>
    <w:rsid w:val="00E41F48"/>
    <w:rsid w:val="00E42554"/>
    <w:rsid w:val="00E4679F"/>
    <w:rsid w:val="00E4724F"/>
    <w:rsid w:val="00E53865"/>
    <w:rsid w:val="00E5532C"/>
    <w:rsid w:val="00E568CF"/>
    <w:rsid w:val="00E578E3"/>
    <w:rsid w:val="00E60CD2"/>
    <w:rsid w:val="00E62E04"/>
    <w:rsid w:val="00E636B6"/>
    <w:rsid w:val="00E66833"/>
    <w:rsid w:val="00E70446"/>
    <w:rsid w:val="00E70813"/>
    <w:rsid w:val="00E75147"/>
    <w:rsid w:val="00E7617F"/>
    <w:rsid w:val="00E80435"/>
    <w:rsid w:val="00E92884"/>
    <w:rsid w:val="00E958E1"/>
    <w:rsid w:val="00E975C9"/>
    <w:rsid w:val="00EA278B"/>
    <w:rsid w:val="00EA3F09"/>
    <w:rsid w:val="00EC1621"/>
    <w:rsid w:val="00ED72B2"/>
    <w:rsid w:val="00EE0A6C"/>
    <w:rsid w:val="00EE13B3"/>
    <w:rsid w:val="00EE1942"/>
    <w:rsid w:val="00EE412D"/>
    <w:rsid w:val="00EF1E98"/>
    <w:rsid w:val="00EF4348"/>
    <w:rsid w:val="00EF4B39"/>
    <w:rsid w:val="00EF4EB1"/>
    <w:rsid w:val="00F02E52"/>
    <w:rsid w:val="00F12385"/>
    <w:rsid w:val="00F16451"/>
    <w:rsid w:val="00F17A7A"/>
    <w:rsid w:val="00F21747"/>
    <w:rsid w:val="00F35421"/>
    <w:rsid w:val="00F35E80"/>
    <w:rsid w:val="00F36316"/>
    <w:rsid w:val="00F36D0E"/>
    <w:rsid w:val="00F37CA0"/>
    <w:rsid w:val="00F37E8C"/>
    <w:rsid w:val="00F4382A"/>
    <w:rsid w:val="00F439CA"/>
    <w:rsid w:val="00F4722E"/>
    <w:rsid w:val="00F5006A"/>
    <w:rsid w:val="00F57A7C"/>
    <w:rsid w:val="00F622A7"/>
    <w:rsid w:val="00F66097"/>
    <w:rsid w:val="00F77F45"/>
    <w:rsid w:val="00F80B81"/>
    <w:rsid w:val="00F8494C"/>
    <w:rsid w:val="00F9032E"/>
    <w:rsid w:val="00F90CF0"/>
    <w:rsid w:val="00F91630"/>
    <w:rsid w:val="00F922BA"/>
    <w:rsid w:val="00F94B11"/>
    <w:rsid w:val="00F95EDA"/>
    <w:rsid w:val="00FA14BC"/>
    <w:rsid w:val="00FA3B6A"/>
    <w:rsid w:val="00FA42A8"/>
    <w:rsid w:val="00FA4CBB"/>
    <w:rsid w:val="00FA6771"/>
    <w:rsid w:val="00FB01C7"/>
    <w:rsid w:val="00FB1D8D"/>
    <w:rsid w:val="00FB2560"/>
    <w:rsid w:val="00FB5220"/>
    <w:rsid w:val="00FC2603"/>
    <w:rsid w:val="00FC3978"/>
    <w:rsid w:val="00FC4E2B"/>
    <w:rsid w:val="00FC764E"/>
    <w:rsid w:val="00FD06DC"/>
    <w:rsid w:val="00FD2C41"/>
    <w:rsid w:val="00FD300C"/>
    <w:rsid w:val="00FD7149"/>
    <w:rsid w:val="00FE04CB"/>
    <w:rsid w:val="00FE5F2B"/>
    <w:rsid w:val="00FE6340"/>
    <w:rsid w:val="00FF0B1C"/>
    <w:rsid w:val="00FF0E73"/>
    <w:rsid w:val="00FF15F1"/>
    <w:rsid w:val="00FF4E26"/>
    <w:rsid w:val="00FF5CBF"/>
    <w:rsid w:val="00FF6056"/>
    <w:rsid w:val="035A8805"/>
    <w:rsid w:val="052A2DBC"/>
    <w:rsid w:val="078F5B97"/>
    <w:rsid w:val="08403218"/>
    <w:rsid w:val="0AEE42EF"/>
    <w:rsid w:val="0CD2866E"/>
    <w:rsid w:val="1058C539"/>
    <w:rsid w:val="15DB9253"/>
    <w:rsid w:val="179AFD22"/>
    <w:rsid w:val="1A609054"/>
    <w:rsid w:val="1ADF4CB4"/>
    <w:rsid w:val="1C4A67AE"/>
    <w:rsid w:val="1C7E66D6"/>
    <w:rsid w:val="1C861274"/>
    <w:rsid w:val="1F9F4EFB"/>
    <w:rsid w:val="2157186A"/>
    <w:rsid w:val="22F31D53"/>
    <w:rsid w:val="2500731C"/>
    <w:rsid w:val="26FB9A02"/>
    <w:rsid w:val="28F1AD1A"/>
    <w:rsid w:val="2C2F4C1E"/>
    <w:rsid w:val="2C78D353"/>
    <w:rsid w:val="2E757696"/>
    <w:rsid w:val="2F93F5FC"/>
    <w:rsid w:val="2FFF2819"/>
    <w:rsid w:val="30746B7F"/>
    <w:rsid w:val="30993964"/>
    <w:rsid w:val="30BCB0C7"/>
    <w:rsid w:val="38DFB6CF"/>
    <w:rsid w:val="3B585A1B"/>
    <w:rsid w:val="3C4D0C38"/>
    <w:rsid w:val="3C9BCBD0"/>
    <w:rsid w:val="3CDAD703"/>
    <w:rsid w:val="3E1B681A"/>
    <w:rsid w:val="3FAD6BDB"/>
    <w:rsid w:val="40E0BFB1"/>
    <w:rsid w:val="41DE25AD"/>
    <w:rsid w:val="42CAACEE"/>
    <w:rsid w:val="46BB252A"/>
    <w:rsid w:val="4780674B"/>
    <w:rsid w:val="48E47310"/>
    <w:rsid w:val="4A33206F"/>
    <w:rsid w:val="4D493DB3"/>
    <w:rsid w:val="4DB6A5E0"/>
    <w:rsid w:val="504EDD7F"/>
    <w:rsid w:val="50B9D0C3"/>
    <w:rsid w:val="51F22D49"/>
    <w:rsid w:val="587140AF"/>
    <w:rsid w:val="59037D96"/>
    <w:rsid w:val="5A646AEC"/>
    <w:rsid w:val="5F28402F"/>
    <w:rsid w:val="60894521"/>
    <w:rsid w:val="61577AAA"/>
    <w:rsid w:val="620489D8"/>
    <w:rsid w:val="6244B214"/>
    <w:rsid w:val="687F2DD7"/>
    <w:rsid w:val="690E2C08"/>
    <w:rsid w:val="692897A7"/>
    <w:rsid w:val="6BE7008F"/>
    <w:rsid w:val="6D953EDA"/>
    <w:rsid w:val="6E3E8FF6"/>
    <w:rsid w:val="6F253A3B"/>
    <w:rsid w:val="704DA4C3"/>
    <w:rsid w:val="72A3AB7C"/>
    <w:rsid w:val="76862FA1"/>
    <w:rsid w:val="7ACC1A21"/>
    <w:rsid w:val="7C2855BB"/>
    <w:rsid w:val="7D5733BA"/>
    <w:rsid w:val="7F4477BF"/>
    <w:rsid w:val="7F8A217D"/>
    <w:rsid w:val="7FFC2A2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683319"/>
  <w15:docId w15:val="{55C3F1AA-75C3-4329-BBE2-2BFE0DEF9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de-CH"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nhideWhenUsed/>
    <w:qFormat/>
    <w:rsid w:val="000E4C2F"/>
    <w:pPr>
      <w:tabs>
        <w:tab w:val="left" w:pos="5387"/>
      </w:tabs>
      <w:spacing w:line="244" w:lineRule="atLeast"/>
    </w:pPr>
    <w:rPr>
      <w:sz w:val="19"/>
    </w:rPr>
  </w:style>
  <w:style w:type="paragraph" w:styleId="berschrift1">
    <w:name w:val="heading 1"/>
    <w:basedOn w:val="Standard"/>
    <w:next w:val="Standard"/>
    <w:uiPriority w:val="9"/>
    <w:qFormat/>
    <w:rsid w:val="00E07490"/>
    <w:pPr>
      <w:keepNext/>
      <w:keepLines/>
      <w:outlineLvl w:val="0"/>
    </w:pPr>
    <w:rPr>
      <w:rFonts w:asciiTheme="majorHAnsi" w:eastAsiaTheme="majorEastAsia" w:hAnsiTheme="majorHAnsi" w:cstheme="majorBidi"/>
      <w:b/>
      <w:bCs/>
      <w:szCs w:val="28"/>
    </w:rPr>
  </w:style>
  <w:style w:type="paragraph" w:styleId="berschrift2">
    <w:name w:val="heading 2"/>
    <w:basedOn w:val="Standard"/>
    <w:next w:val="Standard"/>
    <w:uiPriority w:val="9"/>
    <w:semiHidden/>
    <w:unhideWhenUsed/>
    <w:rsid w:val="00E07490"/>
    <w:pPr>
      <w:keepNext/>
      <w:keepLines/>
      <w:outlineLvl w:val="1"/>
    </w:pPr>
    <w:rPr>
      <w:rFonts w:asciiTheme="majorHAnsi" w:eastAsiaTheme="majorEastAsia" w:hAnsiTheme="majorHAnsi"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F1B9C"/>
    <w:pPr>
      <w:spacing w:line="244" w:lineRule="atLeast"/>
    </w:pPr>
    <w:rPr>
      <w:sz w:val="19"/>
    </w:rPr>
    <w:tblPr>
      <w:tblCellMar>
        <w:left w:w="0" w:type="dxa"/>
        <w:right w:w="0" w:type="dxa"/>
      </w:tblCellMar>
    </w:tblPr>
  </w:style>
  <w:style w:type="paragraph" w:customStyle="1" w:styleId="Absenderzeile">
    <w:name w:val="Absenderzeile"/>
    <w:basedOn w:val="Standard"/>
    <w:rsid w:val="001F1B9C"/>
    <w:pPr>
      <w:spacing w:line="240" w:lineRule="auto"/>
    </w:pPr>
    <w:rPr>
      <w:sz w:val="14"/>
    </w:rPr>
  </w:style>
  <w:style w:type="paragraph" w:styleId="Kopfzeile">
    <w:name w:val="header"/>
    <w:basedOn w:val="Standard"/>
    <w:link w:val="KopfzeileZchn2"/>
    <w:uiPriority w:val="99"/>
    <w:semiHidden/>
    <w:unhideWhenUsed/>
    <w:rsid w:val="00165B10"/>
    <w:pPr>
      <w:tabs>
        <w:tab w:val="clear" w:pos="5387"/>
        <w:tab w:val="center" w:pos="4536"/>
        <w:tab w:val="right" w:pos="9072"/>
      </w:tabs>
      <w:spacing w:line="240" w:lineRule="auto"/>
    </w:pPr>
  </w:style>
  <w:style w:type="character" w:customStyle="1" w:styleId="KopfzeileZchn2">
    <w:name w:val="Kopfzeile Zchn2"/>
    <w:basedOn w:val="Absatz-Standardschriftart"/>
    <w:link w:val="Kopfzeile"/>
    <w:uiPriority w:val="99"/>
    <w:semiHidden/>
    <w:rsid w:val="00165B10"/>
    <w:rPr>
      <w:sz w:val="19"/>
    </w:rPr>
  </w:style>
  <w:style w:type="paragraph" w:styleId="Fuzeile">
    <w:name w:val="footer"/>
    <w:basedOn w:val="Standard"/>
    <w:link w:val="FuzeileZchn2"/>
    <w:uiPriority w:val="99"/>
    <w:semiHidden/>
    <w:unhideWhenUsed/>
    <w:rsid w:val="00165B10"/>
    <w:pPr>
      <w:tabs>
        <w:tab w:val="clear" w:pos="5387"/>
        <w:tab w:val="center" w:pos="4536"/>
        <w:tab w:val="right" w:pos="9072"/>
      </w:tabs>
      <w:spacing w:line="240" w:lineRule="auto"/>
    </w:pPr>
  </w:style>
  <w:style w:type="character" w:customStyle="1" w:styleId="FuzeileZchn2">
    <w:name w:val="Fußzeile Zchn2"/>
    <w:basedOn w:val="Absatz-Standardschriftart"/>
    <w:link w:val="Fuzeile"/>
    <w:uiPriority w:val="99"/>
    <w:semiHidden/>
    <w:rsid w:val="00165B10"/>
    <w:rPr>
      <w:sz w:val="19"/>
    </w:rPr>
  </w:style>
  <w:style w:type="character" w:styleId="Hyperlink">
    <w:name w:val="Hyperlink"/>
    <w:basedOn w:val="Absatz-Standardschriftart"/>
    <w:uiPriority w:val="99"/>
    <w:unhideWhenUsed/>
    <w:rsid w:val="004D4D19"/>
    <w:rPr>
      <w:color w:val="000000" w:themeColor="hyperlink"/>
      <w:u w:val="single"/>
    </w:rPr>
  </w:style>
  <w:style w:type="paragraph" w:styleId="Kommentartext">
    <w:name w:val="annotation text"/>
    <w:basedOn w:val="Standard"/>
    <w:link w:val="KommentartextZchn1"/>
    <w:uiPriority w:val="99"/>
    <w:unhideWhenUsed/>
    <w:rsid w:val="00413A90"/>
    <w:pPr>
      <w:spacing w:line="240" w:lineRule="auto"/>
    </w:pPr>
    <w:rPr>
      <w:sz w:val="20"/>
    </w:rPr>
  </w:style>
  <w:style w:type="character" w:customStyle="1" w:styleId="KommentartextZchn1">
    <w:name w:val="Kommentartext Zchn1"/>
    <w:basedOn w:val="Absatz-Standardschriftart"/>
    <w:link w:val="Kommentartext"/>
    <w:uiPriority w:val="99"/>
    <w:rsid w:val="00413A90"/>
  </w:style>
  <w:style w:type="character" w:styleId="BesuchterLink">
    <w:name w:val="FollowedHyperlink"/>
    <w:basedOn w:val="Absatz-Standardschriftart"/>
    <w:uiPriority w:val="99"/>
    <w:semiHidden/>
    <w:unhideWhenUsed/>
    <w:rsid w:val="00B76AB6"/>
    <w:rPr>
      <w:color w:val="000000" w:themeColor="followedHyperlink"/>
      <w:u w:val="single"/>
    </w:rPr>
  </w:style>
  <w:style w:type="character" w:styleId="NichtaufgelsteErwhnung">
    <w:name w:val="Unresolved Mention"/>
    <w:basedOn w:val="Absatz-Standardschriftart"/>
    <w:uiPriority w:val="99"/>
    <w:semiHidden/>
    <w:unhideWhenUsed/>
    <w:rsid w:val="00AF2C15"/>
    <w:rPr>
      <w:color w:val="605E5C"/>
      <w:shd w:val="clear" w:color="auto" w:fill="E1DFDD"/>
    </w:rPr>
  </w:style>
  <w:style w:type="paragraph" w:styleId="KeinLeerraum">
    <w:name w:val="No Spacing"/>
    <w:uiPriority w:val="1"/>
    <w:qFormat/>
    <w:rsid w:val="0082125A"/>
    <w:pPr>
      <w:spacing w:line="240" w:lineRule="auto"/>
    </w:pPr>
    <w:rPr>
      <w:rFonts w:ascii="Arial" w:hAnsi="Arial"/>
      <w:sz w:val="22"/>
      <w:szCs w:val="22"/>
    </w:rPr>
  </w:style>
  <w:style w:type="character" w:styleId="Kommentarzeichen">
    <w:name w:val="annotation reference"/>
    <w:basedOn w:val="Absatz-Standardschriftart"/>
    <w:uiPriority w:val="99"/>
    <w:semiHidden/>
    <w:unhideWhenUsed/>
    <w:rsid w:val="006D08AC"/>
    <w:rPr>
      <w:sz w:val="16"/>
      <w:szCs w:val="16"/>
    </w:rPr>
  </w:style>
  <w:style w:type="paragraph" w:styleId="Kommentarthema">
    <w:name w:val="annotation subject"/>
    <w:basedOn w:val="Kommentartext"/>
    <w:next w:val="Kommentartext"/>
    <w:link w:val="KommentarthemaZchn1"/>
    <w:uiPriority w:val="99"/>
    <w:semiHidden/>
    <w:unhideWhenUsed/>
    <w:rsid w:val="00413A90"/>
    <w:rPr>
      <w:b/>
      <w:bCs/>
    </w:rPr>
  </w:style>
  <w:style w:type="character" w:customStyle="1" w:styleId="KommentarthemaZchn1">
    <w:name w:val="Kommentarthema Zchn1"/>
    <w:basedOn w:val="KommentartextZchn1"/>
    <w:link w:val="Kommentarthema"/>
    <w:uiPriority w:val="99"/>
    <w:semiHidden/>
    <w:rsid w:val="00413A90"/>
    <w:rPr>
      <w:b/>
      <w:bCs/>
    </w:rPr>
  </w:style>
  <w:style w:type="paragraph" w:styleId="StandardWeb">
    <w:name w:val="Normal (Web)"/>
    <w:basedOn w:val="Standard"/>
    <w:uiPriority w:val="99"/>
    <w:unhideWhenUsed/>
    <w:rsid w:val="002B15AF"/>
    <w:pPr>
      <w:tabs>
        <w:tab w:val="clear" w:pos="5387"/>
      </w:tabs>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2B15AF"/>
    <w:rPr>
      <w:b/>
      <w:bCs/>
    </w:rPr>
  </w:style>
  <w:style w:type="paragraph" w:styleId="Listenabsatz">
    <w:name w:val="List Paragraph"/>
    <w:basedOn w:val="Standard"/>
    <w:uiPriority w:val="34"/>
    <w:rsid w:val="005F5F92"/>
    <w:pPr>
      <w:ind w:left="720"/>
      <w:contextualSpacing/>
    </w:pPr>
  </w:style>
  <w:style w:type="paragraph" w:styleId="berarbeitung">
    <w:name w:val="Revision"/>
    <w:hidden/>
    <w:uiPriority w:val="99"/>
    <w:semiHidden/>
    <w:rsid w:val="0076778A"/>
    <w:pPr>
      <w:spacing w:line="240" w:lineRule="auto"/>
    </w:pPr>
    <w:rPr>
      <w:sz w:val="19"/>
    </w:rPr>
  </w:style>
  <w:style w:type="paragraph" w:styleId="Beschriftung">
    <w:name w:val="caption"/>
    <w:basedOn w:val="Standard"/>
    <w:next w:val="Standard"/>
    <w:uiPriority w:val="35"/>
    <w:unhideWhenUsed/>
    <w:qFormat/>
    <w:rsid w:val="0044004E"/>
    <w:pPr>
      <w:spacing w:after="200" w:line="240" w:lineRule="auto"/>
    </w:pPr>
    <w:rPr>
      <w:i/>
      <w:iCs/>
      <w:color w:val="000000" w:themeColor="text2"/>
      <w:sz w:val="18"/>
      <w:szCs w:val="18"/>
    </w:rPr>
  </w:style>
  <w:style w:type="paragraph" w:customStyle="1" w:styleId="p1">
    <w:name w:val="p1"/>
    <w:basedOn w:val="Standard"/>
    <w:rsid w:val="00D728D1"/>
    <w:pPr>
      <w:tabs>
        <w:tab w:val="clear" w:pos="5387"/>
      </w:tabs>
      <w:spacing w:line="240" w:lineRule="auto"/>
    </w:pPr>
    <w:rPr>
      <w:rFonts w:ascii="Unit Rounded Pro" w:eastAsia="Times New Roman" w:hAnsi="Unit Rounded Pro" w:cs="Unit Rounded Pro"/>
      <w:color w:val="346982"/>
      <w:sz w:val="9"/>
      <w:szCs w:val="9"/>
      <w:lang w:eastAsia="de-DE"/>
    </w:rPr>
  </w:style>
  <w:style w:type="character" w:customStyle="1" w:styleId="KopfzeileZchn">
    <w:name w:val="Kopfzeile Zchn"/>
    <w:basedOn w:val="Absatz-Standardschriftart"/>
    <w:uiPriority w:val="99"/>
    <w:rsid w:val="00812886"/>
    <w:rPr>
      <w:sz w:val="16"/>
    </w:rPr>
  </w:style>
  <w:style w:type="character" w:customStyle="1" w:styleId="FuzeileZchn">
    <w:name w:val="Fußzeile Zchn"/>
    <w:basedOn w:val="Absatz-Standardschriftart"/>
    <w:uiPriority w:val="99"/>
    <w:rsid w:val="00812886"/>
  </w:style>
  <w:style w:type="character" w:customStyle="1" w:styleId="berschrift1Zchn">
    <w:name w:val="Überschrift 1 Zchn"/>
    <w:basedOn w:val="Absatz-Standardschriftart"/>
    <w:uiPriority w:val="9"/>
    <w:rsid w:val="00812886"/>
    <w:rPr>
      <w:rFonts w:asciiTheme="majorHAnsi" w:eastAsiaTheme="majorEastAsia" w:hAnsiTheme="majorHAnsi" w:cstheme="majorBidi"/>
      <w:b/>
      <w:bCs/>
      <w:sz w:val="19"/>
      <w:szCs w:val="28"/>
    </w:rPr>
  </w:style>
  <w:style w:type="character" w:customStyle="1" w:styleId="berschrift2Zchn">
    <w:name w:val="Überschrift 2 Zchn"/>
    <w:basedOn w:val="Absatz-Standardschriftart"/>
    <w:uiPriority w:val="9"/>
    <w:semiHidden/>
    <w:rsid w:val="00812886"/>
    <w:rPr>
      <w:rFonts w:asciiTheme="majorHAnsi" w:eastAsiaTheme="majorEastAsia" w:hAnsiTheme="majorHAnsi" w:cstheme="majorBidi"/>
      <w:b/>
      <w:bCs/>
      <w:sz w:val="19"/>
      <w:szCs w:val="26"/>
    </w:rPr>
  </w:style>
  <w:style w:type="character" w:customStyle="1" w:styleId="TitelZchn">
    <w:name w:val="Titel Zchn"/>
    <w:basedOn w:val="Absatz-Standardschriftart"/>
    <w:uiPriority w:val="10"/>
    <w:rsid w:val="00F36D0E"/>
    <w:rPr>
      <w:rFonts w:asciiTheme="majorHAnsi" w:eastAsiaTheme="majorEastAsia" w:hAnsiTheme="majorHAnsi" w:cstheme="majorBidi"/>
      <w:b/>
      <w:color w:val="000000" w:themeColor="text2" w:themeShade="BF"/>
      <w:spacing w:val="5"/>
      <w:kern w:val="28"/>
      <w:sz w:val="30"/>
      <w:szCs w:val="52"/>
    </w:rPr>
  </w:style>
  <w:style w:type="character" w:customStyle="1" w:styleId="SprechblasentextZchn">
    <w:name w:val="Sprechblasentext Zchn"/>
    <w:basedOn w:val="Absatz-Standardschriftart"/>
    <w:uiPriority w:val="99"/>
    <w:semiHidden/>
    <w:rsid w:val="00F36D0E"/>
    <w:rPr>
      <w:rFonts w:ascii="Tahoma" w:hAnsi="Tahoma" w:cs="Tahoma"/>
      <w:sz w:val="16"/>
      <w:szCs w:val="16"/>
    </w:rPr>
  </w:style>
  <w:style w:type="character" w:customStyle="1" w:styleId="KommentartextZchn">
    <w:name w:val="Kommentartext Zchn"/>
    <w:basedOn w:val="Absatz-Standardschriftart"/>
    <w:uiPriority w:val="99"/>
    <w:rsid w:val="00F36D0E"/>
  </w:style>
  <w:style w:type="character" w:customStyle="1" w:styleId="KommentarthemaZchn">
    <w:name w:val="Kommentarthema Zchn"/>
    <w:basedOn w:val="KommentartextZchn"/>
    <w:uiPriority w:val="99"/>
    <w:semiHidden/>
    <w:rsid w:val="00F36D0E"/>
    <w:rPr>
      <w:b/>
      <w:bCs/>
    </w:rPr>
  </w:style>
  <w:style w:type="character" w:customStyle="1" w:styleId="KopfzeileZchn1">
    <w:name w:val="Kopfzeile Zchn1"/>
    <w:basedOn w:val="Absatz-Standardschriftart"/>
    <w:uiPriority w:val="99"/>
    <w:semiHidden/>
    <w:rsid w:val="00F36D0E"/>
    <w:rPr>
      <w:sz w:val="19"/>
    </w:rPr>
  </w:style>
  <w:style w:type="character" w:customStyle="1" w:styleId="FuzeileZchn1">
    <w:name w:val="Fußzeile Zchn1"/>
    <w:basedOn w:val="Absatz-Standardschriftart"/>
    <w:uiPriority w:val="99"/>
    <w:semiHidden/>
    <w:rsid w:val="00F36D0E"/>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68937">
      <w:bodyDiv w:val="1"/>
      <w:marLeft w:val="0"/>
      <w:marRight w:val="0"/>
      <w:marTop w:val="0"/>
      <w:marBottom w:val="0"/>
      <w:divBdr>
        <w:top w:val="none" w:sz="0" w:space="0" w:color="auto"/>
        <w:left w:val="none" w:sz="0" w:space="0" w:color="auto"/>
        <w:bottom w:val="none" w:sz="0" w:space="0" w:color="auto"/>
        <w:right w:val="none" w:sz="0" w:space="0" w:color="auto"/>
      </w:divBdr>
    </w:div>
    <w:div w:id="1156802231">
      <w:bodyDiv w:val="1"/>
      <w:marLeft w:val="0"/>
      <w:marRight w:val="0"/>
      <w:marTop w:val="0"/>
      <w:marBottom w:val="0"/>
      <w:divBdr>
        <w:top w:val="none" w:sz="0" w:space="0" w:color="auto"/>
        <w:left w:val="none" w:sz="0" w:space="0" w:color="auto"/>
        <w:bottom w:val="none" w:sz="0" w:space="0" w:color="auto"/>
        <w:right w:val="none" w:sz="0" w:space="0" w:color="auto"/>
      </w:divBdr>
    </w:div>
    <w:div w:id="1161042731">
      <w:bodyDiv w:val="1"/>
      <w:marLeft w:val="0"/>
      <w:marRight w:val="0"/>
      <w:marTop w:val="0"/>
      <w:marBottom w:val="0"/>
      <w:divBdr>
        <w:top w:val="none" w:sz="0" w:space="0" w:color="auto"/>
        <w:left w:val="none" w:sz="0" w:space="0" w:color="auto"/>
        <w:bottom w:val="none" w:sz="0" w:space="0" w:color="auto"/>
        <w:right w:val="none" w:sz="0" w:space="0" w:color="auto"/>
      </w:divBdr>
    </w:div>
    <w:div w:id="1219980139">
      <w:bodyDiv w:val="1"/>
      <w:marLeft w:val="0"/>
      <w:marRight w:val="0"/>
      <w:marTop w:val="0"/>
      <w:marBottom w:val="0"/>
      <w:divBdr>
        <w:top w:val="none" w:sz="0" w:space="0" w:color="auto"/>
        <w:left w:val="none" w:sz="0" w:space="0" w:color="auto"/>
        <w:bottom w:val="none" w:sz="0" w:space="0" w:color="auto"/>
        <w:right w:val="none" w:sz="0" w:space="0" w:color="auto"/>
      </w:divBdr>
    </w:div>
    <w:div w:id="1399210637">
      <w:bodyDiv w:val="1"/>
      <w:marLeft w:val="0"/>
      <w:marRight w:val="0"/>
      <w:marTop w:val="0"/>
      <w:marBottom w:val="0"/>
      <w:divBdr>
        <w:top w:val="none" w:sz="0" w:space="0" w:color="auto"/>
        <w:left w:val="none" w:sz="0" w:space="0" w:color="auto"/>
        <w:bottom w:val="none" w:sz="0" w:space="0" w:color="auto"/>
        <w:right w:val="none" w:sz="0" w:space="0" w:color="auto"/>
      </w:divBdr>
    </w:div>
    <w:div w:id="1775903338">
      <w:bodyDiv w:val="1"/>
      <w:marLeft w:val="0"/>
      <w:marRight w:val="0"/>
      <w:marTop w:val="0"/>
      <w:marBottom w:val="0"/>
      <w:divBdr>
        <w:top w:val="none" w:sz="0" w:space="0" w:color="auto"/>
        <w:left w:val="none" w:sz="0" w:space="0" w:color="auto"/>
        <w:bottom w:val="none" w:sz="0" w:space="0" w:color="auto"/>
        <w:right w:val="none" w:sz="0" w:space="0" w:color="auto"/>
      </w:divBdr>
    </w:div>
    <w:div w:id="1840924227">
      <w:bodyDiv w:val="1"/>
      <w:marLeft w:val="0"/>
      <w:marRight w:val="0"/>
      <w:marTop w:val="0"/>
      <w:marBottom w:val="0"/>
      <w:divBdr>
        <w:top w:val="none" w:sz="0" w:space="0" w:color="auto"/>
        <w:left w:val="none" w:sz="0" w:space="0" w:color="auto"/>
        <w:bottom w:val="none" w:sz="0" w:space="0" w:color="auto"/>
        <w:right w:val="none" w:sz="0" w:space="0" w:color="auto"/>
      </w:divBdr>
    </w:div>
    <w:div w:id="2010938307">
      <w:bodyDiv w:val="1"/>
      <w:marLeft w:val="0"/>
      <w:marRight w:val="0"/>
      <w:marTop w:val="0"/>
      <w:marBottom w:val="0"/>
      <w:divBdr>
        <w:top w:val="none" w:sz="0" w:space="0" w:color="auto"/>
        <w:left w:val="none" w:sz="0" w:space="0" w:color="auto"/>
        <w:bottom w:val="none" w:sz="0" w:space="0" w:color="auto"/>
        <w:right w:val="none" w:sz="0" w:space="0" w:color="auto"/>
      </w:divBdr>
    </w:div>
    <w:div w:id="214434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fh.easydocmaker.ch/search/abstract/4393/" TargetMode="External"/><Relationship Id="rId18" Type="http://schemas.openxmlformats.org/officeDocument/2006/relationships/hyperlink" Target="mailto:sara.michelle98@hotmail.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ichael.lehmann@bfh.ch" TargetMode="External"/><Relationship Id="rId7" Type="http://schemas.openxmlformats.org/officeDocument/2006/relationships/settings" Target="settings.xml"/><Relationship Id="rId12" Type="http://schemas.openxmlformats.org/officeDocument/2006/relationships/hyperlink" Target="https://www.bfh.ch/de/studium/bachelor/medizininformatik/" TargetMode="External"/><Relationship Id="rId17" Type="http://schemas.openxmlformats.org/officeDocument/2006/relationships/hyperlink" Target="https://bfh.easydocmaker.ch/search/abstract/4374/"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youtube.com/watch?v=O9zG9YAfm5g" TargetMode="External"/><Relationship Id="rId20" Type="http://schemas.openxmlformats.org/officeDocument/2006/relationships/hyperlink" Target="https://www.youtube.com/watch?v=Si-dEOp-j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fh.ch/de/studium/bachelor/medizininformati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h.franke@gmx.ch" TargetMode="External"/><Relationship Id="rId23" Type="http://schemas.openxmlformats.org/officeDocument/2006/relationships/image" Target="media/image1.jpg"/><Relationship Id="rId10" Type="http://schemas.openxmlformats.org/officeDocument/2006/relationships/endnotes" Target="endnotes.xml"/><Relationship Id="rId19" Type="http://schemas.openxmlformats.org/officeDocument/2006/relationships/hyperlink" Target="mailto:streitnicola@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fh.easydocmaker.ch/search/abstract/4380/" TargetMode="External"/><Relationship Id="rId22" Type="http://schemas.openxmlformats.org/officeDocument/2006/relationships/hyperlink" Target="mailto:sabine.zimmerli@bfh.ch"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3" Type="http://schemas.openxmlformats.org/officeDocument/2006/relationships/hyperlink" Target="mailto:mediendienst.ti@bfh.ch" TargetMode="External"/><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hyperlink" Target="mailto:mediendienst.ti@bfh.ch" TargetMode="External"/></Relationships>
</file>

<file path=word/theme/theme1.xml><?xml version="1.0" encoding="utf-8"?>
<a:theme xmlns:a="http://schemas.openxmlformats.org/drawingml/2006/main" name="Larissa-Design">
  <a:themeElements>
    <a:clrScheme name="BFH">
      <a:dk1>
        <a:sysClr val="windowText" lastClr="000000"/>
      </a:dk1>
      <a:lt1>
        <a:sysClr val="window" lastClr="FFFFFF"/>
      </a:lt1>
      <a:dk2>
        <a:srgbClr val="000000"/>
      </a:dk2>
      <a:lt2>
        <a:srgbClr val="FFFFFF"/>
      </a:lt2>
      <a:accent1>
        <a:srgbClr val="427D94"/>
      </a:accent1>
      <a:accent2>
        <a:srgbClr val="FFCC00"/>
      </a:accent2>
      <a:accent3>
        <a:srgbClr val="7F7F7F"/>
      </a:accent3>
      <a:accent4>
        <a:srgbClr val="A5A5A5"/>
      </a:accent4>
      <a:accent5>
        <a:srgbClr val="D8D8D8"/>
      </a:accent5>
      <a:accent6>
        <a:srgbClr val="F2F2F2"/>
      </a:accent6>
      <a:hlink>
        <a:srgbClr val="000000"/>
      </a:hlink>
      <a:folHlink>
        <a:srgbClr val="000000"/>
      </a:folHlink>
    </a:clrScheme>
    <a:fontScheme name="BFH">
      <a:majorFont>
        <a:latin typeface="Lucida Sans"/>
        <a:ea typeface=""/>
        <a:cs typeface=""/>
      </a:majorFont>
      <a:minorFont>
        <a:latin typeface="Lucida 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436766-3483-4877-9986-50e34ac55a81">
      <Terms xmlns="http://schemas.microsoft.com/office/infopath/2007/PartnerControls"/>
    </lcf76f155ced4ddcb4097134ff3c332f>
    <TaxCatchAll xmlns="a466031d-f272-4685-b561-36665cc5c7f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E4CF188FC684DA5B4548C6F82695E" ma:contentTypeVersion="15" ma:contentTypeDescription="Ein neues Dokument erstellen." ma:contentTypeScope="" ma:versionID="ef2684d368a062ff1f4b91bf646dbbf0">
  <xsd:schema xmlns:xsd="http://www.w3.org/2001/XMLSchema" xmlns:xs="http://www.w3.org/2001/XMLSchema" xmlns:p="http://schemas.microsoft.com/office/2006/metadata/properties" xmlns:ns2="d4436766-3483-4877-9986-50e34ac55a81" xmlns:ns3="a466031d-f272-4685-b561-36665cc5c7f8" targetNamespace="http://schemas.microsoft.com/office/2006/metadata/properties" ma:root="true" ma:fieldsID="ffd8b3f154985df03e92e1e2c9e7e0dd" ns2:_="" ns3:_="">
    <xsd:import namespace="d4436766-3483-4877-9986-50e34ac55a81"/>
    <xsd:import namespace="a466031d-f272-4685-b561-36665cc5c7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36766-3483-4877-9986-50e34ac55a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5762c749-3c58-4e44-b2b3-1d952cc78e7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66031d-f272-4685-b561-36665cc5c7f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05befa16-75c6-40dd-b04a-0440d8491533}" ma:internalName="TaxCatchAll" ma:showField="CatchAllData" ma:web="a466031d-f272-4685-b561-36665cc5c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45B74-8854-473C-A565-9EF1CCE2F991}">
  <ds:schemaRefs>
    <ds:schemaRef ds:uri="http://schemas.microsoft.com/office/2006/metadata/properties"/>
    <ds:schemaRef ds:uri="http://schemas.microsoft.com/office/infopath/2007/PartnerControls"/>
    <ds:schemaRef ds:uri="d4436766-3483-4877-9986-50e34ac55a81"/>
    <ds:schemaRef ds:uri="a466031d-f272-4685-b561-36665cc5c7f8"/>
  </ds:schemaRefs>
</ds:datastoreItem>
</file>

<file path=customXml/itemProps2.xml><?xml version="1.0" encoding="utf-8"?>
<ds:datastoreItem xmlns:ds="http://schemas.openxmlformats.org/officeDocument/2006/customXml" ds:itemID="{C6031E4B-7FC4-4CCF-A6E3-80491058A49C}">
  <ds:schemaRefs>
    <ds:schemaRef ds:uri="http://schemas.microsoft.com/sharepoint/v3/contenttype/forms"/>
  </ds:schemaRefs>
</ds:datastoreItem>
</file>

<file path=customXml/itemProps3.xml><?xml version="1.0" encoding="utf-8"?>
<ds:datastoreItem xmlns:ds="http://schemas.openxmlformats.org/officeDocument/2006/customXml" ds:itemID="{382A1C38-D079-45E3-9C45-83F44E6C4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36766-3483-4877-9986-50e34ac55a81"/>
    <ds:schemaRef ds:uri="a466031d-f272-4685-b561-36665cc5c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CAE379-0ACD-416F-9AB7-A3A3387C9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1127</Words>
  <Characters>7107</Characters>
  <Application>Microsoft Office Word</Application>
  <DocSecurity>0</DocSecurity>
  <Lines>59</Lines>
  <Paragraphs>16</Paragraphs>
  <ScaleCrop>false</ScaleCrop>
  <Company>Mediaviso AG</Company>
  <LinksUpToDate>false</LinksUpToDate>
  <CharactersWithSpaces>8218</CharactersWithSpaces>
  <SharedDoc>false</SharedDoc>
  <HLinks>
    <vt:vector size="84" baseType="variant">
      <vt:variant>
        <vt:i4>4522033</vt:i4>
      </vt:variant>
      <vt:variant>
        <vt:i4>36</vt:i4>
      </vt:variant>
      <vt:variant>
        <vt:i4>0</vt:i4>
      </vt:variant>
      <vt:variant>
        <vt:i4>5</vt:i4>
      </vt:variant>
      <vt:variant>
        <vt:lpwstr>mailto:sabine.zimmerli@bfh.ch</vt:lpwstr>
      </vt:variant>
      <vt:variant>
        <vt:lpwstr/>
      </vt:variant>
      <vt:variant>
        <vt:i4>196718</vt:i4>
      </vt:variant>
      <vt:variant>
        <vt:i4>33</vt:i4>
      </vt:variant>
      <vt:variant>
        <vt:i4>0</vt:i4>
      </vt:variant>
      <vt:variant>
        <vt:i4>5</vt:i4>
      </vt:variant>
      <vt:variant>
        <vt:lpwstr>mailto:michael.lehmann@bfh.ch</vt:lpwstr>
      </vt:variant>
      <vt:variant>
        <vt:lpwstr/>
      </vt:variant>
      <vt:variant>
        <vt:i4>8192110</vt:i4>
      </vt:variant>
      <vt:variant>
        <vt:i4>30</vt:i4>
      </vt:variant>
      <vt:variant>
        <vt:i4>0</vt:i4>
      </vt:variant>
      <vt:variant>
        <vt:i4>5</vt:i4>
      </vt:variant>
      <vt:variant>
        <vt:lpwstr>https://www.youtube.com/watch?v=Si-dEOp-jmE</vt:lpwstr>
      </vt:variant>
      <vt:variant>
        <vt:lpwstr/>
      </vt:variant>
      <vt:variant>
        <vt:i4>6684684</vt:i4>
      </vt:variant>
      <vt:variant>
        <vt:i4>27</vt:i4>
      </vt:variant>
      <vt:variant>
        <vt:i4>0</vt:i4>
      </vt:variant>
      <vt:variant>
        <vt:i4>5</vt:i4>
      </vt:variant>
      <vt:variant>
        <vt:lpwstr>streitnicola@gmail.com</vt:lpwstr>
      </vt:variant>
      <vt:variant>
        <vt:lpwstr/>
      </vt:variant>
      <vt:variant>
        <vt:i4>5505133</vt:i4>
      </vt:variant>
      <vt:variant>
        <vt:i4>24</vt:i4>
      </vt:variant>
      <vt:variant>
        <vt:i4>0</vt:i4>
      </vt:variant>
      <vt:variant>
        <vt:i4>5</vt:i4>
      </vt:variant>
      <vt:variant>
        <vt:lpwstr>sara.michelle98@hotmail.com</vt:lpwstr>
      </vt:variant>
      <vt:variant>
        <vt:lpwstr/>
      </vt:variant>
      <vt:variant>
        <vt:i4>4325447</vt:i4>
      </vt:variant>
      <vt:variant>
        <vt:i4>21</vt:i4>
      </vt:variant>
      <vt:variant>
        <vt:i4>0</vt:i4>
      </vt:variant>
      <vt:variant>
        <vt:i4>5</vt:i4>
      </vt:variant>
      <vt:variant>
        <vt:lpwstr>https://bfh.easydocmaker.ch/search/abstract/4374/</vt:lpwstr>
      </vt:variant>
      <vt:variant>
        <vt:lpwstr/>
      </vt:variant>
      <vt:variant>
        <vt:i4>2818159</vt:i4>
      </vt:variant>
      <vt:variant>
        <vt:i4>18</vt:i4>
      </vt:variant>
      <vt:variant>
        <vt:i4>0</vt:i4>
      </vt:variant>
      <vt:variant>
        <vt:i4>5</vt:i4>
      </vt:variant>
      <vt:variant>
        <vt:lpwstr>https://www.youtube.com/watch?v=O9zG9YAfm5g</vt:lpwstr>
      </vt:variant>
      <vt:variant>
        <vt:lpwstr/>
      </vt:variant>
      <vt:variant>
        <vt:i4>458825</vt:i4>
      </vt:variant>
      <vt:variant>
        <vt:i4>15</vt:i4>
      </vt:variant>
      <vt:variant>
        <vt:i4>0</vt:i4>
      </vt:variant>
      <vt:variant>
        <vt:i4>5</vt:i4>
      </vt:variant>
      <vt:variant>
        <vt:lpwstr>https://bernerfachhochschule-my.sharepoint.com/personal/zrs1_bfh_ch/Documents/Documents/DMEA_Berlin/2026/Medienmitteilung/ch.franke@gmx.ch</vt:lpwstr>
      </vt:variant>
      <vt:variant>
        <vt:lpwstr/>
      </vt:variant>
      <vt:variant>
        <vt:i4>4587592</vt:i4>
      </vt:variant>
      <vt:variant>
        <vt:i4>12</vt:i4>
      </vt:variant>
      <vt:variant>
        <vt:i4>0</vt:i4>
      </vt:variant>
      <vt:variant>
        <vt:i4>5</vt:i4>
      </vt:variant>
      <vt:variant>
        <vt:lpwstr>https://bfh.easydocmaker.ch/search/abstract/4380/</vt:lpwstr>
      </vt:variant>
      <vt:variant>
        <vt:lpwstr/>
      </vt:variant>
      <vt:variant>
        <vt:i4>2556026</vt:i4>
      </vt:variant>
      <vt:variant>
        <vt:i4>9</vt:i4>
      </vt:variant>
      <vt:variant>
        <vt:i4>0</vt:i4>
      </vt:variant>
      <vt:variant>
        <vt:i4>5</vt:i4>
      </vt:variant>
      <vt:variant>
        <vt:lpwstr>https://bernerfachhochschule-my.sharepoint.com/personal/zrs1_bfh_ch/Documents/Documents/DMEA_Berlin/2026/Medienmitteilung/fabian.buerki@proton.me</vt:lpwstr>
      </vt:variant>
      <vt:variant>
        <vt:lpwstr/>
      </vt:variant>
      <vt:variant>
        <vt:i4>4522057</vt:i4>
      </vt:variant>
      <vt:variant>
        <vt:i4>6</vt:i4>
      </vt:variant>
      <vt:variant>
        <vt:i4>0</vt:i4>
      </vt:variant>
      <vt:variant>
        <vt:i4>5</vt:i4>
      </vt:variant>
      <vt:variant>
        <vt:lpwstr>https://bfh.easydocmaker.ch/search/abstract/4393/</vt:lpwstr>
      </vt:variant>
      <vt:variant>
        <vt:lpwstr/>
      </vt:variant>
      <vt:variant>
        <vt:i4>1900549</vt:i4>
      </vt:variant>
      <vt:variant>
        <vt:i4>3</vt:i4>
      </vt:variant>
      <vt:variant>
        <vt:i4>0</vt:i4>
      </vt:variant>
      <vt:variant>
        <vt:i4>5</vt:i4>
      </vt:variant>
      <vt:variant>
        <vt:lpwstr>https://www.bfh.ch/de/studium/bachelor/medizininformatik/</vt:lpwstr>
      </vt:variant>
      <vt:variant>
        <vt:lpwstr>beratung-information</vt:lpwstr>
      </vt:variant>
      <vt:variant>
        <vt:i4>1048661</vt:i4>
      </vt:variant>
      <vt:variant>
        <vt:i4>0</vt:i4>
      </vt:variant>
      <vt:variant>
        <vt:i4>0</vt:i4>
      </vt:variant>
      <vt:variant>
        <vt:i4>5</vt:i4>
      </vt:variant>
      <vt:variant>
        <vt:lpwstr>https://www.bfh.ch/de/studium/bachelor/medizininformatik/</vt:lpwstr>
      </vt:variant>
      <vt:variant>
        <vt:lpwstr/>
      </vt:variant>
      <vt:variant>
        <vt:i4>5373991</vt:i4>
      </vt:variant>
      <vt:variant>
        <vt:i4>3</vt:i4>
      </vt:variant>
      <vt:variant>
        <vt:i4>0</vt:i4>
      </vt:variant>
      <vt:variant>
        <vt:i4>5</vt:i4>
      </vt:variant>
      <vt:variant>
        <vt:lpwstr>mailto:mediendienst.ti@bfh.ch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Saurer Beatrice</dc:creator>
  <cp:keywords/>
  <cp:lastModifiedBy>Zimmerli Sabine</cp:lastModifiedBy>
  <cp:revision>5</cp:revision>
  <cp:lastPrinted>2026-04-18T07:47:00Z</cp:lastPrinted>
  <dcterms:created xsi:type="dcterms:W3CDTF">2026-04-23T08:16:00Z</dcterms:created>
  <dcterms:modified xsi:type="dcterms:W3CDTF">2026-04-23T09:13:00Z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0x01010044DE4CF188FC684DA5B4548C6F82695E</vt:lpwstr>
  </property>
  <property fmtid="{D5CDD505-2E9C-101B-9397-08002B2CF9AE}" pid="3" name="MediaServiceImageTags">
    <vt:lpwstr/>
  </property>
</Properties>
</file>