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68B7D" w14:textId="77777777" w:rsidR="00A5422D" w:rsidRDefault="00A5422D" w:rsidP="00A5422D">
      <w:pPr>
        <w:rPr>
          <w:rFonts w:asciiTheme="majorHAnsi" w:hAnsiTheme="majorHAnsi"/>
        </w:rPr>
      </w:pPr>
    </w:p>
    <w:p w14:paraId="318206EA" w14:textId="77777777" w:rsidR="00A5422D" w:rsidRDefault="00A5422D" w:rsidP="00A5422D">
      <w:pPr>
        <w:rPr>
          <w:rFonts w:asciiTheme="majorHAnsi" w:hAnsiTheme="majorHAnsi"/>
        </w:rPr>
      </w:pPr>
    </w:p>
    <w:p w14:paraId="645003F1" w14:textId="77777777" w:rsidR="00024A30" w:rsidRDefault="00024A30" w:rsidP="00024A30">
      <w:pPr>
        <w:jc w:val="center"/>
        <w:rPr>
          <w:rFonts w:asciiTheme="majorHAnsi" w:hAnsiTheme="majorHAnsi"/>
        </w:rPr>
      </w:pPr>
    </w:p>
    <w:p w14:paraId="04054843" w14:textId="77777777" w:rsidR="003E4734" w:rsidRDefault="003E4734" w:rsidP="003E4734">
      <w:pPr>
        <w:jc w:val="center"/>
        <w:rPr>
          <w:rFonts w:asciiTheme="majorHAnsi" w:hAnsiTheme="majorHAnsi"/>
          <w:b/>
          <w:sz w:val="36"/>
          <w:szCs w:val="36"/>
        </w:rPr>
      </w:pPr>
      <w:proofErr w:type="spellStart"/>
      <w:r>
        <w:rPr>
          <w:rFonts w:asciiTheme="majorHAnsi" w:hAnsiTheme="majorHAnsi"/>
          <w:b/>
          <w:sz w:val="36"/>
          <w:szCs w:val="36"/>
        </w:rPr>
        <w:t>effect</w:t>
      </w:r>
      <w:proofErr w:type="spellEnd"/>
      <w:r>
        <w:rPr>
          <w:rFonts w:asciiTheme="majorHAnsi" w:hAnsiTheme="majorHAnsi"/>
          <w:b/>
          <w:sz w:val="36"/>
          <w:szCs w:val="36"/>
        </w:rPr>
        <w:t xml:space="preserve">® mit </w:t>
      </w:r>
      <w:r w:rsidRPr="003E4734">
        <w:rPr>
          <w:rFonts w:asciiTheme="majorHAnsi" w:hAnsiTheme="majorHAnsi"/>
          <w:b/>
          <w:sz w:val="36"/>
          <w:szCs w:val="36"/>
        </w:rPr>
        <w:t xml:space="preserve">Out </w:t>
      </w:r>
      <w:proofErr w:type="spellStart"/>
      <w:r w:rsidRPr="003E4734">
        <w:rPr>
          <w:rFonts w:asciiTheme="majorHAnsi" w:hAnsiTheme="majorHAnsi"/>
          <w:b/>
          <w:sz w:val="36"/>
          <w:szCs w:val="36"/>
        </w:rPr>
        <w:t>of</w:t>
      </w:r>
      <w:proofErr w:type="spellEnd"/>
      <w:r w:rsidRPr="003E4734">
        <w:rPr>
          <w:rFonts w:asciiTheme="majorHAnsi" w:hAnsiTheme="majorHAnsi"/>
          <w:b/>
          <w:sz w:val="36"/>
          <w:szCs w:val="36"/>
        </w:rPr>
        <w:t xml:space="preserve"> Home Plakat-Kampagne</w:t>
      </w:r>
      <w:r>
        <w:rPr>
          <w:rFonts w:asciiTheme="majorHAnsi" w:hAnsiTheme="majorHAnsi"/>
          <w:b/>
          <w:sz w:val="36"/>
          <w:szCs w:val="36"/>
        </w:rPr>
        <w:t>:</w:t>
      </w:r>
    </w:p>
    <w:p w14:paraId="188B1772" w14:textId="5F1695A0" w:rsidR="003E4734" w:rsidRDefault="003E4734" w:rsidP="003E4734">
      <w:pPr>
        <w:jc w:val="center"/>
        <w:rPr>
          <w:rFonts w:asciiTheme="majorHAnsi" w:hAnsiTheme="majorHAnsi"/>
          <w:b/>
          <w:sz w:val="36"/>
          <w:szCs w:val="36"/>
        </w:rPr>
      </w:pPr>
      <w:r w:rsidRPr="003E4734">
        <w:rPr>
          <w:rFonts w:asciiTheme="majorHAnsi" w:hAnsiTheme="majorHAnsi"/>
          <w:b/>
          <w:sz w:val="36"/>
          <w:szCs w:val="36"/>
        </w:rPr>
        <w:t>SOFT DRINK. HARD TASTE.</w:t>
      </w:r>
    </w:p>
    <w:p w14:paraId="6612EEA6" w14:textId="56B8D1C2" w:rsidR="00C228B1" w:rsidRDefault="003E4734" w:rsidP="003E4734">
      <w:pPr>
        <w:jc w:val="center"/>
        <w:rPr>
          <w:rFonts w:asciiTheme="majorHAnsi" w:hAnsiTheme="majorHAnsi"/>
          <w:b/>
        </w:rPr>
      </w:pPr>
      <w:r w:rsidRPr="003E4734">
        <w:rPr>
          <w:rFonts w:asciiTheme="majorHAnsi" w:hAnsiTheme="majorHAnsi"/>
          <w:sz w:val="28"/>
          <w:szCs w:val="28"/>
        </w:rPr>
        <w:t xml:space="preserve">Vier neue </w:t>
      </w:r>
      <w:proofErr w:type="spellStart"/>
      <w:r w:rsidRPr="003E4734">
        <w:rPr>
          <w:rFonts w:asciiTheme="majorHAnsi" w:hAnsiTheme="majorHAnsi"/>
          <w:sz w:val="28"/>
          <w:szCs w:val="28"/>
        </w:rPr>
        <w:t>Tastes</w:t>
      </w:r>
      <w:proofErr w:type="spellEnd"/>
      <w:r w:rsidRPr="003E4734">
        <w:rPr>
          <w:rFonts w:asciiTheme="majorHAnsi" w:hAnsiTheme="majorHAnsi"/>
          <w:sz w:val="28"/>
          <w:szCs w:val="28"/>
        </w:rPr>
        <w:t xml:space="preserve"> erweitern die erfolgreiche Marke </w:t>
      </w:r>
      <w:proofErr w:type="spellStart"/>
      <w:r w:rsidRPr="003E4734">
        <w:rPr>
          <w:rFonts w:asciiTheme="majorHAnsi" w:hAnsiTheme="majorHAnsi"/>
          <w:sz w:val="28"/>
          <w:szCs w:val="28"/>
        </w:rPr>
        <w:t>effect</w:t>
      </w:r>
      <w:proofErr w:type="spellEnd"/>
      <w:r w:rsidRPr="003E4734">
        <w:rPr>
          <w:rFonts w:asciiTheme="majorHAnsi" w:hAnsiTheme="majorHAnsi"/>
          <w:sz w:val="28"/>
          <w:szCs w:val="28"/>
        </w:rPr>
        <w:t>®</w:t>
      </w:r>
    </w:p>
    <w:p w14:paraId="0B53E665" w14:textId="77777777" w:rsidR="003E4734" w:rsidRDefault="003E4734" w:rsidP="003E4734">
      <w:pPr>
        <w:rPr>
          <w:rFonts w:asciiTheme="majorHAnsi" w:hAnsiTheme="majorHAnsi"/>
          <w:b/>
        </w:rPr>
      </w:pPr>
    </w:p>
    <w:p w14:paraId="0DB687CE" w14:textId="75016030" w:rsidR="003E4734" w:rsidRPr="003E4734" w:rsidRDefault="003E4734" w:rsidP="003E4734">
      <w:pPr>
        <w:rPr>
          <w:rFonts w:asciiTheme="majorHAnsi" w:hAnsiTheme="majorHAnsi"/>
          <w:b/>
        </w:rPr>
      </w:pPr>
      <w:r>
        <w:rPr>
          <w:rFonts w:asciiTheme="majorHAnsi" w:hAnsiTheme="majorHAnsi"/>
          <w:b/>
        </w:rPr>
        <w:t>Paderborn, 1</w:t>
      </w:r>
      <w:r w:rsidR="00A45A86">
        <w:rPr>
          <w:rFonts w:asciiTheme="majorHAnsi" w:hAnsiTheme="majorHAnsi"/>
          <w:b/>
        </w:rPr>
        <w:t>2</w:t>
      </w:r>
      <w:bookmarkStart w:id="0" w:name="_GoBack"/>
      <w:bookmarkEnd w:id="0"/>
      <w:r>
        <w:rPr>
          <w:rFonts w:asciiTheme="majorHAnsi" w:hAnsiTheme="majorHAnsi"/>
          <w:b/>
        </w:rPr>
        <w:t xml:space="preserve">. Juli 2017. </w:t>
      </w:r>
      <w:proofErr w:type="spellStart"/>
      <w:r w:rsidRPr="003E4734">
        <w:rPr>
          <w:rFonts w:asciiTheme="majorHAnsi" w:hAnsiTheme="majorHAnsi"/>
          <w:b/>
        </w:rPr>
        <w:t>effect</w:t>
      </w:r>
      <w:proofErr w:type="spellEnd"/>
      <w:r w:rsidRPr="003E4734">
        <w:rPr>
          <w:rFonts w:asciiTheme="majorHAnsi" w:hAnsiTheme="majorHAnsi"/>
          <w:b/>
        </w:rPr>
        <w:t>®</w:t>
      </w:r>
      <w:r w:rsidR="0098218E">
        <w:rPr>
          <w:rFonts w:asciiTheme="majorHAnsi" w:hAnsiTheme="majorHAnsi"/>
          <w:b/>
        </w:rPr>
        <w:t>,</w:t>
      </w:r>
      <w:r w:rsidRPr="003E4734">
        <w:rPr>
          <w:rFonts w:asciiTheme="majorHAnsi" w:hAnsiTheme="majorHAnsi"/>
          <w:b/>
        </w:rPr>
        <w:t xml:space="preserve"> der erfolgreichste </w:t>
      </w:r>
      <w:proofErr w:type="spellStart"/>
      <w:r w:rsidRPr="003E4734">
        <w:rPr>
          <w:rFonts w:asciiTheme="majorHAnsi" w:hAnsiTheme="majorHAnsi"/>
          <w:b/>
        </w:rPr>
        <w:t>Energy</w:t>
      </w:r>
      <w:proofErr w:type="spellEnd"/>
      <w:r w:rsidRPr="003E4734">
        <w:rPr>
          <w:rFonts w:asciiTheme="majorHAnsi" w:hAnsiTheme="majorHAnsi"/>
          <w:b/>
        </w:rPr>
        <w:t xml:space="preserve"> Drink aus Deutschland</w:t>
      </w:r>
      <w:r w:rsidR="0098218E">
        <w:rPr>
          <w:rFonts w:asciiTheme="majorHAnsi" w:hAnsiTheme="majorHAnsi"/>
          <w:b/>
        </w:rPr>
        <w:t>,</w:t>
      </w:r>
      <w:r w:rsidRPr="003E4734">
        <w:rPr>
          <w:rFonts w:asciiTheme="majorHAnsi" w:hAnsiTheme="majorHAnsi"/>
          <w:b/>
        </w:rPr>
        <w:t xml:space="preserve"> lanciert vier neue, überraschende Geschmacksrichtungen mit aufregendem </w:t>
      </w:r>
      <w:proofErr w:type="spellStart"/>
      <w:r w:rsidRPr="003E4734">
        <w:rPr>
          <w:rFonts w:asciiTheme="majorHAnsi" w:hAnsiTheme="majorHAnsi"/>
          <w:b/>
        </w:rPr>
        <w:t>Packaging</w:t>
      </w:r>
      <w:proofErr w:type="spellEnd"/>
      <w:r>
        <w:rPr>
          <w:rFonts w:asciiTheme="majorHAnsi" w:hAnsiTheme="majorHAnsi"/>
          <w:b/>
        </w:rPr>
        <w:t xml:space="preserve">: </w:t>
      </w:r>
      <w:r w:rsidRPr="003E4734">
        <w:rPr>
          <w:rFonts w:asciiTheme="majorHAnsi" w:hAnsiTheme="majorHAnsi"/>
          <w:b/>
        </w:rPr>
        <w:t>PUSHD, PUSHD TRULY ZERO, GRAVITY und VOLTAGE. Eine breit angelegte Plakat-Kampagne unterstützt den Launch der neuen Sorten.</w:t>
      </w:r>
    </w:p>
    <w:p w14:paraId="0587B876" w14:textId="77777777" w:rsidR="003E4734" w:rsidRDefault="003E4734" w:rsidP="003E4734">
      <w:pPr>
        <w:rPr>
          <w:rFonts w:asciiTheme="majorHAnsi" w:hAnsiTheme="majorHAnsi"/>
          <w:b/>
        </w:rPr>
      </w:pPr>
    </w:p>
    <w:p w14:paraId="2E84AD0C" w14:textId="77777777" w:rsidR="003E4734" w:rsidRPr="003E4734" w:rsidRDefault="003E4734" w:rsidP="003E4734">
      <w:pPr>
        <w:rPr>
          <w:rFonts w:asciiTheme="majorHAnsi" w:hAnsiTheme="majorHAnsi"/>
        </w:rPr>
      </w:pPr>
      <w:r w:rsidRPr="003E4734">
        <w:rPr>
          <w:rFonts w:asciiTheme="majorHAnsi" w:hAnsiTheme="majorHAnsi"/>
        </w:rPr>
        <w:t xml:space="preserve">Mit perfekt dosierter Energie kennt sich </w:t>
      </w:r>
      <w:proofErr w:type="spellStart"/>
      <w:r w:rsidRPr="003E4734">
        <w:rPr>
          <w:rFonts w:asciiTheme="majorHAnsi" w:hAnsiTheme="majorHAnsi"/>
        </w:rPr>
        <w:t>effect</w:t>
      </w:r>
      <w:proofErr w:type="spellEnd"/>
      <w:r w:rsidRPr="003E4734">
        <w:rPr>
          <w:rFonts w:asciiTheme="majorHAnsi" w:hAnsiTheme="majorHAnsi"/>
        </w:rPr>
        <w:t xml:space="preserve">® aus. Und das zeigt sich auch in der neuen Plakat-Kampagne. In der zweiten Jahreshälfte werden an optimalen Locations über 3.300 Plakate geschaltet. </w:t>
      </w:r>
    </w:p>
    <w:p w14:paraId="32EF7C94" w14:textId="77777777" w:rsidR="003E4734" w:rsidRPr="003E4734" w:rsidRDefault="003E4734" w:rsidP="003E4734">
      <w:pPr>
        <w:rPr>
          <w:rFonts w:asciiTheme="majorHAnsi" w:hAnsiTheme="majorHAnsi"/>
        </w:rPr>
      </w:pPr>
    </w:p>
    <w:p w14:paraId="288AFDBA" w14:textId="7605FF0D" w:rsidR="003E4734" w:rsidRPr="003E4734" w:rsidRDefault="003E4734" w:rsidP="003E4734">
      <w:pPr>
        <w:rPr>
          <w:rFonts w:asciiTheme="majorHAnsi" w:hAnsiTheme="majorHAnsi"/>
        </w:rPr>
      </w:pPr>
      <w:r w:rsidRPr="003E4734">
        <w:rPr>
          <w:rFonts w:asciiTheme="majorHAnsi" w:hAnsiTheme="majorHAnsi"/>
        </w:rPr>
        <w:t>Neben den klassischen Großflächenplakaten kommen auch Mega-Poster mit über 240 m² Werbefläche in den Metropolen zum Einsatz</w:t>
      </w:r>
      <w:r>
        <w:rPr>
          <w:rFonts w:asciiTheme="majorHAnsi" w:hAnsiTheme="majorHAnsi"/>
        </w:rPr>
        <w:t>, g</w:t>
      </w:r>
      <w:r w:rsidRPr="003E4734">
        <w:rPr>
          <w:rFonts w:asciiTheme="majorHAnsi" w:hAnsiTheme="majorHAnsi"/>
        </w:rPr>
        <w:t xml:space="preserve">efolgt von gigantischen Mega-Bannern in Städten wie Berlin, Stuttgart und Hamburg. Diese Platzierungen sind zentrale Punkte, an denen das Nachtleben pulsiert und auch tagsüber hohe Aufmerksamkeit mit über 170 Mio. </w:t>
      </w:r>
      <w:proofErr w:type="spellStart"/>
      <w:r w:rsidRPr="003E4734">
        <w:rPr>
          <w:rFonts w:asciiTheme="majorHAnsi" w:hAnsiTheme="majorHAnsi"/>
        </w:rPr>
        <w:t>Plakatsichtun</w:t>
      </w:r>
      <w:r>
        <w:rPr>
          <w:rFonts w:asciiTheme="majorHAnsi" w:hAnsiTheme="majorHAnsi"/>
        </w:rPr>
        <w:t>gen</w:t>
      </w:r>
      <w:proofErr w:type="spellEnd"/>
      <w:r>
        <w:rPr>
          <w:rFonts w:asciiTheme="majorHAnsi" w:hAnsiTheme="majorHAnsi"/>
        </w:rPr>
        <w:t xml:space="preserve"> generiert wird.</w:t>
      </w:r>
    </w:p>
    <w:p w14:paraId="773498BE" w14:textId="77777777" w:rsidR="003E4734" w:rsidRPr="003E4734" w:rsidRDefault="003E4734" w:rsidP="003E4734">
      <w:pPr>
        <w:rPr>
          <w:rFonts w:asciiTheme="majorHAnsi" w:hAnsiTheme="majorHAnsi"/>
        </w:rPr>
      </w:pPr>
    </w:p>
    <w:p w14:paraId="37D49880" w14:textId="77777777" w:rsidR="003E4734" w:rsidRPr="003E4734" w:rsidRDefault="003E4734" w:rsidP="003E4734">
      <w:pPr>
        <w:rPr>
          <w:rFonts w:asciiTheme="majorHAnsi" w:hAnsiTheme="majorHAnsi"/>
        </w:rPr>
      </w:pPr>
      <w:proofErr w:type="spellStart"/>
      <w:r w:rsidRPr="003E4734">
        <w:rPr>
          <w:rFonts w:asciiTheme="majorHAnsi" w:hAnsiTheme="majorHAnsi"/>
        </w:rPr>
        <w:t>effect</w:t>
      </w:r>
      <w:proofErr w:type="spellEnd"/>
      <w:r w:rsidRPr="003E4734">
        <w:rPr>
          <w:rFonts w:asciiTheme="majorHAnsi" w:hAnsiTheme="majorHAnsi"/>
        </w:rPr>
        <w:t>® bringt sich so mit seinen vier neuen Sorten einmal mehr in den Blick seiner Fans und Konsumenten.</w:t>
      </w:r>
    </w:p>
    <w:p w14:paraId="15D72D0D" w14:textId="77777777" w:rsidR="00A5422D" w:rsidRPr="00A5422D" w:rsidRDefault="00A5422D" w:rsidP="00A5422D">
      <w:pPr>
        <w:rPr>
          <w:rFonts w:asciiTheme="majorHAnsi" w:hAnsiTheme="majorHAnsi"/>
        </w:rPr>
      </w:pPr>
    </w:p>
    <w:p w14:paraId="7AE8057E" w14:textId="77777777" w:rsidR="00024A30" w:rsidRDefault="00024A30" w:rsidP="00C228B1">
      <w:pPr>
        <w:rPr>
          <w:rFonts w:asciiTheme="majorHAnsi" w:hAnsiTheme="majorHAnsi"/>
        </w:rPr>
      </w:pPr>
    </w:p>
    <w:p w14:paraId="322799D7" w14:textId="77777777" w:rsidR="00C228B1" w:rsidRPr="00C228B1" w:rsidRDefault="00C228B1" w:rsidP="00C228B1">
      <w:pPr>
        <w:rPr>
          <w:rFonts w:asciiTheme="majorHAnsi" w:hAnsiTheme="majorHAnsi"/>
          <w:b/>
        </w:rPr>
      </w:pPr>
      <w:r w:rsidRPr="00C228B1">
        <w:rPr>
          <w:rFonts w:asciiTheme="majorHAnsi" w:hAnsiTheme="majorHAnsi"/>
          <w:b/>
        </w:rPr>
        <w:t xml:space="preserve">Über </w:t>
      </w:r>
      <w:proofErr w:type="spellStart"/>
      <w:r w:rsidRPr="00C228B1">
        <w:rPr>
          <w:rFonts w:asciiTheme="majorHAnsi" w:hAnsiTheme="majorHAnsi"/>
          <w:b/>
        </w:rPr>
        <w:t>effect</w:t>
      </w:r>
      <w:proofErr w:type="spellEnd"/>
      <w:r w:rsidRPr="00C228B1">
        <w:rPr>
          <w:rFonts w:asciiTheme="majorHAnsi" w:hAnsiTheme="majorHAnsi"/>
          <w:b/>
        </w:rPr>
        <w:t>®</w:t>
      </w:r>
    </w:p>
    <w:p w14:paraId="34458DEB" w14:textId="77777777" w:rsidR="00C228B1" w:rsidRPr="00C228B1" w:rsidRDefault="00C228B1" w:rsidP="00C228B1">
      <w:pPr>
        <w:jc w:val="both"/>
        <w:rPr>
          <w:rFonts w:asciiTheme="majorHAnsi" w:hAnsiTheme="majorHAnsi"/>
        </w:rPr>
      </w:pPr>
      <w:r w:rsidRPr="00C228B1">
        <w:rPr>
          <w:rFonts w:asciiTheme="majorHAnsi" w:hAnsiTheme="majorHAnsi"/>
        </w:rPr>
        <w:t xml:space="preserve">Seit seiner Markteinführung im Jahre 2002 ist die Premium Marke </w:t>
      </w:r>
      <w:proofErr w:type="spellStart"/>
      <w:r w:rsidRPr="00C228B1">
        <w:rPr>
          <w:rFonts w:asciiTheme="majorHAnsi" w:hAnsiTheme="majorHAnsi"/>
        </w:rPr>
        <w:t>effect</w:t>
      </w:r>
      <w:proofErr w:type="spellEnd"/>
      <w:r w:rsidRPr="00C228B1">
        <w:rPr>
          <w:rFonts w:asciiTheme="majorHAnsi" w:hAnsiTheme="majorHAnsi"/>
        </w:rPr>
        <w:t xml:space="preserve">® zu einer festen Größe in der Gastronomie und im Handel geworden und hat bei seinen Fans einen echten Kultstatus erreicht. Ausgehend von der Gastronomie, in der sich die Marke mit </w:t>
      </w:r>
      <w:proofErr w:type="spellStart"/>
      <w:r w:rsidRPr="00C228B1">
        <w:rPr>
          <w:rFonts w:asciiTheme="majorHAnsi" w:hAnsiTheme="majorHAnsi"/>
        </w:rPr>
        <w:t>Brandings</w:t>
      </w:r>
      <w:proofErr w:type="spellEnd"/>
      <w:r w:rsidRPr="00C228B1">
        <w:rPr>
          <w:rFonts w:asciiTheme="majorHAnsi" w:hAnsiTheme="majorHAnsi"/>
        </w:rPr>
        <w:t xml:space="preserve"> und Einrichtungselementen prominent in Szene setzt, lässt sich der </w:t>
      </w:r>
      <w:proofErr w:type="spellStart"/>
      <w:r w:rsidRPr="00C228B1">
        <w:rPr>
          <w:rFonts w:asciiTheme="majorHAnsi" w:hAnsiTheme="majorHAnsi"/>
        </w:rPr>
        <w:t>Energy</w:t>
      </w:r>
      <w:proofErr w:type="spellEnd"/>
      <w:r w:rsidRPr="00C228B1">
        <w:rPr>
          <w:rFonts w:asciiTheme="majorHAnsi" w:hAnsiTheme="majorHAnsi"/>
        </w:rPr>
        <w:t xml:space="preserve"> Drink mittlerweile bundesweit in mehr als 7.000 Objekten finden. Weltweit ist </w:t>
      </w:r>
      <w:proofErr w:type="spellStart"/>
      <w:r w:rsidRPr="00C228B1">
        <w:rPr>
          <w:rFonts w:asciiTheme="majorHAnsi" w:hAnsiTheme="majorHAnsi"/>
        </w:rPr>
        <w:t>effect</w:t>
      </w:r>
      <w:proofErr w:type="spellEnd"/>
      <w:r w:rsidRPr="00C228B1">
        <w:rPr>
          <w:rFonts w:asciiTheme="majorHAnsi" w:hAnsiTheme="majorHAnsi"/>
        </w:rPr>
        <w:t>® bereits in 56 Ländern vertreten. Die hohen Ansprüche an Qualität können von der Paderborner Markenschmiede MBG dabei ebenso garantiert werden, wie eine reibungslose Logistik auf den lokalen Märkten aller fünf Kontinente.</w:t>
      </w:r>
    </w:p>
    <w:p w14:paraId="6B624EC7" w14:textId="77777777" w:rsidR="00C228B1" w:rsidRPr="00C228B1" w:rsidRDefault="00C228B1" w:rsidP="00C228B1">
      <w:pPr>
        <w:rPr>
          <w:rFonts w:asciiTheme="majorHAnsi" w:hAnsiTheme="majorHAnsi"/>
        </w:rPr>
      </w:pPr>
    </w:p>
    <w:p w14:paraId="35752367" w14:textId="77777777" w:rsidR="00A5422D" w:rsidRPr="00C228B1" w:rsidRDefault="00C228B1" w:rsidP="00C228B1">
      <w:pPr>
        <w:rPr>
          <w:rFonts w:asciiTheme="majorHAnsi" w:hAnsiTheme="majorHAnsi"/>
        </w:rPr>
      </w:pPr>
      <w:r w:rsidRPr="00C228B1">
        <w:rPr>
          <w:rFonts w:asciiTheme="majorHAnsi" w:hAnsiTheme="majorHAnsi"/>
        </w:rPr>
        <w:t>Weitere Informationen unter www.effect-energy.com</w:t>
      </w:r>
      <w:r w:rsidR="00024A30">
        <w:rPr>
          <w:rFonts w:asciiTheme="majorHAnsi" w:hAnsiTheme="majorHAnsi"/>
        </w:rPr>
        <w:t>,</w:t>
      </w:r>
      <w:r w:rsidRPr="00C228B1">
        <w:rPr>
          <w:rFonts w:asciiTheme="majorHAnsi" w:hAnsiTheme="majorHAnsi"/>
        </w:rPr>
        <w:t xml:space="preserve"> </w:t>
      </w:r>
      <w:r w:rsidR="00024A30" w:rsidRPr="00024A30">
        <w:rPr>
          <w:rFonts w:asciiTheme="majorHAnsi" w:hAnsiTheme="majorHAnsi"/>
        </w:rPr>
        <w:t>www.facebook.com/effectenergy</w:t>
      </w:r>
      <w:r w:rsidR="00024A30">
        <w:rPr>
          <w:rFonts w:asciiTheme="majorHAnsi" w:hAnsiTheme="majorHAnsi"/>
        </w:rPr>
        <w:t xml:space="preserve"> und www.</w:t>
      </w:r>
      <w:r w:rsidR="00024A30" w:rsidRPr="00024A30">
        <w:rPr>
          <w:rFonts w:asciiTheme="majorHAnsi" w:hAnsiTheme="majorHAnsi"/>
        </w:rPr>
        <w:t>instagram.com/effectenergy</w:t>
      </w:r>
    </w:p>
    <w:p w14:paraId="69DBEAAD" w14:textId="77777777" w:rsidR="00A5422D" w:rsidRPr="00A5422D" w:rsidRDefault="00A5422D" w:rsidP="00A5422D">
      <w:pPr>
        <w:rPr>
          <w:rFonts w:asciiTheme="majorHAnsi" w:hAnsiTheme="majorHAnsi"/>
        </w:rPr>
      </w:pPr>
    </w:p>
    <w:p w14:paraId="2A9AEBF1" w14:textId="77777777" w:rsidR="00A5422D" w:rsidRPr="00A5422D" w:rsidRDefault="00A5422D" w:rsidP="00A5422D">
      <w:pPr>
        <w:rPr>
          <w:rFonts w:asciiTheme="majorHAnsi" w:hAnsiTheme="majorHAnsi"/>
          <w:b/>
        </w:rPr>
      </w:pPr>
      <w:r w:rsidRPr="00A5422D">
        <w:rPr>
          <w:rFonts w:asciiTheme="majorHAnsi" w:hAnsiTheme="majorHAnsi"/>
          <w:b/>
        </w:rPr>
        <w:t>Über MBG</w:t>
      </w:r>
    </w:p>
    <w:p w14:paraId="145A3C65" w14:textId="77777777" w:rsidR="00A5422D" w:rsidRPr="00A5422D" w:rsidRDefault="00A5422D" w:rsidP="00C228B1">
      <w:pPr>
        <w:jc w:val="both"/>
        <w:rPr>
          <w:rFonts w:asciiTheme="majorHAnsi" w:hAnsiTheme="majorHAnsi"/>
        </w:rPr>
      </w:pPr>
      <w:r w:rsidRPr="00A5422D">
        <w:rPr>
          <w:rFonts w:asciiTheme="majorHAnsi" w:hAnsiTheme="majorHAnsi"/>
        </w:rPr>
        <w:t>Die MBG International Premium Brands GmbH ist ein dynamisch wachsender Anbieter von Premium-Getränkeprodukten. Seit über 20 Jahren steht das Paderborner Unternehmen für einzigartige und innovative Marken sowie höchste Qualitäts</w:t>
      </w:r>
      <w:r w:rsidR="00024A30">
        <w:rPr>
          <w:rFonts w:asciiTheme="majorHAnsi" w:hAnsiTheme="majorHAnsi"/>
        </w:rPr>
        <w:t xml:space="preserve">standards in der nationalen und </w:t>
      </w:r>
      <w:r w:rsidRPr="00A5422D">
        <w:rPr>
          <w:rFonts w:asciiTheme="majorHAnsi" w:hAnsiTheme="majorHAnsi"/>
        </w:rPr>
        <w:t xml:space="preserve">internationalen Getränkebranche. Zum Portfolio gehören u.a. </w:t>
      </w:r>
      <w:proofErr w:type="spellStart"/>
      <w:r w:rsidRPr="00A5422D">
        <w:rPr>
          <w:rFonts w:asciiTheme="majorHAnsi" w:hAnsiTheme="majorHAnsi"/>
        </w:rPr>
        <w:t>effect</w:t>
      </w:r>
      <w:proofErr w:type="spellEnd"/>
      <w:r w:rsidRPr="00A5422D">
        <w:rPr>
          <w:rFonts w:asciiTheme="majorHAnsi" w:hAnsiTheme="majorHAnsi"/>
        </w:rPr>
        <w:t>®, SCAVI &amp; RAY, SALITOS, THREE SIXTY VODKA, ACQUA MORELLI, DOS MAS, GOLDBERG etc.</w:t>
      </w:r>
    </w:p>
    <w:p w14:paraId="64CB98E0" w14:textId="77777777" w:rsidR="00A5422D" w:rsidRPr="00A5422D" w:rsidRDefault="00A5422D" w:rsidP="00A5422D">
      <w:pPr>
        <w:rPr>
          <w:rFonts w:asciiTheme="majorHAnsi" w:hAnsiTheme="majorHAnsi"/>
        </w:rPr>
      </w:pPr>
    </w:p>
    <w:p w14:paraId="3B6A5532" w14:textId="6EFC7543" w:rsidR="00A5422D" w:rsidRPr="00A5422D" w:rsidRDefault="00A5422D" w:rsidP="00A5422D">
      <w:pPr>
        <w:rPr>
          <w:rFonts w:asciiTheme="majorHAnsi" w:hAnsiTheme="majorHAnsi"/>
        </w:rPr>
      </w:pPr>
      <w:r w:rsidRPr="00A5422D">
        <w:rPr>
          <w:rFonts w:asciiTheme="majorHAnsi" w:hAnsiTheme="majorHAnsi"/>
        </w:rPr>
        <w:t>Weitere Informationen unter www.mbgglobal.net und www.facebook.com/MBGGmbH</w:t>
      </w:r>
    </w:p>
    <w:sectPr w:rsidR="00A5422D" w:rsidRPr="00A5422D" w:rsidSect="009F262A">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8D4D7" w14:textId="77777777" w:rsidR="00C228B1" w:rsidRDefault="00C228B1" w:rsidP="00A5422D">
      <w:r>
        <w:separator/>
      </w:r>
    </w:p>
  </w:endnote>
  <w:endnote w:type="continuationSeparator" w:id="0">
    <w:p w14:paraId="158CC0E1" w14:textId="77777777" w:rsidR="00C228B1" w:rsidRDefault="00C228B1" w:rsidP="00A5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3255E" w14:textId="77777777" w:rsidR="00C228B1" w:rsidRDefault="00C228B1" w:rsidP="00A5422D">
      <w:r>
        <w:separator/>
      </w:r>
    </w:p>
  </w:footnote>
  <w:footnote w:type="continuationSeparator" w:id="0">
    <w:p w14:paraId="39F0AC4E" w14:textId="77777777" w:rsidR="00C228B1" w:rsidRDefault="00C228B1" w:rsidP="00A542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04705" w14:textId="77777777" w:rsidR="00C228B1" w:rsidRDefault="00024A30">
    <w:pPr>
      <w:pStyle w:val="Kopfzeile"/>
    </w:pPr>
    <w:r>
      <w:rPr>
        <w:noProof/>
      </w:rPr>
      <w:drawing>
        <wp:anchor distT="0" distB="0" distL="114300" distR="114300" simplePos="0" relativeHeight="251658240" behindDoc="0" locked="0" layoutInCell="1" allowOverlap="1" wp14:anchorId="5AC3C667" wp14:editId="239F39BC">
          <wp:simplePos x="0" y="0"/>
          <wp:positionH relativeFrom="margin">
            <wp:posOffset>3314700</wp:posOffset>
          </wp:positionH>
          <wp:positionV relativeFrom="margin">
            <wp:posOffset>-342900</wp:posOffset>
          </wp:positionV>
          <wp:extent cx="2450465" cy="332740"/>
          <wp:effectExtent l="0" t="0" r="0" b="0"/>
          <wp:wrapSquare wrapText="bothSides"/>
          <wp:docPr id="2" name="Bild 2" descr="Macintosh HD:Users:andreas:Downloads:effect 2:effect_logo_lang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as:Downloads:effect 2:effect_logo_lang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0465" cy="332740"/>
                  </a:xfrm>
                  <a:prstGeom prst="rect">
                    <a:avLst/>
                  </a:prstGeom>
                  <a:noFill/>
                  <a:ln>
                    <a:noFill/>
                  </a:ln>
                </pic:spPr>
              </pic:pic>
            </a:graphicData>
          </a:graphic>
        </wp:anchor>
      </w:drawing>
    </w:r>
  </w:p>
  <w:p w14:paraId="0F717D9C" w14:textId="77777777" w:rsidR="00C228B1" w:rsidRDefault="00C228B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2D"/>
    <w:rsid w:val="00024A30"/>
    <w:rsid w:val="003E4734"/>
    <w:rsid w:val="0098218E"/>
    <w:rsid w:val="009F262A"/>
    <w:rsid w:val="00A45A86"/>
    <w:rsid w:val="00A5422D"/>
    <w:rsid w:val="00C228B1"/>
    <w:rsid w:val="00D225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71C37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5422D"/>
    <w:pPr>
      <w:tabs>
        <w:tab w:val="center" w:pos="4536"/>
        <w:tab w:val="right" w:pos="9072"/>
      </w:tabs>
    </w:pPr>
  </w:style>
  <w:style w:type="character" w:customStyle="1" w:styleId="KopfzeileZeichen">
    <w:name w:val="Kopfzeile Zeichen"/>
    <w:basedOn w:val="Absatzstandardschriftart"/>
    <w:link w:val="Kopfzeile"/>
    <w:uiPriority w:val="99"/>
    <w:rsid w:val="00A5422D"/>
  </w:style>
  <w:style w:type="paragraph" w:styleId="Fuzeile">
    <w:name w:val="footer"/>
    <w:basedOn w:val="Standard"/>
    <w:link w:val="FuzeileZeichen"/>
    <w:uiPriority w:val="99"/>
    <w:unhideWhenUsed/>
    <w:rsid w:val="00A5422D"/>
    <w:pPr>
      <w:tabs>
        <w:tab w:val="center" w:pos="4536"/>
        <w:tab w:val="right" w:pos="9072"/>
      </w:tabs>
    </w:pPr>
  </w:style>
  <w:style w:type="character" w:customStyle="1" w:styleId="FuzeileZeichen">
    <w:name w:val="Fußzeile Zeichen"/>
    <w:basedOn w:val="Absatzstandardschriftart"/>
    <w:link w:val="Fuzeile"/>
    <w:uiPriority w:val="99"/>
    <w:rsid w:val="00A5422D"/>
  </w:style>
  <w:style w:type="paragraph" w:styleId="Sprechblasentext">
    <w:name w:val="Balloon Text"/>
    <w:basedOn w:val="Standard"/>
    <w:link w:val="SprechblasentextZeichen"/>
    <w:uiPriority w:val="99"/>
    <w:semiHidden/>
    <w:unhideWhenUsed/>
    <w:rsid w:val="00A5422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5422D"/>
    <w:rPr>
      <w:rFonts w:ascii="Lucida Grande" w:hAnsi="Lucida Grande" w:cs="Lucida Grande"/>
      <w:sz w:val="18"/>
      <w:szCs w:val="18"/>
    </w:rPr>
  </w:style>
  <w:style w:type="character" w:styleId="Link">
    <w:name w:val="Hyperlink"/>
    <w:basedOn w:val="Absatzstandardschriftart"/>
    <w:uiPriority w:val="99"/>
    <w:unhideWhenUsed/>
    <w:rsid w:val="00024A3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5422D"/>
    <w:pPr>
      <w:tabs>
        <w:tab w:val="center" w:pos="4536"/>
        <w:tab w:val="right" w:pos="9072"/>
      </w:tabs>
    </w:pPr>
  </w:style>
  <w:style w:type="character" w:customStyle="1" w:styleId="KopfzeileZeichen">
    <w:name w:val="Kopfzeile Zeichen"/>
    <w:basedOn w:val="Absatzstandardschriftart"/>
    <w:link w:val="Kopfzeile"/>
    <w:uiPriority w:val="99"/>
    <w:rsid w:val="00A5422D"/>
  </w:style>
  <w:style w:type="paragraph" w:styleId="Fuzeile">
    <w:name w:val="footer"/>
    <w:basedOn w:val="Standard"/>
    <w:link w:val="FuzeileZeichen"/>
    <w:uiPriority w:val="99"/>
    <w:unhideWhenUsed/>
    <w:rsid w:val="00A5422D"/>
    <w:pPr>
      <w:tabs>
        <w:tab w:val="center" w:pos="4536"/>
        <w:tab w:val="right" w:pos="9072"/>
      </w:tabs>
    </w:pPr>
  </w:style>
  <w:style w:type="character" w:customStyle="1" w:styleId="FuzeileZeichen">
    <w:name w:val="Fußzeile Zeichen"/>
    <w:basedOn w:val="Absatzstandardschriftart"/>
    <w:link w:val="Fuzeile"/>
    <w:uiPriority w:val="99"/>
    <w:rsid w:val="00A5422D"/>
  </w:style>
  <w:style w:type="paragraph" w:styleId="Sprechblasentext">
    <w:name w:val="Balloon Text"/>
    <w:basedOn w:val="Standard"/>
    <w:link w:val="SprechblasentextZeichen"/>
    <w:uiPriority w:val="99"/>
    <w:semiHidden/>
    <w:unhideWhenUsed/>
    <w:rsid w:val="00A5422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5422D"/>
    <w:rPr>
      <w:rFonts w:ascii="Lucida Grande" w:hAnsi="Lucida Grande" w:cs="Lucida Grande"/>
      <w:sz w:val="18"/>
      <w:szCs w:val="18"/>
    </w:rPr>
  </w:style>
  <w:style w:type="character" w:styleId="Link">
    <w:name w:val="Hyperlink"/>
    <w:basedOn w:val="Absatzstandardschriftart"/>
    <w:uiPriority w:val="99"/>
    <w:unhideWhenUsed/>
    <w:rsid w:val="00024A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323</Words>
  <Characters>2041</Characters>
  <Application>Microsoft Macintosh Word</Application>
  <DocSecurity>0</DocSecurity>
  <Lines>17</Lines>
  <Paragraphs>4</Paragraphs>
  <ScaleCrop>false</ScaleCrop>
  <Company>markt 8 GmbH</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cp:lastPrinted>2017-07-04T08:23:00Z</cp:lastPrinted>
  <dcterms:created xsi:type="dcterms:W3CDTF">2017-07-04T08:23:00Z</dcterms:created>
  <dcterms:modified xsi:type="dcterms:W3CDTF">2017-07-12T07:16:00Z</dcterms:modified>
</cp:coreProperties>
</file>