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A6F28" w14:textId="02C039D1" w:rsidR="003F0C3F" w:rsidRDefault="008F3A20" w:rsidP="00EE3B76">
      <w:pPr>
        <w:rPr>
          <w:rFonts w:ascii="Verdana" w:hAnsi="Verdana"/>
          <w:b/>
          <w:bCs/>
          <w:sz w:val="28"/>
          <w:szCs w:val="28"/>
        </w:rPr>
      </w:pPr>
      <w:r>
        <w:rPr>
          <w:rFonts w:ascii="Verdana" w:hAnsi="Verdana"/>
          <w:b/>
          <w:bCs/>
          <w:sz w:val="28"/>
          <w:szCs w:val="28"/>
        </w:rPr>
        <w:t>VC</w:t>
      </w:r>
      <w:r w:rsidR="009A38AE">
        <w:rPr>
          <w:rFonts w:ascii="Verdana" w:hAnsi="Verdana"/>
          <w:b/>
          <w:bCs/>
          <w:sz w:val="28"/>
          <w:szCs w:val="28"/>
        </w:rPr>
        <w:t>W</w:t>
      </w:r>
      <w:r w:rsidR="002106CC">
        <w:rPr>
          <w:rFonts w:ascii="Verdana" w:hAnsi="Verdana"/>
          <w:b/>
          <w:bCs/>
          <w:sz w:val="28"/>
          <w:szCs w:val="28"/>
        </w:rPr>
        <w:t>-</w:t>
      </w:r>
      <w:r w:rsidR="002F7EF4">
        <w:rPr>
          <w:rFonts w:ascii="Verdana" w:hAnsi="Verdana"/>
          <w:b/>
          <w:bCs/>
          <w:sz w:val="28"/>
          <w:szCs w:val="28"/>
        </w:rPr>
        <w:t>Zuspiel</w:t>
      </w:r>
      <w:r w:rsidR="008A44C9">
        <w:rPr>
          <w:rFonts w:ascii="Verdana" w:hAnsi="Verdana"/>
          <w:b/>
          <w:bCs/>
          <w:sz w:val="28"/>
          <w:szCs w:val="28"/>
        </w:rPr>
        <w:t>erinnen aus Serbien und Polen</w:t>
      </w:r>
    </w:p>
    <w:p w14:paraId="65F18A2F" w14:textId="77777777" w:rsidR="00EE3B76" w:rsidRDefault="00EE3B76" w:rsidP="00EE3B76">
      <w:pPr>
        <w:rPr>
          <w:rFonts w:ascii="Verdana" w:hAnsi="Verdana"/>
          <w:b/>
          <w:bCs/>
        </w:rPr>
      </w:pPr>
    </w:p>
    <w:p w14:paraId="46C1AAF6" w14:textId="42EE5C27" w:rsidR="00151372" w:rsidRDefault="003F0C3F" w:rsidP="006415F9">
      <w:pPr>
        <w:jc w:val="both"/>
        <w:rPr>
          <w:rFonts w:ascii="Verdana" w:hAnsi="Verdana"/>
        </w:rPr>
      </w:pPr>
      <w:r>
        <w:rPr>
          <w:rFonts w:ascii="Verdana" w:hAnsi="Verdana"/>
        </w:rPr>
        <w:t xml:space="preserve">(VCW / Wiesbaden / </w:t>
      </w:r>
      <w:r w:rsidR="004152CF">
        <w:rPr>
          <w:rFonts w:ascii="Verdana" w:hAnsi="Verdana"/>
        </w:rPr>
        <w:t>19</w:t>
      </w:r>
      <w:r>
        <w:rPr>
          <w:rFonts w:ascii="Verdana" w:hAnsi="Verdana"/>
        </w:rPr>
        <w:t>.</w:t>
      </w:r>
      <w:r w:rsidR="003D4A1D">
        <w:rPr>
          <w:rFonts w:ascii="Verdana" w:hAnsi="Verdana"/>
        </w:rPr>
        <w:t>0</w:t>
      </w:r>
      <w:r w:rsidR="00016BE5">
        <w:rPr>
          <w:rFonts w:ascii="Verdana" w:hAnsi="Verdana"/>
        </w:rPr>
        <w:t>7</w:t>
      </w:r>
      <w:r>
        <w:rPr>
          <w:rFonts w:ascii="Verdana" w:hAnsi="Verdana"/>
        </w:rPr>
        <w:t>.202</w:t>
      </w:r>
      <w:r w:rsidR="00AA36EF">
        <w:rPr>
          <w:rFonts w:ascii="Verdana" w:hAnsi="Verdana"/>
        </w:rPr>
        <w:t xml:space="preserve">4) </w:t>
      </w:r>
      <w:r w:rsidR="00016BE5">
        <w:rPr>
          <w:rFonts w:ascii="Verdana" w:hAnsi="Verdana"/>
        </w:rPr>
        <w:t xml:space="preserve">Der VC Wiesbaden </w:t>
      </w:r>
      <w:r w:rsidR="00151372">
        <w:rPr>
          <w:rFonts w:ascii="Verdana" w:hAnsi="Verdana"/>
        </w:rPr>
        <w:t>hat für das</w:t>
      </w:r>
      <w:r w:rsidR="00016BE5">
        <w:rPr>
          <w:rFonts w:ascii="Verdana" w:hAnsi="Verdana"/>
        </w:rPr>
        <w:t xml:space="preserve"> Zuspiel zwei neue</w:t>
      </w:r>
      <w:r w:rsidR="00151372">
        <w:rPr>
          <w:rFonts w:ascii="Verdana" w:hAnsi="Verdana"/>
        </w:rPr>
        <w:t xml:space="preserve"> </w:t>
      </w:r>
      <w:r w:rsidR="00016BE5">
        <w:rPr>
          <w:rFonts w:ascii="Verdana" w:hAnsi="Verdana"/>
        </w:rPr>
        <w:t>Ath</w:t>
      </w:r>
      <w:r w:rsidR="00151372">
        <w:rPr>
          <w:rFonts w:ascii="Verdana" w:hAnsi="Verdana"/>
        </w:rPr>
        <w:t xml:space="preserve">letinnen </w:t>
      </w:r>
      <w:r w:rsidR="00016BE5">
        <w:rPr>
          <w:rFonts w:ascii="Verdana" w:hAnsi="Verdana"/>
        </w:rPr>
        <w:t>verpflichtet</w:t>
      </w:r>
      <w:r w:rsidR="00151372">
        <w:rPr>
          <w:rFonts w:ascii="Verdana" w:hAnsi="Verdana"/>
        </w:rPr>
        <w:t xml:space="preserve">: </w:t>
      </w:r>
      <w:r w:rsidR="00BE5135">
        <w:rPr>
          <w:rFonts w:ascii="Verdana" w:hAnsi="Verdana"/>
        </w:rPr>
        <w:t xml:space="preserve">Ana-Marija </w:t>
      </w:r>
      <w:proofErr w:type="spellStart"/>
      <w:r w:rsidR="00BE5135">
        <w:rPr>
          <w:rFonts w:ascii="Verdana" w:hAnsi="Verdana"/>
        </w:rPr>
        <w:t>Jonjev</w:t>
      </w:r>
      <w:proofErr w:type="spellEnd"/>
      <w:r w:rsidR="00BE5135">
        <w:rPr>
          <w:rFonts w:ascii="Verdana" w:hAnsi="Verdana"/>
        </w:rPr>
        <w:t xml:space="preserve"> (Serbien) und </w:t>
      </w:r>
      <w:r w:rsidR="00151372">
        <w:rPr>
          <w:rFonts w:ascii="Verdana" w:hAnsi="Verdana"/>
        </w:rPr>
        <w:t>A</w:t>
      </w:r>
      <w:r w:rsidR="00151372" w:rsidRPr="00151372">
        <w:rPr>
          <w:rFonts w:ascii="Verdana" w:hAnsi="Verdana"/>
        </w:rPr>
        <w:t xml:space="preserve">driana </w:t>
      </w:r>
      <w:proofErr w:type="spellStart"/>
      <w:r w:rsidR="00151372" w:rsidRPr="00151372">
        <w:rPr>
          <w:rFonts w:ascii="Verdana" w:hAnsi="Verdana"/>
        </w:rPr>
        <w:t>Wełna</w:t>
      </w:r>
      <w:proofErr w:type="spellEnd"/>
      <w:r w:rsidR="00151372">
        <w:rPr>
          <w:rFonts w:ascii="Verdana" w:hAnsi="Verdana"/>
        </w:rPr>
        <w:t xml:space="preserve"> (Polen)</w:t>
      </w:r>
      <w:r w:rsidR="00BE5135">
        <w:rPr>
          <w:rFonts w:ascii="Verdana" w:hAnsi="Verdana"/>
        </w:rPr>
        <w:t xml:space="preserve"> </w:t>
      </w:r>
      <w:r w:rsidR="00151372">
        <w:rPr>
          <w:rFonts w:ascii="Verdana" w:hAnsi="Verdana"/>
        </w:rPr>
        <w:t xml:space="preserve">werden künftig in der hessischen Landeshauptstadt </w:t>
      </w:r>
      <w:r w:rsidR="00BE5135">
        <w:rPr>
          <w:rFonts w:ascii="Verdana" w:hAnsi="Verdana"/>
        </w:rPr>
        <w:t>ihre neuen</w:t>
      </w:r>
      <w:r w:rsidR="00151372">
        <w:rPr>
          <w:rFonts w:ascii="Verdana" w:hAnsi="Verdana"/>
        </w:rPr>
        <w:t xml:space="preserve"> Teamkolleginnen mit Pässen füttern. </w:t>
      </w:r>
    </w:p>
    <w:p w14:paraId="59E80539" w14:textId="06F0DA12" w:rsidR="00932EC7" w:rsidRDefault="00D25633" w:rsidP="00290F45">
      <w:pPr>
        <w:spacing w:line="276" w:lineRule="auto"/>
        <w:jc w:val="both"/>
        <w:rPr>
          <w:rFonts w:ascii="Verdana" w:hAnsi="Verdana"/>
        </w:rPr>
      </w:pPr>
      <w:r w:rsidRPr="00932EC7">
        <w:rPr>
          <w:rFonts w:ascii="Verdana" w:hAnsi="Verdana"/>
          <w:b/>
          <w:bCs/>
        </w:rPr>
        <w:t>Ana-</w:t>
      </w:r>
      <w:r w:rsidR="00A91984" w:rsidRPr="00932EC7">
        <w:rPr>
          <w:rFonts w:ascii="Verdana" w:hAnsi="Verdana"/>
          <w:b/>
          <w:bCs/>
        </w:rPr>
        <w:t xml:space="preserve">Marija </w:t>
      </w:r>
      <w:proofErr w:type="spellStart"/>
      <w:r w:rsidR="00A91984" w:rsidRPr="00932EC7">
        <w:rPr>
          <w:rFonts w:ascii="Verdana" w:hAnsi="Verdana"/>
          <w:b/>
          <w:bCs/>
        </w:rPr>
        <w:t>Jonjev</w:t>
      </w:r>
      <w:proofErr w:type="spellEnd"/>
      <w:r w:rsidR="00A91984">
        <w:rPr>
          <w:rFonts w:ascii="Verdana" w:hAnsi="Verdana"/>
        </w:rPr>
        <w:t xml:space="preserve"> </w:t>
      </w:r>
      <w:r w:rsidR="0050778D">
        <w:rPr>
          <w:rFonts w:ascii="Verdana" w:hAnsi="Verdana"/>
        </w:rPr>
        <w:t xml:space="preserve">spielte zuletzt in Montenegro bei OK </w:t>
      </w:r>
      <w:proofErr w:type="spellStart"/>
      <w:r w:rsidR="0050778D">
        <w:rPr>
          <w:rFonts w:ascii="Verdana" w:hAnsi="Verdana"/>
        </w:rPr>
        <w:t>Herzeg</w:t>
      </w:r>
      <w:proofErr w:type="spellEnd"/>
      <w:r w:rsidR="0050778D">
        <w:rPr>
          <w:rFonts w:ascii="Verdana" w:hAnsi="Verdana"/>
        </w:rPr>
        <w:t xml:space="preserve"> Novi. Der Club </w:t>
      </w:r>
      <w:r w:rsidR="00646315">
        <w:rPr>
          <w:rFonts w:ascii="Verdana" w:hAnsi="Verdana"/>
        </w:rPr>
        <w:t>trat</w:t>
      </w:r>
      <w:r w:rsidR="0050778D">
        <w:rPr>
          <w:rFonts w:ascii="Verdana" w:hAnsi="Verdana"/>
        </w:rPr>
        <w:t xml:space="preserve"> in der Saison 2023/2024 </w:t>
      </w:r>
      <w:r w:rsidR="00646315">
        <w:rPr>
          <w:rFonts w:ascii="Verdana" w:hAnsi="Verdana"/>
        </w:rPr>
        <w:t xml:space="preserve">im internationalen </w:t>
      </w:r>
      <w:proofErr w:type="gramStart"/>
      <w:r w:rsidR="00646315">
        <w:rPr>
          <w:rFonts w:ascii="Verdana" w:hAnsi="Verdana"/>
        </w:rPr>
        <w:t>CEV</w:t>
      </w:r>
      <w:r w:rsidR="0050778D">
        <w:rPr>
          <w:rFonts w:ascii="Verdana" w:hAnsi="Verdana"/>
        </w:rPr>
        <w:t xml:space="preserve"> </w:t>
      </w:r>
      <w:r w:rsidR="00646315">
        <w:rPr>
          <w:rFonts w:ascii="Verdana" w:hAnsi="Verdana"/>
        </w:rPr>
        <w:t>Cup</w:t>
      </w:r>
      <w:proofErr w:type="gramEnd"/>
      <w:r w:rsidR="0050778D">
        <w:rPr>
          <w:rFonts w:ascii="Verdana" w:hAnsi="Verdana"/>
        </w:rPr>
        <w:t xml:space="preserve"> an. </w:t>
      </w:r>
      <w:r w:rsidR="000405F7">
        <w:rPr>
          <w:rFonts w:ascii="Verdana" w:hAnsi="Verdana"/>
        </w:rPr>
        <w:t>Die 24-Jährige</w:t>
      </w:r>
      <w:r w:rsidR="000405F7" w:rsidRPr="000405F7">
        <w:rPr>
          <w:rFonts w:ascii="Verdana" w:hAnsi="Verdana"/>
        </w:rPr>
        <w:t xml:space="preserve"> </w:t>
      </w:r>
      <w:r w:rsidR="00646315">
        <w:rPr>
          <w:rFonts w:ascii="Verdana" w:hAnsi="Verdana"/>
        </w:rPr>
        <w:t xml:space="preserve">war </w:t>
      </w:r>
      <w:r w:rsidR="004427BC">
        <w:rPr>
          <w:rFonts w:ascii="Verdana" w:hAnsi="Verdana"/>
        </w:rPr>
        <w:t xml:space="preserve">kurzzeitig </w:t>
      </w:r>
      <w:r w:rsidR="00646315">
        <w:rPr>
          <w:rFonts w:ascii="Verdana" w:hAnsi="Verdana"/>
        </w:rPr>
        <w:t xml:space="preserve">für </w:t>
      </w:r>
      <w:r w:rsidR="00D35FAC">
        <w:rPr>
          <w:rFonts w:ascii="Verdana" w:hAnsi="Verdana"/>
        </w:rPr>
        <w:t xml:space="preserve">den </w:t>
      </w:r>
      <w:r w:rsidR="00DB1EB8">
        <w:rPr>
          <w:rFonts w:ascii="Verdana" w:hAnsi="Verdana"/>
        </w:rPr>
        <w:t xml:space="preserve">ukrainischen </w:t>
      </w:r>
      <w:r w:rsidR="00D35FAC">
        <w:rPr>
          <w:rFonts w:ascii="Verdana" w:hAnsi="Verdana"/>
        </w:rPr>
        <w:t xml:space="preserve">Champions-League-Club </w:t>
      </w:r>
      <w:proofErr w:type="spellStart"/>
      <w:r w:rsidR="00646315">
        <w:rPr>
          <w:rFonts w:ascii="Verdana" w:hAnsi="Verdana"/>
        </w:rPr>
        <w:t>Prometey</w:t>
      </w:r>
      <w:proofErr w:type="spellEnd"/>
      <w:r w:rsidR="00646315">
        <w:rPr>
          <w:rFonts w:ascii="Verdana" w:hAnsi="Verdana"/>
        </w:rPr>
        <w:t xml:space="preserve"> gemeldet, </w:t>
      </w:r>
      <w:r w:rsidR="004427BC">
        <w:rPr>
          <w:rFonts w:ascii="Verdana" w:hAnsi="Verdana"/>
        </w:rPr>
        <w:t xml:space="preserve">beendete die Saison dann </w:t>
      </w:r>
      <w:r>
        <w:rPr>
          <w:rFonts w:ascii="Verdana" w:hAnsi="Verdana"/>
        </w:rPr>
        <w:t xml:space="preserve">aber </w:t>
      </w:r>
      <w:r w:rsidR="004427BC">
        <w:rPr>
          <w:rFonts w:ascii="Verdana" w:hAnsi="Verdana"/>
        </w:rPr>
        <w:t xml:space="preserve">in Serbien bei </w:t>
      </w:r>
      <w:proofErr w:type="spellStart"/>
      <w:r w:rsidR="004427BC">
        <w:rPr>
          <w:rFonts w:ascii="Verdana" w:hAnsi="Verdana"/>
        </w:rPr>
        <w:t>Partizan</w:t>
      </w:r>
      <w:proofErr w:type="spellEnd"/>
      <w:r w:rsidR="004427BC">
        <w:rPr>
          <w:rFonts w:ascii="Verdana" w:hAnsi="Verdana"/>
        </w:rPr>
        <w:t xml:space="preserve"> </w:t>
      </w:r>
      <w:proofErr w:type="spellStart"/>
      <w:r w:rsidR="004427BC">
        <w:rPr>
          <w:rFonts w:ascii="Verdana" w:hAnsi="Verdana"/>
        </w:rPr>
        <w:t>Beograd</w:t>
      </w:r>
      <w:proofErr w:type="spellEnd"/>
      <w:r w:rsidR="004427BC">
        <w:rPr>
          <w:rFonts w:ascii="Verdana" w:hAnsi="Verdana"/>
        </w:rPr>
        <w:t xml:space="preserve">. </w:t>
      </w:r>
      <w:r w:rsidR="004427BC" w:rsidRPr="00BB7A15">
        <w:rPr>
          <w:rFonts w:ascii="Verdana" w:hAnsi="Verdana"/>
        </w:rPr>
        <w:t>2021/2</w:t>
      </w:r>
      <w:r w:rsidR="004427BC">
        <w:rPr>
          <w:rFonts w:ascii="Verdana" w:hAnsi="Verdana"/>
        </w:rPr>
        <w:t xml:space="preserve">022 </w:t>
      </w:r>
      <w:hyperlink r:id="rId8" w:history="1">
        <w:r w:rsidR="004427BC">
          <w:rPr>
            <w:rFonts w:ascii="Verdana" w:hAnsi="Verdana"/>
          </w:rPr>
          <w:t>wurde sie als beste</w:t>
        </w:r>
        <w:r w:rsidR="004427BC" w:rsidRPr="00BB7A15">
          <w:rPr>
            <w:rFonts w:ascii="Verdana" w:hAnsi="Verdana"/>
          </w:rPr>
          <w:t xml:space="preserve"> Zuspielerin</w:t>
        </w:r>
      </w:hyperlink>
      <w:r w:rsidR="004427BC">
        <w:rPr>
          <w:rFonts w:ascii="Verdana" w:hAnsi="Verdana"/>
        </w:rPr>
        <w:t xml:space="preserve"> der </w:t>
      </w:r>
      <w:proofErr w:type="spellStart"/>
      <w:r w:rsidR="004427BC" w:rsidRPr="00BB7A15">
        <w:rPr>
          <w:rFonts w:ascii="Verdana" w:hAnsi="Verdana"/>
        </w:rPr>
        <w:t>Serbian</w:t>
      </w:r>
      <w:proofErr w:type="spellEnd"/>
      <w:r w:rsidR="004427BC" w:rsidRPr="00BB7A15">
        <w:rPr>
          <w:rFonts w:ascii="Verdana" w:hAnsi="Verdana"/>
        </w:rPr>
        <w:t xml:space="preserve"> </w:t>
      </w:r>
      <w:proofErr w:type="spellStart"/>
      <w:r w:rsidR="004427BC" w:rsidRPr="00BB7A15">
        <w:rPr>
          <w:rFonts w:ascii="Verdana" w:hAnsi="Verdana"/>
        </w:rPr>
        <w:t>Superleague</w:t>
      </w:r>
      <w:proofErr w:type="spellEnd"/>
      <w:r w:rsidR="004427BC" w:rsidRPr="00BB7A15">
        <w:rPr>
          <w:rFonts w:ascii="Verdana" w:hAnsi="Verdana"/>
        </w:rPr>
        <w:t xml:space="preserve"> </w:t>
      </w:r>
      <w:r w:rsidR="004427BC">
        <w:rPr>
          <w:rFonts w:ascii="Verdana" w:hAnsi="Verdana"/>
        </w:rPr>
        <w:t xml:space="preserve">ausgezeichnet. </w:t>
      </w:r>
      <w:r w:rsidR="00DB1EB8">
        <w:rPr>
          <w:rFonts w:ascii="Verdana" w:hAnsi="Verdana"/>
        </w:rPr>
        <w:t xml:space="preserve">Sie kommt aus einer sportbegeisterten Familie (die Mutter spielte ebenfalls Volleyball) und </w:t>
      </w:r>
      <w:r w:rsidR="004427BC">
        <w:rPr>
          <w:rFonts w:ascii="Verdana" w:hAnsi="Verdana"/>
        </w:rPr>
        <w:t>blickt zudem auf Erfolge mit dem serbischen Nachwuchsnationalteam zurück.</w:t>
      </w:r>
      <w:r>
        <w:rPr>
          <w:rFonts w:ascii="Verdana" w:hAnsi="Verdana"/>
        </w:rPr>
        <w:t xml:space="preserve"> </w:t>
      </w:r>
      <w:r w:rsidR="00932EC7">
        <w:rPr>
          <w:rFonts w:ascii="Verdana" w:hAnsi="Verdana"/>
        </w:rPr>
        <w:t xml:space="preserve">„Ich freue mich, beim VCW Wiesbaden neu durchzustarten – einem Club mit Ambitionen. Über den Sommer habe mich fitgehalten und Anfang August werde ich dann </w:t>
      </w:r>
      <w:r w:rsidR="00AA767A">
        <w:rPr>
          <w:rFonts w:ascii="Verdana" w:hAnsi="Verdana"/>
        </w:rPr>
        <w:t>zum ersten Mal</w:t>
      </w:r>
      <w:r w:rsidR="00932EC7">
        <w:rPr>
          <w:rFonts w:ascii="Verdana" w:hAnsi="Verdana"/>
        </w:rPr>
        <w:t xml:space="preserve"> mit dem Team trainieren</w:t>
      </w:r>
      <w:r w:rsidR="00AA767A">
        <w:rPr>
          <w:rFonts w:ascii="Verdana" w:hAnsi="Verdana"/>
        </w:rPr>
        <w:t>“, sagt</w:t>
      </w:r>
      <w:r w:rsidR="00932EC7">
        <w:rPr>
          <w:rFonts w:ascii="Verdana" w:hAnsi="Verdana"/>
        </w:rPr>
        <w:t xml:space="preserve"> </w:t>
      </w:r>
      <w:r w:rsidR="00AA767A">
        <w:rPr>
          <w:rFonts w:ascii="Verdana" w:hAnsi="Verdana"/>
        </w:rPr>
        <w:t xml:space="preserve">Ana-Marija </w:t>
      </w:r>
      <w:proofErr w:type="spellStart"/>
      <w:r w:rsidR="00AA767A">
        <w:rPr>
          <w:rFonts w:ascii="Verdana" w:hAnsi="Verdana"/>
        </w:rPr>
        <w:t>Jonjev</w:t>
      </w:r>
      <w:proofErr w:type="spellEnd"/>
      <w:r w:rsidR="00AA767A">
        <w:rPr>
          <w:rFonts w:ascii="Verdana" w:hAnsi="Verdana"/>
        </w:rPr>
        <w:t>.</w:t>
      </w:r>
    </w:p>
    <w:p w14:paraId="6B9969B7" w14:textId="72C5F83C" w:rsidR="00AA767A" w:rsidRPr="009E5C29" w:rsidRDefault="00A91984" w:rsidP="00290F45">
      <w:pPr>
        <w:spacing w:line="276" w:lineRule="auto"/>
        <w:jc w:val="both"/>
        <w:rPr>
          <w:rFonts w:ascii="Verdana" w:hAnsi="Verdana"/>
        </w:rPr>
      </w:pPr>
      <w:r w:rsidRPr="009E5C29">
        <w:rPr>
          <w:rFonts w:ascii="Verdana" w:hAnsi="Verdana"/>
          <w:b/>
          <w:bCs/>
        </w:rPr>
        <w:t xml:space="preserve">Adriana </w:t>
      </w:r>
      <w:proofErr w:type="spellStart"/>
      <w:r w:rsidRPr="009E5C29">
        <w:rPr>
          <w:rFonts w:ascii="Verdana" w:hAnsi="Verdana"/>
          <w:b/>
          <w:bCs/>
        </w:rPr>
        <w:t>Wełna</w:t>
      </w:r>
      <w:proofErr w:type="spellEnd"/>
      <w:r>
        <w:rPr>
          <w:rFonts w:ascii="Verdana" w:hAnsi="Verdana"/>
        </w:rPr>
        <w:t xml:space="preserve"> kommt vom polnischen Erstligisten </w:t>
      </w:r>
      <w:r w:rsidRPr="00A91984">
        <w:rPr>
          <w:rFonts w:ascii="Verdana" w:hAnsi="Verdana"/>
        </w:rPr>
        <w:t xml:space="preserve">WTS Solna </w:t>
      </w:r>
      <w:proofErr w:type="spellStart"/>
      <w:r w:rsidRPr="00A91984">
        <w:rPr>
          <w:rFonts w:ascii="Verdana" w:hAnsi="Verdana"/>
        </w:rPr>
        <w:t>Wieliczka</w:t>
      </w:r>
      <w:proofErr w:type="spellEnd"/>
      <w:r>
        <w:rPr>
          <w:rFonts w:ascii="Verdana" w:hAnsi="Verdana"/>
        </w:rPr>
        <w:t xml:space="preserve"> </w:t>
      </w:r>
      <w:r w:rsidR="001D2F7E">
        <w:rPr>
          <w:rFonts w:ascii="Verdana" w:hAnsi="Verdana"/>
        </w:rPr>
        <w:t xml:space="preserve">(bei Krakau) </w:t>
      </w:r>
      <w:r>
        <w:rPr>
          <w:rFonts w:ascii="Verdana" w:hAnsi="Verdana"/>
        </w:rPr>
        <w:t xml:space="preserve">und wird nun erstmals im Ausland spielen. </w:t>
      </w:r>
      <w:r w:rsidR="00495843">
        <w:rPr>
          <w:rFonts w:ascii="Verdana" w:hAnsi="Verdana"/>
        </w:rPr>
        <w:t xml:space="preserve">Die 23-Jährige </w:t>
      </w:r>
      <w:r w:rsidR="00AA767A">
        <w:rPr>
          <w:rFonts w:ascii="Verdana" w:hAnsi="Verdana"/>
        </w:rPr>
        <w:t xml:space="preserve">hat während des Sommers in der Heimat hart trainiert und wird bereits Mitte Juli in Wiesbaden erwartet. </w:t>
      </w:r>
      <w:r w:rsidR="00F55391">
        <w:rPr>
          <w:rFonts w:ascii="Verdana" w:hAnsi="Verdana"/>
        </w:rPr>
        <w:t xml:space="preserve">Hier gibt es zunächst auch Einzeltraining für sie. </w:t>
      </w:r>
      <w:r w:rsidR="00AA767A">
        <w:rPr>
          <w:rFonts w:ascii="Verdana" w:hAnsi="Verdana"/>
        </w:rPr>
        <w:t>„Ich bin voller Vorfreude</w:t>
      </w:r>
      <w:r w:rsidR="00553503">
        <w:rPr>
          <w:rFonts w:ascii="Verdana" w:hAnsi="Verdana"/>
        </w:rPr>
        <w:t xml:space="preserve"> auf den Club, das Team und die schöne Stadt.</w:t>
      </w:r>
      <w:r w:rsidR="00AA767A">
        <w:rPr>
          <w:rFonts w:ascii="Verdana" w:hAnsi="Verdana"/>
        </w:rPr>
        <w:t xml:space="preserve"> </w:t>
      </w:r>
      <w:r w:rsidR="00553503">
        <w:rPr>
          <w:rFonts w:ascii="Verdana" w:hAnsi="Verdana"/>
        </w:rPr>
        <w:t xml:space="preserve">Ich hatte sehr gute Gespräche mit Headcoach Benedikt Frank. </w:t>
      </w:r>
      <w:r w:rsidR="00AA767A">
        <w:rPr>
          <w:rFonts w:ascii="Verdana" w:hAnsi="Verdana"/>
        </w:rPr>
        <w:t xml:space="preserve">Natürlich haben sich die </w:t>
      </w:r>
      <w:r w:rsidR="00553503">
        <w:rPr>
          <w:rFonts w:ascii="Verdana" w:hAnsi="Verdana"/>
        </w:rPr>
        <w:t xml:space="preserve">letzten </w:t>
      </w:r>
      <w:r w:rsidR="00AA767A">
        <w:rPr>
          <w:rFonts w:ascii="Verdana" w:hAnsi="Verdana"/>
        </w:rPr>
        <w:t xml:space="preserve">Erfolge des VCW </w:t>
      </w:r>
      <w:r w:rsidR="00553503">
        <w:rPr>
          <w:rFonts w:ascii="Verdana" w:hAnsi="Verdana"/>
        </w:rPr>
        <w:t xml:space="preserve">in Europa </w:t>
      </w:r>
      <w:r w:rsidR="00AA767A">
        <w:rPr>
          <w:rFonts w:ascii="Verdana" w:hAnsi="Verdana"/>
        </w:rPr>
        <w:t>herumgesprochen</w:t>
      </w:r>
      <w:r w:rsidR="008F46F8">
        <w:rPr>
          <w:rFonts w:ascii="Verdana" w:hAnsi="Verdana"/>
        </w:rPr>
        <w:t>, der dritte Platz im CEV Volleyball Challenge Cup war klasse. Ich</w:t>
      </w:r>
      <w:r w:rsidR="00AA767A">
        <w:rPr>
          <w:rFonts w:ascii="Verdana" w:hAnsi="Verdana"/>
        </w:rPr>
        <w:t xml:space="preserve"> möchte nun meinen Teil zu neuen ‚Abenteuern‘ </w:t>
      </w:r>
      <w:r w:rsidR="008F46F8">
        <w:rPr>
          <w:rFonts w:ascii="Verdana" w:hAnsi="Verdana"/>
        </w:rPr>
        <w:t xml:space="preserve">in einer der besten europäischen Ligen </w:t>
      </w:r>
      <w:r w:rsidR="00AA767A">
        <w:rPr>
          <w:rFonts w:ascii="Verdana" w:hAnsi="Verdana"/>
        </w:rPr>
        <w:t>beitragen</w:t>
      </w:r>
      <w:r w:rsidR="009E5C29">
        <w:rPr>
          <w:rFonts w:ascii="Verdana" w:hAnsi="Verdana"/>
        </w:rPr>
        <w:t>“, sagt</w:t>
      </w:r>
      <w:r w:rsidR="008F46F8">
        <w:rPr>
          <w:rFonts w:ascii="Verdana" w:hAnsi="Verdana"/>
        </w:rPr>
        <w:t xml:space="preserve"> </w:t>
      </w:r>
      <w:r w:rsidR="009E5C29" w:rsidRPr="009E5C29">
        <w:rPr>
          <w:rFonts w:ascii="Verdana" w:hAnsi="Verdana"/>
        </w:rPr>
        <w:t xml:space="preserve">Adriana </w:t>
      </w:r>
      <w:proofErr w:type="spellStart"/>
      <w:r w:rsidR="009E5C29" w:rsidRPr="009E5C29">
        <w:rPr>
          <w:rFonts w:ascii="Verdana" w:hAnsi="Verdana"/>
        </w:rPr>
        <w:t>Wełna</w:t>
      </w:r>
      <w:proofErr w:type="spellEnd"/>
      <w:r w:rsidR="009E5C29" w:rsidRPr="009E5C29">
        <w:rPr>
          <w:rFonts w:ascii="Verdana" w:hAnsi="Verdana"/>
        </w:rPr>
        <w:t>.</w:t>
      </w:r>
    </w:p>
    <w:p w14:paraId="58A01D9F" w14:textId="2148A3F3" w:rsidR="00932EC7" w:rsidRDefault="00522F21" w:rsidP="009E5C29">
      <w:pPr>
        <w:spacing w:line="276" w:lineRule="auto"/>
        <w:jc w:val="both"/>
        <w:rPr>
          <w:rFonts w:ascii="Verdana" w:hAnsi="Verdana"/>
        </w:rPr>
      </w:pPr>
      <w:r w:rsidRPr="00F55391">
        <w:rPr>
          <w:rFonts w:ascii="Verdana" w:hAnsi="Verdana"/>
          <w:b/>
          <w:bCs/>
        </w:rPr>
        <w:t>Benedikt Frank</w:t>
      </w:r>
      <w:r w:rsidR="009E5C29" w:rsidRPr="00F55391">
        <w:rPr>
          <w:rFonts w:ascii="Verdana" w:hAnsi="Verdana"/>
          <w:b/>
          <w:bCs/>
        </w:rPr>
        <w:t xml:space="preserve"> Chefcoach)</w:t>
      </w:r>
      <w:r w:rsidR="003E7804" w:rsidRPr="00F55391">
        <w:rPr>
          <w:rFonts w:ascii="Verdana" w:hAnsi="Verdana"/>
          <w:b/>
          <w:bCs/>
        </w:rPr>
        <w:t xml:space="preserve">: </w:t>
      </w:r>
      <w:r w:rsidRPr="00F55391">
        <w:rPr>
          <w:rFonts w:ascii="Verdana" w:hAnsi="Verdana"/>
        </w:rPr>
        <w:t>„</w:t>
      </w:r>
      <w:r w:rsidR="00D35FAC">
        <w:rPr>
          <w:rFonts w:ascii="Verdana" w:hAnsi="Verdana"/>
        </w:rPr>
        <w:t xml:space="preserve">Ana-Marija ist mir bereits vor einiger Zeit aufgefallen. </w:t>
      </w:r>
      <w:r w:rsidR="00F55391">
        <w:rPr>
          <w:rFonts w:ascii="Verdana" w:hAnsi="Verdana"/>
        </w:rPr>
        <w:t>In</w:t>
      </w:r>
      <w:r w:rsidR="00D35FAC">
        <w:rPr>
          <w:rFonts w:ascii="Verdana" w:hAnsi="Verdana"/>
        </w:rPr>
        <w:t xml:space="preserve"> </w:t>
      </w:r>
      <w:proofErr w:type="spellStart"/>
      <w:r w:rsidR="00D35FAC" w:rsidRPr="00016BE5">
        <w:rPr>
          <w:rFonts w:ascii="Verdana" w:hAnsi="Verdana"/>
        </w:rPr>
        <w:t>Jedinstvo</w:t>
      </w:r>
      <w:proofErr w:type="spellEnd"/>
      <w:r w:rsidR="00D35FAC" w:rsidRPr="00016BE5">
        <w:rPr>
          <w:rFonts w:ascii="Verdana" w:hAnsi="Verdana"/>
        </w:rPr>
        <w:t xml:space="preserve"> Stara </w:t>
      </w:r>
      <w:proofErr w:type="spellStart"/>
      <w:r w:rsidR="00D35FAC" w:rsidRPr="00016BE5">
        <w:rPr>
          <w:rFonts w:ascii="Verdana" w:hAnsi="Verdana"/>
        </w:rPr>
        <w:t>Pazova</w:t>
      </w:r>
      <w:proofErr w:type="spellEnd"/>
      <w:r w:rsidR="00F55391">
        <w:rPr>
          <w:rFonts w:ascii="Verdana" w:hAnsi="Verdana"/>
        </w:rPr>
        <w:t xml:space="preserve"> </w:t>
      </w:r>
      <w:r w:rsidR="00D35FAC">
        <w:rPr>
          <w:rFonts w:ascii="Verdana" w:hAnsi="Verdana"/>
        </w:rPr>
        <w:t xml:space="preserve">in Serbien </w:t>
      </w:r>
      <w:r w:rsidR="00F55391">
        <w:rPr>
          <w:rFonts w:ascii="Verdana" w:hAnsi="Verdana"/>
        </w:rPr>
        <w:t xml:space="preserve">hat sie </w:t>
      </w:r>
      <w:r w:rsidR="00D35FAC">
        <w:rPr>
          <w:rFonts w:ascii="Verdana" w:hAnsi="Verdana"/>
        </w:rPr>
        <w:t xml:space="preserve">eine unfassbar </w:t>
      </w:r>
      <w:proofErr w:type="gramStart"/>
      <w:r w:rsidR="00D35FAC">
        <w:rPr>
          <w:rFonts w:ascii="Verdana" w:hAnsi="Verdana"/>
        </w:rPr>
        <w:t>tolle</w:t>
      </w:r>
      <w:proofErr w:type="gramEnd"/>
      <w:r w:rsidR="00D35FAC">
        <w:rPr>
          <w:rFonts w:ascii="Verdana" w:hAnsi="Verdana"/>
        </w:rPr>
        <w:t xml:space="preserve"> Saison absolviert</w:t>
      </w:r>
      <w:r w:rsidR="00F55391">
        <w:rPr>
          <w:rFonts w:ascii="Verdana" w:hAnsi="Verdana"/>
        </w:rPr>
        <w:t xml:space="preserve">, ehe es dann etwa in der Ukraine etwas turbulenter wurde. </w:t>
      </w:r>
      <w:r w:rsidR="006A0146">
        <w:rPr>
          <w:rFonts w:ascii="Verdana" w:hAnsi="Verdana"/>
        </w:rPr>
        <w:t xml:space="preserve">Sie </w:t>
      </w:r>
      <w:r w:rsidR="001C7EF2">
        <w:rPr>
          <w:rFonts w:ascii="Verdana" w:hAnsi="Verdana"/>
        </w:rPr>
        <w:t xml:space="preserve">bringt </w:t>
      </w:r>
      <w:r w:rsidR="00407B06">
        <w:rPr>
          <w:rFonts w:ascii="Verdana" w:hAnsi="Verdana"/>
        </w:rPr>
        <w:t>körperliche Härte</w:t>
      </w:r>
      <w:r w:rsidR="001C7EF2">
        <w:rPr>
          <w:rFonts w:ascii="Verdana" w:hAnsi="Verdana"/>
        </w:rPr>
        <w:t xml:space="preserve"> mit und ist sehr ehrgeizig.</w:t>
      </w:r>
      <w:r w:rsidR="006A0146">
        <w:rPr>
          <w:rFonts w:ascii="Verdana" w:hAnsi="Verdana"/>
        </w:rPr>
        <w:t xml:space="preserve"> Ana-Marija ist </w:t>
      </w:r>
      <w:r w:rsidR="00DB1EB8">
        <w:rPr>
          <w:rFonts w:ascii="Verdana" w:hAnsi="Verdana"/>
        </w:rPr>
        <w:t>flink, wendig</w:t>
      </w:r>
      <w:r w:rsidR="001C7EF2">
        <w:rPr>
          <w:rFonts w:ascii="Verdana" w:hAnsi="Verdana"/>
        </w:rPr>
        <w:t xml:space="preserve"> und kann </w:t>
      </w:r>
      <w:r w:rsidR="00DB1EB8">
        <w:rPr>
          <w:rFonts w:ascii="Verdana" w:hAnsi="Verdana"/>
        </w:rPr>
        <w:t>schnell spielen</w:t>
      </w:r>
      <w:r w:rsidR="001C7EF2">
        <w:rPr>
          <w:rFonts w:ascii="Verdana" w:hAnsi="Verdana"/>
        </w:rPr>
        <w:t>, was für unser</w:t>
      </w:r>
      <w:r w:rsidR="003915EF">
        <w:rPr>
          <w:rFonts w:ascii="Verdana" w:hAnsi="Verdana"/>
        </w:rPr>
        <w:t xml:space="preserve"> </w:t>
      </w:r>
      <w:r w:rsidR="001C7EF2">
        <w:rPr>
          <w:rFonts w:ascii="Verdana" w:hAnsi="Verdana"/>
        </w:rPr>
        <w:t>Ang</w:t>
      </w:r>
      <w:r w:rsidR="00F55391">
        <w:rPr>
          <w:rFonts w:ascii="Verdana" w:hAnsi="Verdana"/>
        </w:rPr>
        <w:t>r</w:t>
      </w:r>
      <w:r w:rsidR="001C7EF2">
        <w:rPr>
          <w:rFonts w:ascii="Verdana" w:hAnsi="Verdana"/>
        </w:rPr>
        <w:t>iffs</w:t>
      </w:r>
      <w:r w:rsidR="00F55391">
        <w:rPr>
          <w:rFonts w:ascii="Verdana" w:hAnsi="Verdana"/>
        </w:rPr>
        <w:t>s</w:t>
      </w:r>
      <w:r w:rsidR="001C7EF2">
        <w:rPr>
          <w:rFonts w:ascii="Verdana" w:hAnsi="Verdana"/>
        </w:rPr>
        <w:t>piel enorm wichtig ist</w:t>
      </w:r>
      <w:r w:rsidR="00F55391">
        <w:rPr>
          <w:rFonts w:ascii="Verdana" w:hAnsi="Verdana"/>
        </w:rPr>
        <w:t>. Adriana ist ein</w:t>
      </w:r>
      <w:r w:rsidR="004130CE">
        <w:rPr>
          <w:rFonts w:ascii="Verdana" w:hAnsi="Verdana"/>
        </w:rPr>
        <w:t xml:space="preserve"> </w:t>
      </w:r>
      <w:r w:rsidR="00F55391">
        <w:rPr>
          <w:rFonts w:ascii="Verdana" w:hAnsi="Verdana"/>
        </w:rPr>
        <w:t>Zuspieltalent</w:t>
      </w:r>
      <w:r w:rsidR="004130CE">
        <w:rPr>
          <w:rFonts w:ascii="Verdana" w:hAnsi="Verdana"/>
        </w:rPr>
        <w:t xml:space="preserve"> und </w:t>
      </w:r>
      <w:r w:rsidR="00F55391">
        <w:rPr>
          <w:rFonts w:ascii="Verdana" w:hAnsi="Verdana"/>
        </w:rPr>
        <w:t>eine fleißige Arbeiterin</w:t>
      </w:r>
      <w:r w:rsidR="004130CE">
        <w:rPr>
          <w:rFonts w:ascii="Verdana" w:hAnsi="Verdana"/>
        </w:rPr>
        <w:t xml:space="preserve">. Sie will unbedingt noch lernen und </w:t>
      </w:r>
      <w:r w:rsidR="003915EF">
        <w:rPr>
          <w:rFonts w:ascii="Verdana" w:hAnsi="Verdana"/>
        </w:rPr>
        <w:t xml:space="preserve">im Ausland nun </w:t>
      </w:r>
      <w:r w:rsidR="004130CE">
        <w:rPr>
          <w:rFonts w:ascii="Verdana" w:hAnsi="Verdana"/>
        </w:rPr>
        <w:t>einen Schritt weiter gehen. Ich freue mich sehr, dass sich beide für uns entschieden haben.“</w:t>
      </w:r>
    </w:p>
    <w:p w14:paraId="3A923741" w14:textId="77777777" w:rsidR="006415F9" w:rsidRDefault="006415F9" w:rsidP="009E5C29">
      <w:pPr>
        <w:spacing w:line="276" w:lineRule="auto"/>
        <w:jc w:val="both"/>
        <w:rPr>
          <w:rFonts w:ascii="Verdana" w:hAnsi="Verdana"/>
        </w:rPr>
      </w:pPr>
    </w:p>
    <w:p w14:paraId="61F06E98" w14:textId="74600A7B" w:rsidR="009E5C29" w:rsidRPr="009E5C29" w:rsidRDefault="006415F9" w:rsidP="009E5C29">
      <w:pPr>
        <w:spacing w:line="276" w:lineRule="auto"/>
        <w:jc w:val="both"/>
        <w:rPr>
          <w:rFonts w:ascii="Verdana" w:hAnsi="Verdana"/>
          <w:b/>
          <w:bCs/>
        </w:rPr>
      </w:pPr>
      <w:r>
        <w:rPr>
          <w:rFonts w:ascii="Verdana" w:hAnsi="Verdana"/>
          <w:b/>
          <w:bCs/>
        </w:rPr>
        <w:lastRenderedPageBreak/>
        <w:br/>
      </w:r>
      <w:r w:rsidR="009E5C29" w:rsidRPr="009E5C29">
        <w:rPr>
          <w:rFonts w:ascii="Verdana" w:hAnsi="Verdana"/>
          <w:b/>
          <w:bCs/>
        </w:rPr>
        <w:t>Abgänge</w:t>
      </w:r>
      <w:r w:rsidR="005E07A1">
        <w:rPr>
          <w:rFonts w:ascii="Verdana" w:hAnsi="Verdana"/>
          <w:b/>
          <w:bCs/>
        </w:rPr>
        <w:t xml:space="preserve"> im Zuspiel</w:t>
      </w:r>
    </w:p>
    <w:p w14:paraId="1A6DB4EF" w14:textId="2E8E9C64" w:rsidR="00BB7A15" w:rsidRDefault="009E5C29" w:rsidP="004D5783">
      <w:pPr>
        <w:spacing w:line="276" w:lineRule="auto"/>
        <w:jc w:val="both"/>
        <w:rPr>
          <w:rFonts w:ascii="Verdana" w:hAnsi="Verdana"/>
        </w:rPr>
      </w:pPr>
      <w:r>
        <w:rPr>
          <w:rFonts w:ascii="Verdana" w:hAnsi="Verdana"/>
        </w:rPr>
        <w:t xml:space="preserve">Der VCW wird in der </w:t>
      </w:r>
      <w:r w:rsidR="005E07A1">
        <w:rPr>
          <w:rFonts w:ascii="Verdana" w:hAnsi="Verdana"/>
        </w:rPr>
        <w:t>neuen</w:t>
      </w:r>
      <w:r>
        <w:rPr>
          <w:rFonts w:ascii="Verdana" w:hAnsi="Verdana"/>
        </w:rPr>
        <w:t xml:space="preserve"> Saison </w:t>
      </w:r>
      <w:r w:rsidR="005E07A1">
        <w:rPr>
          <w:rFonts w:ascii="Verdana" w:hAnsi="Verdana"/>
        </w:rPr>
        <w:t xml:space="preserve">wieder </w:t>
      </w:r>
      <w:r>
        <w:rPr>
          <w:rFonts w:ascii="Verdana" w:hAnsi="Verdana"/>
        </w:rPr>
        <w:t xml:space="preserve">auf seine bisherige Zuspielerin </w:t>
      </w:r>
      <w:r w:rsidRPr="00065F05">
        <w:rPr>
          <w:rFonts w:ascii="Verdana" w:hAnsi="Verdana"/>
          <w:b/>
          <w:bCs/>
        </w:rPr>
        <w:t xml:space="preserve">Milana </w:t>
      </w:r>
      <w:proofErr w:type="spellStart"/>
      <w:r w:rsidRPr="00065F05">
        <w:rPr>
          <w:rFonts w:ascii="Verdana" w:hAnsi="Verdana"/>
          <w:b/>
          <w:bCs/>
        </w:rPr>
        <w:t>Božić</w:t>
      </w:r>
      <w:proofErr w:type="spellEnd"/>
      <w:r>
        <w:rPr>
          <w:rFonts w:ascii="Verdana" w:hAnsi="Verdana"/>
        </w:rPr>
        <w:t xml:space="preserve"> treffen – </w:t>
      </w:r>
      <w:r w:rsidR="005E07A1">
        <w:rPr>
          <w:rFonts w:ascii="Verdana" w:hAnsi="Verdana"/>
        </w:rPr>
        <w:t>allerdings</w:t>
      </w:r>
      <w:r w:rsidR="00C07F09">
        <w:rPr>
          <w:rFonts w:ascii="Verdana" w:hAnsi="Verdana"/>
        </w:rPr>
        <w:t xml:space="preserve"> steht</w:t>
      </w:r>
      <w:r w:rsidR="00914655">
        <w:rPr>
          <w:rFonts w:ascii="Verdana" w:hAnsi="Verdana"/>
        </w:rPr>
        <w:t xml:space="preserve"> diese dann </w:t>
      </w:r>
      <w:r>
        <w:rPr>
          <w:rFonts w:ascii="Verdana" w:hAnsi="Verdana"/>
        </w:rPr>
        <w:t xml:space="preserve">auf der anderen Seite des Netzes. Die </w:t>
      </w:r>
      <w:r w:rsidR="000377F6">
        <w:rPr>
          <w:rFonts w:ascii="Verdana" w:hAnsi="Verdana"/>
        </w:rPr>
        <w:t>24-Jährige aus Bos</w:t>
      </w:r>
      <w:r w:rsidR="00F65055">
        <w:rPr>
          <w:rFonts w:ascii="Verdana" w:hAnsi="Verdana"/>
        </w:rPr>
        <w:t>n</w:t>
      </w:r>
      <w:r w:rsidR="000377F6">
        <w:rPr>
          <w:rFonts w:ascii="Verdana" w:hAnsi="Verdana"/>
        </w:rPr>
        <w:t xml:space="preserve">ien-Herzegowina streift sich </w:t>
      </w:r>
      <w:r w:rsidR="005E07A1">
        <w:rPr>
          <w:rFonts w:ascii="Verdana" w:hAnsi="Verdana"/>
        </w:rPr>
        <w:t>nun</w:t>
      </w:r>
      <w:r w:rsidR="000377F6">
        <w:rPr>
          <w:rFonts w:ascii="Verdana" w:hAnsi="Verdana"/>
        </w:rPr>
        <w:t xml:space="preserve"> </w:t>
      </w:r>
      <w:r w:rsidR="005E07A1">
        <w:rPr>
          <w:rFonts w:ascii="Verdana" w:hAnsi="Verdana"/>
        </w:rPr>
        <w:t xml:space="preserve">ein </w:t>
      </w:r>
      <w:r w:rsidR="000377F6">
        <w:rPr>
          <w:rFonts w:ascii="Verdana" w:hAnsi="Verdana"/>
        </w:rPr>
        <w:t>blaue</w:t>
      </w:r>
      <w:r w:rsidR="005E07A1">
        <w:rPr>
          <w:rFonts w:ascii="Verdana" w:hAnsi="Verdana"/>
        </w:rPr>
        <w:t>s</w:t>
      </w:r>
      <w:r w:rsidR="000377F6">
        <w:rPr>
          <w:rFonts w:ascii="Verdana" w:hAnsi="Verdana"/>
        </w:rPr>
        <w:t xml:space="preserve"> Trikot beim amtierenden Double-Sieger Allianz MTV-Stuttgart über</w:t>
      </w:r>
      <w:r w:rsidR="000209E5">
        <w:rPr>
          <w:rFonts w:ascii="Verdana" w:hAnsi="Verdana"/>
        </w:rPr>
        <w:t xml:space="preserve">, wo sie </w:t>
      </w:r>
      <w:r w:rsidR="003A367A">
        <w:rPr>
          <w:rFonts w:ascii="Verdana" w:hAnsi="Verdana"/>
        </w:rPr>
        <w:t xml:space="preserve">und ihre neue Zuspielkollegin </w:t>
      </w:r>
      <w:r w:rsidR="003A367A" w:rsidRPr="00C07F09">
        <w:rPr>
          <w:rFonts w:ascii="Verdana" w:hAnsi="Verdana"/>
          <w:b/>
          <w:bCs/>
        </w:rPr>
        <w:t xml:space="preserve">Charlotte </w:t>
      </w:r>
      <w:proofErr w:type="spellStart"/>
      <w:r w:rsidR="003A367A" w:rsidRPr="00C07F09">
        <w:rPr>
          <w:rFonts w:ascii="Verdana" w:hAnsi="Verdana"/>
          <w:b/>
          <w:bCs/>
        </w:rPr>
        <w:t>Krenicky</w:t>
      </w:r>
      <w:proofErr w:type="spellEnd"/>
      <w:r w:rsidR="00376F7F">
        <w:rPr>
          <w:rFonts w:ascii="Verdana" w:hAnsi="Verdana"/>
        </w:rPr>
        <w:t xml:space="preserve"> (</w:t>
      </w:r>
      <w:r w:rsidR="003A367A">
        <w:rPr>
          <w:rFonts w:ascii="Verdana" w:hAnsi="Verdana"/>
        </w:rPr>
        <w:t>Belgien</w:t>
      </w:r>
      <w:r w:rsidR="00376F7F">
        <w:rPr>
          <w:rFonts w:ascii="Verdana" w:hAnsi="Verdana"/>
        </w:rPr>
        <w:t>)</w:t>
      </w:r>
      <w:r w:rsidR="003A367A">
        <w:rPr>
          <w:rFonts w:ascii="Verdana" w:hAnsi="Verdana"/>
        </w:rPr>
        <w:t xml:space="preserve"> in die großen Fußtapfen</w:t>
      </w:r>
      <w:r w:rsidR="00376F7F">
        <w:rPr>
          <w:rFonts w:ascii="Verdana" w:hAnsi="Verdana"/>
        </w:rPr>
        <w:t xml:space="preserve"> von </w:t>
      </w:r>
      <w:r w:rsidR="000209E5" w:rsidRPr="005E07A1">
        <w:rPr>
          <w:rFonts w:ascii="Verdana" w:hAnsi="Verdana"/>
          <w:b/>
          <w:bCs/>
        </w:rPr>
        <w:t xml:space="preserve">Britt </w:t>
      </w:r>
      <w:proofErr w:type="spellStart"/>
      <w:r w:rsidR="000209E5" w:rsidRPr="005E07A1">
        <w:rPr>
          <w:rFonts w:ascii="Verdana" w:hAnsi="Verdana"/>
          <w:b/>
          <w:bCs/>
        </w:rPr>
        <w:t>Bongaerts</w:t>
      </w:r>
      <w:proofErr w:type="spellEnd"/>
      <w:r w:rsidR="000209E5">
        <w:rPr>
          <w:rFonts w:ascii="Verdana" w:hAnsi="Verdana"/>
        </w:rPr>
        <w:t xml:space="preserve"> </w:t>
      </w:r>
      <w:r w:rsidR="00376F7F">
        <w:rPr>
          <w:rFonts w:ascii="Verdana" w:hAnsi="Verdana"/>
        </w:rPr>
        <w:t>treten werden.</w:t>
      </w:r>
      <w:r w:rsidR="000209E5">
        <w:rPr>
          <w:rFonts w:ascii="Verdana" w:hAnsi="Verdana"/>
        </w:rPr>
        <w:t xml:space="preserve"> </w:t>
      </w:r>
      <w:r w:rsidR="00376F7F">
        <w:rPr>
          <w:rFonts w:ascii="Verdana" w:hAnsi="Verdana"/>
        </w:rPr>
        <w:t xml:space="preserve">Die Niederländerin wurde </w:t>
      </w:r>
      <w:r w:rsidR="000209E5">
        <w:rPr>
          <w:rFonts w:ascii="Verdana" w:hAnsi="Verdana"/>
        </w:rPr>
        <w:t>in der Saison 2023/2024 als wertvollste Spielerin der 1. Volleyball Bundesliga ausgezeichnet</w:t>
      </w:r>
      <w:r w:rsidR="0055256E">
        <w:rPr>
          <w:rFonts w:ascii="Verdana" w:hAnsi="Verdana"/>
        </w:rPr>
        <w:t xml:space="preserve"> und hat i</w:t>
      </w:r>
      <w:r w:rsidR="00376F7F">
        <w:rPr>
          <w:rFonts w:ascii="Verdana" w:hAnsi="Verdana"/>
        </w:rPr>
        <w:t>nz</w:t>
      </w:r>
      <w:r w:rsidR="00C07F09">
        <w:rPr>
          <w:rFonts w:ascii="Verdana" w:hAnsi="Verdana"/>
        </w:rPr>
        <w:t>w</w:t>
      </w:r>
      <w:r w:rsidR="00376F7F">
        <w:rPr>
          <w:rFonts w:ascii="Verdana" w:hAnsi="Verdana"/>
        </w:rPr>
        <w:t xml:space="preserve">ischen einen Vertrag </w:t>
      </w:r>
      <w:r w:rsidR="000209E5">
        <w:rPr>
          <w:rFonts w:ascii="Verdana" w:hAnsi="Verdana"/>
        </w:rPr>
        <w:t>in</w:t>
      </w:r>
      <w:r w:rsidR="005E07A1">
        <w:rPr>
          <w:rFonts w:ascii="Verdana" w:hAnsi="Verdana"/>
        </w:rPr>
        <w:t xml:space="preserve"> </w:t>
      </w:r>
      <w:r w:rsidR="000209E5">
        <w:rPr>
          <w:rFonts w:ascii="Verdana" w:hAnsi="Verdana"/>
        </w:rPr>
        <w:t xml:space="preserve">der Türkei </w:t>
      </w:r>
      <w:r w:rsidR="00376F7F">
        <w:rPr>
          <w:rFonts w:ascii="Verdana" w:hAnsi="Verdana"/>
        </w:rPr>
        <w:t>unterschrieben – bei</w:t>
      </w:r>
      <w:r w:rsidR="000209E5">
        <w:rPr>
          <w:rFonts w:ascii="Verdana" w:hAnsi="Verdana"/>
        </w:rPr>
        <w:t xml:space="preserve"> Galatasaray Istanbul</w:t>
      </w:r>
      <w:r w:rsidR="00376F7F">
        <w:rPr>
          <w:rFonts w:ascii="Verdana" w:hAnsi="Verdana"/>
        </w:rPr>
        <w:t xml:space="preserve">, dem </w:t>
      </w:r>
      <w:r w:rsidR="000209E5">
        <w:rPr>
          <w:rFonts w:ascii="Verdana" w:hAnsi="Verdana"/>
        </w:rPr>
        <w:t xml:space="preserve">Club, den der VC Wiesbaden zuletzt im CEV Volleyball Challenge Cup bravourös ausgeschaltet hatte. </w:t>
      </w:r>
    </w:p>
    <w:p w14:paraId="27AFA256" w14:textId="513AFBBE" w:rsidR="009E5C29" w:rsidRPr="00495843" w:rsidRDefault="005E07A1" w:rsidP="00495843">
      <w:pPr>
        <w:spacing w:line="276" w:lineRule="auto"/>
        <w:jc w:val="both"/>
        <w:rPr>
          <w:rFonts w:ascii="Verdana" w:hAnsi="Verdana"/>
        </w:rPr>
      </w:pPr>
      <w:r w:rsidRPr="00F65055">
        <w:rPr>
          <w:rFonts w:ascii="Verdana" w:hAnsi="Verdana"/>
          <w:b/>
          <w:bCs/>
        </w:rPr>
        <w:t xml:space="preserve">Pauline </w:t>
      </w:r>
      <w:proofErr w:type="spellStart"/>
      <w:r w:rsidRPr="00F65055">
        <w:rPr>
          <w:rFonts w:ascii="Verdana" w:hAnsi="Verdana"/>
          <w:b/>
          <w:bCs/>
        </w:rPr>
        <w:t>Bietau</w:t>
      </w:r>
      <w:proofErr w:type="spellEnd"/>
      <w:r w:rsidRPr="005E07A1">
        <w:rPr>
          <w:rFonts w:ascii="Verdana" w:hAnsi="Verdana"/>
        </w:rPr>
        <w:t>, die im vergangenen Jahr – aus Wiesbadens Zweitliga</w:t>
      </w:r>
      <w:r>
        <w:rPr>
          <w:rFonts w:ascii="Verdana" w:hAnsi="Verdana"/>
        </w:rPr>
        <w:t>-T</w:t>
      </w:r>
      <w:r w:rsidRPr="005E07A1">
        <w:rPr>
          <w:rFonts w:ascii="Verdana" w:hAnsi="Verdana"/>
        </w:rPr>
        <w:t xml:space="preserve">eam kommend – als Nachwuchskraft im Zuspiel in die VCW-Profi-Mannschaft integriert wurde, wird in der kommenden Saison wieder der Damen II des VCW angehören. Das Team, das mit dem dritten Abschlussrang in der 2. Bundesliga Frauen Süd überrascht hat, wird aufgrund einiger Abgänge umformiert. Die 20-jährige wird hier mit ihrer Erfahrung das Zuspiel stärken. </w:t>
      </w:r>
      <w:r w:rsidRPr="0055256E">
        <w:rPr>
          <w:rFonts w:ascii="Verdana" w:hAnsi="Verdana"/>
          <w:b/>
          <w:bCs/>
        </w:rPr>
        <w:t>VCW-Geschäftsführer Christopher Fetting:</w:t>
      </w:r>
      <w:r w:rsidRPr="005E07A1">
        <w:rPr>
          <w:rFonts w:ascii="Verdana" w:hAnsi="Verdana"/>
        </w:rPr>
        <w:t xml:space="preserve"> „Wir haben uns intensiv ausgetauscht</w:t>
      </w:r>
      <w:r>
        <w:rPr>
          <w:rFonts w:ascii="Verdana" w:hAnsi="Verdana"/>
        </w:rPr>
        <w:t xml:space="preserve"> </w:t>
      </w:r>
      <w:r w:rsidRPr="005E07A1">
        <w:rPr>
          <w:rFonts w:ascii="Verdana" w:hAnsi="Verdana"/>
        </w:rPr>
        <w:t xml:space="preserve">und alle Optionen abgewogen. Aufgrund der kommenden engen Wettbewerbssituation in der 1. Volleyball Bundesliga und der Teilnahme am Europapokal haben wir uns für diese Lösung entschieden. Wir danken Pauline </w:t>
      </w:r>
      <w:proofErr w:type="gramStart"/>
      <w:r w:rsidRPr="005E07A1">
        <w:rPr>
          <w:rFonts w:ascii="Verdana" w:hAnsi="Verdana"/>
        </w:rPr>
        <w:t>ganz</w:t>
      </w:r>
      <w:r w:rsidR="004152CF">
        <w:rPr>
          <w:rFonts w:ascii="Verdana" w:hAnsi="Verdana"/>
        </w:rPr>
        <w:t xml:space="preserve"> </w:t>
      </w:r>
      <w:r w:rsidRPr="005E07A1">
        <w:rPr>
          <w:rFonts w:ascii="Verdana" w:hAnsi="Verdana"/>
        </w:rPr>
        <w:t>herzlich</w:t>
      </w:r>
      <w:proofErr w:type="gramEnd"/>
      <w:r w:rsidRPr="005E07A1">
        <w:rPr>
          <w:rFonts w:ascii="Verdana" w:hAnsi="Verdana"/>
        </w:rPr>
        <w:t xml:space="preserve"> für ihren Einsatz. Wir sind überzeugt, dass sie im Zweitliga-Team mit Coach </w:t>
      </w:r>
      <w:proofErr w:type="spellStart"/>
      <w:r w:rsidRPr="008A44C9">
        <w:rPr>
          <w:rFonts w:ascii="Verdana" w:hAnsi="Verdana"/>
          <w:b/>
          <w:bCs/>
        </w:rPr>
        <w:t>Tigin</w:t>
      </w:r>
      <w:proofErr w:type="spellEnd"/>
      <w:r w:rsidRPr="008A44C9">
        <w:rPr>
          <w:rFonts w:ascii="Verdana" w:hAnsi="Verdana"/>
          <w:b/>
          <w:bCs/>
        </w:rPr>
        <w:t xml:space="preserve"> </w:t>
      </w:r>
      <w:proofErr w:type="spellStart"/>
      <w:r w:rsidRPr="008A44C9">
        <w:rPr>
          <w:rFonts w:ascii="Verdana" w:hAnsi="Verdana"/>
          <w:b/>
          <w:bCs/>
        </w:rPr>
        <w:t>Yağlioğlu</w:t>
      </w:r>
      <w:proofErr w:type="spellEnd"/>
      <w:r w:rsidRPr="005E07A1">
        <w:rPr>
          <w:rFonts w:ascii="Verdana" w:hAnsi="Verdana"/>
        </w:rPr>
        <w:t xml:space="preserve"> die positive Entwicklung weiter vorantreiben wird.“</w:t>
      </w:r>
    </w:p>
    <w:p w14:paraId="67AE035F" w14:textId="3BFE592B" w:rsidR="00BB7A15" w:rsidRPr="00016BE5" w:rsidRDefault="00BB7A15" w:rsidP="00BB7A15">
      <w:pPr>
        <w:spacing w:line="276" w:lineRule="auto"/>
        <w:rPr>
          <w:rFonts w:ascii="Verdana" w:hAnsi="Verdana"/>
        </w:rPr>
      </w:pPr>
      <w:r>
        <w:rPr>
          <w:rFonts w:ascii="Verdana" w:hAnsi="Verdana"/>
          <w:b/>
          <w:bCs/>
        </w:rPr>
        <w:t xml:space="preserve">Steckbrief: </w:t>
      </w:r>
      <w:r w:rsidRPr="003C5532">
        <w:rPr>
          <w:rFonts w:ascii="Verdana" w:hAnsi="Verdana"/>
          <w:b/>
          <w:bCs/>
        </w:rPr>
        <w:t xml:space="preserve">Ana-Marija </w:t>
      </w:r>
      <w:proofErr w:type="spellStart"/>
      <w:r w:rsidRPr="003C5532">
        <w:rPr>
          <w:rFonts w:ascii="Verdana" w:hAnsi="Verdana"/>
          <w:b/>
          <w:bCs/>
        </w:rPr>
        <w:t>Jonjev</w:t>
      </w:r>
      <w:proofErr w:type="spellEnd"/>
      <w:r>
        <w:rPr>
          <w:rFonts w:ascii="Verdana" w:hAnsi="Verdana"/>
          <w:b/>
          <w:bCs/>
        </w:rPr>
        <w:br/>
      </w:r>
      <w:r w:rsidRPr="0020711C">
        <w:rPr>
          <w:rFonts w:ascii="Verdana" w:hAnsi="Verdana"/>
        </w:rPr>
        <w:t>Nationalität: Serbien</w:t>
      </w:r>
      <w:r w:rsidRPr="003C5532">
        <w:rPr>
          <w:rFonts w:ascii="Verdana" w:hAnsi="Verdana"/>
          <w:b/>
          <w:bCs/>
        </w:rPr>
        <w:br/>
      </w:r>
      <w:r w:rsidRPr="007A4813">
        <w:rPr>
          <w:rFonts w:ascii="Verdana" w:hAnsi="Verdana"/>
        </w:rPr>
        <w:t xml:space="preserve">Position: </w:t>
      </w:r>
      <w:r>
        <w:rPr>
          <w:rFonts w:ascii="Verdana" w:hAnsi="Verdana"/>
        </w:rPr>
        <w:t>Zuspiel</w:t>
      </w:r>
      <w:r w:rsidRPr="007A4813">
        <w:rPr>
          <w:rFonts w:ascii="Verdana" w:hAnsi="Verdana"/>
        </w:rPr>
        <w:t xml:space="preserve"> </w:t>
      </w:r>
      <w:r>
        <w:rPr>
          <w:rFonts w:ascii="Verdana" w:hAnsi="Verdana"/>
        </w:rPr>
        <w:br/>
      </w:r>
      <w:r w:rsidRPr="007A4813">
        <w:rPr>
          <w:rFonts w:ascii="Verdana" w:hAnsi="Verdana"/>
        </w:rPr>
        <w:t>Geb</w:t>
      </w:r>
      <w:r>
        <w:rPr>
          <w:rFonts w:ascii="Verdana" w:hAnsi="Verdana"/>
        </w:rPr>
        <w:t>urtsdatum:</w:t>
      </w:r>
      <w:r w:rsidRPr="007A4813">
        <w:rPr>
          <w:rFonts w:ascii="Verdana" w:hAnsi="Verdana"/>
        </w:rPr>
        <w:t xml:space="preserve"> </w:t>
      </w:r>
      <w:r>
        <w:rPr>
          <w:rFonts w:ascii="Verdana" w:hAnsi="Verdana"/>
        </w:rPr>
        <w:t>1</w:t>
      </w:r>
      <w:r w:rsidRPr="007A4813">
        <w:rPr>
          <w:rFonts w:ascii="Verdana" w:hAnsi="Verdana"/>
        </w:rPr>
        <w:t xml:space="preserve">. </w:t>
      </w:r>
      <w:r>
        <w:rPr>
          <w:rFonts w:ascii="Verdana" w:hAnsi="Verdana"/>
        </w:rPr>
        <w:t>Januar</w:t>
      </w:r>
      <w:r w:rsidRPr="007A4813">
        <w:rPr>
          <w:rFonts w:ascii="Verdana" w:hAnsi="Verdana"/>
        </w:rPr>
        <w:t xml:space="preserve"> </w:t>
      </w:r>
      <w:r>
        <w:rPr>
          <w:rFonts w:ascii="Verdana" w:hAnsi="Verdana"/>
        </w:rPr>
        <w:t>2000</w:t>
      </w:r>
      <w:r w:rsidRPr="007A4813">
        <w:rPr>
          <w:rFonts w:ascii="Verdana" w:hAnsi="Verdana"/>
        </w:rPr>
        <w:t xml:space="preserve"> </w:t>
      </w:r>
      <w:r>
        <w:rPr>
          <w:rFonts w:ascii="Verdana" w:hAnsi="Verdana"/>
        </w:rPr>
        <w:t xml:space="preserve"> </w:t>
      </w:r>
      <w:r>
        <w:rPr>
          <w:rFonts w:ascii="Verdana" w:hAnsi="Verdana"/>
        </w:rPr>
        <w:br/>
      </w:r>
      <w:r w:rsidRPr="007A4813">
        <w:rPr>
          <w:rFonts w:ascii="Verdana" w:hAnsi="Verdana"/>
        </w:rPr>
        <w:t>Größe: 1,80 Meter</w:t>
      </w:r>
      <w:r w:rsidRPr="007A4813">
        <w:rPr>
          <w:rFonts w:ascii="Verdana" w:hAnsi="Verdana"/>
        </w:rPr>
        <w:br/>
      </w:r>
      <w:r w:rsidRPr="0020711C">
        <w:rPr>
          <w:rFonts w:ascii="Verdana" w:hAnsi="Verdana"/>
          <w:b/>
          <w:bCs/>
        </w:rPr>
        <w:t>Vereine bisher:</w:t>
      </w:r>
      <w:r>
        <w:rPr>
          <w:rFonts w:ascii="Verdana" w:hAnsi="Verdana"/>
        </w:rPr>
        <w:br/>
        <w:t xml:space="preserve">2023 – 2024: OC </w:t>
      </w:r>
      <w:proofErr w:type="spellStart"/>
      <w:r>
        <w:rPr>
          <w:rFonts w:ascii="Verdana" w:hAnsi="Verdana"/>
        </w:rPr>
        <w:t>Herzeg</w:t>
      </w:r>
      <w:proofErr w:type="spellEnd"/>
      <w:r>
        <w:rPr>
          <w:rFonts w:ascii="Verdana" w:hAnsi="Verdana"/>
        </w:rPr>
        <w:t xml:space="preserve"> Novi (Montenegro)</w:t>
      </w:r>
      <w:r>
        <w:rPr>
          <w:rFonts w:ascii="Verdana" w:hAnsi="Verdana"/>
        </w:rPr>
        <w:br/>
      </w:r>
      <w:r w:rsidRPr="007A4813">
        <w:rPr>
          <w:rFonts w:ascii="Verdana" w:hAnsi="Verdana"/>
        </w:rPr>
        <w:t xml:space="preserve">2022 – 2023: </w:t>
      </w:r>
      <w:proofErr w:type="spellStart"/>
      <w:r>
        <w:rPr>
          <w:rFonts w:ascii="Verdana" w:hAnsi="Verdana"/>
        </w:rPr>
        <w:t>Partizan</w:t>
      </w:r>
      <w:proofErr w:type="spellEnd"/>
      <w:r>
        <w:rPr>
          <w:rFonts w:ascii="Verdana" w:hAnsi="Verdana"/>
        </w:rPr>
        <w:t xml:space="preserve"> </w:t>
      </w:r>
      <w:proofErr w:type="spellStart"/>
      <w:r>
        <w:rPr>
          <w:rFonts w:ascii="Verdana" w:hAnsi="Verdana"/>
        </w:rPr>
        <w:t>Beograd</w:t>
      </w:r>
      <w:proofErr w:type="spellEnd"/>
      <w:r>
        <w:rPr>
          <w:rFonts w:ascii="Verdana" w:hAnsi="Verdana"/>
        </w:rPr>
        <w:t xml:space="preserve"> (Serbien) und SC </w:t>
      </w:r>
      <w:proofErr w:type="spellStart"/>
      <w:r>
        <w:rPr>
          <w:rFonts w:ascii="Verdana" w:hAnsi="Verdana"/>
        </w:rPr>
        <w:t>Prometey</w:t>
      </w:r>
      <w:proofErr w:type="spellEnd"/>
      <w:r>
        <w:rPr>
          <w:rFonts w:ascii="Verdana" w:hAnsi="Verdana"/>
        </w:rPr>
        <w:t xml:space="preserve"> (Ukraine)</w:t>
      </w:r>
      <w:r>
        <w:rPr>
          <w:rFonts w:ascii="Verdana" w:hAnsi="Verdana"/>
        </w:rPr>
        <w:br/>
      </w:r>
      <w:r w:rsidRPr="007A4813">
        <w:rPr>
          <w:rFonts w:ascii="Verdana" w:hAnsi="Verdana"/>
        </w:rPr>
        <w:t>20</w:t>
      </w:r>
      <w:r>
        <w:rPr>
          <w:rFonts w:ascii="Verdana" w:hAnsi="Verdana"/>
        </w:rPr>
        <w:t xml:space="preserve">20 – </w:t>
      </w:r>
      <w:r w:rsidRPr="007A4813">
        <w:rPr>
          <w:rFonts w:ascii="Verdana" w:hAnsi="Verdana"/>
        </w:rPr>
        <w:t>2</w:t>
      </w:r>
      <w:r>
        <w:rPr>
          <w:rFonts w:ascii="Verdana" w:hAnsi="Verdana"/>
        </w:rPr>
        <w:t>022</w:t>
      </w:r>
      <w:r w:rsidRPr="007A4813">
        <w:rPr>
          <w:rFonts w:ascii="Verdana" w:hAnsi="Verdana"/>
        </w:rPr>
        <w:t xml:space="preserve">: </w:t>
      </w:r>
      <w:proofErr w:type="spellStart"/>
      <w:r w:rsidRPr="00016BE5">
        <w:rPr>
          <w:rFonts w:ascii="Verdana" w:hAnsi="Verdana"/>
        </w:rPr>
        <w:t>Jedinstvo</w:t>
      </w:r>
      <w:proofErr w:type="spellEnd"/>
      <w:r w:rsidRPr="00016BE5">
        <w:rPr>
          <w:rFonts w:ascii="Verdana" w:hAnsi="Verdana"/>
        </w:rPr>
        <w:t xml:space="preserve"> Stara </w:t>
      </w:r>
      <w:proofErr w:type="spellStart"/>
      <w:r w:rsidRPr="00016BE5">
        <w:rPr>
          <w:rFonts w:ascii="Verdana" w:hAnsi="Verdana"/>
        </w:rPr>
        <w:t>Pazova</w:t>
      </w:r>
      <w:proofErr w:type="spellEnd"/>
      <w:r>
        <w:rPr>
          <w:rFonts w:ascii="Verdana" w:hAnsi="Verdana"/>
        </w:rPr>
        <w:t xml:space="preserve"> (Serbien)</w:t>
      </w:r>
      <w:r>
        <w:rPr>
          <w:rFonts w:ascii="Verdana" w:hAnsi="Verdana"/>
        </w:rPr>
        <w:br/>
      </w:r>
      <w:r w:rsidRPr="007A4813">
        <w:rPr>
          <w:rFonts w:ascii="Verdana" w:hAnsi="Verdana"/>
        </w:rPr>
        <w:t>20</w:t>
      </w:r>
      <w:r>
        <w:rPr>
          <w:rFonts w:ascii="Verdana" w:hAnsi="Verdana"/>
        </w:rPr>
        <w:t>17</w:t>
      </w:r>
      <w:r w:rsidRPr="007A4813">
        <w:rPr>
          <w:rFonts w:ascii="Verdana" w:hAnsi="Verdana"/>
        </w:rPr>
        <w:t xml:space="preserve"> – 2021: </w:t>
      </w:r>
      <w:proofErr w:type="spellStart"/>
      <w:r>
        <w:rPr>
          <w:rFonts w:ascii="Verdana" w:hAnsi="Verdana"/>
        </w:rPr>
        <w:t>Partizan</w:t>
      </w:r>
      <w:proofErr w:type="spellEnd"/>
      <w:r>
        <w:rPr>
          <w:rFonts w:ascii="Verdana" w:hAnsi="Verdana"/>
        </w:rPr>
        <w:t xml:space="preserve"> </w:t>
      </w:r>
      <w:proofErr w:type="spellStart"/>
      <w:r>
        <w:rPr>
          <w:rFonts w:ascii="Verdana" w:hAnsi="Verdana"/>
        </w:rPr>
        <w:t>Beograd</w:t>
      </w:r>
      <w:proofErr w:type="spellEnd"/>
      <w:r>
        <w:rPr>
          <w:rFonts w:ascii="Verdana" w:hAnsi="Verdana"/>
        </w:rPr>
        <w:t xml:space="preserve"> (Serbien)</w:t>
      </w:r>
      <w:r>
        <w:rPr>
          <w:rFonts w:ascii="Verdana" w:hAnsi="Verdana"/>
        </w:rPr>
        <w:br/>
      </w:r>
      <w:r w:rsidRPr="00F636B0">
        <w:rPr>
          <w:rFonts w:ascii="Verdana" w:hAnsi="Verdana"/>
          <w:i/>
          <w:iCs/>
        </w:rPr>
        <w:t>Besonderheit:</w:t>
      </w:r>
      <w:r>
        <w:rPr>
          <w:rFonts w:ascii="Verdana" w:hAnsi="Verdana"/>
        </w:rPr>
        <w:br/>
      </w:r>
      <w:hyperlink r:id="rId9" w:history="1">
        <w:r w:rsidRPr="00BB7A15">
          <w:rPr>
            <w:rFonts w:ascii="Verdana" w:hAnsi="Verdana"/>
          </w:rPr>
          <w:t>Beste Zuspielerin</w:t>
        </w:r>
      </w:hyperlink>
      <w:r>
        <w:rPr>
          <w:rFonts w:ascii="Verdana" w:hAnsi="Verdana"/>
        </w:rPr>
        <w:t xml:space="preserve"> </w:t>
      </w:r>
      <w:proofErr w:type="spellStart"/>
      <w:r w:rsidRPr="00BB7A15">
        <w:rPr>
          <w:rFonts w:ascii="Verdana" w:hAnsi="Verdana"/>
        </w:rPr>
        <w:t>Serbian</w:t>
      </w:r>
      <w:proofErr w:type="spellEnd"/>
      <w:r w:rsidRPr="00BB7A15">
        <w:rPr>
          <w:rFonts w:ascii="Verdana" w:hAnsi="Verdana"/>
        </w:rPr>
        <w:t xml:space="preserve"> </w:t>
      </w:r>
      <w:proofErr w:type="spellStart"/>
      <w:r w:rsidRPr="00BB7A15">
        <w:rPr>
          <w:rFonts w:ascii="Verdana" w:hAnsi="Verdana"/>
        </w:rPr>
        <w:t>Superleague</w:t>
      </w:r>
      <w:proofErr w:type="spellEnd"/>
      <w:r w:rsidRPr="00BB7A15">
        <w:rPr>
          <w:rFonts w:ascii="Verdana" w:hAnsi="Verdana"/>
        </w:rPr>
        <w:t xml:space="preserve"> 2021/2</w:t>
      </w:r>
      <w:r w:rsidR="00D25633">
        <w:rPr>
          <w:rFonts w:ascii="Verdana" w:hAnsi="Verdana"/>
        </w:rPr>
        <w:t>02</w:t>
      </w:r>
      <w:r w:rsidRPr="00BB7A15">
        <w:rPr>
          <w:rFonts w:ascii="Verdana" w:hAnsi="Verdana"/>
        </w:rPr>
        <w:t>2</w:t>
      </w:r>
    </w:p>
    <w:p w14:paraId="1FAD3686" w14:textId="6685202F" w:rsidR="003E1078" w:rsidRPr="00124FE7" w:rsidRDefault="00D00E27" w:rsidP="00D00E27">
      <w:pPr>
        <w:spacing w:line="276" w:lineRule="auto"/>
        <w:rPr>
          <w:rFonts w:ascii="Verdana" w:hAnsi="Verdana"/>
        </w:rPr>
      </w:pPr>
      <w:r w:rsidRPr="00D00E27">
        <w:rPr>
          <w:rFonts w:ascii="Verdana" w:hAnsi="Verdana"/>
          <w:b/>
          <w:bCs/>
        </w:rPr>
        <w:lastRenderedPageBreak/>
        <w:t xml:space="preserve">Steckbrief: Adriana </w:t>
      </w:r>
      <w:proofErr w:type="spellStart"/>
      <w:r w:rsidRPr="00D00E27">
        <w:rPr>
          <w:rFonts w:ascii="Verdana" w:hAnsi="Verdana"/>
          <w:b/>
          <w:bCs/>
        </w:rPr>
        <w:t>Wełna</w:t>
      </w:r>
      <w:proofErr w:type="spellEnd"/>
      <w:r w:rsidRPr="00D00E27">
        <w:rPr>
          <w:rFonts w:ascii="Verdana" w:hAnsi="Verdana"/>
          <w:b/>
          <w:bCs/>
          <w:color w:val="FF0000"/>
        </w:rPr>
        <w:br/>
      </w:r>
      <w:r w:rsidRPr="00A457A7">
        <w:rPr>
          <w:rFonts w:ascii="Verdana" w:hAnsi="Verdana"/>
        </w:rPr>
        <w:t>Nationalität:</w:t>
      </w:r>
      <w:r>
        <w:rPr>
          <w:rFonts w:ascii="Verdana" w:hAnsi="Verdana"/>
        </w:rPr>
        <w:t xml:space="preserve"> </w:t>
      </w:r>
      <w:r w:rsidRPr="00DB149A">
        <w:rPr>
          <w:rFonts w:ascii="Verdana" w:hAnsi="Verdana"/>
        </w:rPr>
        <w:t>Polen</w:t>
      </w:r>
      <w:r w:rsidR="0055256E">
        <w:rPr>
          <w:rFonts w:ascii="Verdana" w:hAnsi="Verdana"/>
        </w:rPr>
        <w:t xml:space="preserve"> </w:t>
      </w:r>
      <w:r>
        <w:rPr>
          <w:rFonts w:ascii="Verdana" w:hAnsi="Verdana"/>
        </w:rPr>
        <w:br/>
      </w:r>
      <w:r w:rsidRPr="007A4813">
        <w:rPr>
          <w:rFonts w:ascii="Verdana" w:hAnsi="Verdana"/>
        </w:rPr>
        <w:t xml:space="preserve">Position: </w:t>
      </w:r>
      <w:r>
        <w:rPr>
          <w:rFonts w:ascii="Verdana" w:hAnsi="Verdana"/>
        </w:rPr>
        <w:t>Zuspiel</w:t>
      </w:r>
      <w:r w:rsidRPr="00124FE7">
        <w:rPr>
          <w:rFonts w:ascii="Verdana" w:hAnsi="Verdana"/>
        </w:rPr>
        <w:t xml:space="preserve"> </w:t>
      </w:r>
      <w:r>
        <w:rPr>
          <w:rFonts w:ascii="Verdana" w:hAnsi="Verdana"/>
        </w:rPr>
        <w:br/>
      </w:r>
      <w:r w:rsidRPr="00124FE7">
        <w:rPr>
          <w:rFonts w:ascii="Verdana" w:hAnsi="Verdana"/>
        </w:rPr>
        <w:t>Geb</w:t>
      </w:r>
      <w:r>
        <w:rPr>
          <w:rFonts w:ascii="Verdana" w:hAnsi="Verdana"/>
        </w:rPr>
        <w:t>urtsdatum:</w:t>
      </w:r>
      <w:r w:rsidRPr="00124FE7">
        <w:rPr>
          <w:rFonts w:ascii="Verdana" w:hAnsi="Verdana"/>
        </w:rPr>
        <w:t xml:space="preserve"> </w:t>
      </w:r>
      <w:r>
        <w:rPr>
          <w:rFonts w:ascii="Verdana" w:hAnsi="Verdana"/>
        </w:rPr>
        <w:t>21.</w:t>
      </w:r>
      <w:r w:rsidR="00F636B0">
        <w:rPr>
          <w:rFonts w:ascii="Verdana" w:hAnsi="Verdana"/>
        </w:rPr>
        <w:t xml:space="preserve"> Mai </w:t>
      </w:r>
      <w:r>
        <w:rPr>
          <w:rFonts w:ascii="Verdana" w:hAnsi="Verdana"/>
        </w:rPr>
        <w:t xml:space="preserve">2001 </w:t>
      </w:r>
      <w:r>
        <w:rPr>
          <w:rFonts w:ascii="Verdana" w:hAnsi="Verdana"/>
        </w:rPr>
        <w:br/>
      </w:r>
      <w:r w:rsidRPr="007A4813">
        <w:rPr>
          <w:rFonts w:ascii="Verdana" w:hAnsi="Verdana"/>
        </w:rPr>
        <w:t>Größe: 1,</w:t>
      </w:r>
      <w:r>
        <w:rPr>
          <w:rFonts w:ascii="Verdana" w:hAnsi="Verdana"/>
        </w:rPr>
        <w:t xml:space="preserve">77 </w:t>
      </w:r>
      <w:r w:rsidRPr="007A4813">
        <w:rPr>
          <w:rFonts w:ascii="Verdana" w:hAnsi="Verdana"/>
        </w:rPr>
        <w:t>Meter</w:t>
      </w:r>
      <w:r w:rsidRPr="007A4813">
        <w:rPr>
          <w:rFonts w:ascii="Verdana" w:hAnsi="Verdana"/>
        </w:rPr>
        <w:br/>
      </w:r>
      <w:r w:rsidRPr="007A4813">
        <w:rPr>
          <w:rFonts w:ascii="Verdana" w:hAnsi="Verdana"/>
          <w:b/>
          <w:bCs/>
        </w:rPr>
        <w:t>V</w:t>
      </w:r>
      <w:r>
        <w:rPr>
          <w:rFonts w:ascii="Verdana" w:hAnsi="Verdana"/>
          <w:b/>
          <w:bCs/>
        </w:rPr>
        <w:t>ereine bisher</w:t>
      </w:r>
      <w:r>
        <w:rPr>
          <w:rFonts w:ascii="Verdana" w:hAnsi="Verdana"/>
        </w:rPr>
        <w:br/>
      </w:r>
      <w:r w:rsidRPr="00124FE7">
        <w:rPr>
          <w:rFonts w:ascii="Verdana" w:hAnsi="Verdana"/>
        </w:rPr>
        <w:t>202</w:t>
      </w:r>
      <w:r w:rsidR="003E1078">
        <w:rPr>
          <w:rFonts w:ascii="Verdana" w:hAnsi="Verdana"/>
        </w:rPr>
        <w:t>2</w:t>
      </w:r>
      <w:r>
        <w:rPr>
          <w:rFonts w:ascii="Verdana" w:hAnsi="Verdana"/>
        </w:rPr>
        <w:t xml:space="preserve"> – 20</w:t>
      </w:r>
      <w:r w:rsidRPr="00124FE7">
        <w:rPr>
          <w:rFonts w:ascii="Verdana" w:hAnsi="Verdana"/>
        </w:rPr>
        <w:t>24</w:t>
      </w:r>
      <w:r>
        <w:rPr>
          <w:rFonts w:ascii="Verdana" w:hAnsi="Verdana"/>
        </w:rPr>
        <w:t>:</w:t>
      </w:r>
      <w:r w:rsidRPr="00124FE7">
        <w:rPr>
          <w:rFonts w:ascii="Verdana" w:hAnsi="Verdana"/>
        </w:rPr>
        <w:t xml:space="preserve"> </w:t>
      </w:r>
      <w:r w:rsidR="003E1078" w:rsidRPr="003E1078">
        <w:rPr>
          <w:rFonts w:ascii="Verdana" w:hAnsi="Verdana"/>
        </w:rPr>
        <w:t xml:space="preserve">WTS Solna </w:t>
      </w:r>
      <w:proofErr w:type="spellStart"/>
      <w:r w:rsidR="003E1078" w:rsidRPr="003E1078">
        <w:rPr>
          <w:rFonts w:ascii="Verdana" w:hAnsi="Verdana"/>
        </w:rPr>
        <w:t>Wieliczka</w:t>
      </w:r>
      <w:proofErr w:type="spellEnd"/>
      <w:r w:rsidR="003E1078">
        <w:rPr>
          <w:rFonts w:ascii="Verdana" w:hAnsi="Verdana"/>
        </w:rPr>
        <w:t xml:space="preserve"> (Polen)</w:t>
      </w:r>
      <w:r>
        <w:rPr>
          <w:rFonts w:ascii="Verdana" w:hAnsi="Verdana"/>
        </w:rPr>
        <w:br/>
      </w:r>
      <w:r w:rsidR="003E1078">
        <w:rPr>
          <w:rFonts w:ascii="Verdana" w:hAnsi="Verdana"/>
        </w:rPr>
        <w:t xml:space="preserve">2021 – 2022: </w:t>
      </w:r>
      <w:r w:rsidR="003E1078" w:rsidRPr="003E1078">
        <w:rPr>
          <w:rFonts w:ascii="Verdana" w:hAnsi="Verdana"/>
        </w:rPr>
        <w:t>AZS Lublin</w:t>
      </w:r>
      <w:r w:rsidR="003E1078">
        <w:rPr>
          <w:rFonts w:ascii="Verdana" w:hAnsi="Verdana"/>
        </w:rPr>
        <w:t xml:space="preserve"> (Polen)</w:t>
      </w:r>
      <w:r w:rsidR="003E1078">
        <w:rPr>
          <w:rFonts w:ascii="Verdana" w:hAnsi="Verdana"/>
        </w:rPr>
        <w:br/>
        <w:t>2020</w:t>
      </w:r>
      <w:r w:rsidR="007008F0">
        <w:rPr>
          <w:rFonts w:ascii="Verdana" w:hAnsi="Verdana"/>
        </w:rPr>
        <w:t xml:space="preserve"> – </w:t>
      </w:r>
      <w:r w:rsidR="003E1078">
        <w:rPr>
          <w:rFonts w:ascii="Verdana" w:hAnsi="Verdana"/>
        </w:rPr>
        <w:t xml:space="preserve">2021: </w:t>
      </w:r>
      <w:proofErr w:type="spellStart"/>
      <w:r w:rsidR="003E1078" w:rsidRPr="003E1078">
        <w:rPr>
          <w:rFonts w:ascii="Verdana" w:hAnsi="Verdana"/>
        </w:rPr>
        <w:t>Karpaty</w:t>
      </w:r>
      <w:proofErr w:type="spellEnd"/>
      <w:r w:rsidR="003E1078" w:rsidRPr="003E1078">
        <w:rPr>
          <w:rFonts w:ascii="Verdana" w:hAnsi="Verdana"/>
        </w:rPr>
        <w:t xml:space="preserve"> </w:t>
      </w:r>
      <w:proofErr w:type="spellStart"/>
      <w:r w:rsidR="003E1078" w:rsidRPr="003E1078">
        <w:rPr>
          <w:rFonts w:ascii="Verdana" w:hAnsi="Verdana"/>
        </w:rPr>
        <w:t>Krosno</w:t>
      </w:r>
      <w:proofErr w:type="spellEnd"/>
      <w:r w:rsidR="007008F0">
        <w:rPr>
          <w:rFonts w:ascii="Verdana" w:hAnsi="Verdana"/>
        </w:rPr>
        <w:t xml:space="preserve"> (Polen)</w:t>
      </w:r>
      <w:r w:rsidR="003E1078">
        <w:rPr>
          <w:rFonts w:ascii="Verdana" w:hAnsi="Verdana"/>
        </w:rPr>
        <w:br/>
        <w:t xml:space="preserve">2018 – 2020: </w:t>
      </w:r>
      <w:r w:rsidR="003E1078" w:rsidRPr="003E1078">
        <w:rPr>
          <w:rFonts w:ascii="Verdana" w:hAnsi="Verdana"/>
        </w:rPr>
        <w:t>Sparta Warszawa</w:t>
      </w:r>
      <w:r w:rsidR="007008F0">
        <w:rPr>
          <w:rFonts w:ascii="Verdana" w:hAnsi="Verdana"/>
        </w:rPr>
        <w:t xml:space="preserve"> (Polen)</w:t>
      </w:r>
    </w:p>
    <w:p w14:paraId="15BB738A" w14:textId="177A0758" w:rsidR="006F5D35" w:rsidRDefault="006F5D35" w:rsidP="007A03F6">
      <w:pPr>
        <w:spacing w:line="276" w:lineRule="auto"/>
        <w:rPr>
          <w:rFonts w:ascii="Verdana" w:hAnsi="Verdana"/>
        </w:rPr>
      </w:pPr>
    </w:p>
    <w:p w14:paraId="3D8EB732" w14:textId="77777777" w:rsidR="00DE1635" w:rsidRPr="007A03F6" w:rsidRDefault="00DE1635" w:rsidP="00DE1635">
      <w:pPr>
        <w:spacing w:line="276" w:lineRule="auto"/>
        <w:rPr>
          <w:rFonts w:ascii="Verdana" w:hAnsi="Verdana"/>
        </w:rPr>
      </w:pPr>
      <w:r>
        <w:rPr>
          <w:rFonts w:ascii="Verdana" w:hAnsi="Verdana"/>
          <w:b/>
          <w:bCs/>
        </w:rPr>
        <w:t>VCW-Kader 2024/2025:</w:t>
      </w:r>
      <w:r w:rsidRPr="00F41BAF">
        <w:rPr>
          <w:rFonts w:ascii="Verdana" w:hAnsi="Verdana"/>
          <w:b/>
          <w:bCs/>
        </w:rPr>
        <w:t xml:space="preserve"> 1. Volleyball Bundesliga Frauen</w:t>
      </w:r>
      <w:r>
        <w:rPr>
          <w:rFonts w:ascii="Verdana" w:hAnsi="Verdana"/>
          <w:b/>
          <w:bCs/>
        </w:rPr>
        <w:t xml:space="preserve"> </w:t>
      </w:r>
      <w:r w:rsidRPr="00CA3593">
        <w:rPr>
          <w:rFonts w:ascii="Verdana" w:hAnsi="Verdana"/>
          <w:b/>
          <w:bCs/>
        </w:rPr>
        <w:t xml:space="preserve"> </w:t>
      </w:r>
    </w:p>
    <w:p w14:paraId="2716BF13" w14:textId="77777777" w:rsidR="00DE1635" w:rsidRDefault="00DE1635" w:rsidP="00DE1635">
      <w:pPr>
        <w:jc w:val="both"/>
        <w:rPr>
          <w:rFonts w:ascii="Verdana" w:hAnsi="Verdana"/>
        </w:rPr>
      </w:pPr>
      <w:r>
        <w:rPr>
          <w:rFonts w:ascii="Verdana" w:hAnsi="Verdana"/>
        </w:rPr>
        <w:t xml:space="preserve">Diagonal: </w:t>
      </w:r>
      <w:proofErr w:type="spellStart"/>
      <w:r>
        <w:rPr>
          <w:rFonts w:ascii="Verdana" w:hAnsi="Verdana"/>
        </w:rPr>
        <w:t>Anneclaire</w:t>
      </w:r>
      <w:proofErr w:type="spellEnd"/>
      <w:r>
        <w:rPr>
          <w:rFonts w:ascii="Verdana" w:hAnsi="Verdana"/>
        </w:rPr>
        <w:t xml:space="preserve"> Ter </w:t>
      </w:r>
      <w:proofErr w:type="spellStart"/>
      <w:r>
        <w:rPr>
          <w:rFonts w:ascii="Verdana" w:hAnsi="Verdana"/>
        </w:rPr>
        <w:t>Brugge</w:t>
      </w:r>
      <w:proofErr w:type="spellEnd"/>
      <w:r>
        <w:rPr>
          <w:rFonts w:ascii="Verdana" w:hAnsi="Verdana"/>
        </w:rPr>
        <w:t xml:space="preserve"> (Niederlande) und </w:t>
      </w:r>
      <w:r w:rsidRPr="003D4A1D">
        <w:rPr>
          <w:rFonts w:ascii="Verdana" w:hAnsi="Verdana"/>
        </w:rPr>
        <w:t>Celine</w:t>
      </w:r>
      <w:r>
        <w:rPr>
          <w:rFonts w:ascii="Verdana" w:hAnsi="Verdana"/>
        </w:rPr>
        <w:t xml:space="preserve"> </w:t>
      </w:r>
      <w:proofErr w:type="spellStart"/>
      <w:r>
        <w:rPr>
          <w:rFonts w:ascii="Verdana" w:hAnsi="Verdana"/>
        </w:rPr>
        <w:t>Jebens</w:t>
      </w:r>
      <w:proofErr w:type="spellEnd"/>
      <w:r>
        <w:rPr>
          <w:rFonts w:ascii="Verdana" w:hAnsi="Verdana"/>
        </w:rPr>
        <w:t xml:space="preserve">; Außenangriff: </w:t>
      </w:r>
      <w:proofErr w:type="spellStart"/>
      <w:r w:rsidRPr="0043403C">
        <w:rPr>
          <w:rFonts w:ascii="Verdana" w:hAnsi="Verdana"/>
        </w:rPr>
        <w:t>Gréta</w:t>
      </w:r>
      <w:proofErr w:type="spellEnd"/>
      <w:r>
        <w:rPr>
          <w:rFonts w:ascii="Verdana" w:hAnsi="Verdana"/>
        </w:rPr>
        <w:t xml:space="preserve"> Kiss (Ungarn), Olivia </w:t>
      </w:r>
      <w:proofErr w:type="spellStart"/>
      <w:r>
        <w:rPr>
          <w:rFonts w:ascii="Verdana" w:hAnsi="Verdana"/>
        </w:rPr>
        <w:t>Rusek</w:t>
      </w:r>
      <w:proofErr w:type="spellEnd"/>
      <w:r>
        <w:rPr>
          <w:rFonts w:ascii="Verdana" w:hAnsi="Verdana"/>
        </w:rPr>
        <w:t xml:space="preserve"> (USA/Polen), Tanja Großer und Hannah Hartmann; Libera: Rene </w:t>
      </w:r>
      <w:proofErr w:type="spellStart"/>
      <w:r>
        <w:rPr>
          <w:rFonts w:ascii="Verdana" w:hAnsi="Verdana"/>
        </w:rPr>
        <w:t>Sain</w:t>
      </w:r>
      <w:proofErr w:type="spellEnd"/>
      <w:r>
        <w:rPr>
          <w:rFonts w:ascii="Verdana" w:hAnsi="Verdana"/>
        </w:rPr>
        <w:t xml:space="preserve"> (Kroatien), Mittelblock: Nina Herelová (Slowakei; Reha). Weitere Kadermeldungen folgen zeitnah.</w:t>
      </w:r>
    </w:p>
    <w:p w14:paraId="10D04246" w14:textId="3F46223B" w:rsidR="00DE1635" w:rsidRDefault="00A65808" w:rsidP="00DE1635">
      <w:pPr>
        <w:spacing w:line="276" w:lineRule="auto"/>
        <w:rPr>
          <w:rFonts w:ascii="Verdana" w:hAnsi="Verdana"/>
          <w:b/>
          <w:bCs/>
        </w:rPr>
      </w:pPr>
      <w:r>
        <w:rPr>
          <w:rFonts w:ascii="Verdana" w:hAnsi="Verdana"/>
          <w:b/>
          <w:bCs/>
        </w:rPr>
        <w:br/>
      </w:r>
      <w:r w:rsidR="00DE1635">
        <w:rPr>
          <w:rFonts w:ascii="Verdana" w:hAnsi="Verdana"/>
          <w:b/>
          <w:bCs/>
        </w:rPr>
        <w:t>TICKETS</w:t>
      </w:r>
    </w:p>
    <w:p w14:paraId="208B39D2" w14:textId="77777777" w:rsidR="00DE1635" w:rsidRDefault="00DE1635" w:rsidP="00DE1635">
      <w:pPr>
        <w:spacing w:after="0"/>
        <w:jc w:val="both"/>
        <w:rPr>
          <w:rFonts w:ascii="Verdana" w:hAnsi="Verdana"/>
        </w:rPr>
      </w:pPr>
      <w:r>
        <w:rPr>
          <w:rFonts w:ascii="Verdana" w:hAnsi="Verdana"/>
        </w:rPr>
        <w:t>Der VCW-Dauerkarten-Verkauf für die Saison 2024/25 der 1. Volleyball Bundesliga Frauen läuft seit einigen Tagen. Der Verkauf von Tageskarten für die einzelnen VCW-Heimspiele startet am 9. August (18:00 Uhr).</w:t>
      </w:r>
    </w:p>
    <w:p w14:paraId="1835DE38" w14:textId="77777777" w:rsidR="00DE1635" w:rsidRPr="006415F9" w:rsidRDefault="00DE1635" w:rsidP="00DE1635">
      <w:pPr>
        <w:jc w:val="both"/>
        <w:rPr>
          <w:rFonts w:ascii="Verdana" w:hAnsi="Verdana"/>
        </w:rPr>
      </w:pPr>
      <w:r>
        <w:rPr>
          <w:rFonts w:ascii="Verdana" w:hAnsi="Verdana"/>
          <w:b/>
          <w:bCs/>
        </w:rPr>
        <w:t>Preise, Kategorien etc.:</w:t>
      </w:r>
      <w:r>
        <w:rPr>
          <w:rFonts w:ascii="Verdana" w:hAnsi="Verdana"/>
        </w:rPr>
        <w:t xml:space="preserve"> </w:t>
      </w:r>
      <w:hyperlink r:id="rId10" w:history="1">
        <w:r w:rsidRPr="006415F9">
          <w:rPr>
            <w:rStyle w:val="Hyperlink"/>
            <w:rFonts w:ascii="Verdana" w:hAnsi="Verdana"/>
          </w:rPr>
          <w:t>Tickets (vc-wiesbaden.de)</w:t>
        </w:r>
      </w:hyperlink>
      <w:r w:rsidRPr="006415F9">
        <w:rPr>
          <w:rFonts w:ascii="Verdana" w:hAnsi="Verdana"/>
        </w:rPr>
        <w:t xml:space="preserve"> </w:t>
      </w:r>
    </w:p>
    <w:p w14:paraId="06DD9A15" w14:textId="77777777" w:rsidR="00DE1635" w:rsidRDefault="00DE1635" w:rsidP="00A65808">
      <w:pPr>
        <w:spacing w:line="276" w:lineRule="auto"/>
        <w:rPr>
          <w:rFonts w:ascii="Verdana" w:hAnsi="Verdana"/>
        </w:rPr>
      </w:pPr>
    </w:p>
    <w:p w14:paraId="7BE6CE8C" w14:textId="76C4C717" w:rsidR="00FA77A7" w:rsidRDefault="00FA77A7" w:rsidP="00A65808">
      <w:pPr>
        <w:spacing w:line="276" w:lineRule="auto"/>
        <w:rPr>
          <w:rFonts w:ascii="Verdana" w:hAnsi="Verdana"/>
        </w:rPr>
      </w:pPr>
      <w:r>
        <w:rPr>
          <w:rFonts w:ascii="Verdana" w:hAnsi="Verdana"/>
          <w:noProof/>
        </w:rPr>
        <w:lastRenderedPageBreak/>
        <w:drawing>
          <wp:inline distT="0" distB="0" distL="0" distR="0" wp14:anchorId="540953D8" wp14:editId="7616BCCE">
            <wp:extent cx="3581400" cy="4389287"/>
            <wp:effectExtent l="0" t="0" r="0" b="0"/>
            <wp:docPr id="1489510586" name="Grafik 15" descr="Ein Bild, das Menschliches Gesicht, Kleidung, Lächel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510586" name="Grafik 15" descr="Ein Bild, das Menschliches Gesicht, Kleidung, Lächeln, Perso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1145" cy="4401230"/>
                    </a:xfrm>
                    <a:prstGeom prst="rect">
                      <a:avLst/>
                    </a:prstGeom>
                  </pic:spPr>
                </pic:pic>
              </a:graphicData>
            </a:graphic>
          </wp:inline>
        </w:drawing>
      </w:r>
      <w:r>
        <w:rPr>
          <w:rFonts w:ascii="Verdana" w:hAnsi="Verdana"/>
        </w:rPr>
        <w:br/>
        <w:t xml:space="preserve">Ana-Marija </w:t>
      </w:r>
      <w:proofErr w:type="spellStart"/>
      <w:r>
        <w:rPr>
          <w:rFonts w:ascii="Verdana" w:hAnsi="Verdana"/>
        </w:rPr>
        <w:t>Jonjev</w:t>
      </w:r>
      <w:proofErr w:type="spellEnd"/>
      <w:r>
        <w:rPr>
          <w:rFonts w:ascii="Verdana" w:hAnsi="Verdana"/>
        </w:rPr>
        <w:t xml:space="preserve"> verstärkt das Zuspiel des VCW | Foto: privat</w:t>
      </w:r>
    </w:p>
    <w:p w14:paraId="400435B8" w14:textId="4C8A66A2" w:rsidR="00FA77A7" w:rsidRDefault="00FA77A7" w:rsidP="00A65808">
      <w:pPr>
        <w:spacing w:line="276" w:lineRule="auto"/>
        <w:rPr>
          <w:rFonts w:ascii="Verdana" w:hAnsi="Verdana"/>
        </w:rPr>
      </w:pPr>
      <w:r>
        <w:rPr>
          <w:rFonts w:ascii="Verdana" w:hAnsi="Verdana"/>
          <w:noProof/>
        </w:rPr>
        <w:lastRenderedPageBreak/>
        <w:drawing>
          <wp:inline distT="0" distB="0" distL="0" distR="0" wp14:anchorId="63A5BACC" wp14:editId="0C42B894">
            <wp:extent cx="5759450" cy="3839845"/>
            <wp:effectExtent l="0" t="0" r="0" b="8255"/>
            <wp:docPr id="551401660" name="Grafik 16" descr="Ein Bild, das Sport, Sportspiele, Person, Sporttrik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401660" name="Grafik 16" descr="Ein Bild, das Sport, Sportspiele, Person, Sporttriko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r>
        <w:rPr>
          <w:rFonts w:ascii="Verdana" w:hAnsi="Verdana"/>
        </w:rPr>
        <w:t xml:space="preserve"> </w:t>
      </w:r>
      <w:r>
        <w:rPr>
          <w:rFonts w:ascii="Verdana" w:hAnsi="Verdana"/>
        </w:rPr>
        <w:br/>
        <w:t xml:space="preserve">Die polnische Zuspielerin Adriana </w:t>
      </w:r>
      <w:proofErr w:type="spellStart"/>
      <w:r w:rsidRPr="00FA77A7">
        <w:rPr>
          <w:rFonts w:ascii="Verdana" w:hAnsi="Verdana"/>
        </w:rPr>
        <w:t>Wełna</w:t>
      </w:r>
      <w:proofErr w:type="spellEnd"/>
      <w:r>
        <w:rPr>
          <w:rFonts w:ascii="Verdana" w:hAnsi="Verdana"/>
        </w:rPr>
        <w:t xml:space="preserve"> schlägt in der neuen Saison für den VCW auf | </w:t>
      </w:r>
      <w:r w:rsidRPr="00FA77A7">
        <w:rPr>
          <w:rFonts w:ascii="Verdana" w:hAnsi="Verdana"/>
        </w:rPr>
        <w:t>F</w:t>
      </w:r>
      <w:r>
        <w:rPr>
          <w:rFonts w:ascii="Verdana" w:hAnsi="Verdana"/>
        </w:rPr>
        <w:t>o</w:t>
      </w:r>
      <w:r w:rsidRPr="00FA77A7">
        <w:rPr>
          <w:rFonts w:ascii="Verdana" w:hAnsi="Verdana"/>
        </w:rPr>
        <w:t>to</w:t>
      </w:r>
      <w:r>
        <w:rPr>
          <w:rFonts w:ascii="Verdana" w:hAnsi="Verdana"/>
        </w:rPr>
        <w:t>:</w:t>
      </w:r>
      <w:r w:rsidRPr="00FA77A7">
        <w:rPr>
          <w:rFonts w:ascii="Verdana" w:hAnsi="Verdana"/>
        </w:rPr>
        <w:t xml:space="preserve"> Michal Szymanski</w:t>
      </w:r>
    </w:p>
    <w:p w14:paraId="2DA11EAB" w14:textId="77777777" w:rsidR="00FA77A7" w:rsidRDefault="00FA77A7" w:rsidP="00A65808">
      <w:pPr>
        <w:spacing w:line="276" w:lineRule="auto"/>
        <w:rPr>
          <w:rFonts w:ascii="Verdana" w:hAnsi="Verdana"/>
        </w:rPr>
      </w:pPr>
    </w:p>
    <w:p w14:paraId="13BAA1B7" w14:textId="77777777" w:rsidR="00FA77A7" w:rsidRDefault="00FA77A7" w:rsidP="00FA77A7">
      <w:pPr>
        <w:rPr>
          <w:rFonts w:ascii="Verdana" w:hAnsi="Verdana"/>
          <w:color w:val="000000"/>
        </w:rPr>
      </w:pPr>
      <w:r>
        <w:rPr>
          <w:rFonts w:ascii="Verdana" w:hAnsi="Verdana"/>
          <w:b/>
          <w:bCs/>
          <w:sz w:val="20"/>
          <w:szCs w:val="20"/>
        </w:rPr>
        <w:t>Über den VC Wiesbaden</w:t>
      </w:r>
    </w:p>
    <w:p w14:paraId="79DA9E87" w14:textId="77777777" w:rsidR="00FA77A7" w:rsidRPr="00026BF1" w:rsidRDefault="00FA77A7" w:rsidP="00FA77A7">
      <w:pPr>
        <w:pStyle w:val="StandardWeb"/>
        <w:jc w:val="both"/>
        <w:rPr>
          <w:rFonts w:ascii="Verdana" w:hAnsi="Verdana"/>
          <w:sz w:val="18"/>
          <w:szCs w:val="18"/>
        </w:rPr>
      </w:pPr>
      <w:r>
        <w:rPr>
          <w:rFonts w:ascii="Verdana" w:hAnsi="Verdana"/>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sz w:val="18"/>
          <w:szCs w:val="18"/>
        </w:rPr>
        <w:br/>
        <w:t xml:space="preserve">1. </w:t>
      </w:r>
      <w:r w:rsidRPr="00E676AA">
        <w:rPr>
          <w:rFonts w:ascii="Verdana" w:hAnsi="Verdana"/>
          <w:sz w:val="18"/>
          <w:szCs w:val="18"/>
        </w:rPr>
        <w:t>Volleyball-Bundesliga vertreten und spielt ihre Heimspiele in der Sporthalle am Platz der Deutschen Einheit, im Herzen der hessischen Landeshauptstadt. Die bislang größten sportlichen Erfolge des VC Wiesbaden sind national die Deutsche Vizemeisterschaft (Saison 2009/2010), der Einzug ins DVV-Pokalfinale (2012/2013 und 2017/2018) sowie international der Einzug ins Europapokal-Halbfinale des CEV Volleyball Challenge Cup 2024. Erfolgreiche Nachwuchsarbeit ist DNA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Der VC Wiesbaden ist Lizenzgeber der unabhängigen VC Wiesbaden Spielbetriebs GmbH, die die Erstliga-Mannschaft stellt. Der Verein ist zudem Mitglied der Volleyball Bundesliga (</w:t>
      </w:r>
      <w:hyperlink r:id="rId13" w:history="1">
        <w:r w:rsidRPr="00E676AA">
          <w:rPr>
            <w:rStyle w:val="Hyperlink"/>
            <w:rFonts w:ascii="Verdana" w:hAnsi="Verdana"/>
            <w:color w:val="auto"/>
            <w:sz w:val="18"/>
            <w:szCs w:val="18"/>
          </w:rPr>
          <w:t>www.volleyball-bundesliga.de</w:t>
        </w:r>
      </w:hyperlink>
      <w:r w:rsidRPr="00E676AA">
        <w:rPr>
          <w:rFonts w:ascii="Verdana" w:hAnsi="Verdana"/>
          <w:sz w:val="18"/>
          <w:szCs w:val="18"/>
        </w:rPr>
        <w:t>) sowie des Hessischen Volleyballverbands (</w:t>
      </w:r>
      <w:hyperlink r:id="rId14" w:history="1">
        <w:r w:rsidRPr="00E676AA">
          <w:rPr>
            <w:rStyle w:val="Hyperlink"/>
            <w:rFonts w:ascii="Verdana" w:hAnsi="Verdana"/>
            <w:color w:val="auto"/>
            <w:sz w:val="18"/>
            <w:szCs w:val="18"/>
          </w:rPr>
          <w:t>www.hessen-volley.de</w:t>
        </w:r>
      </w:hyperlink>
      <w:r w:rsidRPr="00E676AA">
        <w:rPr>
          <w:rFonts w:ascii="Verdana" w:hAnsi="Verdana"/>
          <w:sz w:val="18"/>
          <w:szCs w:val="18"/>
        </w:rPr>
        <w:t xml:space="preserve">). Das Erstliga-Team wird präsentiert von </w:t>
      </w:r>
      <w:r>
        <w:rPr>
          <w:rFonts w:ascii="Verdana" w:hAnsi="Verdana"/>
          <w:sz w:val="18"/>
          <w:szCs w:val="18"/>
        </w:rPr>
        <w:t>dem</w:t>
      </w:r>
      <w:r w:rsidRPr="00E676AA">
        <w:rPr>
          <w:rFonts w:ascii="Verdana" w:hAnsi="Verdana"/>
          <w:sz w:val="18"/>
          <w:szCs w:val="18"/>
        </w:rPr>
        <w:t xml:space="preserve"> Platin-Lilienpartner ESWE Versorgung (</w:t>
      </w:r>
      <w:hyperlink r:id="rId15" w:history="1">
        <w:r w:rsidRPr="00E676AA">
          <w:rPr>
            <w:rStyle w:val="Hyperlink"/>
            <w:rFonts w:ascii="Verdana" w:hAnsi="Verdana"/>
            <w:color w:val="auto"/>
            <w:sz w:val="18"/>
            <w:szCs w:val="18"/>
          </w:rPr>
          <w:t>www.eswe.com</w:t>
        </w:r>
      </w:hyperlink>
      <w:r w:rsidRPr="00E676AA">
        <w:rPr>
          <w:rFonts w:ascii="Verdana" w:hAnsi="Verdana"/>
          <w:sz w:val="18"/>
          <w:szCs w:val="18"/>
        </w:rPr>
        <w:t>)</w:t>
      </w:r>
      <w:r>
        <w:rPr>
          <w:rFonts w:ascii="Verdana" w:hAnsi="Verdana"/>
          <w:sz w:val="18"/>
          <w:szCs w:val="18"/>
        </w:rPr>
        <w:t>.</w:t>
      </w:r>
    </w:p>
    <w:p w14:paraId="572724C6" w14:textId="77777777" w:rsidR="00FA77A7" w:rsidRPr="00CE05E5" w:rsidRDefault="00FA77A7" w:rsidP="00A65808">
      <w:pPr>
        <w:spacing w:line="276" w:lineRule="auto"/>
        <w:rPr>
          <w:rFonts w:ascii="Verdana" w:hAnsi="Verdana"/>
        </w:rPr>
      </w:pPr>
    </w:p>
    <w:sectPr w:rsidR="00FA77A7" w:rsidRPr="00CE05E5" w:rsidSect="00C801FB">
      <w:headerReference w:type="default" r:id="rId16"/>
      <w:footerReference w:type="default" r:id="rId17"/>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E3C7B2" w14:textId="77777777" w:rsidR="0039678F" w:rsidRDefault="0039678F" w:rsidP="00CE0C86">
      <w:pPr>
        <w:spacing w:after="0" w:line="240" w:lineRule="auto"/>
      </w:pPr>
      <w:r>
        <w:separator/>
      </w:r>
    </w:p>
  </w:endnote>
  <w:endnote w:type="continuationSeparator" w:id="0">
    <w:p w14:paraId="225373DE" w14:textId="77777777" w:rsidR="0039678F" w:rsidRDefault="0039678F"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226C0CA0" w:rsidR="005A59D6" w:rsidRDefault="003B306A" w:rsidP="00CE0C86">
    <w:pPr>
      <w:pStyle w:val="Fuzeile"/>
      <w:jc w:val="center"/>
      <w:rPr>
        <w:rFonts w:ascii="Verdana" w:hAnsi="Verdana"/>
        <w:sz w:val="14"/>
        <w:szCs w:val="14"/>
      </w:rPr>
    </w:pPr>
    <w:r>
      <w:rPr>
        <w:noProof/>
      </w:rPr>
      <w:drawing>
        <wp:anchor distT="152400" distB="152400" distL="152400" distR="152400" simplePos="0" relativeHeight="251673600" behindDoc="1" locked="0" layoutInCell="1" allowOverlap="1" wp14:anchorId="50C2FA19" wp14:editId="262D21F4">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C4975" w14:textId="77777777" w:rsidR="0039678F" w:rsidRDefault="0039678F" w:rsidP="00CE0C86">
      <w:pPr>
        <w:spacing w:after="0" w:line="240" w:lineRule="auto"/>
      </w:pPr>
      <w:r>
        <w:separator/>
      </w:r>
    </w:p>
  </w:footnote>
  <w:footnote w:type="continuationSeparator" w:id="0">
    <w:p w14:paraId="7C4167FB" w14:textId="77777777" w:rsidR="0039678F" w:rsidRDefault="0039678F"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8770E"/>
    <w:multiLevelType w:val="hybridMultilevel"/>
    <w:tmpl w:val="84E6CCA6"/>
    <w:lvl w:ilvl="0" w:tplc="3D2076E4">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92C8A"/>
    <w:multiLevelType w:val="multilevel"/>
    <w:tmpl w:val="D9EE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21E3F3E"/>
    <w:multiLevelType w:val="hybridMultilevel"/>
    <w:tmpl w:val="46685ED0"/>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EC00335"/>
    <w:multiLevelType w:val="hybridMultilevel"/>
    <w:tmpl w:val="7D76A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6948716">
    <w:abstractNumId w:val="2"/>
  </w:num>
  <w:num w:numId="2" w16cid:durableId="1842089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010673">
    <w:abstractNumId w:val="4"/>
  </w:num>
  <w:num w:numId="4" w16cid:durableId="1976257156">
    <w:abstractNumId w:val="0"/>
  </w:num>
  <w:num w:numId="5" w16cid:durableId="353919679">
    <w:abstractNumId w:val="1"/>
  </w:num>
  <w:num w:numId="6" w16cid:durableId="1264607704">
    <w:abstractNumId w:val="3"/>
  </w:num>
  <w:num w:numId="7" w16cid:durableId="283469730">
    <w:abstractNumId w:val="5"/>
  </w:num>
  <w:num w:numId="8" w16cid:durableId="1941525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49C"/>
    <w:rsid w:val="000005DE"/>
    <w:rsid w:val="00000905"/>
    <w:rsid w:val="00001228"/>
    <w:rsid w:val="000015FA"/>
    <w:rsid w:val="000016E4"/>
    <w:rsid w:val="000017DD"/>
    <w:rsid w:val="0000302C"/>
    <w:rsid w:val="0000345E"/>
    <w:rsid w:val="00003D9E"/>
    <w:rsid w:val="00005003"/>
    <w:rsid w:val="000053A9"/>
    <w:rsid w:val="00011E32"/>
    <w:rsid w:val="00012D4B"/>
    <w:rsid w:val="000145C2"/>
    <w:rsid w:val="00015844"/>
    <w:rsid w:val="0001594F"/>
    <w:rsid w:val="00016437"/>
    <w:rsid w:val="00016BE5"/>
    <w:rsid w:val="000206EB"/>
    <w:rsid w:val="000209E5"/>
    <w:rsid w:val="000228D9"/>
    <w:rsid w:val="00022E04"/>
    <w:rsid w:val="0002348A"/>
    <w:rsid w:val="00024F26"/>
    <w:rsid w:val="00025649"/>
    <w:rsid w:val="00026D48"/>
    <w:rsid w:val="0002791C"/>
    <w:rsid w:val="00031425"/>
    <w:rsid w:val="00033030"/>
    <w:rsid w:val="0003486C"/>
    <w:rsid w:val="00035BEF"/>
    <w:rsid w:val="00036124"/>
    <w:rsid w:val="000374EC"/>
    <w:rsid w:val="000377F6"/>
    <w:rsid w:val="000405F7"/>
    <w:rsid w:val="00042E13"/>
    <w:rsid w:val="00043BDA"/>
    <w:rsid w:val="000444C7"/>
    <w:rsid w:val="00044E64"/>
    <w:rsid w:val="00045601"/>
    <w:rsid w:val="000456F5"/>
    <w:rsid w:val="00046187"/>
    <w:rsid w:val="000506C5"/>
    <w:rsid w:val="00052DF3"/>
    <w:rsid w:val="000535E1"/>
    <w:rsid w:val="00054A0E"/>
    <w:rsid w:val="00055179"/>
    <w:rsid w:val="00055B56"/>
    <w:rsid w:val="00055FBB"/>
    <w:rsid w:val="00057A0D"/>
    <w:rsid w:val="00062803"/>
    <w:rsid w:val="0006295A"/>
    <w:rsid w:val="00063131"/>
    <w:rsid w:val="00064E3C"/>
    <w:rsid w:val="0006555A"/>
    <w:rsid w:val="000656F6"/>
    <w:rsid w:val="000658ED"/>
    <w:rsid w:val="00065F05"/>
    <w:rsid w:val="0007332C"/>
    <w:rsid w:val="0007407E"/>
    <w:rsid w:val="000743EE"/>
    <w:rsid w:val="000744B3"/>
    <w:rsid w:val="00074623"/>
    <w:rsid w:val="000754D9"/>
    <w:rsid w:val="00075D6A"/>
    <w:rsid w:val="00080552"/>
    <w:rsid w:val="00080B1A"/>
    <w:rsid w:val="00080E9F"/>
    <w:rsid w:val="000819D0"/>
    <w:rsid w:val="00081DA1"/>
    <w:rsid w:val="0008230C"/>
    <w:rsid w:val="000860B0"/>
    <w:rsid w:val="000860CD"/>
    <w:rsid w:val="00086977"/>
    <w:rsid w:val="00086A64"/>
    <w:rsid w:val="0008744A"/>
    <w:rsid w:val="00093F0B"/>
    <w:rsid w:val="00094D10"/>
    <w:rsid w:val="00095ECA"/>
    <w:rsid w:val="000969D0"/>
    <w:rsid w:val="000A03A9"/>
    <w:rsid w:val="000A03F9"/>
    <w:rsid w:val="000A10E9"/>
    <w:rsid w:val="000A1677"/>
    <w:rsid w:val="000A1A8F"/>
    <w:rsid w:val="000A337F"/>
    <w:rsid w:val="000A36F6"/>
    <w:rsid w:val="000A4866"/>
    <w:rsid w:val="000A4941"/>
    <w:rsid w:val="000A5602"/>
    <w:rsid w:val="000A6080"/>
    <w:rsid w:val="000A7D60"/>
    <w:rsid w:val="000B02AD"/>
    <w:rsid w:val="000B05E6"/>
    <w:rsid w:val="000B1647"/>
    <w:rsid w:val="000B2ED8"/>
    <w:rsid w:val="000B3138"/>
    <w:rsid w:val="000B4F90"/>
    <w:rsid w:val="000B5476"/>
    <w:rsid w:val="000B5499"/>
    <w:rsid w:val="000B686C"/>
    <w:rsid w:val="000C0162"/>
    <w:rsid w:val="000C2C81"/>
    <w:rsid w:val="000C3F4A"/>
    <w:rsid w:val="000C756B"/>
    <w:rsid w:val="000D070A"/>
    <w:rsid w:val="000D1D7A"/>
    <w:rsid w:val="000D359C"/>
    <w:rsid w:val="000E0583"/>
    <w:rsid w:val="000E0B2A"/>
    <w:rsid w:val="000E2695"/>
    <w:rsid w:val="000E2E61"/>
    <w:rsid w:val="000E47D9"/>
    <w:rsid w:val="000E4ABC"/>
    <w:rsid w:val="000E640B"/>
    <w:rsid w:val="000E754B"/>
    <w:rsid w:val="000E790C"/>
    <w:rsid w:val="000F1602"/>
    <w:rsid w:val="000F1A43"/>
    <w:rsid w:val="000F234E"/>
    <w:rsid w:val="000F246D"/>
    <w:rsid w:val="000F24FC"/>
    <w:rsid w:val="000F2BBA"/>
    <w:rsid w:val="000F3316"/>
    <w:rsid w:val="000F44BA"/>
    <w:rsid w:val="000F53E5"/>
    <w:rsid w:val="000F60E9"/>
    <w:rsid w:val="000F68B8"/>
    <w:rsid w:val="000F6DB9"/>
    <w:rsid w:val="00105F5E"/>
    <w:rsid w:val="0010783E"/>
    <w:rsid w:val="00107904"/>
    <w:rsid w:val="00107FCF"/>
    <w:rsid w:val="00110DA8"/>
    <w:rsid w:val="0011123A"/>
    <w:rsid w:val="00111A4E"/>
    <w:rsid w:val="00112504"/>
    <w:rsid w:val="00113000"/>
    <w:rsid w:val="001138B1"/>
    <w:rsid w:val="001139E9"/>
    <w:rsid w:val="00117D2A"/>
    <w:rsid w:val="00121479"/>
    <w:rsid w:val="001221C2"/>
    <w:rsid w:val="0012433D"/>
    <w:rsid w:val="00124E79"/>
    <w:rsid w:val="00124FE7"/>
    <w:rsid w:val="00126FA7"/>
    <w:rsid w:val="001277DC"/>
    <w:rsid w:val="001313EF"/>
    <w:rsid w:val="00131EDE"/>
    <w:rsid w:val="0013362C"/>
    <w:rsid w:val="00136F83"/>
    <w:rsid w:val="0013787B"/>
    <w:rsid w:val="00137A2F"/>
    <w:rsid w:val="00140A40"/>
    <w:rsid w:val="00142100"/>
    <w:rsid w:val="00142982"/>
    <w:rsid w:val="001434B7"/>
    <w:rsid w:val="00144CEA"/>
    <w:rsid w:val="00151372"/>
    <w:rsid w:val="00153C94"/>
    <w:rsid w:val="00154979"/>
    <w:rsid w:val="001553D1"/>
    <w:rsid w:val="001556A4"/>
    <w:rsid w:val="00157B88"/>
    <w:rsid w:val="00160D8A"/>
    <w:rsid w:val="00160E07"/>
    <w:rsid w:val="00160E0E"/>
    <w:rsid w:val="001622C0"/>
    <w:rsid w:val="00163914"/>
    <w:rsid w:val="00164318"/>
    <w:rsid w:val="00164569"/>
    <w:rsid w:val="00164DA9"/>
    <w:rsid w:val="00164F62"/>
    <w:rsid w:val="00165873"/>
    <w:rsid w:val="00165ED8"/>
    <w:rsid w:val="00167D08"/>
    <w:rsid w:val="00167D84"/>
    <w:rsid w:val="001707FE"/>
    <w:rsid w:val="00170A5C"/>
    <w:rsid w:val="00171DC8"/>
    <w:rsid w:val="00172982"/>
    <w:rsid w:val="00173775"/>
    <w:rsid w:val="00173DDA"/>
    <w:rsid w:val="001745E4"/>
    <w:rsid w:val="00174D8B"/>
    <w:rsid w:val="001773AA"/>
    <w:rsid w:val="00177E04"/>
    <w:rsid w:val="001804AA"/>
    <w:rsid w:val="001805A1"/>
    <w:rsid w:val="001806F0"/>
    <w:rsid w:val="0018079B"/>
    <w:rsid w:val="001809E0"/>
    <w:rsid w:val="0018156F"/>
    <w:rsid w:val="0018380F"/>
    <w:rsid w:val="00185ABA"/>
    <w:rsid w:val="001860ED"/>
    <w:rsid w:val="0018644F"/>
    <w:rsid w:val="00190723"/>
    <w:rsid w:val="00192EFE"/>
    <w:rsid w:val="001930BA"/>
    <w:rsid w:val="00193DE6"/>
    <w:rsid w:val="001957FB"/>
    <w:rsid w:val="001972A9"/>
    <w:rsid w:val="00197816"/>
    <w:rsid w:val="001A15E6"/>
    <w:rsid w:val="001A15E9"/>
    <w:rsid w:val="001A3A7F"/>
    <w:rsid w:val="001A48A0"/>
    <w:rsid w:val="001A6B51"/>
    <w:rsid w:val="001A74C5"/>
    <w:rsid w:val="001A759B"/>
    <w:rsid w:val="001A790D"/>
    <w:rsid w:val="001B05F6"/>
    <w:rsid w:val="001B1E25"/>
    <w:rsid w:val="001B205D"/>
    <w:rsid w:val="001B39D9"/>
    <w:rsid w:val="001B4615"/>
    <w:rsid w:val="001B62CF"/>
    <w:rsid w:val="001C0224"/>
    <w:rsid w:val="001C2460"/>
    <w:rsid w:val="001C33BE"/>
    <w:rsid w:val="001C5A76"/>
    <w:rsid w:val="001C709C"/>
    <w:rsid w:val="001C7EF2"/>
    <w:rsid w:val="001D0463"/>
    <w:rsid w:val="001D2F7E"/>
    <w:rsid w:val="001D33F0"/>
    <w:rsid w:val="001D4A59"/>
    <w:rsid w:val="001D5DCE"/>
    <w:rsid w:val="001E10C9"/>
    <w:rsid w:val="001E22E5"/>
    <w:rsid w:val="001E321E"/>
    <w:rsid w:val="001E34DF"/>
    <w:rsid w:val="001E37CD"/>
    <w:rsid w:val="001E3AD3"/>
    <w:rsid w:val="001E3BFF"/>
    <w:rsid w:val="001E4972"/>
    <w:rsid w:val="001E6F7A"/>
    <w:rsid w:val="001F046C"/>
    <w:rsid w:val="001F0E3F"/>
    <w:rsid w:val="001F1BDA"/>
    <w:rsid w:val="001F43AC"/>
    <w:rsid w:val="001F6DB2"/>
    <w:rsid w:val="001F7AC6"/>
    <w:rsid w:val="00200CA0"/>
    <w:rsid w:val="002030AD"/>
    <w:rsid w:val="00204AA4"/>
    <w:rsid w:val="00205D2E"/>
    <w:rsid w:val="00206C91"/>
    <w:rsid w:val="00206CBE"/>
    <w:rsid w:val="0020711C"/>
    <w:rsid w:val="002106CC"/>
    <w:rsid w:val="00210AB7"/>
    <w:rsid w:val="00211F6E"/>
    <w:rsid w:val="00212061"/>
    <w:rsid w:val="00212BCE"/>
    <w:rsid w:val="00213B77"/>
    <w:rsid w:val="00214EDD"/>
    <w:rsid w:val="002151FF"/>
    <w:rsid w:val="00215822"/>
    <w:rsid w:val="00216F14"/>
    <w:rsid w:val="00217259"/>
    <w:rsid w:val="00217A0F"/>
    <w:rsid w:val="0022240C"/>
    <w:rsid w:val="00222D5A"/>
    <w:rsid w:val="00222E0D"/>
    <w:rsid w:val="0022466C"/>
    <w:rsid w:val="00225649"/>
    <w:rsid w:val="002269CC"/>
    <w:rsid w:val="00226FDB"/>
    <w:rsid w:val="00227566"/>
    <w:rsid w:val="0023052D"/>
    <w:rsid w:val="00230882"/>
    <w:rsid w:val="002314D0"/>
    <w:rsid w:val="00232AF9"/>
    <w:rsid w:val="002336BE"/>
    <w:rsid w:val="00235EBD"/>
    <w:rsid w:val="0023633E"/>
    <w:rsid w:val="00236DBC"/>
    <w:rsid w:val="00237B8A"/>
    <w:rsid w:val="00237E1A"/>
    <w:rsid w:val="00242483"/>
    <w:rsid w:val="00244A06"/>
    <w:rsid w:val="00246329"/>
    <w:rsid w:val="0025215D"/>
    <w:rsid w:val="002546DC"/>
    <w:rsid w:val="002549E2"/>
    <w:rsid w:val="00256EFD"/>
    <w:rsid w:val="00262F11"/>
    <w:rsid w:val="00263FC3"/>
    <w:rsid w:val="00265EFA"/>
    <w:rsid w:val="0027192E"/>
    <w:rsid w:val="00275856"/>
    <w:rsid w:val="002775FA"/>
    <w:rsid w:val="00277635"/>
    <w:rsid w:val="00281838"/>
    <w:rsid w:val="00282187"/>
    <w:rsid w:val="00283891"/>
    <w:rsid w:val="00286C03"/>
    <w:rsid w:val="00286E01"/>
    <w:rsid w:val="00287F5A"/>
    <w:rsid w:val="00290E9D"/>
    <w:rsid w:val="00290F45"/>
    <w:rsid w:val="00291E8B"/>
    <w:rsid w:val="00292900"/>
    <w:rsid w:val="00293734"/>
    <w:rsid w:val="00293836"/>
    <w:rsid w:val="0029464C"/>
    <w:rsid w:val="00295E25"/>
    <w:rsid w:val="0029675C"/>
    <w:rsid w:val="002A07DE"/>
    <w:rsid w:val="002A0D01"/>
    <w:rsid w:val="002A228B"/>
    <w:rsid w:val="002A2EBB"/>
    <w:rsid w:val="002A4E53"/>
    <w:rsid w:val="002A51E2"/>
    <w:rsid w:val="002A7162"/>
    <w:rsid w:val="002A7FDC"/>
    <w:rsid w:val="002B1677"/>
    <w:rsid w:val="002B1ACB"/>
    <w:rsid w:val="002B57AA"/>
    <w:rsid w:val="002C04FA"/>
    <w:rsid w:val="002C0DD1"/>
    <w:rsid w:val="002C1573"/>
    <w:rsid w:val="002C5247"/>
    <w:rsid w:val="002C5302"/>
    <w:rsid w:val="002D1C6B"/>
    <w:rsid w:val="002D284F"/>
    <w:rsid w:val="002D3AE3"/>
    <w:rsid w:val="002D6A5A"/>
    <w:rsid w:val="002E037C"/>
    <w:rsid w:val="002E0448"/>
    <w:rsid w:val="002E0953"/>
    <w:rsid w:val="002E1DC2"/>
    <w:rsid w:val="002E3439"/>
    <w:rsid w:val="002E49D5"/>
    <w:rsid w:val="002E66F5"/>
    <w:rsid w:val="002F348F"/>
    <w:rsid w:val="002F3E02"/>
    <w:rsid w:val="002F449B"/>
    <w:rsid w:val="002F45EF"/>
    <w:rsid w:val="002F5750"/>
    <w:rsid w:val="002F6A98"/>
    <w:rsid w:val="002F78C7"/>
    <w:rsid w:val="002F7B62"/>
    <w:rsid w:val="002F7EF4"/>
    <w:rsid w:val="00303E7F"/>
    <w:rsid w:val="0030441A"/>
    <w:rsid w:val="00304F81"/>
    <w:rsid w:val="0030509D"/>
    <w:rsid w:val="00305B2D"/>
    <w:rsid w:val="0031019D"/>
    <w:rsid w:val="00310602"/>
    <w:rsid w:val="00316978"/>
    <w:rsid w:val="003178A5"/>
    <w:rsid w:val="003200A2"/>
    <w:rsid w:val="00320923"/>
    <w:rsid w:val="00322911"/>
    <w:rsid w:val="00322913"/>
    <w:rsid w:val="00322F35"/>
    <w:rsid w:val="0032563C"/>
    <w:rsid w:val="003269AB"/>
    <w:rsid w:val="00327242"/>
    <w:rsid w:val="00327820"/>
    <w:rsid w:val="0033139B"/>
    <w:rsid w:val="00331B68"/>
    <w:rsid w:val="00335306"/>
    <w:rsid w:val="00336535"/>
    <w:rsid w:val="003366EF"/>
    <w:rsid w:val="00340171"/>
    <w:rsid w:val="00340376"/>
    <w:rsid w:val="003407A0"/>
    <w:rsid w:val="003409CB"/>
    <w:rsid w:val="00340B8F"/>
    <w:rsid w:val="003410A8"/>
    <w:rsid w:val="00343F50"/>
    <w:rsid w:val="00347A3C"/>
    <w:rsid w:val="003507B3"/>
    <w:rsid w:val="00350CF0"/>
    <w:rsid w:val="00351BFE"/>
    <w:rsid w:val="00351F6B"/>
    <w:rsid w:val="00352642"/>
    <w:rsid w:val="00352B0C"/>
    <w:rsid w:val="00353F5F"/>
    <w:rsid w:val="00354EDC"/>
    <w:rsid w:val="003551F4"/>
    <w:rsid w:val="003555D9"/>
    <w:rsid w:val="0035794F"/>
    <w:rsid w:val="00361AC2"/>
    <w:rsid w:val="0036208F"/>
    <w:rsid w:val="0036244B"/>
    <w:rsid w:val="00366167"/>
    <w:rsid w:val="00370592"/>
    <w:rsid w:val="003709A3"/>
    <w:rsid w:val="00371263"/>
    <w:rsid w:val="003726D3"/>
    <w:rsid w:val="003752A2"/>
    <w:rsid w:val="00376404"/>
    <w:rsid w:val="00376F7F"/>
    <w:rsid w:val="00382555"/>
    <w:rsid w:val="003838EC"/>
    <w:rsid w:val="0038499C"/>
    <w:rsid w:val="003866FE"/>
    <w:rsid w:val="00387B4D"/>
    <w:rsid w:val="003915EF"/>
    <w:rsid w:val="00392498"/>
    <w:rsid w:val="00393078"/>
    <w:rsid w:val="00393B97"/>
    <w:rsid w:val="0039678F"/>
    <w:rsid w:val="003A3502"/>
    <w:rsid w:val="003A367A"/>
    <w:rsid w:val="003A5896"/>
    <w:rsid w:val="003A5B91"/>
    <w:rsid w:val="003A6B90"/>
    <w:rsid w:val="003A7556"/>
    <w:rsid w:val="003A7AEB"/>
    <w:rsid w:val="003B17DD"/>
    <w:rsid w:val="003B1A32"/>
    <w:rsid w:val="003B2362"/>
    <w:rsid w:val="003B2446"/>
    <w:rsid w:val="003B306A"/>
    <w:rsid w:val="003B37C7"/>
    <w:rsid w:val="003B4881"/>
    <w:rsid w:val="003C21EA"/>
    <w:rsid w:val="003C2BEB"/>
    <w:rsid w:val="003C2C9D"/>
    <w:rsid w:val="003C366D"/>
    <w:rsid w:val="003C3C93"/>
    <w:rsid w:val="003C5532"/>
    <w:rsid w:val="003C5AFA"/>
    <w:rsid w:val="003C68DB"/>
    <w:rsid w:val="003D23AD"/>
    <w:rsid w:val="003D4A1D"/>
    <w:rsid w:val="003E0BD0"/>
    <w:rsid w:val="003E1078"/>
    <w:rsid w:val="003E565E"/>
    <w:rsid w:val="003E5DF9"/>
    <w:rsid w:val="003E6A0E"/>
    <w:rsid w:val="003E7804"/>
    <w:rsid w:val="003E7866"/>
    <w:rsid w:val="003F026F"/>
    <w:rsid w:val="003F0C3F"/>
    <w:rsid w:val="003F0C9A"/>
    <w:rsid w:val="003F3D26"/>
    <w:rsid w:val="003F6292"/>
    <w:rsid w:val="003F62C3"/>
    <w:rsid w:val="003F7E11"/>
    <w:rsid w:val="00401641"/>
    <w:rsid w:val="0040274C"/>
    <w:rsid w:val="00404369"/>
    <w:rsid w:val="00407B06"/>
    <w:rsid w:val="00407D9E"/>
    <w:rsid w:val="00410E7A"/>
    <w:rsid w:val="00411137"/>
    <w:rsid w:val="00411944"/>
    <w:rsid w:val="004130CE"/>
    <w:rsid w:val="004137DD"/>
    <w:rsid w:val="004152CF"/>
    <w:rsid w:val="00415347"/>
    <w:rsid w:val="004168B9"/>
    <w:rsid w:val="0042000F"/>
    <w:rsid w:val="004224C1"/>
    <w:rsid w:val="004242D0"/>
    <w:rsid w:val="004243A5"/>
    <w:rsid w:val="004245F6"/>
    <w:rsid w:val="00426878"/>
    <w:rsid w:val="00426F27"/>
    <w:rsid w:val="00431D73"/>
    <w:rsid w:val="004327D8"/>
    <w:rsid w:val="00433433"/>
    <w:rsid w:val="0043438E"/>
    <w:rsid w:val="004368AD"/>
    <w:rsid w:val="00437EFC"/>
    <w:rsid w:val="00442442"/>
    <w:rsid w:val="004427BC"/>
    <w:rsid w:val="004447C0"/>
    <w:rsid w:val="00444CF7"/>
    <w:rsid w:val="00445FAC"/>
    <w:rsid w:val="00447B75"/>
    <w:rsid w:val="004527D5"/>
    <w:rsid w:val="00452B22"/>
    <w:rsid w:val="00452FD6"/>
    <w:rsid w:val="004546D3"/>
    <w:rsid w:val="00456C7F"/>
    <w:rsid w:val="00462DDB"/>
    <w:rsid w:val="004654C0"/>
    <w:rsid w:val="004707A3"/>
    <w:rsid w:val="00471130"/>
    <w:rsid w:val="00473586"/>
    <w:rsid w:val="004737A0"/>
    <w:rsid w:val="00474228"/>
    <w:rsid w:val="00474AE3"/>
    <w:rsid w:val="00476BC7"/>
    <w:rsid w:val="00481FE2"/>
    <w:rsid w:val="00482610"/>
    <w:rsid w:val="00483C7C"/>
    <w:rsid w:val="0048439B"/>
    <w:rsid w:val="00485459"/>
    <w:rsid w:val="00487F84"/>
    <w:rsid w:val="00490044"/>
    <w:rsid w:val="00495843"/>
    <w:rsid w:val="00496C4F"/>
    <w:rsid w:val="004A3639"/>
    <w:rsid w:val="004A5200"/>
    <w:rsid w:val="004A5452"/>
    <w:rsid w:val="004A6AFC"/>
    <w:rsid w:val="004A799C"/>
    <w:rsid w:val="004B04D7"/>
    <w:rsid w:val="004B09BB"/>
    <w:rsid w:val="004B1B5E"/>
    <w:rsid w:val="004B2D7C"/>
    <w:rsid w:val="004B7643"/>
    <w:rsid w:val="004C05FB"/>
    <w:rsid w:val="004C1A89"/>
    <w:rsid w:val="004C2B20"/>
    <w:rsid w:val="004C419D"/>
    <w:rsid w:val="004C6766"/>
    <w:rsid w:val="004C688C"/>
    <w:rsid w:val="004C6EDB"/>
    <w:rsid w:val="004C7EE5"/>
    <w:rsid w:val="004D094B"/>
    <w:rsid w:val="004D0E4E"/>
    <w:rsid w:val="004D1495"/>
    <w:rsid w:val="004D31BF"/>
    <w:rsid w:val="004D3D7C"/>
    <w:rsid w:val="004D3F0F"/>
    <w:rsid w:val="004D4B4A"/>
    <w:rsid w:val="004D4BA8"/>
    <w:rsid w:val="004D4C5E"/>
    <w:rsid w:val="004D55AE"/>
    <w:rsid w:val="004D5783"/>
    <w:rsid w:val="004E0525"/>
    <w:rsid w:val="004E1190"/>
    <w:rsid w:val="004E4033"/>
    <w:rsid w:val="004E51FF"/>
    <w:rsid w:val="004E5989"/>
    <w:rsid w:val="004E6C6F"/>
    <w:rsid w:val="004E739C"/>
    <w:rsid w:val="004E7694"/>
    <w:rsid w:val="004F12DA"/>
    <w:rsid w:val="004F1727"/>
    <w:rsid w:val="004F30B0"/>
    <w:rsid w:val="004F4F8B"/>
    <w:rsid w:val="004F57F1"/>
    <w:rsid w:val="004F58A0"/>
    <w:rsid w:val="00501AF3"/>
    <w:rsid w:val="00502110"/>
    <w:rsid w:val="005025A4"/>
    <w:rsid w:val="00502CD9"/>
    <w:rsid w:val="005044AF"/>
    <w:rsid w:val="005050CF"/>
    <w:rsid w:val="00505FAB"/>
    <w:rsid w:val="0050741F"/>
    <w:rsid w:val="0050778D"/>
    <w:rsid w:val="00510428"/>
    <w:rsid w:val="00511F56"/>
    <w:rsid w:val="00514090"/>
    <w:rsid w:val="005147AC"/>
    <w:rsid w:val="005148E8"/>
    <w:rsid w:val="00514917"/>
    <w:rsid w:val="005164BE"/>
    <w:rsid w:val="0052060B"/>
    <w:rsid w:val="00520692"/>
    <w:rsid w:val="0052096C"/>
    <w:rsid w:val="00521DA8"/>
    <w:rsid w:val="005223D3"/>
    <w:rsid w:val="00522F21"/>
    <w:rsid w:val="00524471"/>
    <w:rsid w:val="00525E8F"/>
    <w:rsid w:val="00526198"/>
    <w:rsid w:val="005273E2"/>
    <w:rsid w:val="005317F3"/>
    <w:rsid w:val="00531B89"/>
    <w:rsid w:val="00531CA1"/>
    <w:rsid w:val="005329CE"/>
    <w:rsid w:val="005374A0"/>
    <w:rsid w:val="00540E5C"/>
    <w:rsid w:val="00540EC0"/>
    <w:rsid w:val="00547137"/>
    <w:rsid w:val="005472CB"/>
    <w:rsid w:val="005520C8"/>
    <w:rsid w:val="0055256E"/>
    <w:rsid w:val="00552C6D"/>
    <w:rsid w:val="00553503"/>
    <w:rsid w:val="00554173"/>
    <w:rsid w:val="00554707"/>
    <w:rsid w:val="00555275"/>
    <w:rsid w:val="00555C68"/>
    <w:rsid w:val="00556E32"/>
    <w:rsid w:val="00557A67"/>
    <w:rsid w:val="00557E4F"/>
    <w:rsid w:val="005631AB"/>
    <w:rsid w:val="0056603A"/>
    <w:rsid w:val="00566F46"/>
    <w:rsid w:val="00567046"/>
    <w:rsid w:val="0057172D"/>
    <w:rsid w:val="00572146"/>
    <w:rsid w:val="00574E3C"/>
    <w:rsid w:val="00581EA8"/>
    <w:rsid w:val="00583DC8"/>
    <w:rsid w:val="00587022"/>
    <w:rsid w:val="00590801"/>
    <w:rsid w:val="005915AC"/>
    <w:rsid w:val="00592B2A"/>
    <w:rsid w:val="00592DAF"/>
    <w:rsid w:val="00593998"/>
    <w:rsid w:val="0059464C"/>
    <w:rsid w:val="00594DBD"/>
    <w:rsid w:val="005A1122"/>
    <w:rsid w:val="005A1D84"/>
    <w:rsid w:val="005A3435"/>
    <w:rsid w:val="005A485D"/>
    <w:rsid w:val="005A5523"/>
    <w:rsid w:val="005A55CF"/>
    <w:rsid w:val="005A59D6"/>
    <w:rsid w:val="005A64C9"/>
    <w:rsid w:val="005A77B2"/>
    <w:rsid w:val="005A7C1A"/>
    <w:rsid w:val="005B46AD"/>
    <w:rsid w:val="005B5738"/>
    <w:rsid w:val="005B57CE"/>
    <w:rsid w:val="005B69DA"/>
    <w:rsid w:val="005C0544"/>
    <w:rsid w:val="005C0EA8"/>
    <w:rsid w:val="005C2710"/>
    <w:rsid w:val="005C2A52"/>
    <w:rsid w:val="005C7825"/>
    <w:rsid w:val="005D04CA"/>
    <w:rsid w:val="005D27D1"/>
    <w:rsid w:val="005D5337"/>
    <w:rsid w:val="005D53F9"/>
    <w:rsid w:val="005E07A1"/>
    <w:rsid w:val="005E262A"/>
    <w:rsid w:val="005E3AED"/>
    <w:rsid w:val="005E4D55"/>
    <w:rsid w:val="005E7E0D"/>
    <w:rsid w:val="005F0247"/>
    <w:rsid w:val="005F13A3"/>
    <w:rsid w:val="005F1AB6"/>
    <w:rsid w:val="005F2FDD"/>
    <w:rsid w:val="005F6350"/>
    <w:rsid w:val="005F6E1A"/>
    <w:rsid w:val="00602321"/>
    <w:rsid w:val="00602498"/>
    <w:rsid w:val="00603DED"/>
    <w:rsid w:val="00604663"/>
    <w:rsid w:val="00605826"/>
    <w:rsid w:val="00605B8C"/>
    <w:rsid w:val="00606CCF"/>
    <w:rsid w:val="00612A62"/>
    <w:rsid w:val="00614DE1"/>
    <w:rsid w:val="006153A9"/>
    <w:rsid w:val="00616719"/>
    <w:rsid w:val="00617373"/>
    <w:rsid w:val="006201AD"/>
    <w:rsid w:val="00622202"/>
    <w:rsid w:val="006232BF"/>
    <w:rsid w:val="00624368"/>
    <w:rsid w:val="00624BEE"/>
    <w:rsid w:val="00627674"/>
    <w:rsid w:val="00632779"/>
    <w:rsid w:val="00632FD6"/>
    <w:rsid w:val="0063506E"/>
    <w:rsid w:val="006358F1"/>
    <w:rsid w:val="006403C5"/>
    <w:rsid w:val="006415F9"/>
    <w:rsid w:val="0064172A"/>
    <w:rsid w:val="0064222D"/>
    <w:rsid w:val="00645138"/>
    <w:rsid w:val="00646315"/>
    <w:rsid w:val="00650228"/>
    <w:rsid w:val="00651ED4"/>
    <w:rsid w:val="00652E74"/>
    <w:rsid w:val="006569CB"/>
    <w:rsid w:val="0066131D"/>
    <w:rsid w:val="00662C90"/>
    <w:rsid w:val="006633AB"/>
    <w:rsid w:val="0066470F"/>
    <w:rsid w:val="00665A4F"/>
    <w:rsid w:val="00667AE0"/>
    <w:rsid w:val="00667E8E"/>
    <w:rsid w:val="0067009F"/>
    <w:rsid w:val="006705F7"/>
    <w:rsid w:val="00670CDA"/>
    <w:rsid w:val="00671821"/>
    <w:rsid w:val="006739BA"/>
    <w:rsid w:val="006739E2"/>
    <w:rsid w:val="006754D3"/>
    <w:rsid w:val="006775B7"/>
    <w:rsid w:val="00680F12"/>
    <w:rsid w:val="00682AC8"/>
    <w:rsid w:val="006830F9"/>
    <w:rsid w:val="006831DB"/>
    <w:rsid w:val="00687E0F"/>
    <w:rsid w:val="00690CB9"/>
    <w:rsid w:val="00694DA4"/>
    <w:rsid w:val="00695FA8"/>
    <w:rsid w:val="00696F80"/>
    <w:rsid w:val="006A0146"/>
    <w:rsid w:val="006A131A"/>
    <w:rsid w:val="006A18D8"/>
    <w:rsid w:val="006A2C34"/>
    <w:rsid w:val="006A2EB8"/>
    <w:rsid w:val="006A7F64"/>
    <w:rsid w:val="006B118B"/>
    <w:rsid w:val="006B3F76"/>
    <w:rsid w:val="006B436F"/>
    <w:rsid w:val="006B4D54"/>
    <w:rsid w:val="006B707C"/>
    <w:rsid w:val="006C2FAB"/>
    <w:rsid w:val="006C5342"/>
    <w:rsid w:val="006C7BE2"/>
    <w:rsid w:val="006D083E"/>
    <w:rsid w:val="006D09E8"/>
    <w:rsid w:val="006D17BD"/>
    <w:rsid w:val="006D284B"/>
    <w:rsid w:val="006D3B1A"/>
    <w:rsid w:val="006E015B"/>
    <w:rsid w:val="006E7623"/>
    <w:rsid w:val="006F1314"/>
    <w:rsid w:val="006F13D5"/>
    <w:rsid w:val="006F29FD"/>
    <w:rsid w:val="006F2F12"/>
    <w:rsid w:val="006F30A9"/>
    <w:rsid w:val="006F5D35"/>
    <w:rsid w:val="006F64C0"/>
    <w:rsid w:val="006F70B2"/>
    <w:rsid w:val="006F7AEB"/>
    <w:rsid w:val="006F7FD7"/>
    <w:rsid w:val="007008F0"/>
    <w:rsid w:val="00701177"/>
    <w:rsid w:val="00701A96"/>
    <w:rsid w:val="007031C9"/>
    <w:rsid w:val="00704E0D"/>
    <w:rsid w:val="007075EF"/>
    <w:rsid w:val="0071021A"/>
    <w:rsid w:val="00710784"/>
    <w:rsid w:val="00710865"/>
    <w:rsid w:val="007116B4"/>
    <w:rsid w:val="00715E3A"/>
    <w:rsid w:val="00715E4E"/>
    <w:rsid w:val="007166D3"/>
    <w:rsid w:val="00716F42"/>
    <w:rsid w:val="00722F72"/>
    <w:rsid w:val="00723C47"/>
    <w:rsid w:val="00723E59"/>
    <w:rsid w:val="00724235"/>
    <w:rsid w:val="00724A2F"/>
    <w:rsid w:val="007266CA"/>
    <w:rsid w:val="00733361"/>
    <w:rsid w:val="00733E64"/>
    <w:rsid w:val="007344C1"/>
    <w:rsid w:val="0073509A"/>
    <w:rsid w:val="0073560B"/>
    <w:rsid w:val="0073610C"/>
    <w:rsid w:val="00740CCE"/>
    <w:rsid w:val="00740FD2"/>
    <w:rsid w:val="00741925"/>
    <w:rsid w:val="00744CD4"/>
    <w:rsid w:val="007460CF"/>
    <w:rsid w:val="0074779C"/>
    <w:rsid w:val="00747FBF"/>
    <w:rsid w:val="007502B4"/>
    <w:rsid w:val="00751625"/>
    <w:rsid w:val="00753611"/>
    <w:rsid w:val="00753A0C"/>
    <w:rsid w:val="007604F6"/>
    <w:rsid w:val="007605EF"/>
    <w:rsid w:val="007632A7"/>
    <w:rsid w:val="00764B73"/>
    <w:rsid w:val="00765A41"/>
    <w:rsid w:val="00766D54"/>
    <w:rsid w:val="0076792A"/>
    <w:rsid w:val="00767B96"/>
    <w:rsid w:val="0077114F"/>
    <w:rsid w:val="00771FAA"/>
    <w:rsid w:val="007723D4"/>
    <w:rsid w:val="00772FA2"/>
    <w:rsid w:val="00773E38"/>
    <w:rsid w:val="00774B9E"/>
    <w:rsid w:val="00776371"/>
    <w:rsid w:val="0077795C"/>
    <w:rsid w:val="00782D58"/>
    <w:rsid w:val="007879DA"/>
    <w:rsid w:val="0079205E"/>
    <w:rsid w:val="0079206C"/>
    <w:rsid w:val="00795F50"/>
    <w:rsid w:val="00797C34"/>
    <w:rsid w:val="007A03F6"/>
    <w:rsid w:val="007A4813"/>
    <w:rsid w:val="007A5B0B"/>
    <w:rsid w:val="007A6A76"/>
    <w:rsid w:val="007A6BC1"/>
    <w:rsid w:val="007B0791"/>
    <w:rsid w:val="007B1D60"/>
    <w:rsid w:val="007B37F4"/>
    <w:rsid w:val="007B5079"/>
    <w:rsid w:val="007C06F7"/>
    <w:rsid w:val="007C1204"/>
    <w:rsid w:val="007C2E21"/>
    <w:rsid w:val="007C5785"/>
    <w:rsid w:val="007C6493"/>
    <w:rsid w:val="007D15A5"/>
    <w:rsid w:val="007D2036"/>
    <w:rsid w:val="007D235E"/>
    <w:rsid w:val="007D3739"/>
    <w:rsid w:val="007D56F6"/>
    <w:rsid w:val="007D7EF8"/>
    <w:rsid w:val="007E2874"/>
    <w:rsid w:val="007E30FE"/>
    <w:rsid w:val="007E6D8F"/>
    <w:rsid w:val="007F04E9"/>
    <w:rsid w:val="007F1A0F"/>
    <w:rsid w:val="007F2CB3"/>
    <w:rsid w:val="007F2E8A"/>
    <w:rsid w:val="007F59AA"/>
    <w:rsid w:val="007F6E43"/>
    <w:rsid w:val="007F72E8"/>
    <w:rsid w:val="007F7350"/>
    <w:rsid w:val="007F7C1A"/>
    <w:rsid w:val="00803DF8"/>
    <w:rsid w:val="0080430C"/>
    <w:rsid w:val="00804D09"/>
    <w:rsid w:val="00805BCC"/>
    <w:rsid w:val="0081129F"/>
    <w:rsid w:val="008114A0"/>
    <w:rsid w:val="008114B8"/>
    <w:rsid w:val="00813B21"/>
    <w:rsid w:val="00813E5F"/>
    <w:rsid w:val="008165F6"/>
    <w:rsid w:val="0081725D"/>
    <w:rsid w:val="00817A6F"/>
    <w:rsid w:val="00817ECD"/>
    <w:rsid w:val="008210E3"/>
    <w:rsid w:val="00821A36"/>
    <w:rsid w:val="00822175"/>
    <w:rsid w:val="008226E8"/>
    <w:rsid w:val="008249F0"/>
    <w:rsid w:val="00824DBC"/>
    <w:rsid w:val="00826952"/>
    <w:rsid w:val="00826F15"/>
    <w:rsid w:val="00827A81"/>
    <w:rsid w:val="008305C0"/>
    <w:rsid w:val="00831021"/>
    <w:rsid w:val="00832FEC"/>
    <w:rsid w:val="008334E5"/>
    <w:rsid w:val="00835BF1"/>
    <w:rsid w:val="00836026"/>
    <w:rsid w:val="00837165"/>
    <w:rsid w:val="008375BF"/>
    <w:rsid w:val="0083795C"/>
    <w:rsid w:val="008401F1"/>
    <w:rsid w:val="00840EC0"/>
    <w:rsid w:val="00841D56"/>
    <w:rsid w:val="00842848"/>
    <w:rsid w:val="00844566"/>
    <w:rsid w:val="008448E9"/>
    <w:rsid w:val="00844D48"/>
    <w:rsid w:val="008455A7"/>
    <w:rsid w:val="00845626"/>
    <w:rsid w:val="008464AA"/>
    <w:rsid w:val="00846F47"/>
    <w:rsid w:val="00847B9A"/>
    <w:rsid w:val="0085125E"/>
    <w:rsid w:val="00853B7F"/>
    <w:rsid w:val="00853B9B"/>
    <w:rsid w:val="0085593C"/>
    <w:rsid w:val="00856A3B"/>
    <w:rsid w:val="00857B4F"/>
    <w:rsid w:val="0086446F"/>
    <w:rsid w:val="0086467C"/>
    <w:rsid w:val="00866181"/>
    <w:rsid w:val="00867297"/>
    <w:rsid w:val="00871AC1"/>
    <w:rsid w:val="008739BB"/>
    <w:rsid w:val="00875C66"/>
    <w:rsid w:val="00875E47"/>
    <w:rsid w:val="00875FF5"/>
    <w:rsid w:val="008806DF"/>
    <w:rsid w:val="00880D88"/>
    <w:rsid w:val="00883B59"/>
    <w:rsid w:val="00883C7A"/>
    <w:rsid w:val="00884C57"/>
    <w:rsid w:val="00886300"/>
    <w:rsid w:val="0088716F"/>
    <w:rsid w:val="008902E6"/>
    <w:rsid w:val="008903B5"/>
    <w:rsid w:val="008903FF"/>
    <w:rsid w:val="00891CE1"/>
    <w:rsid w:val="00893ED3"/>
    <w:rsid w:val="00895CC5"/>
    <w:rsid w:val="00895DF9"/>
    <w:rsid w:val="0089611C"/>
    <w:rsid w:val="008A41FA"/>
    <w:rsid w:val="008A44C9"/>
    <w:rsid w:val="008A4B04"/>
    <w:rsid w:val="008A562E"/>
    <w:rsid w:val="008A607D"/>
    <w:rsid w:val="008B0FD1"/>
    <w:rsid w:val="008B1CCD"/>
    <w:rsid w:val="008B29DC"/>
    <w:rsid w:val="008B371D"/>
    <w:rsid w:val="008C0492"/>
    <w:rsid w:val="008C12D5"/>
    <w:rsid w:val="008C19E6"/>
    <w:rsid w:val="008C2A78"/>
    <w:rsid w:val="008C3BD7"/>
    <w:rsid w:val="008C3CF1"/>
    <w:rsid w:val="008C635E"/>
    <w:rsid w:val="008C69CD"/>
    <w:rsid w:val="008C6D6E"/>
    <w:rsid w:val="008D0012"/>
    <w:rsid w:val="008D172E"/>
    <w:rsid w:val="008D3911"/>
    <w:rsid w:val="008D44BC"/>
    <w:rsid w:val="008D461A"/>
    <w:rsid w:val="008D54E5"/>
    <w:rsid w:val="008D70AE"/>
    <w:rsid w:val="008D772E"/>
    <w:rsid w:val="008F1522"/>
    <w:rsid w:val="008F1A1E"/>
    <w:rsid w:val="008F1A57"/>
    <w:rsid w:val="008F2173"/>
    <w:rsid w:val="008F2A06"/>
    <w:rsid w:val="008F3A20"/>
    <w:rsid w:val="008F46F8"/>
    <w:rsid w:val="0090058F"/>
    <w:rsid w:val="00901C19"/>
    <w:rsid w:val="009043A2"/>
    <w:rsid w:val="00904B4A"/>
    <w:rsid w:val="009064FE"/>
    <w:rsid w:val="0090651B"/>
    <w:rsid w:val="009069B4"/>
    <w:rsid w:val="00906E4C"/>
    <w:rsid w:val="00907350"/>
    <w:rsid w:val="00910951"/>
    <w:rsid w:val="00912A2C"/>
    <w:rsid w:val="00914655"/>
    <w:rsid w:val="00915464"/>
    <w:rsid w:val="00915945"/>
    <w:rsid w:val="00915A18"/>
    <w:rsid w:val="009166AA"/>
    <w:rsid w:val="0092054B"/>
    <w:rsid w:val="0092104A"/>
    <w:rsid w:val="009220A2"/>
    <w:rsid w:val="00922627"/>
    <w:rsid w:val="009228D5"/>
    <w:rsid w:val="0092469E"/>
    <w:rsid w:val="0092645D"/>
    <w:rsid w:val="009270A6"/>
    <w:rsid w:val="00927CC2"/>
    <w:rsid w:val="00927CC3"/>
    <w:rsid w:val="00932170"/>
    <w:rsid w:val="00932EC7"/>
    <w:rsid w:val="00932FEA"/>
    <w:rsid w:val="00933488"/>
    <w:rsid w:val="00934D41"/>
    <w:rsid w:val="00935E4D"/>
    <w:rsid w:val="009403D3"/>
    <w:rsid w:val="00940591"/>
    <w:rsid w:val="00941FF3"/>
    <w:rsid w:val="009423B4"/>
    <w:rsid w:val="00942B9E"/>
    <w:rsid w:val="00942BC5"/>
    <w:rsid w:val="009441F6"/>
    <w:rsid w:val="0094479D"/>
    <w:rsid w:val="0094505D"/>
    <w:rsid w:val="00945E69"/>
    <w:rsid w:val="00945F30"/>
    <w:rsid w:val="0094620F"/>
    <w:rsid w:val="00947572"/>
    <w:rsid w:val="00950972"/>
    <w:rsid w:val="0095127F"/>
    <w:rsid w:val="009524CE"/>
    <w:rsid w:val="00952CB1"/>
    <w:rsid w:val="00952F24"/>
    <w:rsid w:val="00953272"/>
    <w:rsid w:val="009542A7"/>
    <w:rsid w:val="0096355C"/>
    <w:rsid w:val="0096512C"/>
    <w:rsid w:val="00967726"/>
    <w:rsid w:val="00973323"/>
    <w:rsid w:val="009743DB"/>
    <w:rsid w:val="00976283"/>
    <w:rsid w:val="00976F51"/>
    <w:rsid w:val="00980437"/>
    <w:rsid w:val="0098290F"/>
    <w:rsid w:val="00983438"/>
    <w:rsid w:val="00983EC6"/>
    <w:rsid w:val="0098414A"/>
    <w:rsid w:val="00985398"/>
    <w:rsid w:val="009870F9"/>
    <w:rsid w:val="00990F9C"/>
    <w:rsid w:val="00991460"/>
    <w:rsid w:val="00991715"/>
    <w:rsid w:val="009920E4"/>
    <w:rsid w:val="00992185"/>
    <w:rsid w:val="00993402"/>
    <w:rsid w:val="00993AD9"/>
    <w:rsid w:val="009964B0"/>
    <w:rsid w:val="009A0359"/>
    <w:rsid w:val="009A2D35"/>
    <w:rsid w:val="009A32AE"/>
    <w:rsid w:val="009A38AE"/>
    <w:rsid w:val="009A5A0C"/>
    <w:rsid w:val="009B005F"/>
    <w:rsid w:val="009B3294"/>
    <w:rsid w:val="009B6CF1"/>
    <w:rsid w:val="009C0DC2"/>
    <w:rsid w:val="009C1220"/>
    <w:rsid w:val="009C282D"/>
    <w:rsid w:val="009C2C2C"/>
    <w:rsid w:val="009C55C9"/>
    <w:rsid w:val="009C5A03"/>
    <w:rsid w:val="009C6226"/>
    <w:rsid w:val="009C6CB1"/>
    <w:rsid w:val="009C7208"/>
    <w:rsid w:val="009D01B8"/>
    <w:rsid w:val="009D021D"/>
    <w:rsid w:val="009D0D5E"/>
    <w:rsid w:val="009D5A4F"/>
    <w:rsid w:val="009E16C1"/>
    <w:rsid w:val="009E1F42"/>
    <w:rsid w:val="009E218E"/>
    <w:rsid w:val="009E2402"/>
    <w:rsid w:val="009E2A68"/>
    <w:rsid w:val="009E332C"/>
    <w:rsid w:val="009E35AB"/>
    <w:rsid w:val="009E5765"/>
    <w:rsid w:val="009E5A5E"/>
    <w:rsid w:val="009E5C29"/>
    <w:rsid w:val="009E5FEC"/>
    <w:rsid w:val="009F0223"/>
    <w:rsid w:val="009F10A8"/>
    <w:rsid w:val="009F3281"/>
    <w:rsid w:val="009F35DA"/>
    <w:rsid w:val="009F3794"/>
    <w:rsid w:val="009F3841"/>
    <w:rsid w:val="009F3CE7"/>
    <w:rsid w:val="009F531C"/>
    <w:rsid w:val="009F7077"/>
    <w:rsid w:val="009F7C0E"/>
    <w:rsid w:val="00A02093"/>
    <w:rsid w:val="00A04C19"/>
    <w:rsid w:val="00A04D14"/>
    <w:rsid w:val="00A118DF"/>
    <w:rsid w:val="00A11A78"/>
    <w:rsid w:val="00A13AF1"/>
    <w:rsid w:val="00A14383"/>
    <w:rsid w:val="00A16212"/>
    <w:rsid w:val="00A1627C"/>
    <w:rsid w:val="00A169D1"/>
    <w:rsid w:val="00A17EF7"/>
    <w:rsid w:val="00A204DA"/>
    <w:rsid w:val="00A214EB"/>
    <w:rsid w:val="00A23B02"/>
    <w:rsid w:val="00A2431C"/>
    <w:rsid w:val="00A244B1"/>
    <w:rsid w:val="00A25A72"/>
    <w:rsid w:val="00A25E5D"/>
    <w:rsid w:val="00A304E3"/>
    <w:rsid w:val="00A31603"/>
    <w:rsid w:val="00A3160D"/>
    <w:rsid w:val="00A32494"/>
    <w:rsid w:val="00A336BE"/>
    <w:rsid w:val="00A36CB7"/>
    <w:rsid w:val="00A3743F"/>
    <w:rsid w:val="00A40771"/>
    <w:rsid w:val="00A4124D"/>
    <w:rsid w:val="00A41D2A"/>
    <w:rsid w:val="00A457A7"/>
    <w:rsid w:val="00A45DAF"/>
    <w:rsid w:val="00A46C6B"/>
    <w:rsid w:val="00A46EA4"/>
    <w:rsid w:val="00A52B55"/>
    <w:rsid w:val="00A53338"/>
    <w:rsid w:val="00A55030"/>
    <w:rsid w:val="00A56204"/>
    <w:rsid w:val="00A570B6"/>
    <w:rsid w:val="00A60469"/>
    <w:rsid w:val="00A60E52"/>
    <w:rsid w:val="00A61489"/>
    <w:rsid w:val="00A616F4"/>
    <w:rsid w:val="00A62813"/>
    <w:rsid w:val="00A6369F"/>
    <w:rsid w:val="00A65123"/>
    <w:rsid w:val="00A65808"/>
    <w:rsid w:val="00A66728"/>
    <w:rsid w:val="00A67CE3"/>
    <w:rsid w:val="00A67DC9"/>
    <w:rsid w:val="00A7153E"/>
    <w:rsid w:val="00A7250F"/>
    <w:rsid w:val="00A7470C"/>
    <w:rsid w:val="00A8067F"/>
    <w:rsid w:val="00A8131B"/>
    <w:rsid w:val="00A8176D"/>
    <w:rsid w:val="00A869CC"/>
    <w:rsid w:val="00A90751"/>
    <w:rsid w:val="00A91984"/>
    <w:rsid w:val="00AA023E"/>
    <w:rsid w:val="00AA0F59"/>
    <w:rsid w:val="00AA3489"/>
    <w:rsid w:val="00AA3556"/>
    <w:rsid w:val="00AA36EF"/>
    <w:rsid w:val="00AA46FA"/>
    <w:rsid w:val="00AA4FF0"/>
    <w:rsid w:val="00AA549C"/>
    <w:rsid w:val="00AA767A"/>
    <w:rsid w:val="00AB031D"/>
    <w:rsid w:val="00AB629D"/>
    <w:rsid w:val="00AB68CB"/>
    <w:rsid w:val="00AB6D55"/>
    <w:rsid w:val="00AB764B"/>
    <w:rsid w:val="00AC08A1"/>
    <w:rsid w:val="00AC1FF4"/>
    <w:rsid w:val="00AC2087"/>
    <w:rsid w:val="00AC3350"/>
    <w:rsid w:val="00AC5554"/>
    <w:rsid w:val="00AC55F3"/>
    <w:rsid w:val="00AD0B63"/>
    <w:rsid w:val="00AD11C1"/>
    <w:rsid w:val="00AD136A"/>
    <w:rsid w:val="00AD45CD"/>
    <w:rsid w:val="00AD4D2A"/>
    <w:rsid w:val="00AD5726"/>
    <w:rsid w:val="00AD65F5"/>
    <w:rsid w:val="00AD67B4"/>
    <w:rsid w:val="00AD7300"/>
    <w:rsid w:val="00AD77D9"/>
    <w:rsid w:val="00AD7B9A"/>
    <w:rsid w:val="00AD7D0B"/>
    <w:rsid w:val="00AD7EDB"/>
    <w:rsid w:val="00AE5E49"/>
    <w:rsid w:val="00AE7399"/>
    <w:rsid w:val="00AF0241"/>
    <w:rsid w:val="00AF27F9"/>
    <w:rsid w:val="00AF393D"/>
    <w:rsid w:val="00AF3DED"/>
    <w:rsid w:val="00AF53E7"/>
    <w:rsid w:val="00AF5CFC"/>
    <w:rsid w:val="00AF782B"/>
    <w:rsid w:val="00B02E4B"/>
    <w:rsid w:val="00B04E8D"/>
    <w:rsid w:val="00B055D3"/>
    <w:rsid w:val="00B061C9"/>
    <w:rsid w:val="00B1361B"/>
    <w:rsid w:val="00B1395A"/>
    <w:rsid w:val="00B13B23"/>
    <w:rsid w:val="00B13CC4"/>
    <w:rsid w:val="00B13CCA"/>
    <w:rsid w:val="00B13DFE"/>
    <w:rsid w:val="00B13FD9"/>
    <w:rsid w:val="00B14E3D"/>
    <w:rsid w:val="00B1694B"/>
    <w:rsid w:val="00B21E39"/>
    <w:rsid w:val="00B21EF2"/>
    <w:rsid w:val="00B22B2B"/>
    <w:rsid w:val="00B23037"/>
    <w:rsid w:val="00B24E73"/>
    <w:rsid w:val="00B25158"/>
    <w:rsid w:val="00B2581B"/>
    <w:rsid w:val="00B25EA8"/>
    <w:rsid w:val="00B276E2"/>
    <w:rsid w:val="00B337F6"/>
    <w:rsid w:val="00B33994"/>
    <w:rsid w:val="00B33FED"/>
    <w:rsid w:val="00B349AB"/>
    <w:rsid w:val="00B35CAD"/>
    <w:rsid w:val="00B366F5"/>
    <w:rsid w:val="00B37236"/>
    <w:rsid w:val="00B40592"/>
    <w:rsid w:val="00B42587"/>
    <w:rsid w:val="00B46C32"/>
    <w:rsid w:val="00B50CC5"/>
    <w:rsid w:val="00B512F6"/>
    <w:rsid w:val="00B51E31"/>
    <w:rsid w:val="00B51FC1"/>
    <w:rsid w:val="00B53EC4"/>
    <w:rsid w:val="00B5560C"/>
    <w:rsid w:val="00B56794"/>
    <w:rsid w:val="00B56D1A"/>
    <w:rsid w:val="00B579F1"/>
    <w:rsid w:val="00B6081E"/>
    <w:rsid w:val="00B61094"/>
    <w:rsid w:val="00B622DF"/>
    <w:rsid w:val="00B654B1"/>
    <w:rsid w:val="00B67472"/>
    <w:rsid w:val="00B723C2"/>
    <w:rsid w:val="00B75AB5"/>
    <w:rsid w:val="00B8085B"/>
    <w:rsid w:val="00B820A2"/>
    <w:rsid w:val="00B83763"/>
    <w:rsid w:val="00B83DA3"/>
    <w:rsid w:val="00B8640B"/>
    <w:rsid w:val="00B8713D"/>
    <w:rsid w:val="00B87A0B"/>
    <w:rsid w:val="00B905A9"/>
    <w:rsid w:val="00B90CFC"/>
    <w:rsid w:val="00B93381"/>
    <w:rsid w:val="00B93398"/>
    <w:rsid w:val="00B93DE4"/>
    <w:rsid w:val="00B94774"/>
    <w:rsid w:val="00BA0725"/>
    <w:rsid w:val="00BA08F4"/>
    <w:rsid w:val="00BA0AF0"/>
    <w:rsid w:val="00BA3324"/>
    <w:rsid w:val="00BA4B31"/>
    <w:rsid w:val="00BA692D"/>
    <w:rsid w:val="00BA7BE4"/>
    <w:rsid w:val="00BB0798"/>
    <w:rsid w:val="00BB2E89"/>
    <w:rsid w:val="00BB2FBF"/>
    <w:rsid w:val="00BB3EFE"/>
    <w:rsid w:val="00BB4475"/>
    <w:rsid w:val="00BB5B0D"/>
    <w:rsid w:val="00BB63FE"/>
    <w:rsid w:val="00BB6DEB"/>
    <w:rsid w:val="00BB7A15"/>
    <w:rsid w:val="00BC087C"/>
    <w:rsid w:val="00BC2CB6"/>
    <w:rsid w:val="00BC2D52"/>
    <w:rsid w:val="00BC4003"/>
    <w:rsid w:val="00BC483D"/>
    <w:rsid w:val="00BC6198"/>
    <w:rsid w:val="00BC7639"/>
    <w:rsid w:val="00BC7705"/>
    <w:rsid w:val="00BD1134"/>
    <w:rsid w:val="00BD21C6"/>
    <w:rsid w:val="00BD388E"/>
    <w:rsid w:val="00BD3A28"/>
    <w:rsid w:val="00BD62B0"/>
    <w:rsid w:val="00BE0D4C"/>
    <w:rsid w:val="00BE17FD"/>
    <w:rsid w:val="00BE4C1C"/>
    <w:rsid w:val="00BE5135"/>
    <w:rsid w:val="00BE6838"/>
    <w:rsid w:val="00BF01D8"/>
    <w:rsid w:val="00BF3E77"/>
    <w:rsid w:val="00BF3F27"/>
    <w:rsid w:val="00BF4C61"/>
    <w:rsid w:val="00BF61E2"/>
    <w:rsid w:val="00BF7B00"/>
    <w:rsid w:val="00C00659"/>
    <w:rsid w:val="00C0066E"/>
    <w:rsid w:val="00C0098E"/>
    <w:rsid w:val="00C01251"/>
    <w:rsid w:val="00C01B0A"/>
    <w:rsid w:val="00C02558"/>
    <w:rsid w:val="00C0346C"/>
    <w:rsid w:val="00C03FDD"/>
    <w:rsid w:val="00C04CCD"/>
    <w:rsid w:val="00C062BD"/>
    <w:rsid w:val="00C0708A"/>
    <w:rsid w:val="00C0791E"/>
    <w:rsid w:val="00C07F09"/>
    <w:rsid w:val="00C10549"/>
    <w:rsid w:val="00C114BC"/>
    <w:rsid w:val="00C1171E"/>
    <w:rsid w:val="00C11A41"/>
    <w:rsid w:val="00C13C1C"/>
    <w:rsid w:val="00C15D53"/>
    <w:rsid w:val="00C16978"/>
    <w:rsid w:val="00C17120"/>
    <w:rsid w:val="00C1781A"/>
    <w:rsid w:val="00C22960"/>
    <w:rsid w:val="00C24B36"/>
    <w:rsid w:val="00C2527E"/>
    <w:rsid w:val="00C25818"/>
    <w:rsid w:val="00C25A53"/>
    <w:rsid w:val="00C26571"/>
    <w:rsid w:val="00C26A7D"/>
    <w:rsid w:val="00C26C40"/>
    <w:rsid w:val="00C302B7"/>
    <w:rsid w:val="00C319BD"/>
    <w:rsid w:val="00C31C86"/>
    <w:rsid w:val="00C3424A"/>
    <w:rsid w:val="00C35368"/>
    <w:rsid w:val="00C4043C"/>
    <w:rsid w:val="00C42836"/>
    <w:rsid w:val="00C4365A"/>
    <w:rsid w:val="00C43FD9"/>
    <w:rsid w:val="00C44E84"/>
    <w:rsid w:val="00C476D1"/>
    <w:rsid w:val="00C47FDB"/>
    <w:rsid w:val="00C505DE"/>
    <w:rsid w:val="00C50B7B"/>
    <w:rsid w:val="00C50E82"/>
    <w:rsid w:val="00C532F8"/>
    <w:rsid w:val="00C55AAE"/>
    <w:rsid w:val="00C56F9C"/>
    <w:rsid w:val="00C57B5A"/>
    <w:rsid w:val="00C60592"/>
    <w:rsid w:val="00C61937"/>
    <w:rsid w:val="00C61DB9"/>
    <w:rsid w:val="00C621A4"/>
    <w:rsid w:val="00C6238D"/>
    <w:rsid w:val="00C66711"/>
    <w:rsid w:val="00C669F4"/>
    <w:rsid w:val="00C66CEB"/>
    <w:rsid w:val="00C71750"/>
    <w:rsid w:val="00C72024"/>
    <w:rsid w:val="00C72CC7"/>
    <w:rsid w:val="00C73A29"/>
    <w:rsid w:val="00C75EAC"/>
    <w:rsid w:val="00C770B0"/>
    <w:rsid w:val="00C771A4"/>
    <w:rsid w:val="00C801FB"/>
    <w:rsid w:val="00C837D4"/>
    <w:rsid w:val="00C83BFC"/>
    <w:rsid w:val="00C87F21"/>
    <w:rsid w:val="00C87F81"/>
    <w:rsid w:val="00C90934"/>
    <w:rsid w:val="00C9109D"/>
    <w:rsid w:val="00C922DF"/>
    <w:rsid w:val="00C92AED"/>
    <w:rsid w:val="00C92DB5"/>
    <w:rsid w:val="00C94E91"/>
    <w:rsid w:val="00C9540E"/>
    <w:rsid w:val="00C9581F"/>
    <w:rsid w:val="00C969C8"/>
    <w:rsid w:val="00CA0386"/>
    <w:rsid w:val="00CA0DC4"/>
    <w:rsid w:val="00CA1778"/>
    <w:rsid w:val="00CA22EF"/>
    <w:rsid w:val="00CA2D58"/>
    <w:rsid w:val="00CA3593"/>
    <w:rsid w:val="00CA3D83"/>
    <w:rsid w:val="00CA5702"/>
    <w:rsid w:val="00CA67AF"/>
    <w:rsid w:val="00CA6F13"/>
    <w:rsid w:val="00CB2224"/>
    <w:rsid w:val="00CB2373"/>
    <w:rsid w:val="00CB27A5"/>
    <w:rsid w:val="00CB332C"/>
    <w:rsid w:val="00CB3670"/>
    <w:rsid w:val="00CB3AF3"/>
    <w:rsid w:val="00CB3B7D"/>
    <w:rsid w:val="00CB4014"/>
    <w:rsid w:val="00CB5A74"/>
    <w:rsid w:val="00CB5B73"/>
    <w:rsid w:val="00CB6C3F"/>
    <w:rsid w:val="00CC0F8E"/>
    <w:rsid w:val="00CC2F65"/>
    <w:rsid w:val="00CC3472"/>
    <w:rsid w:val="00CC4402"/>
    <w:rsid w:val="00CC63EE"/>
    <w:rsid w:val="00CD18A7"/>
    <w:rsid w:val="00CD2856"/>
    <w:rsid w:val="00CD3320"/>
    <w:rsid w:val="00CD36B1"/>
    <w:rsid w:val="00CD44BD"/>
    <w:rsid w:val="00CD5AB1"/>
    <w:rsid w:val="00CD7A74"/>
    <w:rsid w:val="00CD7C84"/>
    <w:rsid w:val="00CD7CFA"/>
    <w:rsid w:val="00CD7F4D"/>
    <w:rsid w:val="00CE017E"/>
    <w:rsid w:val="00CE05E5"/>
    <w:rsid w:val="00CE0C86"/>
    <w:rsid w:val="00CE0E17"/>
    <w:rsid w:val="00CE1FEB"/>
    <w:rsid w:val="00CE26B1"/>
    <w:rsid w:val="00CE332F"/>
    <w:rsid w:val="00CE4929"/>
    <w:rsid w:val="00CE74E2"/>
    <w:rsid w:val="00CF28F5"/>
    <w:rsid w:val="00CF364D"/>
    <w:rsid w:val="00CF3EC2"/>
    <w:rsid w:val="00CF616A"/>
    <w:rsid w:val="00CF6A3E"/>
    <w:rsid w:val="00D00E27"/>
    <w:rsid w:val="00D05C67"/>
    <w:rsid w:val="00D079D1"/>
    <w:rsid w:val="00D1351A"/>
    <w:rsid w:val="00D14A24"/>
    <w:rsid w:val="00D168DF"/>
    <w:rsid w:val="00D170AC"/>
    <w:rsid w:val="00D17FB5"/>
    <w:rsid w:val="00D21678"/>
    <w:rsid w:val="00D22DAB"/>
    <w:rsid w:val="00D25633"/>
    <w:rsid w:val="00D27338"/>
    <w:rsid w:val="00D30702"/>
    <w:rsid w:val="00D32756"/>
    <w:rsid w:val="00D32FDC"/>
    <w:rsid w:val="00D3319B"/>
    <w:rsid w:val="00D3346F"/>
    <w:rsid w:val="00D35FAC"/>
    <w:rsid w:val="00D3797C"/>
    <w:rsid w:val="00D37A9F"/>
    <w:rsid w:val="00D40C21"/>
    <w:rsid w:val="00D40D09"/>
    <w:rsid w:val="00D43C0C"/>
    <w:rsid w:val="00D43E49"/>
    <w:rsid w:val="00D44C67"/>
    <w:rsid w:val="00D455F2"/>
    <w:rsid w:val="00D458FA"/>
    <w:rsid w:val="00D4792B"/>
    <w:rsid w:val="00D500E9"/>
    <w:rsid w:val="00D50BE5"/>
    <w:rsid w:val="00D51F11"/>
    <w:rsid w:val="00D53281"/>
    <w:rsid w:val="00D5458A"/>
    <w:rsid w:val="00D54F0E"/>
    <w:rsid w:val="00D56054"/>
    <w:rsid w:val="00D56C1E"/>
    <w:rsid w:val="00D630C6"/>
    <w:rsid w:val="00D64494"/>
    <w:rsid w:val="00D666D7"/>
    <w:rsid w:val="00D66E2B"/>
    <w:rsid w:val="00D713B4"/>
    <w:rsid w:val="00D72D4D"/>
    <w:rsid w:val="00D732FE"/>
    <w:rsid w:val="00D74F89"/>
    <w:rsid w:val="00D765F8"/>
    <w:rsid w:val="00D76F3E"/>
    <w:rsid w:val="00D7782D"/>
    <w:rsid w:val="00D77FD1"/>
    <w:rsid w:val="00D8473D"/>
    <w:rsid w:val="00D84C48"/>
    <w:rsid w:val="00D853BE"/>
    <w:rsid w:val="00D923F4"/>
    <w:rsid w:val="00D95F63"/>
    <w:rsid w:val="00DA01E5"/>
    <w:rsid w:val="00DA19CA"/>
    <w:rsid w:val="00DA1D5A"/>
    <w:rsid w:val="00DA2B13"/>
    <w:rsid w:val="00DA3A57"/>
    <w:rsid w:val="00DA4DCA"/>
    <w:rsid w:val="00DA66A6"/>
    <w:rsid w:val="00DA6AD4"/>
    <w:rsid w:val="00DA7951"/>
    <w:rsid w:val="00DB041E"/>
    <w:rsid w:val="00DB149A"/>
    <w:rsid w:val="00DB1EB8"/>
    <w:rsid w:val="00DB51D3"/>
    <w:rsid w:val="00DB695B"/>
    <w:rsid w:val="00DB70C1"/>
    <w:rsid w:val="00DB7234"/>
    <w:rsid w:val="00DB7494"/>
    <w:rsid w:val="00DB7714"/>
    <w:rsid w:val="00DB7E46"/>
    <w:rsid w:val="00DC141D"/>
    <w:rsid w:val="00DC2713"/>
    <w:rsid w:val="00DC27D8"/>
    <w:rsid w:val="00DC3858"/>
    <w:rsid w:val="00DC3AAE"/>
    <w:rsid w:val="00DC425E"/>
    <w:rsid w:val="00DC5B3B"/>
    <w:rsid w:val="00DC60E7"/>
    <w:rsid w:val="00DC7E8D"/>
    <w:rsid w:val="00DD2581"/>
    <w:rsid w:val="00DD267F"/>
    <w:rsid w:val="00DD6E00"/>
    <w:rsid w:val="00DD7677"/>
    <w:rsid w:val="00DD7CD4"/>
    <w:rsid w:val="00DE1635"/>
    <w:rsid w:val="00DE3D1C"/>
    <w:rsid w:val="00DE5F08"/>
    <w:rsid w:val="00DE64C0"/>
    <w:rsid w:val="00DF000E"/>
    <w:rsid w:val="00DF32AE"/>
    <w:rsid w:val="00DF5F14"/>
    <w:rsid w:val="00DF6008"/>
    <w:rsid w:val="00DF6244"/>
    <w:rsid w:val="00DF661C"/>
    <w:rsid w:val="00E00570"/>
    <w:rsid w:val="00E028A9"/>
    <w:rsid w:val="00E02E4A"/>
    <w:rsid w:val="00E0313F"/>
    <w:rsid w:val="00E039FE"/>
    <w:rsid w:val="00E065CC"/>
    <w:rsid w:val="00E077A2"/>
    <w:rsid w:val="00E077E3"/>
    <w:rsid w:val="00E07B01"/>
    <w:rsid w:val="00E140B0"/>
    <w:rsid w:val="00E17DEE"/>
    <w:rsid w:val="00E221B7"/>
    <w:rsid w:val="00E22401"/>
    <w:rsid w:val="00E22FB2"/>
    <w:rsid w:val="00E24602"/>
    <w:rsid w:val="00E25B9D"/>
    <w:rsid w:val="00E2734B"/>
    <w:rsid w:val="00E273D2"/>
    <w:rsid w:val="00E309CB"/>
    <w:rsid w:val="00E312FA"/>
    <w:rsid w:val="00E33B8E"/>
    <w:rsid w:val="00E33EB3"/>
    <w:rsid w:val="00E3643A"/>
    <w:rsid w:val="00E36EE8"/>
    <w:rsid w:val="00E40228"/>
    <w:rsid w:val="00E40F02"/>
    <w:rsid w:val="00E43567"/>
    <w:rsid w:val="00E508B5"/>
    <w:rsid w:val="00E50C69"/>
    <w:rsid w:val="00E57577"/>
    <w:rsid w:val="00E57F78"/>
    <w:rsid w:val="00E60C94"/>
    <w:rsid w:val="00E614D2"/>
    <w:rsid w:val="00E6358C"/>
    <w:rsid w:val="00E65DE0"/>
    <w:rsid w:val="00E6690E"/>
    <w:rsid w:val="00E700D7"/>
    <w:rsid w:val="00E706ED"/>
    <w:rsid w:val="00E70DEA"/>
    <w:rsid w:val="00E715A9"/>
    <w:rsid w:val="00E720AA"/>
    <w:rsid w:val="00E738BC"/>
    <w:rsid w:val="00E7494B"/>
    <w:rsid w:val="00E7595B"/>
    <w:rsid w:val="00E75C5E"/>
    <w:rsid w:val="00E7618E"/>
    <w:rsid w:val="00E80750"/>
    <w:rsid w:val="00E82970"/>
    <w:rsid w:val="00E83702"/>
    <w:rsid w:val="00E83E83"/>
    <w:rsid w:val="00E846AB"/>
    <w:rsid w:val="00E85EB9"/>
    <w:rsid w:val="00E86579"/>
    <w:rsid w:val="00E917D4"/>
    <w:rsid w:val="00E91ADC"/>
    <w:rsid w:val="00E91FF1"/>
    <w:rsid w:val="00E96B62"/>
    <w:rsid w:val="00E96FEC"/>
    <w:rsid w:val="00E97026"/>
    <w:rsid w:val="00EA2270"/>
    <w:rsid w:val="00EA2BB9"/>
    <w:rsid w:val="00EA3280"/>
    <w:rsid w:val="00EA553D"/>
    <w:rsid w:val="00EA6859"/>
    <w:rsid w:val="00EA7BDF"/>
    <w:rsid w:val="00EB0AE2"/>
    <w:rsid w:val="00EB2264"/>
    <w:rsid w:val="00EB2AF6"/>
    <w:rsid w:val="00EC0997"/>
    <w:rsid w:val="00EC1882"/>
    <w:rsid w:val="00EC2307"/>
    <w:rsid w:val="00EC29E1"/>
    <w:rsid w:val="00EC3F34"/>
    <w:rsid w:val="00EC445E"/>
    <w:rsid w:val="00EC693A"/>
    <w:rsid w:val="00EC69E8"/>
    <w:rsid w:val="00EC6A47"/>
    <w:rsid w:val="00ED2FAB"/>
    <w:rsid w:val="00ED3EA1"/>
    <w:rsid w:val="00ED4FF9"/>
    <w:rsid w:val="00ED5489"/>
    <w:rsid w:val="00EE3B76"/>
    <w:rsid w:val="00EE7404"/>
    <w:rsid w:val="00EF124F"/>
    <w:rsid w:val="00EF140D"/>
    <w:rsid w:val="00EF2229"/>
    <w:rsid w:val="00EF4AF4"/>
    <w:rsid w:val="00EF5A30"/>
    <w:rsid w:val="00EF5F51"/>
    <w:rsid w:val="00EF670D"/>
    <w:rsid w:val="00F00F5F"/>
    <w:rsid w:val="00F017C7"/>
    <w:rsid w:val="00F02B03"/>
    <w:rsid w:val="00F0313C"/>
    <w:rsid w:val="00F0660C"/>
    <w:rsid w:val="00F067F1"/>
    <w:rsid w:val="00F0796F"/>
    <w:rsid w:val="00F10F6C"/>
    <w:rsid w:val="00F111AA"/>
    <w:rsid w:val="00F11742"/>
    <w:rsid w:val="00F11D98"/>
    <w:rsid w:val="00F13815"/>
    <w:rsid w:val="00F13876"/>
    <w:rsid w:val="00F146B3"/>
    <w:rsid w:val="00F14A17"/>
    <w:rsid w:val="00F1562F"/>
    <w:rsid w:val="00F160DE"/>
    <w:rsid w:val="00F17519"/>
    <w:rsid w:val="00F20B29"/>
    <w:rsid w:val="00F20C2E"/>
    <w:rsid w:val="00F21EAA"/>
    <w:rsid w:val="00F22AE2"/>
    <w:rsid w:val="00F25654"/>
    <w:rsid w:val="00F2599A"/>
    <w:rsid w:val="00F275D4"/>
    <w:rsid w:val="00F31142"/>
    <w:rsid w:val="00F31882"/>
    <w:rsid w:val="00F3239D"/>
    <w:rsid w:val="00F32412"/>
    <w:rsid w:val="00F34387"/>
    <w:rsid w:val="00F350B2"/>
    <w:rsid w:val="00F3576F"/>
    <w:rsid w:val="00F37F83"/>
    <w:rsid w:val="00F41BAF"/>
    <w:rsid w:val="00F45164"/>
    <w:rsid w:val="00F4602C"/>
    <w:rsid w:val="00F537EA"/>
    <w:rsid w:val="00F55391"/>
    <w:rsid w:val="00F55F57"/>
    <w:rsid w:val="00F56C88"/>
    <w:rsid w:val="00F60054"/>
    <w:rsid w:val="00F601E3"/>
    <w:rsid w:val="00F61655"/>
    <w:rsid w:val="00F62675"/>
    <w:rsid w:val="00F62812"/>
    <w:rsid w:val="00F636B0"/>
    <w:rsid w:val="00F6487E"/>
    <w:rsid w:val="00F65055"/>
    <w:rsid w:val="00F65EFF"/>
    <w:rsid w:val="00F70370"/>
    <w:rsid w:val="00F70CF4"/>
    <w:rsid w:val="00F716A5"/>
    <w:rsid w:val="00F72AFA"/>
    <w:rsid w:val="00F73992"/>
    <w:rsid w:val="00F7498F"/>
    <w:rsid w:val="00F77886"/>
    <w:rsid w:val="00F80594"/>
    <w:rsid w:val="00F811E4"/>
    <w:rsid w:val="00F815E2"/>
    <w:rsid w:val="00F81DFF"/>
    <w:rsid w:val="00F82585"/>
    <w:rsid w:val="00F844FA"/>
    <w:rsid w:val="00F845D4"/>
    <w:rsid w:val="00F86C74"/>
    <w:rsid w:val="00F86F38"/>
    <w:rsid w:val="00F914BC"/>
    <w:rsid w:val="00F91A61"/>
    <w:rsid w:val="00F923F5"/>
    <w:rsid w:val="00F94654"/>
    <w:rsid w:val="00F9502E"/>
    <w:rsid w:val="00F9606E"/>
    <w:rsid w:val="00F9622E"/>
    <w:rsid w:val="00F97927"/>
    <w:rsid w:val="00FA35DB"/>
    <w:rsid w:val="00FA4B8D"/>
    <w:rsid w:val="00FA4E0C"/>
    <w:rsid w:val="00FA72AF"/>
    <w:rsid w:val="00FA77A7"/>
    <w:rsid w:val="00FB017E"/>
    <w:rsid w:val="00FB0550"/>
    <w:rsid w:val="00FB3880"/>
    <w:rsid w:val="00FB4C16"/>
    <w:rsid w:val="00FB4D5A"/>
    <w:rsid w:val="00FB5E05"/>
    <w:rsid w:val="00FB6FDA"/>
    <w:rsid w:val="00FB76FC"/>
    <w:rsid w:val="00FB7DDF"/>
    <w:rsid w:val="00FC0109"/>
    <w:rsid w:val="00FC11AC"/>
    <w:rsid w:val="00FC3031"/>
    <w:rsid w:val="00FC4604"/>
    <w:rsid w:val="00FC481E"/>
    <w:rsid w:val="00FC4FE6"/>
    <w:rsid w:val="00FC5604"/>
    <w:rsid w:val="00FC783B"/>
    <w:rsid w:val="00FC7DBC"/>
    <w:rsid w:val="00FC7E57"/>
    <w:rsid w:val="00FD035E"/>
    <w:rsid w:val="00FD1D14"/>
    <w:rsid w:val="00FD2796"/>
    <w:rsid w:val="00FD2985"/>
    <w:rsid w:val="00FD55D8"/>
    <w:rsid w:val="00FE0516"/>
    <w:rsid w:val="00FE0952"/>
    <w:rsid w:val="00FE159B"/>
    <w:rsid w:val="00FE7397"/>
    <w:rsid w:val="00FF0DB0"/>
    <w:rsid w:val="00FF23F3"/>
    <w:rsid w:val="00FF5272"/>
    <w:rsid w:val="00FF6438"/>
    <w:rsid w:val="00FF6C16"/>
    <w:rsid w:val="00FF6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31B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jlqj4b">
    <w:name w:val="jlqj4b"/>
    <w:basedOn w:val="Absatz-Standardschriftart"/>
    <w:rsid w:val="00F32412"/>
  </w:style>
  <w:style w:type="paragraph" w:customStyle="1" w:styleId="el-item">
    <w:name w:val="el-item"/>
    <w:basedOn w:val="Standard"/>
    <w:rsid w:val="007344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old">
    <w:name w:val="bold"/>
    <w:basedOn w:val="Absatz-Standardschriftart"/>
    <w:rsid w:val="004D1495"/>
  </w:style>
  <w:style w:type="character" w:customStyle="1" w:styleId="berschrift2Zchn">
    <w:name w:val="Überschrift 2 Zchn"/>
    <w:basedOn w:val="Absatz-Standardschriftart"/>
    <w:link w:val="berschrift2"/>
    <w:uiPriority w:val="9"/>
    <w:semiHidden/>
    <w:rsid w:val="00531B89"/>
    <w:rPr>
      <w:rFonts w:asciiTheme="majorHAnsi" w:eastAsiaTheme="majorEastAsia" w:hAnsiTheme="majorHAnsi" w:cstheme="majorBidi"/>
      <w:color w:val="2F5496" w:themeColor="accent1" w:themeShade="BF"/>
      <w:sz w:val="26"/>
      <w:szCs w:val="26"/>
    </w:rPr>
  </w:style>
  <w:style w:type="character" w:customStyle="1" w:styleId="dblock">
    <w:name w:val="dblock"/>
    <w:basedOn w:val="Absatz-Standardschriftart"/>
    <w:rsid w:val="00BB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064">
      <w:bodyDiv w:val="1"/>
      <w:marLeft w:val="0"/>
      <w:marRight w:val="0"/>
      <w:marTop w:val="0"/>
      <w:marBottom w:val="0"/>
      <w:divBdr>
        <w:top w:val="none" w:sz="0" w:space="0" w:color="auto"/>
        <w:left w:val="none" w:sz="0" w:space="0" w:color="auto"/>
        <w:bottom w:val="none" w:sz="0" w:space="0" w:color="auto"/>
        <w:right w:val="none" w:sz="0" w:space="0" w:color="auto"/>
      </w:divBdr>
    </w:div>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93403217">
      <w:bodyDiv w:val="1"/>
      <w:marLeft w:val="0"/>
      <w:marRight w:val="0"/>
      <w:marTop w:val="0"/>
      <w:marBottom w:val="0"/>
      <w:divBdr>
        <w:top w:val="none" w:sz="0" w:space="0" w:color="auto"/>
        <w:left w:val="none" w:sz="0" w:space="0" w:color="auto"/>
        <w:bottom w:val="none" w:sz="0" w:space="0" w:color="auto"/>
        <w:right w:val="none" w:sz="0" w:space="0" w:color="auto"/>
      </w:divBdr>
      <w:divsChild>
        <w:div w:id="2146966276">
          <w:marLeft w:val="-150"/>
          <w:marRight w:val="0"/>
          <w:marTop w:val="0"/>
          <w:marBottom w:val="0"/>
          <w:divBdr>
            <w:top w:val="none" w:sz="0" w:space="0" w:color="auto"/>
            <w:left w:val="none" w:sz="0" w:space="0" w:color="auto"/>
            <w:bottom w:val="none" w:sz="0" w:space="0" w:color="auto"/>
            <w:right w:val="none" w:sz="0" w:space="0" w:color="auto"/>
          </w:divBdr>
          <w:divsChild>
            <w:div w:id="956254757">
              <w:marLeft w:val="0"/>
              <w:marRight w:val="0"/>
              <w:marTop w:val="0"/>
              <w:marBottom w:val="0"/>
              <w:divBdr>
                <w:top w:val="none" w:sz="0" w:space="0" w:color="auto"/>
                <w:left w:val="none" w:sz="0" w:space="0" w:color="auto"/>
                <w:bottom w:val="none" w:sz="0" w:space="0" w:color="auto"/>
                <w:right w:val="none" w:sz="0" w:space="0" w:color="auto"/>
              </w:divBdr>
              <w:divsChild>
                <w:div w:id="6238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3514">
          <w:marLeft w:val="-150"/>
          <w:marRight w:val="0"/>
          <w:marTop w:val="0"/>
          <w:marBottom w:val="0"/>
          <w:divBdr>
            <w:top w:val="none" w:sz="0" w:space="0" w:color="auto"/>
            <w:left w:val="none" w:sz="0" w:space="0" w:color="auto"/>
            <w:bottom w:val="none" w:sz="0" w:space="0" w:color="auto"/>
            <w:right w:val="none" w:sz="0" w:space="0" w:color="auto"/>
          </w:divBdr>
          <w:divsChild>
            <w:div w:id="2058356482">
              <w:marLeft w:val="0"/>
              <w:marRight w:val="0"/>
              <w:marTop w:val="0"/>
              <w:marBottom w:val="0"/>
              <w:divBdr>
                <w:top w:val="none" w:sz="0" w:space="0" w:color="auto"/>
                <w:left w:val="none" w:sz="0" w:space="0" w:color="auto"/>
                <w:bottom w:val="none" w:sz="0" w:space="0" w:color="auto"/>
                <w:right w:val="none" w:sz="0" w:space="0" w:color="auto"/>
              </w:divBdr>
              <w:divsChild>
                <w:div w:id="1848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74169841">
      <w:bodyDiv w:val="1"/>
      <w:marLeft w:val="0"/>
      <w:marRight w:val="0"/>
      <w:marTop w:val="0"/>
      <w:marBottom w:val="0"/>
      <w:divBdr>
        <w:top w:val="none" w:sz="0" w:space="0" w:color="auto"/>
        <w:left w:val="none" w:sz="0" w:space="0" w:color="auto"/>
        <w:bottom w:val="none" w:sz="0" w:space="0" w:color="auto"/>
        <w:right w:val="none" w:sz="0" w:space="0" w:color="auto"/>
      </w:divBdr>
    </w:div>
    <w:div w:id="280768171">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73643708">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652951182">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0902067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60855373">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14343578">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36445539">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636446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56208301">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 w:id="21069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volleybox.net/de/women-serbian-superleague-2021-22-o20959/best_players" TargetMode="External"/><Relationship Id="rId13" Type="http://schemas.openxmlformats.org/officeDocument/2006/relationships/hyperlink" Target="http://www.volleyball-bundesliga.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file:///\\fug-ess-01\Share\Kunden\VCW\Projekte\Saison%202020-2021\PR-Arbeit\Aktualisierung%20Abbinder\www.eswe.com" TargetMode="External"/><Relationship Id="rId10" Type="http://schemas.openxmlformats.org/officeDocument/2006/relationships/hyperlink" Target="https://www.vc-wiesbaden.de/ticke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omen.volleybox.net/de/women-serbian-superleague-2021-22-o20959/best_players" TargetMode="External"/><Relationship Id="rId14" Type="http://schemas.openxmlformats.org/officeDocument/2006/relationships/hyperlink" Target="file:///\\fug-ess-01\Share\Kunden\VCW\Projekte\Saison%202020-2021\PR-Arbeit\Aktualisierung%20Abbinder\www.hessen-volley.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324</cp:revision>
  <cp:lastPrinted>2024-07-08T15:37:00Z</cp:lastPrinted>
  <dcterms:created xsi:type="dcterms:W3CDTF">2023-05-03T08:54:00Z</dcterms:created>
  <dcterms:modified xsi:type="dcterms:W3CDTF">2024-07-19T08:13:00Z</dcterms:modified>
</cp:coreProperties>
</file>