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2638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248188DB" wp14:editId="186C0923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FF0E8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27B9E7D3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21FF40BA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5862E674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652FC389" w14:textId="77777777" w:rsidR="000E2F6E" w:rsidRDefault="001F3B19">
      <w:pPr>
        <w:spacing w:line="360" w:lineRule="auto"/>
        <w:rPr>
          <w:rFonts w:ascii="Arial Narrow" w:hAnsi="Arial Narrow"/>
          <w:b/>
          <w:lang w:val="de-DE"/>
        </w:rPr>
      </w:pPr>
      <w:r w:rsidRPr="001F3B19">
        <w:rPr>
          <w:rFonts w:ascii="Arial Narrow" w:hAnsi="Arial Narrow"/>
          <w:b/>
          <w:lang w:val="de-DE"/>
        </w:rPr>
        <w:t xml:space="preserve">Neues 3M </w:t>
      </w:r>
      <w:proofErr w:type="spellStart"/>
      <w:r w:rsidRPr="001F3B19">
        <w:rPr>
          <w:rFonts w:ascii="Arial Narrow" w:hAnsi="Arial Narrow"/>
          <w:b/>
          <w:lang w:val="de-DE"/>
        </w:rPr>
        <w:t>Acrylic</w:t>
      </w:r>
      <w:proofErr w:type="spellEnd"/>
      <w:r w:rsidRPr="001F3B19">
        <w:rPr>
          <w:rFonts w:ascii="Arial Narrow" w:hAnsi="Arial Narrow"/>
          <w:b/>
          <w:lang w:val="de-DE"/>
        </w:rPr>
        <w:t xml:space="preserve"> Plus Klebeband WT4108</w:t>
      </w:r>
    </w:p>
    <w:p w14:paraId="746D3EF9" w14:textId="77777777" w:rsidR="001F3B19" w:rsidRPr="008B2A7D" w:rsidRDefault="001F3B19">
      <w:pPr>
        <w:spacing w:line="360" w:lineRule="auto"/>
        <w:rPr>
          <w:rFonts w:ascii="Arial Narrow" w:hAnsi="Arial Narrow"/>
          <w:lang w:val="de-DE"/>
        </w:rPr>
      </w:pPr>
    </w:p>
    <w:p w14:paraId="1E15DF5A" w14:textId="77777777" w:rsidR="00014CDC" w:rsidRDefault="001F3B19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1F3B19">
        <w:rPr>
          <w:rFonts w:ascii="Arial Narrow" w:hAnsi="Arial Narrow"/>
          <w:b/>
          <w:sz w:val="28"/>
          <w:szCs w:val="28"/>
          <w:lang w:val="de-DE"/>
        </w:rPr>
        <w:t xml:space="preserve">Robuste </w:t>
      </w:r>
      <w:r>
        <w:rPr>
          <w:rFonts w:ascii="Arial Narrow" w:hAnsi="Arial Narrow"/>
          <w:b/>
          <w:sz w:val="28"/>
          <w:szCs w:val="28"/>
          <w:lang w:val="de-DE"/>
        </w:rPr>
        <w:t>Klebe</w:t>
      </w:r>
      <w:r w:rsidRPr="001F3B19">
        <w:rPr>
          <w:rFonts w:ascii="Arial Narrow" w:hAnsi="Arial Narrow"/>
          <w:b/>
          <w:sz w:val="28"/>
          <w:szCs w:val="28"/>
          <w:lang w:val="de-DE"/>
        </w:rPr>
        <w:t>lösung für Dichtungen</w:t>
      </w:r>
    </w:p>
    <w:p w14:paraId="48265424" w14:textId="77777777" w:rsidR="001F3B19" w:rsidRPr="00A51545" w:rsidRDefault="001F3B19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0176B7C2" w14:textId="3C5AFD7A" w:rsidR="00781152" w:rsidRPr="00ED3CA4" w:rsidRDefault="001F3B19" w:rsidP="00014CDC">
      <w:pPr>
        <w:spacing w:line="360" w:lineRule="auto"/>
        <w:rPr>
          <w:rStyle w:val="pagetitle"/>
          <w:b/>
          <w:lang w:val="de-DE"/>
        </w:rPr>
      </w:pPr>
      <w:r w:rsidRPr="001F3B19">
        <w:rPr>
          <w:rStyle w:val="pagetitle"/>
          <w:b/>
          <w:lang w:val="de-DE"/>
        </w:rPr>
        <w:t xml:space="preserve">3M baut </w:t>
      </w:r>
      <w:r w:rsidR="00801064">
        <w:rPr>
          <w:rStyle w:val="pagetitle"/>
          <w:b/>
          <w:lang w:val="de-DE"/>
        </w:rPr>
        <w:t>das</w:t>
      </w:r>
      <w:r w:rsidRPr="001F3B19">
        <w:rPr>
          <w:rStyle w:val="pagetitle"/>
          <w:b/>
          <w:lang w:val="de-DE"/>
        </w:rPr>
        <w:t xml:space="preserve"> Angebot an Klebelösungen für den Automobilbau mit dem neuen </w:t>
      </w:r>
      <w:proofErr w:type="spellStart"/>
      <w:r w:rsidRPr="001F3B19">
        <w:rPr>
          <w:rStyle w:val="pagetitle"/>
          <w:b/>
          <w:lang w:val="de-DE"/>
        </w:rPr>
        <w:t>Acrylic</w:t>
      </w:r>
      <w:proofErr w:type="spellEnd"/>
      <w:r w:rsidRPr="001F3B19">
        <w:rPr>
          <w:rStyle w:val="pagetitle"/>
          <w:b/>
          <w:lang w:val="de-DE"/>
        </w:rPr>
        <w:t xml:space="preserve"> Plus Klebeband WT4108 weiter aus. Es ist insbesondere für die Befestigung von Dichtungen geeignet.</w:t>
      </w:r>
    </w:p>
    <w:p w14:paraId="42743650" w14:textId="77777777" w:rsidR="000C1375" w:rsidRDefault="000C1375" w:rsidP="00014CDC">
      <w:pPr>
        <w:spacing w:line="360" w:lineRule="auto"/>
        <w:rPr>
          <w:rStyle w:val="pagetitle"/>
          <w:lang w:val="de-DE"/>
        </w:rPr>
      </w:pPr>
    </w:p>
    <w:p w14:paraId="7F5474AD" w14:textId="77777777" w:rsidR="001F3B19" w:rsidRDefault="001F3B19" w:rsidP="001F3B19">
      <w:pPr>
        <w:spacing w:line="360" w:lineRule="auto"/>
        <w:rPr>
          <w:rStyle w:val="pagetitle"/>
          <w:lang w:val="de-DE"/>
        </w:rPr>
      </w:pPr>
      <w:r w:rsidRPr="001F3B19">
        <w:rPr>
          <w:rStyle w:val="pagetitle"/>
          <w:lang w:val="de-DE"/>
        </w:rPr>
        <w:t xml:space="preserve">Das Klebeband aus </w:t>
      </w:r>
      <w:r w:rsidR="00B165CF">
        <w:rPr>
          <w:rStyle w:val="pagetitle"/>
          <w:lang w:val="de-DE"/>
        </w:rPr>
        <w:t>dunklem</w:t>
      </w:r>
      <w:r w:rsidRPr="001F3B19">
        <w:rPr>
          <w:rStyle w:val="pagetitle"/>
          <w:lang w:val="de-DE"/>
        </w:rPr>
        <w:t xml:space="preserve"> </w:t>
      </w:r>
      <w:proofErr w:type="spellStart"/>
      <w:r w:rsidRPr="001F3B19">
        <w:rPr>
          <w:rStyle w:val="pagetitle"/>
          <w:lang w:val="de-DE"/>
        </w:rPr>
        <w:t>Acrylatschaum</w:t>
      </w:r>
      <w:proofErr w:type="spellEnd"/>
      <w:r w:rsidRPr="001F3B19">
        <w:rPr>
          <w:rStyle w:val="pagetitle"/>
          <w:lang w:val="de-DE"/>
        </w:rPr>
        <w:t xml:space="preserve"> kommt </w:t>
      </w:r>
      <w:r w:rsidR="00B165CF">
        <w:rPr>
          <w:rStyle w:val="pagetitle"/>
          <w:lang w:val="de-DE"/>
        </w:rPr>
        <w:t xml:space="preserve">sowohl in manuellen als auch </w:t>
      </w:r>
      <w:r w:rsidRPr="001F3B19">
        <w:rPr>
          <w:rStyle w:val="pagetitle"/>
          <w:lang w:val="de-DE"/>
        </w:rPr>
        <w:t xml:space="preserve">roboterunterstützten Applikationen zur Befestigung von </w:t>
      </w:r>
      <w:proofErr w:type="spellStart"/>
      <w:r w:rsidRPr="001F3B19">
        <w:rPr>
          <w:rStyle w:val="pagetitle"/>
          <w:lang w:val="de-DE"/>
        </w:rPr>
        <w:t>elastomeren</w:t>
      </w:r>
      <w:proofErr w:type="spellEnd"/>
      <w:r w:rsidRPr="001F3B19">
        <w:rPr>
          <w:rStyle w:val="pagetitle"/>
          <w:lang w:val="de-DE"/>
        </w:rPr>
        <w:t xml:space="preserve"> Anbauteilen zum Einsatz. </w:t>
      </w:r>
      <w:proofErr w:type="gramStart"/>
      <w:r w:rsidRPr="001F3B19">
        <w:rPr>
          <w:rStyle w:val="pagetitle"/>
          <w:lang w:val="de-DE"/>
        </w:rPr>
        <w:t>Mit einer Dicke</w:t>
      </w:r>
      <w:proofErr w:type="gramEnd"/>
      <w:r w:rsidRPr="001F3B19">
        <w:rPr>
          <w:rStyle w:val="pagetitle"/>
          <w:lang w:val="de-DE"/>
        </w:rPr>
        <w:t xml:space="preserve"> von 0,8mm ist das Klebeband WT4108 unter anderem für Dichtungen an Schiebedächern </w:t>
      </w:r>
      <w:r>
        <w:rPr>
          <w:rStyle w:val="pagetitle"/>
          <w:lang w:val="de-DE"/>
        </w:rPr>
        <w:t>prädestiniert</w:t>
      </w:r>
      <w:r w:rsidR="004122B8">
        <w:rPr>
          <w:rStyle w:val="pagetitle"/>
          <w:lang w:val="de-DE"/>
        </w:rPr>
        <w:t xml:space="preserve"> – ebenso wie für zahlreiche weitere Anwendungen, in denen Dichtungen zu verkleben sind</w:t>
      </w:r>
      <w:r>
        <w:rPr>
          <w:rStyle w:val="pagetitle"/>
          <w:lang w:val="de-DE"/>
        </w:rPr>
        <w:t xml:space="preserve">. Das </w:t>
      </w:r>
      <w:r w:rsidR="004122B8">
        <w:rPr>
          <w:rStyle w:val="pagetitle"/>
          <w:lang w:val="de-DE"/>
        </w:rPr>
        <w:t xml:space="preserve">bereits </w:t>
      </w:r>
      <w:r w:rsidRPr="001F3B19">
        <w:rPr>
          <w:rStyle w:val="pagetitle"/>
          <w:lang w:val="de-DE"/>
        </w:rPr>
        <w:t xml:space="preserve">bekannte </w:t>
      </w:r>
      <w:proofErr w:type="spellStart"/>
      <w:r w:rsidRPr="001F3B19">
        <w:rPr>
          <w:rStyle w:val="pagetitle"/>
          <w:lang w:val="de-DE"/>
        </w:rPr>
        <w:t>Acrylic</w:t>
      </w:r>
      <w:proofErr w:type="spellEnd"/>
      <w:r w:rsidRPr="001F3B19">
        <w:rPr>
          <w:rStyle w:val="pagetitle"/>
          <w:lang w:val="de-DE"/>
        </w:rPr>
        <w:t xml:space="preserve"> Plus Klebeband WT4112 </w:t>
      </w:r>
      <w:r w:rsidR="00F54AAC">
        <w:rPr>
          <w:rStyle w:val="pagetitle"/>
          <w:lang w:val="de-DE"/>
        </w:rPr>
        <w:t xml:space="preserve">(Dicke: 1,2mm) </w:t>
      </w:r>
      <w:r>
        <w:rPr>
          <w:rStyle w:val="pagetitle"/>
          <w:lang w:val="de-DE"/>
        </w:rPr>
        <w:t xml:space="preserve">mit </w:t>
      </w:r>
      <w:r w:rsidR="00F54AAC">
        <w:rPr>
          <w:rStyle w:val="pagetitle"/>
          <w:lang w:val="de-DE"/>
        </w:rPr>
        <w:t>vergleichbaren</w:t>
      </w:r>
      <w:r>
        <w:rPr>
          <w:rStyle w:val="pagetitle"/>
          <w:lang w:val="de-DE"/>
        </w:rPr>
        <w:t xml:space="preserve"> Produktvorteilen wird </w:t>
      </w:r>
      <w:r w:rsidRPr="001F3B19">
        <w:rPr>
          <w:rStyle w:val="pagetitle"/>
          <w:lang w:val="de-DE"/>
        </w:rPr>
        <w:t xml:space="preserve">insbesondere für Türdichtungen verwendet. </w:t>
      </w:r>
    </w:p>
    <w:p w14:paraId="660CFF71" w14:textId="77777777" w:rsidR="001F3B19" w:rsidRPr="001F3B19" w:rsidRDefault="001F3B19" w:rsidP="001F3B19">
      <w:pPr>
        <w:spacing w:line="360" w:lineRule="auto"/>
        <w:rPr>
          <w:rStyle w:val="pagetitle"/>
          <w:lang w:val="de-DE"/>
        </w:rPr>
      </w:pPr>
    </w:p>
    <w:p w14:paraId="1BB06FCA" w14:textId="77777777" w:rsidR="001F3B19" w:rsidRPr="001F3B19" w:rsidRDefault="001F3B19" w:rsidP="001F3B19">
      <w:pPr>
        <w:spacing w:line="360" w:lineRule="auto"/>
        <w:rPr>
          <w:rStyle w:val="pagetitle"/>
          <w:b/>
          <w:bCs/>
          <w:lang w:val="de-DE"/>
        </w:rPr>
      </w:pPr>
      <w:r w:rsidRPr="001F3B19">
        <w:rPr>
          <w:rStyle w:val="pagetitle"/>
          <w:b/>
          <w:bCs/>
          <w:lang w:val="de-DE"/>
        </w:rPr>
        <w:t>Dauerhaft zuverlässige Verbindungen</w:t>
      </w:r>
    </w:p>
    <w:p w14:paraId="5ABD54C6" w14:textId="77777777" w:rsidR="001F3B19" w:rsidRDefault="001F3B19" w:rsidP="001F3B19">
      <w:pPr>
        <w:spacing w:line="360" w:lineRule="auto"/>
        <w:rPr>
          <w:rStyle w:val="pagetitle"/>
          <w:lang w:val="de-DE"/>
        </w:rPr>
      </w:pPr>
      <w:r w:rsidRPr="001F3B19">
        <w:rPr>
          <w:rStyle w:val="pagetitle"/>
          <w:lang w:val="de-DE"/>
        </w:rPr>
        <w:t>Da</w:t>
      </w:r>
      <w:r>
        <w:rPr>
          <w:rStyle w:val="pagetitle"/>
          <w:lang w:val="de-DE"/>
        </w:rPr>
        <w:t>s</w:t>
      </w:r>
      <w:r w:rsidRPr="001F3B19">
        <w:rPr>
          <w:rStyle w:val="pagetitle"/>
          <w:lang w:val="de-DE"/>
        </w:rPr>
        <w:t xml:space="preserve"> Klebeband haf</w:t>
      </w:r>
      <w:r w:rsidR="00B165CF">
        <w:rPr>
          <w:rStyle w:val="pagetitle"/>
          <w:lang w:val="de-DE"/>
        </w:rPr>
        <w:t>t</w:t>
      </w:r>
      <w:r w:rsidRPr="001F3B19">
        <w:rPr>
          <w:rStyle w:val="pagetitle"/>
          <w:lang w:val="de-DE"/>
        </w:rPr>
        <w:t>et sehr gut auf einer Vielzahl von Lacken</w:t>
      </w:r>
      <w:r w:rsidR="00F54AAC">
        <w:rPr>
          <w:rStyle w:val="pagetitle"/>
          <w:lang w:val="de-DE"/>
        </w:rPr>
        <w:t xml:space="preserve"> und Oberflächen</w:t>
      </w:r>
      <w:r w:rsidRPr="001F3B19">
        <w:rPr>
          <w:rStyle w:val="pagetitle"/>
          <w:lang w:val="de-DE"/>
        </w:rPr>
        <w:t>, einschließlich Lacken mit niedriger Oberflächenenergie. Eine Seite des Klebebandes wird mit einem druckempfindlichen Hochleistungsklebstoff zur Lackoberfläche, die andere Seite durch einen hitzeaktivierbaren Klebstoff zu</w:t>
      </w:r>
      <w:r w:rsidR="00B165CF">
        <w:rPr>
          <w:rStyle w:val="pagetitle"/>
          <w:lang w:val="de-DE"/>
        </w:rPr>
        <w:t xml:space="preserve">r Dichtung </w:t>
      </w:r>
      <w:r w:rsidRPr="001F3B19">
        <w:rPr>
          <w:rStyle w:val="pagetitle"/>
          <w:lang w:val="de-DE"/>
        </w:rPr>
        <w:t xml:space="preserve">verklebt. Die dauerhafte Verbindung zu Gummidichtungen beispielsweise aus EPDM und TPE hält buchstäblich ein Autoleben lang. </w:t>
      </w:r>
    </w:p>
    <w:p w14:paraId="2C6A1935" w14:textId="77777777" w:rsidR="001F3B19" w:rsidRDefault="001F3B19" w:rsidP="001F3B19">
      <w:pPr>
        <w:spacing w:line="360" w:lineRule="auto"/>
        <w:rPr>
          <w:rStyle w:val="pagetitle"/>
          <w:lang w:val="de-DE"/>
        </w:rPr>
      </w:pPr>
    </w:p>
    <w:p w14:paraId="7D55C198" w14:textId="77777777" w:rsidR="001F3B19" w:rsidRPr="001F3B19" w:rsidRDefault="001F3B19" w:rsidP="001F3B19">
      <w:pPr>
        <w:spacing w:line="360" w:lineRule="auto"/>
        <w:rPr>
          <w:rStyle w:val="pagetitle"/>
          <w:b/>
          <w:bCs/>
          <w:lang w:val="de-DE"/>
        </w:rPr>
      </w:pPr>
      <w:r w:rsidRPr="001F3B19">
        <w:rPr>
          <w:rStyle w:val="pagetitle"/>
          <w:b/>
          <w:bCs/>
          <w:lang w:val="de-DE"/>
        </w:rPr>
        <w:t xml:space="preserve">Geeignet für vielfältige </w:t>
      </w:r>
      <w:proofErr w:type="spellStart"/>
      <w:r w:rsidRPr="001F3B19">
        <w:rPr>
          <w:rStyle w:val="pagetitle"/>
          <w:b/>
          <w:bCs/>
          <w:lang w:val="de-DE"/>
        </w:rPr>
        <w:t>Oberflächengeometrien</w:t>
      </w:r>
      <w:proofErr w:type="spellEnd"/>
    </w:p>
    <w:p w14:paraId="5DF0DF06" w14:textId="77777777" w:rsidR="001F3B19" w:rsidRPr="001F3B19" w:rsidRDefault="001F3B19" w:rsidP="001F3B19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lastRenderedPageBreak/>
        <w:t>Das</w:t>
      </w:r>
      <w:r w:rsidRPr="001F3B19">
        <w:rPr>
          <w:rStyle w:val="pagetitle"/>
          <w:lang w:val="de-DE"/>
        </w:rPr>
        <w:t xml:space="preserve"> neue Klebeband bietet eine schnelle Anfangshaftung </w:t>
      </w:r>
      <w:r>
        <w:rPr>
          <w:rStyle w:val="pagetitle"/>
          <w:lang w:val="de-DE"/>
        </w:rPr>
        <w:t>und lässt sich einfach und schnell weiterverarbeiten.</w:t>
      </w:r>
      <w:r w:rsidRPr="001F3B19">
        <w:rPr>
          <w:rStyle w:val="pagetitle"/>
          <w:lang w:val="de-DE"/>
        </w:rPr>
        <w:t xml:space="preserve"> Der </w:t>
      </w:r>
      <w:proofErr w:type="spellStart"/>
      <w:r w:rsidRPr="001F3B19">
        <w:rPr>
          <w:rStyle w:val="pagetitle"/>
          <w:lang w:val="de-DE"/>
        </w:rPr>
        <w:t>viskoelastische</w:t>
      </w:r>
      <w:proofErr w:type="spellEnd"/>
      <w:r w:rsidRPr="001F3B19">
        <w:rPr>
          <w:rStyle w:val="pagetitle"/>
          <w:lang w:val="de-DE"/>
        </w:rPr>
        <w:t xml:space="preserve"> Schaumkern des Klebebands gewährleistet eine gute Benetzung und Anpassung an die Oberflächengeometrie – wichtig angesichts der heut</w:t>
      </w:r>
      <w:r>
        <w:rPr>
          <w:rStyle w:val="pagetitle"/>
          <w:lang w:val="de-DE"/>
        </w:rPr>
        <w:t>ig</w:t>
      </w:r>
      <w:r w:rsidRPr="001F3B19">
        <w:rPr>
          <w:rStyle w:val="pagetitle"/>
          <w:lang w:val="de-DE"/>
        </w:rPr>
        <w:t>en, anspr</w:t>
      </w:r>
      <w:r>
        <w:rPr>
          <w:rStyle w:val="pagetitle"/>
          <w:lang w:val="de-DE"/>
        </w:rPr>
        <w:t>u</w:t>
      </w:r>
      <w:r w:rsidRPr="001F3B19">
        <w:rPr>
          <w:rStyle w:val="pagetitle"/>
          <w:lang w:val="de-DE"/>
        </w:rPr>
        <w:t>chsv</w:t>
      </w:r>
      <w:r>
        <w:rPr>
          <w:rStyle w:val="pagetitle"/>
          <w:lang w:val="de-DE"/>
        </w:rPr>
        <w:t>o</w:t>
      </w:r>
      <w:r w:rsidRPr="001F3B19">
        <w:rPr>
          <w:rStyle w:val="pagetitle"/>
          <w:lang w:val="de-DE"/>
        </w:rPr>
        <w:t>llen Fahr</w:t>
      </w:r>
      <w:r>
        <w:rPr>
          <w:rStyle w:val="pagetitle"/>
          <w:lang w:val="de-DE"/>
        </w:rPr>
        <w:t>z</w:t>
      </w:r>
      <w:r w:rsidRPr="001F3B19">
        <w:rPr>
          <w:rStyle w:val="pagetitle"/>
          <w:lang w:val="de-DE"/>
        </w:rPr>
        <w:t xml:space="preserve">eugdesigns. </w:t>
      </w:r>
      <w:r>
        <w:rPr>
          <w:rStyle w:val="pagetitle"/>
          <w:lang w:val="de-DE"/>
        </w:rPr>
        <w:t xml:space="preserve">Zudem ist das </w:t>
      </w:r>
      <w:proofErr w:type="spellStart"/>
      <w:r>
        <w:rPr>
          <w:rStyle w:val="pagetitle"/>
          <w:lang w:val="de-DE"/>
        </w:rPr>
        <w:t>Acrylic</w:t>
      </w:r>
      <w:proofErr w:type="spellEnd"/>
      <w:r>
        <w:rPr>
          <w:rStyle w:val="pagetitle"/>
          <w:lang w:val="de-DE"/>
        </w:rPr>
        <w:t xml:space="preserve"> Plus Klebeband WT4108 t</w:t>
      </w:r>
      <w:r w:rsidRPr="001F3B19">
        <w:rPr>
          <w:rStyle w:val="pagetitle"/>
          <w:lang w:val="de-DE"/>
        </w:rPr>
        <w:t>emperatur-, witterungs-, UV- und lösemittelbeständig</w:t>
      </w:r>
      <w:r>
        <w:rPr>
          <w:rStyle w:val="pagetitle"/>
          <w:lang w:val="de-DE"/>
        </w:rPr>
        <w:t>.</w:t>
      </w:r>
    </w:p>
    <w:p w14:paraId="7CA8DE4A" w14:textId="77777777" w:rsidR="001F3B19" w:rsidRDefault="001F3B19" w:rsidP="006B601F">
      <w:pPr>
        <w:spacing w:line="360" w:lineRule="auto"/>
        <w:rPr>
          <w:rStyle w:val="pagetitle"/>
          <w:b/>
          <w:lang w:val="de-DE"/>
        </w:rPr>
      </w:pPr>
    </w:p>
    <w:p w14:paraId="7564B969" w14:textId="77777777" w:rsidR="00F37608" w:rsidRDefault="00294EAE" w:rsidP="006B601F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</w:t>
      </w:r>
      <w:r w:rsidR="001F3B19">
        <w:rPr>
          <w:rStyle w:val="pagetitle"/>
          <w:lang w:val="de-DE"/>
        </w:rPr>
        <w:t>unter www.3M-automotive.de</w:t>
      </w:r>
    </w:p>
    <w:p w14:paraId="3429ED27" w14:textId="77777777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477BBC52" w14:textId="71DBF1BA" w:rsidR="00E10163" w:rsidRPr="007301D1" w:rsidRDefault="00E10163" w:rsidP="00E10163">
      <w:pPr>
        <w:rPr>
          <w:lang w:val="de-DE"/>
        </w:rPr>
      </w:pPr>
      <w:r w:rsidRPr="00C26EAF">
        <w:rPr>
          <w:lang w:val="de-DE"/>
        </w:rPr>
        <w:t xml:space="preserve">Neuss, den </w:t>
      </w:r>
      <w:r w:rsidR="00C26EAF" w:rsidRPr="00C26EAF">
        <w:rPr>
          <w:lang w:val="de-DE"/>
        </w:rPr>
        <w:t>23</w:t>
      </w:r>
      <w:r w:rsidRPr="00C26EAF">
        <w:rPr>
          <w:lang w:val="de-DE"/>
        </w:rPr>
        <w:t xml:space="preserve">. </w:t>
      </w:r>
      <w:r w:rsidR="00367761" w:rsidRPr="00C26EAF">
        <w:rPr>
          <w:lang w:val="de-DE"/>
        </w:rPr>
        <w:t>September</w:t>
      </w:r>
      <w:r w:rsidRPr="00C26EAF">
        <w:rPr>
          <w:lang w:val="de-DE"/>
        </w:rPr>
        <w:t xml:space="preserve"> 20</w:t>
      </w:r>
      <w:r w:rsidR="00307751" w:rsidRPr="00C26EAF">
        <w:rPr>
          <w:lang w:val="de-DE"/>
        </w:rPr>
        <w:t>20</w:t>
      </w:r>
    </w:p>
    <w:p w14:paraId="70F476BE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6D7C58DF" w14:textId="77777777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1F3B19">
        <w:t>1.</w:t>
      </w:r>
      <w:r w:rsidR="004122B8">
        <w:t>735</w:t>
      </w:r>
    </w:p>
    <w:p w14:paraId="566A5AF9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4930D4F4" w14:textId="77777777" w:rsidR="00D203A7" w:rsidRPr="007301D1" w:rsidRDefault="00D203A7" w:rsidP="00E10163">
      <w:pPr>
        <w:rPr>
          <w:rStyle w:val="pagetitle"/>
          <w:lang w:val="de-DE"/>
        </w:rPr>
      </w:pPr>
    </w:p>
    <w:p w14:paraId="71666DF4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01951744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4FAA354A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4FCB2A74" w14:textId="77777777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</w:t>
      </w:r>
      <w:r w:rsidR="001F3B19">
        <w:rPr>
          <w:b w:val="0"/>
          <w:bCs w:val="0"/>
          <w:i/>
          <w:iCs/>
          <w:color w:val="000000"/>
          <w:lang w:val="de-DE"/>
        </w:rPr>
        <w:t>ist eine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Marke der 3M Company.</w:t>
      </w:r>
    </w:p>
    <w:p w14:paraId="40288FE3" w14:textId="77777777" w:rsidR="00E10163" w:rsidRPr="007301D1" w:rsidRDefault="00E10163" w:rsidP="00E10163">
      <w:pPr>
        <w:rPr>
          <w:lang w:val="de-DE"/>
        </w:rPr>
      </w:pPr>
    </w:p>
    <w:p w14:paraId="6F24D8F2" w14:textId="77777777"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0DA61DC1" w14:textId="77777777" w:rsidR="00367761" w:rsidRDefault="00367761" w:rsidP="00E50908">
      <w:pPr>
        <w:rPr>
          <w:rStyle w:val="pagetitle"/>
          <w:i/>
          <w:iCs/>
          <w:lang w:val="de-DE"/>
        </w:rPr>
      </w:pPr>
      <w:r>
        <w:rPr>
          <w:i/>
          <w:iCs/>
          <w:noProof/>
          <w:lang w:val="de-DE"/>
        </w:rPr>
        <w:drawing>
          <wp:inline distT="0" distB="0" distL="0" distR="0" wp14:anchorId="39931D81" wp14:editId="365AE825">
            <wp:extent cx="2432304" cy="1420173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146" cy="142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3A9F6" w14:textId="38D037F3" w:rsidR="00E50908" w:rsidRDefault="00367761" w:rsidP="00E50908">
      <w:pPr>
        <w:rPr>
          <w:rStyle w:val="pagetitle"/>
          <w:lang w:val="de-DE"/>
        </w:rPr>
      </w:pPr>
      <w:r w:rsidRPr="00367761">
        <w:rPr>
          <w:rStyle w:val="pagetitle"/>
          <w:i/>
          <w:iCs/>
          <w:lang w:val="de-DE"/>
        </w:rPr>
        <w:t>Klebeband WT4108.jpg</w:t>
      </w:r>
      <w:r>
        <w:rPr>
          <w:rStyle w:val="pagetitle"/>
          <w:lang w:val="de-DE"/>
        </w:rPr>
        <w:t xml:space="preserve">: </w:t>
      </w:r>
      <w:r w:rsidRPr="001F3B19">
        <w:rPr>
          <w:rStyle w:val="pagetitle"/>
          <w:lang w:val="de-DE"/>
        </w:rPr>
        <w:t>Da</w:t>
      </w:r>
      <w:r>
        <w:rPr>
          <w:rStyle w:val="pagetitle"/>
          <w:lang w:val="de-DE"/>
        </w:rPr>
        <w:t>s</w:t>
      </w:r>
      <w:r w:rsidRPr="001F3B19">
        <w:rPr>
          <w:rStyle w:val="pagetitle"/>
          <w:lang w:val="de-DE"/>
        </w:rPr>
        <w:t xml:space="preserve"> Klebeband haf</w:t>
      </w:r>
      <w:r>
        <w:rPr>
          <w:rStyle w:val="pagetitle"/>
          <w:lang w:val="de-DE"/>
        </w:rPr>
        <w:t>t</w:t>
      </w:r>
      <w:r w:rsidRPr="001F3B19">
        <w:rPr>
          <w:rStyle w:val="pagetitle"/>
          <w:lang w:val="de-DE"/>
        </w:rPr>
        <w:t>et sehr gut auf einer Vielzahl von Lacken</w:t>
      </w:r>
      <w:r>
        <w:rPr>
          <w:rStyle w:val="pagetitle"/>
          <w:lang w:val="de-DE"/>
        </w:rPr>
        <w:t xml:space="preserve"> und Oberflächen</w:t>
      </w:r>
      <w:r w:rsidRPr="001F3B19">
        <w:rPr>
          <w:rStyle w:val="pagetitle"/>
          <w:lang w:val="de-DE"/>
        </w:rPr>
        <w:t>, einschließlich Lacken mit niedriger Oberflächenenergie.</w:t>
      </w:r>
      <w:r>
        <w:rPr>
          <w:rStyle w:val="pagetitle"/>
          <w:lang w:val="de-DE"/>
        </w:rPr>
        <w:t xml:space="preserve"> Foto: 3M</w:t>
      </w:r>
    </w:p>
    <w:p w14:paraId="26FF4004" w14:textId="77777777" w:rsidR="00367761" w:rsidRDefault="00367761" w:rsidP="00E50908">
      <w:pPr>
        <w:rPr>
          <w:rStyle w:val="pagetitle"/>
          <w:lang w:val="de-DE"/>
        </w:rPr>
      </w:pPr>
    </w:p>
    <w:p w14:paraId="3DE3DF4A" w14:textId="77777777" w:rsidR="00367761" w:rsidRPr="007301D1" w:rsidRDefault="00367761" w:rsidP="00E50908">
      <w:pPr>
        <w:rPr>
          <w:lang w:val="de-DE"/>
        </w:rPr>
      </w:pPr>
    </w:p>
    <w:p w14:paraId="411C36E2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727240E2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sz w:val="20"/>
          <w:lang w:val="fr-FR"/>
        </w:rPr>
        <w:tab/>
      </w:r>
      <w:r w:rsidR="001F3B19">
        <w:rPr>
          <w:sz w:val="20"/>
          <w:lang w:val="fr-FR"/>
        </w:rPr>
        <w:t>Oliver Schönfeld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="001F3B19">
        <w:rPr>
          <w:sz w:val="20"/>
          <w:lang w:val="fr-FR"/>
        </w:rPr>
        <w:t>2534 645-8877</w:t>
      </w:r>
    </w:p>
    <w:p w14:paraId="2430149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lastRenderedPageBreak/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r w:rsidR="001F3B19">
        <w:rPr>
          <w:sz w:val="20"/>
          <w:lang w:val="fr-FR"/>
        </w:rPr>
        <w:t>os@schoenfeld-pr.de</w:t>
      </w:r>
    </w:p>
    <w:p w14:paraId="6391B8E5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686F083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 xml:space="preserve">3M </w:t>
      </w:r>
      <w:proofErr w:type="spellStart"/>
      <w:r w:rsidRPr="00674C1C">
        <w:rPr>
          <w:color w:val="auto"/>
          <w:sz w:val="20"/>
          <w:lang w:val="fr-FR"/>
        </w:rPr>
        <w:t>Deutschland</w:t>
      </w:r>
      <w:proofErr w:type="spellEnd"/>
      <w:r w:rsidRPr="00674C1C">
        <w:rPr>
          <w:color w:val="auto"/>
          <w:sz w:val="20"/>
          <w:lang w:val="fr-FR"/>
        </w:rPr>
        <w:t xml:space="preserve"> </w:t>
      </w:r>
      <w:proofErr w:type="spellStart"/>
      <w:r w:rsidRPr="00674C1C">
        <w:rPr>
          <w:color w:val="auto"/>
          <w:sz w:val="20"/>
          <w:lang w:val="fr-FR"/>
        </w:rPr>
        <w:t>GmbH</w:t>
      </w:r>
      <w:proofErr w:type="spellEnd"/>
    </w:p>
    <w:p w14:paraId="069A72A9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14:paraId="6E2D609C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5DE028B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7B880CC3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2D5E8BD4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1F3B19">
        <w:rPr>
          <w:sz w:val="20"/>
          <w:lang w:val="fr-FR"/>
        </w:rPr>
        <w:t xml:space="preserve">Christian </w:t>
      </w:r>
      <w:proofErr w:type="spellStart"/>
      <w:r w:rsidR="001F3B19">
        <w:rPr>
          <w:sz w:val="20"/>
          <w:lang w:val="fr-FR"/>
        </w:rPr>
        <w:t>Stöhr</w:t>
      </w:r>
      <w:proofErr w:type="spellEnd"/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1F3B19">
        <w:rPr>
          <w:sz w:val="20"/>
          <w:lang w:val="fr-FR"/>
        </w:rPr>
        <w:t>2875</w:t>
      </w:r>
    </w:p>
    <w:p w14:paraId="1F270894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r w:rsidR="005626B2">
        <w:fldChar w:fldCharType="begin"/>
      </w:r>
      <w:r w:rsidR="005626B2" w:rsidRPr="00801064">
        <w:rPr>
          <w:lang w:val="de-DE"/>
        </w:rPr>
        <w:instrText xml:space="preserve"> HYPERLINK "mailto:cstoehr@3M.com" </w:instrText>
      </w:r>
      <w:r w:rsidR="005626B2">
        <w:fldChar w:fldCharType="separate"/>
      </w:r>
      <w:r w:rsidR="001F3B19" w:rsidRPr="0053775C">
        <w:rPr>
          <w:rStyle w:val="Hyperlink"/>
          <w:sz w:val="20"/>
          <w:lang w:val="fr-FR"/>
        </w:rPr>
        <w:t>cstoehr@3M.com</w:t>
      </w:r>
      <w:r w:rsidR="005626B2">
        <w:rPr>
          <w:rStyle w:val="Hyperlink"/>
          <w:sz w:val="20"/>
          <w:lang w:val="fr-FR"/>
        </w:rPr>
        <w:fldChar w:fldCharType="end"/>
      </w:r>
    </w:p>
    <w:p w14:paraId="3780D0F6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63DD33D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Deutschland</w:t>
      </w:r>
      <w:proofErr w:type="spellEnd"/>
    </w:p>
    <w:p w14:paraId="381BEF4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r w:rsidR="005626B2">
        <w:fldChar w:fldCharType="begin"/>
      </w:r>
      <w:r w:rsidR="005626B2" w:rsidRPr="00801064">
        <w:rPr>
          <w:lang w:val="fr-FR"/>
        </w:rPr>
        <w:instrText xml:space="preserve"> HYPERLINK "http://www.3M.de" </w:instrText>
      </w:r>
      <w:r w:rsidR="005626B2">
        <w:fldChar w:fldCharType="separate"/>
      </w:r>
      <w:r w:rsidR="001F3B19" w:rsidRPr="0053775C">
        <w:rPr>
          <w:rStyle w:val="Hyperlink"/>
          <w:sz w:val="20"/>
          <w:lang w:val="fr-FR"/>
        </w:rPr>
        <w:t>www.3M.de</w:t>
      </w:r>
      <w:r w:rsidR="005626B2">
        <w:rPr>
          <w:rStyle w:val="Hyperlink"/>
          <w:sz w:val="20"/>
          <w:lang w:val="fr-FR"/>
        </w:rPr>
        <w:fldChar w:fldCharType="end"/>
      </w:r>
    </w:p>
    <w:p w14:paraId="22B7DEB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r w:rsidR="005626B2">
        <w:fldChar w:fldCharType="begin"/>
      </w:r>
      <w:r w:rsidR="005626B2" w:rsidRPr="00801064">
        <w:rPr>
          <w:lang w:val="fr-FR"/>
        </w:rPr>
        <w:instrText xml:space="preserve"> HYPERLINK "http://www.3M.de/presse" </w:instrText>
      </w:r>
      <w:r w:rsidR="005626B2">
        <w:fldChar w:fldCharType="separate"/>
      </w:r>
      <w:r w:rsidRPr="003B6BEF">
        <w:rPr>
          <w:rStyle w:val="Hyperlink"/>
          <w:color w:val="0070C0"/>
          <w:sz w:val="20"/>
          <w:lang w:val="fr-FR"/>
        </w:rPr>
        <w:t>www.3M.de/presse</w:t>
      </w:r>
      <w:r w:rsidR="005626B2">
        <w:rPr>
          <w:rStyle w:val="Hyperlink"/>
          <w:color w:val="0070C0"/>
          <w:sz w:val="20"/>
          <w:lang w:val="fr-FR"/>
        </w:rPr>
        <w:fldChar w:fldCharType="end"/>
      </w:r>
    </w:p>
    <w:p w14:paraId="02E7335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r w:rsidR="005626B2">
        <w:fldChar w:fldCharType="begin"/>
      </w:r>
      <w:r w:rsidR="005626B2" w:rsidRPr="00801064">
        <w:rPr>
          <w:lang w:val="fr-FR"/>
        </w:rPr>
        <w:instrText xml:space="preserve"> HYPERLINK "https://twitter.com/3MDeutschland" </w:instrText>
      </w:r>
      <w:r w:rsidR="005626B2">
        <w:fldChar w:fldCharType="separate"/>
      </w:r>
      <w:r w:rsidRPr="003B6BEF">
        <w:rPr>
          <w:rStyle w:val="Hyperlink"/>
          <w:color w:val="0070C0"/>
          <w:sz w:val="20"/>
          <w:lang w:val="fr-FR"/>
        </w:rPr>
        <w:t>https://twitter.com/3MDeutschland</w:t>
      </w:r>
      <w:r w:rsidR="005626B2">
        <w:rPr>
          <w:rStyle w:val="Hyperlink"/>
          <w:color w:val="0070C0"/>
          <w:sz w:val="20"/>
          <w:lang w:val="fr-FR"/>
        </w:rPr>
        <w:fldChar w:fldCharType="end"/>
      </w:r>
    </w:p>
    <w:p w14:paraId="7AA8B6C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r w:rsidR="005626B2">
        <w:fldChar w:fldCharType="begin"/>
      </w:r>
      <w:r w:rsidR="005626B2" w:rsidRPr="00801064">
        <w:rPr>
          <w:lang w:val="fr-FR"/>
        </w:rPr>
        <w:instrText xml:space="preserve"> HYPERLINK "https://www.facebook.com/3MDeutschland" </w:instrText>
      </w:r>
      <w:r w:rsidR="005626B2">
        <w:fldChar w:fldCharType="separate"/>
      </w:r>
      <w:r w:rsidRPr="003B6BEF">
        <w:rPr>
          <w:rStyle w:val="Hyperlink"/>
          <w:color w:val="0070C0"/>
          <w:sz w:val="20"/>
          <w:lang w:val="fr-FR"/>
        </w:rPr>
        <w:t>https://www.facebook.com/3MDeutschland</w:t>
      </w:r>
      <w:r w:rsidR="005626B2">
        <w:rPr>
          <w:rStyle w:val="Hyperlink"/>
          <w:color w:val="0070C0"/>
          <w:sz w:val="20"/>
          <w:lang w:val="fr-FR"/>
        </w:rPr>
        <w:fldChar w:fldCharType="end"/>
      </w:r>
    </w:p>
    <w:p w14:paraId="35785F3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65E97BA6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14:paraId="493971C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0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3BCE133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1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6BC4FD5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2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7F3838A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2AE1C86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32D26672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4CB0F86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3C35A0B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70627F0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DAF98B1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2EEB" w14:textId="77777777" w:rsidR="005626B2" w:rsidRDefault="005626B2">
      <w:r>
        <w:separator/>
      </w:r>
    </w:p>
  </w:endnote>
  <w:endnote w:type="continuationSeparator" w:id="0">
    <w:p w14:paraId="235097C8" w14:textId="77777777" w:rsidR="005626B2" w:rsidRDefault="005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D6B5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C0C4A2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C410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52CC7EBD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6DA6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AA8C6" w14:textId="77777777" w:rsidR="005626B2" w:rsidRDefault="005626B2">
      <w:r>
        <w:separator/>
      </w:r>
    </w:p>
  </w:footnote>
  <w:footnote w:type="continuationSeparator" w:id="0">
    <w:p w14:paraId="15E97652" w14:textId="77777777" w:rsidR="005626B2" w:rsidRDefault="0056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9F05A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0EA1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DDD1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D5C09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4787"/>
    <w:rsid w:val="001964AD"/>
    <w:rsid w:val="00196744"/>
    <w:rsid w:val="001C140E"/>
    <w:rsid w:val="001C4395"/>
    <w:rsid w:val="001C49F9"/>
    <w:rsid w:val="001D4A15"/>
    <w:rsid w:val="001E09DE"/>
    <w:rsid w:val="001E52C8"/>
    <w:rsid w:val="001F3B19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10542"/>
    <w:rsid w:val="00315596"/>
    <w:rsid w:val="00327CC9"/>
    <w:rsid w:val="00341BAC"/>
    <w:rsid w:val="0036494C"/>
    <w:rsid w:val="00367656"/>
    <w:rsid w:val="00367761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C63B1"/>
    <w:rsid w:val="003E3F92"/>
    <w:rsid w:val="003E4FF3"/>
    <w:rsid w:val="003F1C89"/>
    <w:rsid w:val="003F65EF"/>
    <w:rsid w:val="003F74F3"/>
    <w:rsid w:val="003F7A88"/>
    <w:rsid w:val="004122B8"/>
    <w:rsid w:val="004253F3"/>
    <w:rsid w:val="004323E3"/>
    <w:rsid w:val="00432A53"/>
    <w:rsid w:val="00445D14"/>
    <w:rsid w:val="00447609"/>
    <w:rsid w:val="00463875"/>
    <w:rsid w:val="004668EF"/>
    <w:rsid w:val="00492EAE"/>
    <w:rsid w:val="0049507B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626B2"/>
    <w:rsid w:val="005810F4"/>
    <w:rsid w:val="00581778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343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0A7C"/>
    <w:rsid w:val="00762AC5"/>
    <w:rsid w:val="00764CB1"/>
    <w:rsid w:val="00767C6A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1064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4AC3"/>
    <w:rsid w:val="00917B76"/>
    <w:rsid w:val="009232E1"/>
    <w:rsid w:val="00923701"/>
    <w:rsid w:val="0092544B"/>
    <w:rsid w:val="00937134"/>
    <w:rsid w:val="009B0A51"/>
    <w:rsid w:val="009B1B30"/>
    <w:rsid w:val="009B4510"/>
    <w:rsid w:val="009E2088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165CF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6EAF"/>
    <w:rsid w:val="00C279D4"/>
    <w:rsid w:val="00C30057"/>
    <w:rsid w:val="00C51375"/>
    <w:rsid w:val="00C657FE"/>
    <w:rsid w:val="00C83C1F"/>
    <w:rsid w:val="00CA225D"/>
    <w:rsid w:val="00CA25F1"/>
    <w:rsid w:val="00CD2617"/>
    <w:rsid w:val="00CF0207"/>
    <w:rsid w:val="00D131D4"/>
    <w:rsid w:val="00D203A7"/>
    <w:rsid w:val="00D2364D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54AAC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84289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3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3MAustri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witter.com/3MAustri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3MSchwei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maustria.at/3M/de_AT/pressroom-alp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3MSchwei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3M.com/a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3M.com/c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8AF3-CD36-2742-89D0-88A80857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3893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11</cp:revision>
  <cp:lastPrinted>2007-02-27T13:03:00Z</cp:lastPrinted>
  <dcterms:created xsi:type="dcterms:W3CDTF">2020-04-29T13:34:00Z</dcterms:created>
  <dcterms:modified xsi:type="dcterms:W3CDTF">2020-09-23T06:29:00Z</dcterms:modified>
</cp:coreProperties>
</file>