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6EBB" w14:textId="77777777" w:rsidR="00096A94" w:rsidRPr="00F271F3" w:rsidRDefault="00096A94" w:rsidP="00096A94">
      <w:pPr>
        <w:pStyle w:val="Pressemitteilung"/>
      </w:pPr>
      <w:r w:rsidRPr="00F271F3">
        <w:t>Pressemitteilung</w:t>
      </w:r>
    </w:p>
    <w:p w14:paraId="6AC8B40D" w14:textId="77777777" w:rsidR="00096A94" w:rsidRPr="00692EE8" w:rsidRDefault="00096A94" w:rsidP="00096A94">
      <w:pPr>
        <w:pStyle w:val="Hauptberschrift"/>
        <w:spacing w:line="240" w:lineRule="auto"/>
        <w:ind w:right="-2419"/>
      </w:pPr>
      <w:r>
        <w:t xml:space="preserve">21. </w:t>
      </w:r>
      <w:r w:rsidRPr="00A828C5">
        <w:t>Deutscher Gründerpreis: Seien Sie live dabei!</w:t>
      </w:r>
    </w:p>
    <w:p w14:paraId="30B058CD" w14:textId="77777777" w:rsidR="00096A94" w:rsidRPr="00384CA3" w:rsidRDefault="00096A94" w:rsidP="00096A94">
      <w:pPr>
        <w:pStyle w:val="Lead"/>
        <w:numPr>
          <w:ilvl w:val="0"/>
          <w:numId w:val="20"/>
        </w:numPr>
        <w:rPr>
          <w:rStyle w:val="ZeichenformatRot"/>
          <w:color w:val="auto"/>
        </w:rPr>
      </w:pPr>
      <w:r w:rsidRPr="00384CA3">
        <w:rPr>
          <w:rStyle w:val="ZeichenformatRot"/>
          <w:color w:val="auto"/>
        </w:rPr>
        <w:t xml:space="preserve">Livestream ab 20 Uhr in der </w:t>
      </w:r>
      <w:r w:rsidRPr="00060798">
        <w:rPr>
          <w:rStyle w:val="ZeichenformatRot"/>
          <w:color w:val="auto"/>
        </w:rPr>
        <w:t>ZDFmediathek</w:t>
      </w:r>
      <w:r w:rsidRPr="00384CA3">
        <w:rPr>
          <w:rStyle w:val="ZeichenformatRot"/>
          <w:color w:val="auto"/>
        </w:rPr>
        <w:t xml:space="preserve"> und unter deutscher-gruenderpreis.de</w:t>
      </w:r>
    </w:p>
    <w:p w14:paraId="77AE9E75" w14:textId="44EF5F28" w:rsidR="00096A94" w:rsidRPr="00C76175" w:rsidRDefault="00C76175" w:rsidP="00096A94">
      <w:pPr>
        <w:pStyle w:val="Lead"/>
        <w:numPr>
          <w:ilvl w:val="0"/>
          <w:numId w:val="20"/>
        </w:numPr>
        <w:rPr>
          <w:rStyle w:val="ZeichenformatRot"/>
          <w:color w:val="auto"/>
        </w:rPr>
      </w:pPr>
      <w:r w:rsidRPr="00C76175">
        <w:rPr>
          <w:rStyle w:val="ZeichenformatRot"/>
          <w:color w:val="auto"/>
        </w:rPr>
        <w:t>Se</w:t>
      </w:r>
      <w:r>
        <w:rPr>
          <w:rStyle w:val="ZeichenformatRot"/>
          <w:color w:val="auto"/>
        </w:rPr>
        <w:t>ltener</w:t>
      </w:r>
      <w:r w:rsidR="00096A94" w:rsidRPr="00C76175">
        <w:rPr>
          <w:rStyle w:val="ZeichenformatRot"/>
          <w:color w:val="auto"/>
        </w:rPr>
        <w:t xml:space="preserve"> „Sonderpreis </w:t>
      </w:r>
      <w:r w:rsidR="0092468C" w:rsidRPr="00C76175">
        <w:rPr>
          <w:rStyle w:val="ZeichenformatRot"/>
          <w:color w:val="auto"/>
        </w:rPr>
        <w:t xml:space="preserve">der Partner </w:t>
      </w:r>
      <w:r w:rsidR="00096A94" w:rsidRPr="00C76175">
        <w:rPr>
          <w:rStyle w:val="ZeichenformatRot"/>
          <w:color w:val="auto"/>
        </w:rPr>
        <w:t xml:space="preserve">des </w:t>
      </w:r>
      <w:r w:rsidR="00096A94" w:rsidRPr="005D6877">
        <w:rPr>
          <w:rStyle w:val="ZeichenformatRot"/>
          <w:color w:val="auto"/>
        </w:rPr>
        <w:t>Deutschen</w:t>
      </w:r>
      <w:r w:rsidR="00096A94" w:rsidRPr="00C76175">
        <w:rPr>
          <w:rStyle w:val="ZeichenformatRot"/>
          <w:color w:val="auto"/>
        </w:rPr>
        <w:t xml:space="preserve"> Gründerpreises“ wird </w:t>
      </w:r>
      <w:r w:rsidR="00096A94" w:rsidRPr="005D6877">
        <w:rPr>
          <w:rStyle w:val="ZeichenformatRot"/>
          <w:color w:val="auto"/>
        </w:rPr>
        <w:t>verliehen</w:t>
      </w:r>
    </w:p>
    <w:p w14:paraId="0101E8A5" w14:textId="77777777" w:rsidR="00096A94" w:rsidRPr="00010BAA" w:rsidRDefault="00384CA3" w:rsidP="00096A94">
      <w:pPr>
        <w:pStyle w:val="Lead"/>
        <w:numPr>
          <w:ilvl w:val="0"/>
          <w:numId w:val="20"/>
        </w:numPr>
        <w:rPr>
          <w:rStyle w:val="ZeichenformatRot"/>
          <w:color w:val="auto"/>
        </w:rPr>
      </w:pPr>
      <w:r w:rsidRPr="00010BAA">
        <w:rPr>
          <w:rStyle w:val="ZeichenformatRot"/>
          <w:color w:val="auto"/>
        </w:rPr>
        <w:t>Nach der Verleihung: ZDF</w:t>
      </w:r>
      <w:r w:rsidR="00096A94" w:rsidRPr="00010BAA">
        <w:rPr>
          <w:rStyle w:val="ZeichenformatRot"/>
          <w:color w:val="auto"/>
        </w:rPr>
        <w:t>„</w:t>
      </w:r>
      <w:r w:rsidR="00096A94" w:rsidRPr="00060798">
        <w:rPr>
          <w:rStyle w:val="ZeichenformatRot"/>
          <w:color w:val="auto"/>
        </w:rPr>
        <w:t>WISO</w:t>
      </w:r>
      <w:r w:rsidR="00096A94" w:rsidRPr="00010BAA">
        <w:rPr>
          <w:rStyle w:val="ZeichenformatRot"/>
          <w:color w:val="auto"/>
        </w:rPr>
        <w:t xml:space="preserve">“-Dokumentation </w:t>
      </w:r>
      <w:r w:rsidR="00F97389" w:rsidRPr="00010BAA">
        <w:rPr>
          <w:rStyle w:val="ZeichenformatRot"/>
          <w:color w:val="auto"/>
        </w:rPr>
        <w:t>mit Gründerpreis-Preisträgern</w:t>
      </w:r>
    </w:p>
    <w:p w14:paraId="3A755E80" w14:textId="77777777" w:rsidR="00E23FF9" w:rsidRPr="00E53855" w:rsidRDefault="00E23FF9" w:rsidP="00E23FF9">
      <w:pPr>
        <w:pStyle w:val="Vorspann"/>
      </w:pPr>
      <w:r w:rsidRPr="00423342">
        <w:rPr>
          <w:rFonts w:asciiTheme="majorHAnsi" w:hAnsiTheme="majorHAnsi"/>
          <w:b/>
          <w:bCs/>
        </w:rPr>
        <w:t xml:space="preserve">Einladung für </w:t>
      </w:r>
      <w:r>
        <w:rPr>
          <w:rFonts w:asciiTheme="majorHAnsi" w:hAnsiTheme="majorHAnsi"/>
          <w:b/>
          <w:bCs/>
        </w:rPr>
        <w:t>Medienschaffende</w:t>
      </w:r>
      <w:r w:rsidRPr="00423342">
        <w:rPr>
          <w:rFonts w:asciiTheme="majorHAnsi" w:hAnsiTheme="majorHAnsi"/>
          <w:b/>
          <w:bCs/>
        </w:rPr>
        <w:t>:</w:t>
      </w:r>
      <w:r w:rsidRPr="006F4605">
        <w:t xml:space="preserve"> Möchten Sie am </w:t>
      </w:r>
      <w:r>
        <w:t>12</w:t>
      </w:r>
      <w:r w:rsidRPr="006F4605">
        <w:t xml:space="preserve">. </w:t>
      </w:r>
      <w:r>
        <w:t>September</w:t>
      </w:r>
      <w:r w:rsidRPr="006F4605">
        <w:t xml:space="preserve"> </w:t>
      </w:r>
      <w:r>
        <w:t>2023</w:t>
      </w:r>
      <w:r w:rsidRPr="006F4605">
        <w:t xml:space="preserve"> </w:t>
      </w:r>
      <w:r w:rsidRPr="00B77BE9">
        <w:t>vor Ort</w:t>
      </w:r>
      <w:r w:rsidRPr="006F4605">
        <w:t xml:space="preserve"> </w:t>
      </w:r>
      <w:r>
        <w:t xml:space="preserve">aus dem ZDF Hauptstadtstudio </w:t>
      </w:r>
      <w:r w:rsidRPr="006F4605">
        <w:t xml:space="preserve">über </w:t>
      </w:r>
      <w:r w:rsidRPr="009C16FF">
        <w:t xml:space="preserve">die </w:t>
      </w:r>
      <w:r w:rsidRPr="004F46FB">
        <w:t xml:space="preserve">Verleihung des </w:t>
      </w:r>
      <w:r w:rsidRPr="005D6877">
        <w:t>Deutschen</w:t>
      </w:r>
      <w:r w:rsidRPr="004F46FB">
        <w:t xml:space="preserve"> Gründerpreises</w:t>
      </w:r>
      <w:r w:rsidRPr="006F4605">
        <w:t xml:space="preserve"> berichten?</w:t>
      </w:r>
      <w:r>
        <w:t xml:space="preserve"> Akkreditieren Sie sich </w:t>
      </w:r>
      <w:r w:rsidR="00096A94">
        <w:t>noch heute</w:t>
      </w:r>
      <w:r>
        <w:t xml:space="preserve"> online unter</w:t>
      </w:r>
      <w:r w:rsidRPr="009C16FF">
        <w:t xml:space="preserve"> </w:t>
      </w:r>
      <w:r>
        <w:rPr>
          <w:rFonts w:asciiTheme="majorHAnsi" w:hAnsiTheme="majorHAnsi"/>
          <w:b/>
          <w:bCs/>
        </w:rPr>
        <w:t>tmdl</w:t>
      </w:r>
      <w:r w:rsidRPr="00423342">
        <w:rPr>
          <w:rFonts w:asciiTheme="majorHAnsi" w:hAnsiTheme="majorHAnsi"/>
          <w:b/>
          <w:bCs/>
        </w:rPr>
        <w:t>.d</w:t>
      </w:r>
      <w:r>
        <w:rPr>
          <w:rFonts w:asciiTheme="majorHAnsi" w:hAnsiTheme="majorHAnsi"/>
          <w:b/>
          <w:bCs/>
        </w:rPr>
        <w:t>e/</w:t>
      </w:r>
      <w:r w:rsidRPr="00043AE2">
        <w:rPr>
          <w:rFonts w:asciiTheme="majorHAnsi" w:hAnsiTheme="majorHAnsi"/>
          <w:b/>
          <w:bCs/>
        </w:rPr>
        <w:t>dgp23</w:t>
      </w:r>
      <w:r w:rsidRPr="006F4605">
        <w:t>.</w:t>
      </w:r>
    </w:p>
    <w:p w14:paraId="7069C026" w14:textId="77777777" w:rsidR="00384CA3" w:rsidRPr="008455D4" w:rsidRDefault="00384CA3" w:rsidP="00384CA3">
      <w:pPr>
        <w:pStyle w:val="Highlight"/>
        <w:sectPr w:rsidR="00384CA3" w:rsidRPr="008455D4"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8455D4">
        <w:t xml:space="preserve">Der </w:t>
      </w:r>
      <w:r w:rsidRPr="005D6877">
        <w:t>Deutsche</w:t>
      </w:r>
      <w:r w:rsidRPr="008455D4">
        <w:t xml:space="preserve"> Gründerpreis ist einer der renommiertesten Wirtschaftspreise. Am Dienstag [1</w:t>
      </w:r>
      <w:r w:rsidR="00010BAA" w:rsidRPr="008455D4">
        <w:t>2</w:t>
      </w:r>
      <w:r w:rsidRPr="008455D4">
        <w:t>.09.202</w:t>
      </w:r>
      <w:r w:rsidR="00010BAA" w:rsidRPr="008455D4">
        <w:t>3</w:t>
      </w:r>
      <w:r w:rsidRPr="008455D4">
        <w:t xml:space="preserve">] wird er vor </w:t>
      </w:r>
      <w:r w:rsidR="00010BAA" w:rsidRPr="008455D4">
        <w:t>zahlreichen</w:t>
      </w:r>
      <w:r w:rsidRPr="008455D4">
        <w:t xml:space="preserve"> Vertretern der deutschen Wirtschaft in den Kategorien StartUp, Aufsteiger</w:t>
      </w:r>
      <w:r w:rsidR="00010BAA" w:rsidRPr="008455D4">
        <w:t xml:space="preserve"> und</w:t>
      </w:r>
      <w:r w:rsidRPr="008455D4">
        <w:t xml:space="preserve"> Lebenswerk verliehen. Zudem wird der seltene Sonderpreis des </w:t>
      </w:r>
      <w:r w:rsidRPr="005D6877">
        <w:t>Deutschen</w:t>
      </w:r>
      <w:r w:rsidRPr="008455D4">
        <w:t xml:space="preserve"> Gründerpreises vergeben. Im ZDF-Hauptstadtstudio zu Gast sind viele Vertreter aus dem großen Netzwerk des </w:t>
      </w:r>
      <w:r w:rsidRPr="005D6877">
        <w:t>Deutschen</w:t>
      </w:r>
      <w:r w:rsidRPr="008455D4">
        <w:t xml:space="preserve"> Gründerpreises: Alumni-Unternehmen aus den Vorjahren und Mitglieder des Kuratoriums. Auch Sie können live dabei sein! Das ZDF überträgt die Verleihung ab 20.00 Uhr im Livestream in der </w:t>
      </w:r>
      <w:r w:rsidRPr="00060798">
        <w:t>ZDFmediathek</w:t>
      </w:r>
      <w:r w:rsidRPr="008455D4">
        <w:t xml:space="preserve"> (als App oder über </w:t>
      </w:r>
      <w:r w:rsidRPr="005D6877">
        <w:t>zdf.de</w:t>
      </w:r>
      <w:r w:rsidRPr="008455D4">
        <w:t xml:space="preserve">) und im Internet unter deutscher-gruenderpreis.de. Das ZDF ist gemeinsam mit den Sparkassen, stern und Porsche Initiator des </w:t>
      </w:r>
      <w:r w:rsidRPr="005D6877">
        <w:t>Deutschen</w:t>
      </w:r>
      <w:r w:rsidRPr="008455D4">
        <w:t xml:space="preserve"> Gründerpreises. Die Moderation der Verleihung übernimmt Barbara Hahlweg.</w:t>
      </w:r>
    </w:p>
    <w:p w14:paraId="23FD6832" w14:textId="77777777" w:rsidR="00384CA3" w:rsidRPr="00F268E6" w:rsidRDefault="00384CA3" w:rsidP="00384CA3">
      <w:pPr>
        <w:rPr>
          <w:rFonts w:ascii="Titillium Lt" w:hAnsi="Titillium Lt"/>
          <w:color w:val="00B0F0"/>
        </w:rPr>
      </w:pPr>
      <w:r w:rsidRPr="00F268E6">
        <w:rPr>
          <w:noProof/>
          <w:color w:val="00B0F0"/>
        </w:rPr>
        <w:drawing>
          <wp:inline distT="0" distB="0" distL="0" distR="0" wp14:anchorId="78EE3FE1" wp14:editId="68374BE6">
            <wp:extent cx="2363468" cy="1576980"/>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3468" cy="1576980"/>
                    </a:xfrm>
                    <a:prstGeom prst="rect">
                      <a:avLst/>
                    </a:prstGeom>
                  </pic:spPr>
                </pic:pic>
              </a:graphicData>
            </a:graphic>
          </wp:inline>
        </w:drawing>
      </w:r>
    </w:p>
    <w:p w14:paraId="4B92F957" w14:textId="77777777" w:rsidR="00384CA3" w:rsidRPr="000937A7" w:rsidRDefault="00384CA3" w:rsidP="00384CA3">
      <w:pPr>
        <w:pStyle w:val="Bildunterschrift"/>
        <w:rPr>
          <w:rFonts w:asciiTheme="majorHAnsi" w:hAnsiTheme="majorHAnsi"/>
          <w:b/>
          <w:bCs/>
        </w:rPr>
      </w:pPr>
      <w:r w:rsidRPr="000937A7">
        <w:rPr>
          <w:rFonts w:asciiTheme="majorHAnsi" w:hAnsiTheme="majorHAnsi"/>
          <w:b/>
          <w:bCs/>
        </w:rPr>
        <w:t xml:space="preserve">Verleihung des </w:t>
      </w:r>
      <w:r w:rsidRPr="005D6877">
        <w:rPr>
          <w:rFonts w:asciiTheme="majorHAnsi" w:hAnsiTheme="majorHAnsi"/>
          <w:b/>
          <w:bCs/>
        </w:rPr>
        <w:t>Deutschen</w:t>
      </w:r>
      <w:r w:rsidRPr="000937A7">
        <w:rPr>
          <w:rFonts w:asciiTheme="majorHAnsi" w:hAnsiTheme="majorHAnsi"/>
          <w:b/>
          <w:bCs/>
        </w:rPr>
        <w:t xml:space="preserve"> Gründerpreises im ZDF Hauptstadt-Studio (202</w:t>
      </w:r>
      <w:r w:rsidR="008455D4" w:rsidRPr="000937A7">
        <w:rPr>
          <w:rFonts w:asciiTheme="majorHAnsi" w:hAnsiTheme="majorHAnsi"/>
          <w:b/>
          <w:bCs/>
        </w:rPr>
        <w:t>2</w:t>
      </w:r>
      <w:r w:rsidRPr="000937A7">
        <w:rPr>
          <w:rFonts w:asciiTheme="majorHAnsi" w:hAnsiTheme="majorHAnsi"/>
          <w:b/>
          <w:bCs/>
        </w:rPr>
        <w:t>).</w:t>
      </w:r>
    </w:p>
    <w:p w14:paraId="60745AC4" w14:textId="77777777" w:rsidR="00384CA3" w:rsidRPr="000937A7" w:rsidRDefault="00384CA3" w:rsidP="00384CA3">
      <w:pPr>
        <w:pStyle w:val="Bildunterschrift"/>
      </w:pPr>
      <w:r w:rsidRPr="000937A7">
        <w:t>Foto: Franziska Krug für Deutscher Gründerpreis</w:t>
      </w:r>
    </w:p>
    <w:p w14:paraId="6ACAFB13" w14:textId="77777777" w:rsidR="00384CA3" w:rsidRPr="000937A7" w:rsidRDefault="00384CA3" w:rsidP="00384CA3">
      <w:pPr>
        <w:pStyle w:val="Bildunterschrift"/>
      </w:pPr>
      <w:r w:rsidRPr="000937A7">
        <w:t>Foto-Download: tmdl.de/DGPfoto</w:t>
      </w:r>
    </w:p>
    <w:p w14:paraId="080EFAFF" w14:textId="77777777" w:rsidR="00384CA3" w:rsidRPr="00F268E6" w:rsidRDefault="00384CA3" w:rsidP="00384CA3">
      <w:pPr>
        <w:jc w:val="both"/>
        <w:rPr>
          <w:rFonts w:ascii="Titillium Lt" w:hAnsi="Titillium Lt"/>
          <w:color w:val="00B0F0"/>
        </w:rPr>
        <w:sectPr w:rsidR="00384CA3" w:rsidRPr="00F268E6" w:rsidSect="001B659C">
          <w:type w:val="continuous"/>
          <w:pgSz w:w="11906" w:h="16838" w:code="9"/>
          <w:pgMar w:top="3571" w:right="3067" w:bottom="1987" w:left="1469" w:header="720" w:footer="720" w:gutter="0"/>
          <w:cols w:num="2" w:space="708"/>
          <w:docGrid w:linePitch="360"/>
        </w:sectPr>
      </w:pPr>
    </w:p>
    <w:p w14:paraId="41BFBC1D" w14:textId="77777777" w:rsidR="000E1110" w:rsidRDefault="00384CA3" w:rsidP="00384CA3">
      <w:pPr>
        <w:jc w:val="both"/>
      </w:pPr>
      <w:r w:rsidRPr="000E1110">
        <w:lastRenderedPageBreak/>
        <w:t xml:space="preserve">Sechs innovative Unternehmen aus Deutschland sind als </w:t>
      </w:r>
      <w:r w:rsidRPr="005D6877">
        <w:t>StartUp</w:t>
      </w:r>
      <w:r w:rsidRPr="000E1110">
        <w:t xml:space="preserve"> oder Aufsteiger ins Finale um den Deutschen Gründerpreis 202</w:t>
      </w:r>
      <w:r w:rsidR="000937A7" w:rsidRPr="000E1110">
        <w:t>3</w:t>
      </w:r>
      <w:r w:rsidRPr="000E1110">
        <w:t xml:space="preserve"> eingezogen. Wer Preisträger wird, entscheidet sich am Dienstag [1</w:t>
      </w:r>
      <w:r w:rsidR="000937A7" w:rsidRPr="000E1110">
        <w:t>2</w:t>
      </w:r>
      <w:r w:rsidRPr="000E1110">
        <w:t>.09.202</w:t>
      </w:r>
      <w:r w:rsidR="000937A7" w:rsidRPr="000E1110">
        <w:t>3</w:t>
      </w:r>
      <w:r w:rsidRPr="000E1110">
        <w:t>] im ZDF-Hauptstadtstudio.</w:t>
      </w:r>
    </w:p>
    <w:p w14:paraId="73A07634" w14:textId="77777777" w:rsidR="00F904D1" w:rsidRPr="001F6C24" w:rsidRDefault="00384CA3" w:rsidP="00384CA3">
      <w:pPr>
        <w:jc w:val="both"/>
      </w:pPr>
      <w:r w:rsidRPr="000E1110">
        <w:t xml:space="preserve">Neben der Liveübertragung in der </w:t>
      </w:r>
      <w:r w:rsidRPr="00060798">
        <w:t>ZDFmediathek</w:t>
      </w:r>
      <w:r w:rsidRPr="000E1110">
        <w:t xml:space="preserve"> und unter deutscher-gruenderpreis.de haben ZDF-Zuschauer aber auch die Möglichkeit, </w:t>
      </w:r>
      <w:r w:rsidR="00315765">
        <w:t xml:space="preserve">frühere </w:t>
      </w:r>
      <w:r w:rsidR="000E1110">
        <w:t xml:space="preserve">Preisträger </w:t>
      </w:r>
      <w:r w:rsidRPr="000E1110">
        <w:t xml:space="preserve">des </w:t>
      </w:r>
      <w:r w:rsidRPr="005D6877">
        <w:t>Deutschen</w:t>
      </w:r>
      <w:r w:rsidRPr="000E1110">
        <w:t xml:space="preserve"> Gründerpreises und ihre Innovationen ausführlich kennenzulernen.</w:t>
      </w:r>
      <w:r w:rsidR="00315765">
        <w:t xml:space="preserve"> </w:t>
      </w:r>
      <w:r w:rsidRPr="00315765">
        <w:t xml:space="preserve">Das ZDF zeigt anlässlich des </w:t>
      </w:r>
      <w:r w:rsidRPr="005D6877">
        <w:t>Deutschen</w:t>
      </w:r>
      <w:r w:rsidRPr="00315765">
        <w:t xml:space="preserve"> Gründerpreises am </w:t>
      </w:r>
      <w:r w:rsidRPr="001F6C24">
        <w:t>gleichen Abend um 2</w:t>
      </w:r>
      <w:r w:rsidR="00F904D1" w:rsidRPr="001F6C24">
        <w:t>3</w:t>
      </w:r>
      <w:r w:rsidRPr="001F6C24">
        <w:t>.</w:t>
      </w:r>
      <w:r w:rsidR="00F904D1" w:rsidRPr="001F6C24">
        <w:t>15</w:t>
      </w:r>
      <w:r w:rsidRPr="001F6C24">
        <w:t xml:space="preserve"> Uhr im laufenden Programm die „WISO“-</w:t>
      </w:r>
      <w:r w:rsidR="00F904D1" w:rsidRPr="001F6C24">
        <w:t xml:space="preserve">Dokumentation </w:t>
      </w:r>
      <w:r w:rsidR="00196575" w:rsidRPr="001F6C24">
        <w:t>„</w:t>
      </w:r>
      <w:r w:rsidR="00F904D1" w:rsidRPr="001F6C24">
        <w:t>Gründermut – Booster für die deutsche Wirtschaft</w:t>
      </w:r>
      <w:r w:rsidR="00196575" w:rsidRPr="001F6C24">
        <w:t>“</w:t>
      </w:r>
      <w:r w:rsidR="009224E1" w:rsidRPr="001F6C24">
        <w:t xml:space="preserve">. Der Film von Anja Utfeld stellt </w:t>
      </w:r>
      <w:r w:rsidR="00F904D1" w:rsidRPr="001F6C24">
        <w:t>Preisträger und Nominierte des Deutschen Gründerpreises vor, die den Schritt in die Selbstständigkeit gewagt haben und mit ihren Geschäftsmodellen auf Erfolgskurs sind.</w:t>
      </w:r>
    </w:p>
    <w:p w14:paraId="6DE3A8A4" w14:textId="77777777" w:rsidR="00384CA3" w:rsidRPr="006E227E" w:rsidRDefault="00384CA3" w:rsidP="00384CA3">
      <w:pPr>
        <w:jc w:val="both"/>
      </w:pPr>
      <w:r w:rsidRPr="001F6C24">
        <w:t>Der Deutsche Gründerpreis wird in diesem Jahr zum 2</w:t>
      </w:r>
      <w:r w:rsidR="009224E1" w:rsidRPr="001F6C24">
        <w:t>1</w:t>
      </w:r>
      <w:r w:rsidRPr="001F6C24">
        <w:t xml:space="preserve">. Mal verliehen. Gäste der Partner des Gründerpreises – Dr. Gregor Peter Schmitz (stern), Helmut Schleweis (Deutscher Sparkassen- und Giroverband), </w:t>
      </w:r>
      <w:r w:rsidR="005823BC" w:rsidRPr="001F6C24">
        <w:t>Dr. Oliver Blume</w:t>
      </w:r>
      <w:r w:rsidRPr="001F6C24">
        <w:t xml:space="preserve"> (Porsche) und Dr. Norbert Himmler (ZDF) – sind Prominente aus Wirtschaft, Gründerszene und Politik.</w:t>
      </w:r>
    </w:p>
    <w:p w14:paraId="51C9903E" w14:textId="77777777" w:rsidR="00384CA3" w:rsidRPr="0057760F" w:rsidRDefault="00384CA3" w:rsidP="00384CA3">
      <w:pPr>
        <w:jc w:val="both"/>
      </w:pPr>
      <w:r w:rsidRPr="0057760F">
        <w:t xml:space="preserve">Die Gründer von jeweils drei Unternehmen sind in den Kategorien StartUp und Aufsteiger für die hohe Auszeichnung nominiert. Neben der Ehrung der Preisträger wird eine vorbildliche Unternehmerpersönlichkeit für ihr Lebenswerk geehrt. </w:t>
      </w:r>
    </w:p>
    <w:p w14:paraId="3CAF6D52" w14:textId="77777777" w:rsidR="00384CA3" w:rsidRPr="006E227E" w:rsidRDefault="00C76175" w:rsidP="00384CA3">
      <w:pPr>
        <w:jc w:val="both"/>
      </w:pPr>
      <w:r>
        <w:t xml:space="preserve">Zudem </w:t>
      </w:r>
      <w:r w:rsidR="00384CA3" w:rsidRPr="006E227E">
        <w:t xml:space="preserve">verleihen die Partner den seltenen Sonderpreis des </w:t>
      </w:r>
      <w:r w:rsidR="00384CA3" w:rsidRPr="005D6877">
        <w:t>Deutschen</w:t>
      </w:r>
      <w:r w:rsidR="00384CA3" w:rsidRPr="006E227E">
        <w:t xml:space="preserve"> Gründerpreises.</w:t>
      </w:r>
    </w:p>
    <w:p w14:paraId="3101B19D" w14:textId="77777777" w:rsidR="00384CA3" w:rsidRPr="006E227E" w:rsidRDefault="00384CA3" w:rsidP="00384CA3">
      <w:pPr>
        <w:jc w:val="both"/>
      </w:pPr>
      <w:r w:rsidRPr="006E227E">
        <w:t>Barbara Hahlweg moderiert die Verleihung.</w:t>
      </w:r>
    </w:p>
    <w:p w14:paraId="2907B12C" w14:textId="77777777" w:rsidR="006E4CBD" w:rsidRPr="000C0802" w:rsidRDefault="006E4CBD" w:rsidP="006E4CBD">
      <w:pPr>
        <w:jc w:val="both"/>
      </w:pPr>
      <w:r w:rsidRPr="00FD5D76">
        <w:t xml:space="preserve">Die Finalisten in der </w:t>
      </w:r>
      <w:r w:rsidRPr="00FD5D76">
        <w:rPr>
          <w:b/>
          <w:bCs/>
        </w:rPr>
        <w:t>Kategorie StartUp</w:t>
      </w:r>
      <w:r w:rsidRPr="00FD5D76">
        <w:t>, ein- bis maximal dreijährige Unternehmen, die ihre Geschäftsidee besonders erfolgreich am Markt etabliert haben, sind:</w:t>
      </w:r>
      <w:r w:rsidRPr="000C0802">
        <w:t xml:space="preserve"> </w:t>
      </w:r>
    </w:p>
    <w:p w14:paraId="2724B65C" w14:textId="77777777" w:rsidR="006E4CBD" w:rsidRPr="00636903" w:rsidRDefault="006E4CBD" w:rsidP="006E4CBD">
      <w:pPr>
        <w:pStyle w:val="Aufzhlung"/>
      </w:pPr>
      <w:r w:rsidRPr="00636903">
        <w:rPr>
          <w:b/>
          <w:bCs/>
        </w:rPr>
        <w:t>Edurino GmbH, München:</w:t>
      </w:r>
      <w:r w:rsidRPr="00636903">
        <w:t xml:space="preserve"> Das EducationTech-Startup Edurino hat Lernen für Kinder ab 4 Jahren neu erfunden. Mit </w:t>
      </w:r>
      <w:r>
        <w:t>seinem</w:t>
      </w:r>
      <w:r w:rsidRPr="00636903">
        <w:t xml:space="preserve"> innovativen Ansatz von spielerischer, digitaler Wissensvermittlung hat Edurino einen geschützten Raum zum Lernen und Spaß haben als digitale Welt erschaffen. Edurino besteht aus einer App, die auf jedem gängigen Tablet oder Smartphone läuft. Zur Eingabe dient ein kindgerechter Stift. Die spannenden Bildungsabenteuer werden mit speziellen Spielfiguren freigeschaltet.</w:t>
      </w:r>
    </w:p>
    <w:p w14:paraId="4674A4F0" w14:textId="77777777" w:rsidR="006E4CBD" w:rsidRPr="0032769A" w:rsidRDefault="006E4CBD" w:rsidP="006E4CBD">
      <w:pPr>
        <w:pStyle w:val="Aufzhlung"/>
      </w:pPr>
      <w:r w:rsidRPr="0032769A">
        <w:rPr>
          <w:b/>
          <w:bCs/>
        </w:rPr>
        <w:lastRenderedPageBreak/>
        <w:t>Friendly Captcha GmbH, Wörthsee:</w:t>
      </w:r>
      <w:r w:rsidRPr="0032769A">
        <w:t xml:space="preserve"> Sicherheit im Web, ohne nervige Bilderrätsel mit Autos, Zebrastreifen und Brücken</w:t>
      </w:r>
      <w:r>
        <w:t>;</w:t>
      </w:r>
      <w:r w:rsidRPr="0032769A">
        <w:t xml:space="preserve"> mit seinem einzigartigen Ansatz legt Friendly Captcha den Fokus auf die Computer-Ressourcen, die für die Lösung des Rätsels benötigt werden. Freundlich zum User, der das kaum mitbekommt, konsequent gegenüber dem Computer. Je größer die Gefahr, dass es sich um eine Spam-Maschine handelt, desto schwieriger und systembelastend</w:t>
      </w:r>
      <w:r>
        <w:t>er</w:t>
      </w:r>
      <w:r w:rsidRPr="0032769A">
        <w:t xml:space="preserve"> wird das Rätsel.</w:t>
      </w:r>
    </w:p>
    <w:p w14:paraId="03E869E7" w14:textId="77777777" w:rsidR="006E4CBD" w:rsidRPr="00FD5D76" w:rsidRDefault="006E4CBD" w:rsidP="006E4CBD">
      <w:pPr>
        <w:pStyle w:val="Aufzhlung"/>
      </w:pPr>
      <w:r w:rsidRPr="00FD5D76">
        <w:rPr>
          <w:b/>
          <w:bCs/>
        </w:rPr>
        <w:t>Klim GmbH, Berlin:</w:t>
      </w:r>
      <w:r w:rsidRPr="00FD5D76">
        <w:t xml:space="preserve"> Regenerative Landwirtschaft zielt darauf ab, die Widerstandsfähigkeit des Bodens zu stärken, gesunde Böden tragen zum Klima- und Biodiversitätsschutz bei und produzieren langfristig hochwertigere und nährstoffreichere Lebensmittel. Klim erleichtert mit seiner bahnbrechenden digitale</w:t>
      </w:r>
      <w:r>
        <w:t>n</w:t>
      </w:r>
      <w:r w:rsidRPr="00FD5D76">
        <w:t xml:space="preserve"> Plattform Landwirten </w:t>
      </w:r>
      <w:r w:rsidRPr="008F37FC">
        <w:t>das regenerative Landwirtschaften</w:t>
      </w:r>
      <w:r w:rsidRPr="00FD5D76">
        <w:t>, entlohnt sie dafür und hilft zudem der Lebensmittelindustrie, die Zukunftsfähigkeit ihrer Lieferketten zu sichern.</w:t>
      </w:r>
    </w:p>
    <w:p w14:paraId="063366D0" w14:textId="77777777" w:rsidR="006E4CBD" w:rsidRPr="00AB5B2C" w:rsidRDefault="006E4CBD" w:rsidP="006E4CBD">
      <w:pPr>
        <w:pStyle w:val="Flietext"/>
        <w:jc w:val="both"/>
      </w:pPr>
      <w:r w:rsidRPr="00AB5B2C">
        <w:t xml:space="preserve">In der </w:t>
      </w:r>
      <w:r w:rsidRPr="00B35048">
        <w:t xml:space="preserve">Kategorie </w:t>
      </w:r>
      <w:r w:rsidRPr="00B35048">
        <w:rPr>
          <w:b/>
          <w:bCs/>
        </w:rPr>
        <w:t>Aufsteiger</w:t>
      </w:r>
      <w:r w:rsidRPr="00B35048">
        <w:t xml:space="preserve"> werden</w:t>
      </w:r>
      <w:r w:rsidRPr="00AB5B2C">
        <w:t xml:space="preserve"> Unternehmen ausgezeichnet, die nicht älter als neun Jahre sind und bereits ein außerordentliches Wachstum erreicht haben. Nominiert sind in diesem Jahr:</w:t>
      </w:r>
    </w:p>
    <w:p w14:paraId="7CFBED42" w14:textId="77777777" w:rsidR="006E4CBD" w:rsidRPr="00C6722E" w:rsidRDefault="006E4CBD" w:rsidP="006E4CBD">
      <w:pPr>
        <w:pStyle w:val="Aufzhlung"/>
      </w:pPr>
      <w:r w:rsidRPr="00C6722E">
        <w:rPr>
          <w:b/>
          <w:bCs/>
        </w:rPr>
        <w:t>DealCircle GmbH, Hamburg:</w:t>
      </w:r>
      <w:r w:rsidRPr="00C6722E">
        <w:t xml:space="preserve"> Bei 600.000 Unternehmen steht laut KfW in den kommenden drei Jahren die Nachfolge an. Viele Unternehmen haben Schwierigkeiten, passende Käufer zu finden. DealCircle hilft dabei, diese zu identifizieren. 250.000 Käuferprofile sind derzeit in der </w:t>
      </w:r>
      <w:r>
        <w:t xml:space="preserve">einzigartigen </w:t>
      </w:r>
      <w:r w:rsidRPr="00C6722E">
        <w:t>DealCircle-Datenbank hinterlegt.</w:t>
      </w:r>
      <w:r>
        <w:t xml:space="preserve"> Sie </w:t>
      </w:r>
      <w:r w:rsidRPr="00C6722E">
        <w:t xml:space="preserve">unterstützt Mergers-and-Acquisitions- (M&amp;A) und Nachfolgeberater dabei, Käufer und Verkäufer von Unternehmen effizient zusammenzuführen. </w:t>
      </w:r>
    </w:p>
    <w:p w14:paraId="67CA09EA" w14:textId="77777777" w:rsidR="006E4CBD" w:rsidRPr="00905F3D" w:rsidRDefault="006E4CBD" w:rsidP="006E4CBD">
      <w:pPr>
        <w:pStyle w:val="Aufzhlung"/>
        <w:rPr>
          <w:bCs/>
        </w:rPr>
      </w:pPr>
      <w:r w:rsidRPr="00905F3D">
        <w:rPr>
          <w:b/>
        </w:rPr>
        <w:t xml:space="preserve">Enpal </w:t>
      </w:r>
      <w:r w:rsidRPr="00043AE2">
        <w:rPr>
          <w:b/>
        </w:rPr>
        <w:t>B.V.</w:t>
      </w:r>
      <w:r w:rsidRPr="00905F3D">
        <w:rPr>
          <w:b/>
        </w:rPr>
        <w:t>, Berlin:</w:t>
      </w:r>
      <w:r w:rsidRPr="00905F3D">
        <w:rPr>
          <w:bCs/>
        </w:rPr>
        <w:t xml:space="preserve"> Enpal setzt auf vereinfachte Solarenergie-Angebote, um Eigenheimbesitzern den Übergang zu sauberer Energie zu ermöglichen und so den Klimawandel zu bekämpfen. Enpal bietet Solarlösungen für jedes Haus, mit einer All-inclusive-Lösung aus Solaranlage, Stromspeicher, Ladestation für das Elektroauto und ab diesem Jahr auch Wärmepumpen. Und das alles zu einem Festpreis – mit den Optionen, die Geräte zu mieten, zu finanzieren oder zu kaufen.</w:t>
      </w:r>
    </w:p>
    <w:p w14:paraId="4CEB4979" w14:textId="77777777" w:rsidR="006E4CBD" w:rsidRPr="00F16ED1" w:rsidRDefault="006E4CBD" w:rsidP="006E4CBD">
      <w:pPr>
        <w:pStyle w:val="Aufzhlung"/>
        <w:rPr>
          <w:bCs/>
        </w:rPr>
      </w:pPr>
      <w:r w:rsidRPr="00F16ED1">
        <w:rPr>
          <w:b/>
        </w:rPr>
        <w:t>happybrush GmbH, München</w:t>
      </w:r>
      <w:r w:rsidRPr="00F16ED1">
        <w:rPr>
          <w:bCs/>
        </w:rPr>
        <w:t xml:space="preserve">: Mit einem breiten Spektrum innovativer Produkte </w:t>
      </w:r>
      <w:r>
        <w:rPr>
          <w:bCs/>
        </w:rPr>
        <w:t>überbrückt</w:t>
      </w:r>
      <w:r w:rsidRPr="00F16ED1">
        <w:rPr>
          <w:bCs/>
        </w:rPr>
        <w:t xml:space="preserve"> happybrush die Kluft zwischen Konsumgut, Technologie und Nachhaltigkeit. Ihre „Trilogie der Mundpflege“ – </w:t>
      </w:r>
      <w:r w:rsidRPr="00F16ED1">
        <w:rPr>
          <w:bCs/>
        </w:rPr>
        <w:lastRenderedPageBreak/>
        <w:t xml:space="preserve">Zahnbürste, Zahnpasta, Interdental – bietet eine umfassende, aber vor allem auch nachhaltige Pflegelösung. Die Aufsteckköpfe beispielsweise bestehen aus holzfaserbasierten Resten der Holzproduktion in Skandinavien, die Borsten sind plastikfrei – aus Rizinusöl. </w:t>
      </w:r>
    </w:p>
    <w:p w14:paraId="796E7D45" w14:textId="77777777" w:rsidR="006E4CBD" w:rsidRPr="00CE1355" w:rsidRDefault="006E4CBD" w:rsidP="006E4CBD">
      <w:pPr>
        <w:ind w:right="-1"/>
        <w:jc w:val="both"/>
        <w:rPr>
          <w:rFonts w:ascii="Titillium Lt" w:hAnsi="Titillium Lt"/>
          <w:szCs w:val="22"/>
        </w:rPr>
      </w:pPr>
      <w:r w:rsidRPr="005F26E2">
        <w:rPr>
          <w:rFonts w:ascii="Titillium Lt" w:hAnsi="Titillium Lt"/>
          <w:szCs w:val="22"/>
        </w:rPr>
        <w:t>Alle Finalisten</w:t>
      </w:r>
      <w:r w:rsidRPr="00CE1355">
        <w:rPr>
          <w:rFonts w:ascii="Titillium Lt" w:hAnsi="Titillium Lt"/>
          <w:szCs w:val="22"/>
        </w:rPr>
        <w:t xml:space="preserve"> erhalten eine individuelle, auf ihre Bedürfnisse zugeschnittene Beratung durch die Porsche Consulting. Zudem übernehmen Mitglieder des Kuratoriums des </w:t>
      </w:r>
      <w:r w:rsidRPr="004D3158">
        <w:rPr>
          <w:rFonts w:ascii="Titillium Lt" w:hAnsi="Titillium Lt"/>
          <w:szCs w:val="22"/>
        </w:rPr>
        <w:t>Deutschen</w:t>
      </w:r>
      <w:r w:rsidRPr="00CE1355">
        <w:rPr>
          <w:rFonts w:ascii="Titillium Lt" w:hAnsi="Titillium Lt"/>
          <w:szCs w:val="22"/>
        </w:rPr>
        <w:t xml:space="preserve"> Gründerpreises über einen Zeitraum von zwei Jahren Patenschaften für jeden Finalisten und stellen ihr Know-how und ihre Erfahrungen zur Verfügung. Die Unternehmen erhalten außerdem ein Medientraining beim ZDF sowie Zugang zum Netzwerk des </w:t>
      </w:r>
      <w:r w:rsidRPr="004D3158">
        <w:rPr>
          <w:rFonts w:ascii="Titillium Lt" w:hAnsi="Titillium Lt"/>
          <w:szCs w:val="22"/>
        </w:rPr>
        <w:t>Deutschen</w:t>
      </w:r>
      <w:r w:rsidRPr="00CE1355">
        <w:rPr>
          <w:rFonts w:ascii="Titillium Lt" w:hAnsi="Titillium Lt"/>
          <w:szCs w:val="22"/>
        </w:rPr>
        <w:t xml:space="preserve"> Gründerpreises.</w:t>
      </w:r>
    </w:p>
    <w:p w14:paraId="1EC8C9DD" w14:textId="77777777" w:rsidR="006E4CBD" w:rsidRPr="00F413F1" w:rsidRDefault="006E4CBD" w:rsidP="006E4CBD">
      <w:pPr>
        <w:ind w:right="-1"/>
        <w:jc w:val="both"/>
        <w:rPr>
          <w:rFonts w:ascii="Titillium Lt" w:hAnsi="Titillium Lt"/>
          <w:szCs w:val="22"/>
        </w:rPr>
      </w:pPr>
      <w:r w:rsidRPr="00F413F1">
        <w:rPr>
          <w:rFonts w:ascii="Titillium Lt" w:hAnsi="Titillium Lt"/>
          <w:szCs w:val="22"/>
        </w:rPr>
        <w:t xml:space="preserve">Vorgeschlagen wurden die Unternehmen </w:t>
      </w:r>
      <w:r>
        <w:rPr>
          <w:rFonts w:ascii="Titillium Lt" w:hAnsi="Titillium Lt"/>
          <w:szCs w:val="22"/>
        </w:rPr>
        <w:t>von den</w:t>
      </w:r>
      <w:r w:rsidRPr="00F413F1">
        <w:rPr>
          <w:rFonts w:ascii="Titillium Lt" w:hAnsi="Titillium Lt"/>
          <w:szCs w:val="22"/>
        </w:rPr>
        <w:t xml:space="preserve"> rund 300 Experten des </w:t>
      </w:r>
      <w:r w:rsidRPr="004D3158">
        <w:rPr>
          <w:rFonts w:ascii="Titillium Lt" w:hAnsi="Titillium Lt"/>
          <w:szCs w:val="22"/>
        </w:rPr>
        <w:t>Deutschen</w:t>
      </w:r>
      <w:r w:rsidRPr="00F413F1">
        <w:rPr>
          <w:rFonts w:ascii="Titillium Lt" w:hAnsi="Titillium Lt"/>
          <w:szCs w:val="22"/>
        </w:rPr>
        <w:t xml:space="preserve"> Gründerpreises. Sie stammen aus renommierten Unternehmen, Technologiezentren, Ministerien, Gründungsinitiativen und der Sparkassen-Finanzgruppe. Die Experten verfügen über jahrelange Erfahrungen mit Unternehmensgründungen und sehr gute Branchenkenntnisse. </w:t>
      </w:r>
      <w:r w:rsidRPr="000157F0">
        <w:rPr>
          <w:rFonts w:ascii="Titillium Lt" w:hAnsi="Titillium Lt"/>
          <w:szCs w:val="22"/>
        </w:rPr>
        <w:t xml:space="preserve">Zudem hatten Unternehmen die Möglichkeit, sich initiativ zu bewerben. </w:t>
      </w:r>
      <w:r w:rsidRPr="00F413F1">
        <w:rPr>
          <w:rFonts w:ascii="Titillium Lt" w:hAnsi="Titillium Lt"/>
          <w:szCs w:val="22"/>
        </w:rPr>
        <w:t xml:space="preserve">Das Bundesministerium für Wirtschaft und </w:t>
      </w:r>
      <w:r>
        <w:rPr>
          <w:rFonts w:ascii="Titillium Lt" w:hAnsi="Titillium Lt"/>
          <w:szCs w:val="22"/>
        </w:rPr>
        <w:t>Klimaschutz</w:t>
      </w:r>
      <w:r w:rsidRPr="00F413F1">
        <w:rPr>
          <w:rFonts w:ascii="Titillium Lt" w:hAnsi="Titillium Lt"/>
          <w:szCs w:val="22"/>
        </w:rPr>
        <w:t xml:space="preserve"> unterstützt den </w:t>
      </w:r>
      <w:r w:rsidRPr="00BD676B">
        <w:rPr>
          <w:rFonts w:ascii="Titillium Lt" w:hAnsi="Titillium Lt"/>
          <w:szCs w:val="22"/>
        </w:rPr>
        <w:t>Deutschen</w:t>
      </w:r>
      <w:r w:rsidRPr="00F413F1">
        <w:rPr>
          <w:rFonts w:ascii="Titillium Lt" w:hAnsi="Titillium Lt"/>
          <w:szCs w:val="22"/>
        </w:rPr>
        <w:t xml:space="preserve"> Gründerpreis.</w:t>
      </w:r>
    </w:p>
    <w:p w14:paraId="17F4D843" w14:textId="77777777" w:rsidR="006E4CBD" w:rsidRPr="0041077A" w:rsidRDefault="006E4CBD" w:rsidP="006E4CBD">
      <w:pPr>
        <w:ind w:right="-1"/>
        <w:jc w:val="both"/>
        <w:rPr>
          <w:rFonts w:ascii="Titillium Lt" w:hAnsi="Titillium Lt"/>
          <w:szCs w:val="22"/>
        </w:rPr>
      </w:pPr>
      <w:r w:rsidRPr="0041077A">
        <w:rPr>
          <w:rFonts w:ascii="Titillium Lt" w:hAnsi="Titillium Lt"/>
          <w:szCs w:val="22"/>
        </w:rPr>
        <w:t>Ausführliche Unternehmensporträts der Finalisten und weitere Informationen finden Sie im Internet unter www.deutscher-gruenderpreis.de.</w:t>
      </w:r>
    </w:p>
    <w:p w14:paraId="271945ED" w14:textId="77777777" w:rsidR="006E4CBD" w:rsidRPr="00662D1A" w:rsidRDefault="006E4CBD" w:rsidP="006E4CBD">
      <w:pPr>
        <w:ind w:right="-1"/>
        <w:jc w:val="right"/>
        <w:rPr>
          <w:rFonts w:ascii="Titillium Lt" w:hAnsi="Titillium Lt"/>
          <w:sz w:val="16"/>
          <w:szCs w:val="16"/>
        </w:rPr>
      </w:pPr>
      <w:r w:rsidRPr="00662D1A">
        <w:rPr>
          <w:rFonts w:ascii="Titillium Lt" w:hAnsi="Titillium Lt"/>
          <w:sz w:val="16"/>
          <w:szCs w:val="16"/>
        </w:rPr>
        <w:t>[</w:t>
      </w:r>
      <w:r w:rsidR="0057760F" w:rsidRPr="00E34D88">
        <w:rPr>
          <w:rFonts w:ascii="Titillium Lt" w:hAnsi="Titillium Lt"/>
          <w:sz w:val="16"/>
          <w:szCs w:val="16"/>
        </w:rPr>
        <w:t>23370596</w:t>
      </w:r>
      <w:r w:rsidRPr="00662D1A">
        <w:rPr>
          <w:rFonts w:ascii="Titillium Lt" w:hAnsi="Titillium Lt"/>
          <w:sz w:val="16"/>
          <w:szCs w:val="16"/>
        </w:rPr>
        <w:t>]</w:t>
      </w:r>
    </w:p>
    <w:p w14:paraId="0F9C68CC" w14:textId="77777777" w:rsidR="006E4CBD" w:rsidRPr="002C3288" w:rsidRDefault="006E4CBD" w:rsidP="006E4CBD">
      <w:pPr>
        <w:pStyle w:val="Zwischenberschrift"/>
      </w:pPr>
      <w:r w:rsidRPr="002C3288">
        <w:t xml:space="preserve">Über den </w:t>
      </w:r>
      <w:r w:rsidRPr="00BD676B">
        <w:t>Deutschen</w:t>
      </w:r>
      <w:r w:rsidRPr="002C3288">
        <w:t xml:space="preserve"> </w:t>
      </w:r>
      <w:r w:rsidRPr="00E7164F">
        <w:t>Gründerpreis</w:t>
      </w:r>
      <w:r w:rsidRPr="002C3288">
        <w:t>:</w:t>
      </w:r>
    </w:p>
    <w:p w14:paraId="7E6D0976" w14:textId="77777777" w:rsidR="006E4CBD" w:rsidRPr="002C3288" w:rsidRDefault="006E4CBD" w:rsidP="006E4CBD">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4D3158">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Pr="00043AE2">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Er wird 202</w:t>
      </w:r>
      <w:r>
        <w:rPr>
          <w:rFonts w:ascii="Titillium Lt" w:hAnsi="Titillium Lt" w:cs="Arial"/>
          <w:sz w:val="20"/>
        </w:rPr>
        <w:t>3</w:t>
      </w:r>
      <w:r w:rsidRPr="005F26E2">
        <w:rPr>
          <w:rFonts w:ascii="Titillium Lt" w:hAnsi="Titillium Lt" w:cs="Arial"/>
          <w:sz w:val="20"/>
        </w:rPr>
        <w:t xml:space="preserve"> bereits zum 2</w:t>
      </w:r>
      <w:r>
        <w:rPr>
          <w:rFonts w:ascii="Titillium Lt" w:hAnsi="Titillium Lt" w:cs="Arial"/>
          <w:sz w:val="20"/>
        </w:rPr>
        <w:t>1</w:t>
      </w:r>
      <w:r w:rsidRPr="005F26E2">
        <w:rPr>
          <w:rFonts w:ascii="Titillium Lt" w:hAnsi="Titillium Lt" w:cs="Arial"/>
          <w:sz w:val="20"/>
        </w:rPr>
        <w:t>. Mal vergeben. Ziel der Initiative ist es, erfolgreiche Gründer</w:t>
      </w:r>
      <w:r w:rsidRPr="00043AE2">
        <w:rPr>
          <w:rFonts w:ascii="Titillium Lt" w:hAnsi="Titillium Lt" w:cs="Arial"/>
          <w:sz w:val="20"/>
        </w:rPr>
        <w:t>:innen</w:t>
      </w:r>
      <w:r w:rsidRPr="005F26E2">
        <w:rPr>
          <w:rFonts w:ascii="Titillium Lt" w:hAnsi="Titillium Lt" w:cs="Arial"/>
          <w:sz w:val="20"/>
        </w:rPr>
        <w:t xml:space="preserve"> und ihre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8F37FC">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4D3158">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4D3158">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Pr>
          <w:rFonts w:ascii="Titillium Lt" w:hAnsi="Titillium Lt" w:cs="Arial"/>
          <w:sz w:val="20"/>
        </w:rPr>
        <w:t xml:space="preserve">Finalistinnen und </w:t>
      </w:r>
      <w:r w:rsidRPr="00D605AE">
        <w:rPr>
          <w:rFonts w:ascii="Titillium Lt" w:hAnsi="Titillium Lt" w:cs="Arial"/>
          <w:sz w:val="20"/>
        </w:rPr>
        <w:t>Finalisten und Preisträger</w:t>
      </w:r>
      <w:r w:rsidRPr="00043AE2">
        <w:rPr>
          <w:rFonts w:ascii="Titillium Lt" w:hAnsi="Titillium Lt" w:cs="Arial"/>
          <w:sz w:val="20"/>
        </w:rPr>
        <w:t>:</w:t>
      </w:r>
      <w:r w:rsidRPr="008F37FC">
        <w:rPr>
          <w:rFonts w:ascii="Titillium Lt" w:hAnsi="Titillium Lt" w:cs="Arial"/>
          <w:sz w:val="20"/>
        </w:rPr>
        <w:t>innen</w:t>
      </w:r>
      <w:r w:rsidRPr="00D605AE">
        <w:rPr>
          <w:rFonts w:ascii="Titillium Lt" w:hAnsi="Titillium Lt" w:cs="Arial"/>
          <w:sz w:val="20"/>
        </w:rPr>
        <w:t xml:space="preserve"> übernimmt. Förderer des </w:t>
      </w:r>
      <w:r w:rsidRPr="004D3158">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Pr>
          <w:rFonts w:ascii="Titillium Lt" w:hAnsi="Titillium Lt" w:cs="Arial"/>
          <w:sz w:val="20"/>
        </w:rPr>
        <w:t>Klimaschutz</w:t>
      </w:r>
      <w:r w:rsidRPr="00D605AE">
        <w:rPr>
          <w:rFonts w:ascii="Titillium Lt" w:hAnsi="Titillium Lt" w:cs="Arial"/>
          <w:sz w:val="20"/>
        </w:rPr>
        <w:t>.</w:t>
      </w:r>
    </w:p>
    <w:p w14:paraId="3810EC47" w14:textId="77777777" w:rsidR="006E4CBD" w:rsidRDefault="006E4CBD" w:rsidP="006E4CBD">
      <w:pPr>
        <w:pStyle w:val="Zwischenberschrift"/>
        <w:rPr>
          <w:rFonts w:ascii="Titillium Lt" w:hAnsi="Titillium Lt"/>
        </w:rPr>
      </w:pPr>
      <w:r w:rsidRPr="00D223E9">
        <w:lastRenderedPageBreak/>
        <w:t>Internet &amp; Social Media:</w:t>
      </w:r>
    </w:p>
    <w:p w14:paraId="7C4535BB" w14:textId="77777777" w:rsidR="006E4CBD" w:rsidRDefault="006E4CBD" w:rsidP="006E4CBD">
      <w:pPr>
        <w:rPr>
          <w:rFonts w:ascii="Titillium Lt" w:hAnsi="Titillium Lt"/>
          <w:b/>
          <w:sz w:val="20"/>
        </w:rPr>
      </w:pPr>
      <w:r w:rsidRPr="006B7075">
        <w:rPr>
          <w:rFonts w:ascii="Titillium Lt" w:hAnsi="Titillium Lt"/>
          <w:b/>
          <w:sz w:val="20"/>
        </w:rPr>
        <w:t>deutscher-gruenderpreis.de</w:t>
      </w:r>
      <w:r>
        <w:rPr>
          <w:rFonts w:ascii="Titillium Lt" w:hAnsi="Titillium Lt"/>
          <w:b/>
          <w:sz w:val="20"/>
        </w:rPr>
        <w:br/>
      </w:r>
      <w:r w:rsidRPr="006B7075">
        <w:rPr>
          <w:rFonts w:ascii="Titillium Lt" w:hAnsi="Titillium Lt"/>
          <w:b/>
          <w:sz w:val="20"/>
        </w:rPr>
        <w:t>twitter.com</w:t>
      </w:r>
      <w:r w:rsidRPr="00D223E9">
        <w:rPr>
          <w:rFonts w:ascii="Titillium Lt" w:hAnsi="Titillium Lt"/>
          <w:b/>
          <w:sz w:val="20"/>
        </w:rPr>
        <w:t>/</w:t>
      </w:r>
      <w:r w:rsidRPr="00043AE2">
        <w:rPr>
          <w:rFonts w:ascii="Titillium Lt" w:hAnsi="Titillium Lt"/>
          <w:b/>
          <w:sz w:val="20"/>
        </w:rPr>
        <w:t>Gruenderpreis</w:t>
      </w:r>
      <w:r>
        <w:rPr>
          <w:rFonts w:ascii="Titillium Lt" w:hAnsi="Titillium Lt"/>
          <w:b/>
          <w:sz w:val="20"/>
        </w:rPr>
        <w:br/>
      </w:r>
      <w:r w:rsidRPr="006B7075">
        <w:rPr>
          <w:rFonts w:ascii="Titillium Lt" w:hAnsi="Titillium Lt"/>
          <w:b/>
          <w:sz w:val="20"/>
        </w:rPr>
        <w:t>facebook.com</w:t>
      </w:r>
      <w:r w:rsidRPr="00D223E9">
        <w:rPr>
          <w:rFonts w:ascii="Titillium Lt" w:hAnsi="Titillium Lt"/>
          <w:b/>
          <w:sz w:val="20"/>
        </w:rPr>
        <w:t>/</w:t>
      </w:r>
      <w:r w:rsidRPr="00043AE2">
        <w:rPr>
          <w:rFonts w:ascii="Titillium Lt" w:hAnsi="Titillium Lt"/>
          <w:b/>
          <w:sz w:val="20"/>
        </w:rPr>
        <w:t>DGP.DeutscherGruenderpreis</w:t>
      </w:r>
    </w:p>
    <w:p w14:paraId="062B5441" w14:textId="77777777" w:rsidR="006E4CBD" w:rsidRPr="00D223E9" w:rsidRDefault="006E4CBD" w:rsidP="006E4CBD">
      <w:pPr>
        <w:rPr>
          <w:rFonts w:ascii="Titillium Lt" w:hAnsi="Titillium Lt"/>
          <w:b/>
          <w:sz w:val="20"/>
        </w:rPr>
      </w:pPr>
      <w:r w:rsidRPr="00997BEC">
        <w:rPr>
          <w:rFonts w:ascii="Titillium Lt" w:hAnsi="Titillium Lt"/>
          <w:bCs/>
          <w:sz w:val="20"/>
        </w:rPr>
        <w:t xml:space="preserve">Foto-Download: </w:t>
      </w:r>
      <w:r>
        <w:rPr>
          <w:rFonts w:ascii="Titillium Lt" w:hAnsi="Titillium Lt"/>
          <w:b/>
          <w:sz w:val="20"/>
        </w:rPr>
        <w:t>tmdl.de</w:t>
      </w:r>
      <w:r w:rsidRPr="00997BEC">
        <w:rPr>
          <w:rFonts w:ascii="Titillium Lt" w:hAnsi="Titillium Lt"/>
          <w:b/>
          <w:sz w:val="20"/>
        </w:rPr>
        <w:t>/DGPfoto</w:t>
      </w:r>
    </w:p>
    <w:p w14:paraId="474BE4E8" w14:textId="77777777" w:rsidR="006E4CBD" w:rsidRPr="009C16FF" w:rsidRDefault="006E4CBD" w:rsidP="006E4CBD">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t>ma21</w:t>
      </w:r>
      <w:r w:rsidRPr="00E66DA5">
        <w:t>@tower-media.de.</w:t>
      </w:r>
    </w:p>
    <w:sectPr w:rsidR="006E4CBD" w:rsidRPr="009C16FF" w:rsidSect="002E4FA5">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7E42" w14:textId="77777777" w:rsidR="00CA2035" w:rsidRDefault="00CA2035">
      <w:r>
        <w:separator/>
      </w:r>
    </w:p>
  </w:endnote>
  <w:endnote w:type="continuationSeparator" w:id="0">
    <w:p w14:paraId="047A5C1C" w14:textId="77777777" w:rsidR="00CA2035" w:rsidRDefault="00CA2035">
      <w:r>
        <w:continuationSeparator/>
      </w:r>
    </w:p>
  </w:endnote>
  <w:endnote w:type="continuationNotice" w:id="1">
    <w:p w14:paraId="40D20B37" w14:textId="77777777" w:rsidR="00CA2035" w:rsidRDefault="00CA2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F9E8" w14:textId="77777777" w:rsidR="00384CA3" w:rsidRDefault="00384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A497" w14:textId="77777777" w:rsidR="00384CA3" w:rsidRPr="006D31BB" w:rsidRDefault="00384CA3" w:rsidP="00E53855">
    <w:pPr>
      <w:spacing w:after="0"/>
      <w:rPr>
        <w:rFonts w:asciiTheme="majorHAnsi" w:hAnsiTheme="majorHAnsi"/>
        <w:b/>
        <w:sz w:val="20"/>
      </w:rPr>
    </w:pPr>
    <w:r w:rsidRPr="008257D7">
      <w:rPr>
        <w:rFonts w:ascii="Titillium Lt" w:hAnsi="Titillium Lt" w:cs="Arial"/>
        <w:caps/>
        <w:noProof/>
        <w:sz w:val="8"/>
        <w:szCs w:val="8"/>
        <w:highlight w:val="yellow"/>
      </w:rPr>
      <w:drawing>
        <wp:anchor distT="0" distB="0" distL="114300" distR="114300" simplePos="0" relativeHeight="251661824" behindDoc="1" locked="0" layoutInCell="1" allowOverlap="1" wp14:anchorId="2BC9FAD4" wp14:editId="7EA87306">
          <wp:simplePos x="0" y="0"/>
          <wp:positionH relativeFrom="column">
            <wp:posOffset>4894580</wp:posOffset>
          </wp:positionH>
          <wp:positionV relativeFrom="paragraph">
            <wp:posOffset>-351643</wp:posOffset>
          </wp:positionV>
          <wp:extent cx="1384769" cy="1111680"/>
          <wp:effectExtent l="0" t="0" r="6350" b="0"/>
          <wp:wrapNone/>
          <wp:docPr id="1486382486" name="Picture 148638248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sz w:val="20"/>
      </w:rPr>
      <w:t>09.09.2022</w:t>
    </w:r>
    <w:r w:rsidRPr="00253322">
      <w:rPr>
        <w:rFonts w:asciiTheme="majorHAnsi" w:hAnsiTheme="majorHAnsi"/>
        <w:b/>
        <w:sz w:val="20"/>
      </w:rPr>
      <w:t xml:space="preserve"> | Seite </w:t>
    </w:r>
    <w:r w:rsidRPr="00253322">
      <w:rPr>
        <w:rFonts w:asciiTheme="majorHAnsi" w:hAnsiTheme="majorHAnsi"/>
        <w:b/>
        <w:sz w:val="20"/>
      </w:rPr>
      <w:fldChar w:fldCharType="begin"/>
    </w:r>
    <w:r w:rsidRPr="00253322">
      <w:rPr>
        <w:rFonts w:asciiTheme="majorHAnsi" w:hAnsiTheme="majorHAnsi"/>
        <w:b/>
        <w:sz w:val="20"/>
      </w:rPr>
      <w:instrText xml:space="preserve"> PAGE </w:instrText>
    </w:r>
    <w:r w:rsidRPr="00253322">
      <w:rPr>
        <w:rFonts w:asciiTheme="majorHAnsi" w:hAnsiTheme="majorHAnsi"/>
        <w:b/>
        <w:sz w:val="20"/>
      </w:rPr>
      <w:fldChar w:fldCharType="separate"/>
    </w:r>
    <w:r>
      <w:rPr>
        <w:rFonts w:asciiTheme="majorHAnsi" w:hAnsiTheme="majorHAnsi"/>
        <w:b/>
        <w:noProof/>
        <w:sz w:val="20"/>
      </w:rPr>
      <w:t>1</w:t>
    </w:r>
    <w:r w:rsidRPr="00253322">
      <w:rPr>
        <w:rFonts w:asciiTheme="majorHAnsi" w:hAnsiTheme="majorHAnsi"/>
        <w:b/>
        <w:sz w:val="20"/>
      </w:rPr>
      <w:fldChar w:fldCharType="end"/>
    </w:r>
  </w:p>
  <w:p w14:paraId="1C79FA8B" w14:textId="77777777" w:rsidR="00384CA3" w:rsidRPr="00D223E9" w:rsidRDefault="00384CA3"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Pr>
        <w:rFonts w:ascii="Titillium Lt" w:hAnsi="Titillium Lt"/>
        <w:color w:val="auto"/>
        <w:sz w:val="17"/>
        <w:szCs w:val="17"/>
        <w:lang w:val="de-DE"/>
      </w:rPr>
      <w:t>22</w:t>
    </w:r>
    <w:r w:rsidRPr="00D223E9">
      <w:rPr>
        <w:rFonts w:ascii="Titillium Lt" w:hAnsi="Titillium Lt"/>
        <w:color w:val="auto"/>
        <w:sz w:val="17"/>
        <w:szCs w:val="17"/>
        <w:lang w:val="de-DE"/>
      </w:rPr>
      <w:t>@tower-media.de</w:t>
    </w:r>
  </w:p>
  <w:p w14:paraId="0E8D5721" w14:textId="0EFE9722" w:rsidR="00384CA3" w:rsidRPr="0039588B" w:rsidRDefault="00384CA3" w:rsidP="00CB0888">
    <w:pPr>
      <w:pStyle w:val="Footer"/>
      <w:tabs>
        <w:tab w:val="clear" w:pos="4536"/>
        <w:tab w:val="center" w:pos="4111"/>
      </w:tabs>
      <w:rPr>
        <w:rFonts w:ascii="Titillium Lt" w:hAnsi="Titillium Lt"/>
        <w:szCs w:val="22"/>
      </w:rPr>
    </w:pPr>
    <w:r w:rsidRPr="00067EBC">
      <w:rPr>
        <w:rFonts w:ascii="Titillium Lt" w:hAnsi="Titillium Lt" w:cs="Arial"/>
        <w:caps/>
        <w:sz w:val="8"/>
        <w:szCs w:val="8"/>
      </w:rPr>
      <w:fldChar w:fldCharType="begin"/>
    </w:r>
    <w:r w:rsidRPr="0039588B">
      <w:rPr>
        <w:rFonts w:ascii="Titillium Lt" w:hAnsi="Titillium Lt" w:cs="Arial"/>
        <w:caps/>
        <w:sz w:val="8"/>
        <w:szCs w:val="8"/>
      </w:rPr>
      <w:instrText xml:space="preserve"> FILENAME \* UPPER \* MERGEFORMAT </w:instrText>
    </w:r>
    <w:r w:rsidRPr="00067EBC">
      <w:rPr>
        <w:rFonts w:ascii="Titillium Lt" w:hAnsi="Titillium Lt" w:cs="Arial"/>
        <w:caps/>
        <w:sz w:val="8"/>
        <w:szCs w:val="8"/>
      </w:rPr>
      <w:fldChar w:fldCharType="separate"/>
    </w:r>
    <w:r w:rsidR="00BD4621">
      <w:rPr>
        <w:rFonts w:ascii="Titillium Lt" w:hAnsi="Titillium Lt" w:cs="Arial"/>
        <w:noProof/>
        <w:sz w:val="8"/>
        <w:szCs w:val="8"/>
      </w:rPr>
      <w:t>PM EVENT VB DGP23 A23370596.DOCX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5E19" w14:textId="77777777" w:rsidR="00384CA3" w:rsidRDefault="00384CA3">
    <w:pPr>
      <w:pStyle w:val="Footer"/>
      <w:spacing w:line="227" w:lineRule="exact"/>
      <w:ind w:right="567"/>
      <w:rPr>
        <w:color w:val="000000"/>
        <w:sz w:val="16"/>
      </w:rPr>
    </w:pPr>
  </w:p>
  <w:p w14:paraId="4877C4C4" w14:textId="77777777" w:rsidR="00384CA3" w:rsidRDefault="00384CA3">
    <w:pPr>
      <w:pStyle w:val="Footer"/>
      <w:spacing w:line="227" w:lineRule="exact"/>
      <w:ind w:right="567"/>
      <w:rPr>
        <w:color w:val="000000"/>
        <w:sz w:val="16"/>
      </w:rPr>
    </w:pPr>
  </w:p>
  <w:p w14:paraId="35C46B52" w14:textId="77777777" w:rsidR="00384CA3" w:rsidRDefault="00384CA3">
    <w:pPr>
      <w:pStyle w:val="Footer"/>
      <w:spacing w:line="227" w:lineRule="exact"/>
      <w:ind w:right="567"/>
      <w:rPr>
        <w:color w:val="000000"/>
        <w:sz w:val="16"/>
      </w:rPr>
    </w:pPr>
  </w:p>
  <w:p w14:paraId="4B55F3A4" w14:textId="77777777" w:rsidR="00384CA3" w:rsidRDefault="00384CA3">
    <w:pPr>
      <w:pStyle w:val="Footer"/>
      <w:spacing w:line="227" w:lineRule="exact"/>
      <w:ind w:right="567"/>
      <w:rPr>
        <w:color w:val="000000"/>
        <w:sz w:val="16"/>
      </w:rPr>
    </w:pPr>
  </w:p>
  <w:p w14:paraId="3B70C607" w14:textId="77777777" w:rsidR="00384CA3" w:rsidRDefault="00384CA3">
    <w:pPr>
      <w:pStyle w:val="Footer"/>
      <w:spacing w:line="227" w:lineRule="exact"/>
      <w:ind w:right="567"/>
      <w:rPr>
        <w:color w:val="000000"/>
        <w:sz w:val="16"/>
      </w:rPr>
    </w:pPr>
    <w:r>
      <w:rPr>
        <w:noProof/>
      </w:rPr>
      <w:drawing>
        <wp:anchor distT="0" distB="0" distL="114300" distR="114300" simplePos="0" relativeHeight="251657728" behindDoc="1" locked="0" layoutInCell="1" allowOverlap="1" wp14:anchorId="1F51AF7B" wp14:editId="1BC5D6BB">
          <wp:simplePos x="0" y="0"/>
          <wp:positionH relativeFrom="page">
            <wp:posOffset>5601970</wp:posOffset>
          </wp:positionH>
          <wp:positionV relativeFrom="page">
            <wp:posOffset>9378950</wp:posOffset>
          </wp:positionV>
          <wp:extent cx="1882775" cy="1195705"/>
          <wp:effectExtent l="0" t="0" r="0" b="0"/>
          <wp:wrapNone/>
          <wp:docPr id="397212002" name="Picture 39721200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8621" w14:textId="77777777" w:rsidR="006B7E2F" w:rsidRDefault="006B7E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4B6E" w14:textId="77777777" w:rsidR="00D223E9" w:rsidRPr="006D31BB" w:rsidRDefault="000F2909" w:rsidP="00E53855">
    <w:pPr>
      <w:spacing w:after="0"/>
      <w:rPr>
        <w:rFonts w:asciiTheme="majorHAnsi" w:hAnsiTheme="majorHAnsi"/>
        <w:b/>
        <w:sz w:val="20"/>
      </w:rPr>
    </w:pPr>
    <w:r w:rsidRPr="0057760F">
      <w:rPr>
        <w:rFonts w:ascii="Titillium Lt" w:hAnsi="Titillium Lt" w:cs="Arial"/>
        <w:caps/>
        <w:noProof/>
        <w:sz w:val="8"/>
        <w:szCs w:val="8"/>
      </w:rPr>
      <w:drawing>
        <wp:anchor distT="0" distB="0" distL="114300" distR="114300" simplePos="0" relativeHeight="251655680"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57760F" w:rsidRPr="0057760F">
      <w:rPr>
        <w:rFonts w:asciiTheme="majorHAnsi" w:hAnsiTheme="majorHAnsi"/>
        <w:b/>
        <w:sz w:val="20"/>
      </w:rPr>
      <w:t>06.09</w:t>
    </w:r>
    <w:r w:rsidR="005C7CDD" w:rsidRPr="0057760F">
      <w:rPr>
        <w:rFonts w:asciiTheme="majorHAnsi" w:hAnsiTheme="majorHAnsi"/>
        <w:b/>
        <w:sz w:val="20"/>
      </w:rPr>
      <w:t>.20</w:t>
    </w:r>
    <w:r w:rsidR="00676285" w:rsidRPr="0057760F">
      <w:rPr>
        <w:rFonts w:asciiTheme="majorHAnsi" w:hAnsiTheme="majorHAnsi"/>
        <w:b/>
        <w:sz w:val="20"/>
      </w:rPr>
      <w:t>2</w:t>
    </w:r>
    <w:r w:rsidR="003374A2" w:rsidRPr="0057760F">
      <w:rPr>
        <w:rFonts w:asciiTheme="majorHAnsi" w:hAnsiTheme="majorHAnsi"/>
        <w:b/>
        <w:sz w:val="20"/>
      </w:rPr>
      <w:t>3</w:t>
    </w:r>
    <w:r w:rsidR="005C7CDD" w:rsidRPr="0057760F">
      <w:rPr>
        <w:rFonts w:asciiTheme="majorHAnsi" w:hAnsiTheme="majorHAnsi"/>
        <w:b/>
        <w:sz w:val="20"/>
      </w:rPr>
      <w:t xml:space="preserve"> | </w:t>
    </w:r>
    <w:r w:rsidR="00D223E9" w:rsidRPr="0057760F">
      <w:rPr>
        <w:rFonts w:asciiTheme="majorHAnsi" w:hAnsiTheme="majorHAnsi"/>
        <w:b/>
        <w:sz w:val="20"/>
      </w:rPr>
      <w:t xml:space="preserve">Seite </w:t>
    </w:r>
    <w:r w:rsidR="00D223E9" w:rsidRPr="0057760F">
      <w:rPr>
        <w:rFonts w:asciiTheme="majorHAnsi" w:hAnsiTheme="majorHAnsi"/>
        <w:b/>
        <w:sz w:val="20"/>
      </w:rPr>
      <w:fldChar w:fldCharType="begin"/>
    </w:r>
    <w:r w:rsidR="00D223E9" w:rsidRPr="0057760F">
      <w:rPr>
        <w:rFonts w:asciiTheme="majorHAnsi" w:hAnsiTheme="majorHAnsi"/>
        <w:b/>
        <w:sz w:val="20"/>
      </w:rPr>
      <w:instrText xml:space="preserve"> PAGE </w:instrText>
    </w:r>
    <w:r w:rsidR="00D223E9" w:rsidRPr="0057760F">
      <w:rPr>
        <w:rFonts w:asciiTheme="majorHAnsi" w:hAnsiTheme="majorHAnsi"/>
        <w:b/>
        <w:sz w:val="20"/>
      </w:rPr>
      <w:fldChar w:fldCharType="separate"/>
    </w:r>
    <w:r w:rsidR="005C03C2" w:rsidRPr="0057760F">
      <w:rPr>
        <w:rFonts w:asciiTheme="majorHAnsi" w:hAnsiTheme="majorHAnsi"/>
        <w:b/>
        <w:noProof/>
        <w:sz w:val="20"/>
      </w:rPr>
      <w:t>1</w:t>
    </w:r>
    <w:r w:rsidR="00D223E9" w:rsidRPr="0057760F">
      <w:rPr>
        <w:rFonts w:asciiTheme="majorHAnsi" w:hAnsiTheme="majorHAnsi"/>
        <w:b/>
        <w:sz w:val="20"/>
      </w:rPr>
      <w:fldChar w:fldCharType="end"/>
    </w:r>
  </w:p>
  <w:p w14:paraId="3CC98C1C" w14:textId="77777777"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3374A2">
      <w:rPr>
        <w:rFonts w:ascii="Titillium Lt" w:hAnsi="Titillium Lt"/>
        <w:color w:val="auto"/>
        <w:sz w:val="17"/>
        <w:szCs w:val="17"/>
        <w:lang w:val="de-DE"/>
      </w:rPr>
      <w:t>3</w:t>
    </w:r>
    <w:r w:rsidRPr="00D223E9">
      <w:rPr>
        <w:rFonts w:ascii="Titillium Lt" w:hAnsi="Titillium Lt"/>
        <w:color w:val="auto"/>
        <w:sz w:val="17"/>
        <w:szCs w:val="17"/>
        <w:lang w:val="de-DE"/>
      </w:rPr>
      <w:t>@tower-media.de</w:t>
    </w:r>
  </w:p>
  <w:p w14:paraId="1B10DD26" w14:textId="4B740DAB" w:rsidR="00F6441F" w:rsidRPr="0039588B" w:rsidRDefault="004B0FE0" w:rsidP="00CB0888">
    <w:pPr>
      <w:pStyle w:val="Footer"/>
      <w:tabs>
        <w:tab w:val="clear" w:pos="4536"/>
        <w:tab w:val="center" w:pos="4111"/>
      </w:tabs>
      <w:rPr>
        <w:rFonts w:ascii="Titillium Lt" w:hAnsi="Titillium Lt"/>
        <w:szCs w:val="22"/>
      </w:rPr>
    </w:pPr>
    <w:r w:rsidRPr="00067EBC">
      <w:rPr>
        <w:rFonts w:ascii="Titillium Lt" w:hAnsi="Titillium Lt" w:cs="Arial"/>
        <w:caps/>
        <w:sz w:val="8"/>
        <w:szCs w:val="8"/>
      </w:rPr>
      <w:fldChar w:fldCharType="begin"/>
    </w:r>
    <w:r w:rsidRPr="0039588B">
      <w:rPr>
        <w:rFonts w:ascii="Titillium Lt" w:hAnsi="Titillium Lt" w:cs="Arial"/>
        <w:caps/>
        <w:sz w:val="8"/>
        <w:szCs w:val="8"/>
      </w:rPr>
      <w:instrText xml:space="preserve"> FILENAME \* UPPER \* MERGEFORMAT </w:instrText>
    </w:r>
    <w:r w:rsidRPr="00067EBC">
      <w:rPr>
        <w:rFonts w:ascii="Titillium Lt" w:hAnsi="Titillium Lt" w:cs="Arial"/>
        <w:caps/>
        <w:sz w:val="8"/>
        <w:szCs w:val="8"/>
      </w:rPr>
      <w:fldChar w:fldCharType="separate"/>
    </w:r>
    <w:r w:rsidR="00BD4621">
      <w:rPr>
        <w:rFonts w:ascii="Titillium Lt" w:hAnsi="Titillium Lt" w:cs="Arial"/>
        <w:noProof/>
        <w:sz w:val="8"/>
        <w:szCs w:val="8"/>
      </w:rPr>
      <w:t>PM EVENT VB DGP23 A23370596.DOCX</w:t>
    </w:r>
    <w:r w:rsidRPr="00067EBC">
      <w:rPr>
        <w:rFonts w:ascii="Titillium Lt" w:hAnsi="Titillium Lt" w:cs="Arial"/>
        <w:caps/>
        <w:sz w:val="8"/>
        <w:szCs w:val="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9C4C" w14:textId="77777777" w:rsidR="00D223E9" w:rsidRDefault="00D223E9">
    <w:pPr>
      <w:pStyle w:val="Footer"/>
      <w:spacing w:line="227" w:lineRule="exact"/>
      <w:ind w:right="567"/>
      <w:rPr>
        <w:color w:val="000000"/>
        <w:sz w:val="16"/>
      </w:rPr>
    </w:pPr>
  </w:p>
  <w:p w14:paraId="7FCAF8F4" w14:textId="77777777" w:rsidR="00D223E9" w:rsidRDefault="00D223E9">
    <w:pPr>
      <w:pStyle w:val="Footer"/>
      <w:spacing w:line="227" w:lineRule="exact"/>
      <w:ind w:right="567"/>
      <w:rPr>
        <w:color w:val="000000"/>
        <w:sz w:val="16"/>
      </w:rPr>
    </w:pPr>
  </w:p>
  <w:p w14:paraId="28BDB7AE" w14:textId="77777777" w:rsidR="00D223E9" w:rsidRDefault="00D223E9">
    <w:pPr>
      <w:pStyle w:val="Footer"/>
      <w:spacing w:line="227" w:lineRule="exact"/>
      <w:ind w:right="567"/>
      <w:rPr>
        <w:color w:val="000000"/>
        <w:sz w:val="16"/>
      </w:rPr>
    </w:pPr>
  </w:p>
  <w:p w14:paraId="113C5E9D" w14:textId="77777777" w:rsidR="00D223E9" w:rsidRDefault="00D223E9">
    <w:pPr>
      <w:pStyle w:val="Footer"/>
      <w:spacing w:line="227" w:lineRule="exact"/>
      <w:ind w:right="567"/>
      <w:rPr>
        <w:color w:val="000000"/>
        <w:sz w:val="16"/>
      </w:rPr>
    </w:pPr>
  </w:p>
  <w:p w14:paraId="54065CB0"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3632"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2E0E" w14:textId="77777777" w:rsidR="00CA2035" w:rsidRDefault="00CA2035">
      <w:r>
        <w:separator/>
      </w:r>
    </w:p>
  </w:footnote>
  <w:footnote w:type="continuationSeparator" w:id="0">
    <w:p w14:paraId="11C99D2A" w14:textId="77777777" w:rsidR="00CA2035" w:rsidRDefault="00CA2035">
      <w:r>
        <w:continuationSeparator/>
      </w:r>
    </w:p>
  </w:footnote>
  <w:footnote w:type="continuationNotice" w:id="1">
    <w:p w14:paraId="0CA08066" w14:textId="77777777" w:rsidR="00CA2035" w:rsidRDefault="00CA2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1A12" w14:textId="77777777" w:rsidR="00384CA3" w:rsidRDefault="00384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CD83" w14:textId="77777777" w:rsidR="00384CA3" w:rsidRDefault="00384CA3" w:rsidP="00DD43E9">
    <w:pPr>
      <w:pStyle w:val="Header"/>
    </w:pPr>
    <w:r>
      <w:rPr>
        <w:noProof/>
      </w:rPr>
      <w:drawing>
        <wp:anchor distT="0" distB="0" distL="114300" distR="114300" simplePos="0" relativeHeight="251659776" behindDoc="1" locked="1" layoutInCell="1" allowOverlap="1" wp14:anchorId="40B3954F" wp14:editId="4473DBF4">
          <wp:simplePos x="0" y="0"/>
          <wp:positionH relativeFrom="page">
            <wp:posOffset>5486400</wp:posOffset>
          </wp:positionH>
          <wp:positionV relativeFrom="page">
            <wp:posOffset>54610</wp:posOffset>
          </wp:positionV>
          <wp:extent cx="2011680" cy="2304288"/>
          <wp:effectExtent l="0" t="0" r="7620" b="1270"/>
          <wp:wrapNone/>
          <wp:docPr id="209413548" name="Picture 20941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E88" w14:textId="77777777" w:rsidR="00384CA3" w:rsidRDefault="00384CA3"/>
  <w:p w14:paraId="64219DC2" w14:textId="77777777" w:rsidR="00384CA3" w:rsidRDefault="00384CA3"/>
  <w:p w14:paraId="78ADF9F5" w14:textId="77777777" w:rsidR="00384CA3" w:rsidRDefault="00384CA3"/>
  <w:p w14:paraId="455B2E14" w14:textId="77777777" w:rsidR="00384CA3" w:rsidRDefault="00384CA3"/>
  <w:p w14:paraId="56039BB1" w14:textId="77777777" w:rsidR="00384CA3" w:rsidRDefault="00384CA3"/>
  <w:p w14:paraId="6378BAC0" w14:textId="77777777" w:rsidR="00384CA3" w:rsidRDefault="00384CA3"/>
  <w:p w14:paraId="29A155B5" w14:textId="77777777" w:rsidR="00384CA3" w:rsidRDefault="00384CA3"/>
  <w:p w14:paraId="2D61C132" w14:textId="77777777" w:rsidR="00384CA3" w:rsidRDefault="00384CA3"/>
  <w:p w14:paraId="1A3D56BC" w14:textId="77777777" w:rsidR="00384CA3" w:rsidRDefault="00384CA3"/>
  <w:p w14:paraId="3E352D49" w14:textId="77777777" w:rsidR="00384CA3" w:rsidRDefault="00384CA3"/>
  <w:p w14:paraId="19170BD5" w14:textId="77777777" w:rsidR="00384CA3" w:rsidRDefault="00384CA3"/>
  <w:p w14:paraId="242DBAB4" w14:textId="77777777" w:rsidR="00384CA3" w:rsidRDefault="00384CA3"/>
  <w:p w14:paraId="09605A72" w14:textId="77777777" w:rsidR="00384CA3" w:rsidRDefault="00384CA3"/>
  <w:p w14:paraId="507A6CBA" w14:textId="77777777" w:rsidR="00384CA3" w:rsidRDefault="00384CA3"/>
  <w:p w14:paraId="03AA06F2" w14:textId="77777777" w:rsidR="00384CA3" w:rsidRDefault="00384CA3"/>
  <w:p w14:paraId="2CD9308E" w14:textId="77777777" w:rsidR="00384CA3" w:rsidRDefault="00384CA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9E8D" w14:textId="77777777" w:rsidR="006B7E2F" w:rsidRDefault="006B7E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EFC6" w14:textId="77777777" w:rsidR="00D223E9" w:rsidRDefault="00754151" w:rsidP="00DD43E9">
    <w:pPr>
      <w:pStyle w:val="Header"/>
    </w:pPr>
    <w:r>
      <w:rPr>
        <w:noProof/>
      </w:rPr>
      <w:drawing>
        <wp:anchor distT="0" distB="0" distL="114300" distR="114300" simplePos="0" relativeHeight="251654656"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F415" w14:textId="77777777" w:rsidR="00F6441F" w:rsidRDefault="00F6441F"/>
  <w:p w14:paraId="1303AE43" w14:textId="77777777" w:rsidR="00F6441F" w:rsidRDefault="00F6441F"/>
  <w:p w14:paraId="0F40F1A5" w14:textId="77777777" w:rsidR="00F6441F" w:rsidRDefault="00F6441F"/>
  <w:p w14:paraId="49830E59" w14:textId="77777777" w:rsidR="00F6441F" w:rsidRDefault="00F6441F"/>
  <w:p w14:paraId="43CA4A24" w14:textId="77777777" w:rsidR="00F6441F" w:rsidRDefault="00F6441F"/>
  <w:p w14:paraId="428B30CD" w14:textId="77777777" w:rsidR="00F6441F" w:rsidRDefault="00F6441F"/>
  <w:p w14:paraId="70DC0DA0" w14:textId="77777777" w:rsidR="00F6441F" w:rsidRDefault="00F6441F"/>
  <w:p w14:paraId="45039535" w14:textId="77777777" w:rsidR="00F6441F" w:rsidRDefault="00F6441F"/>
  <w:p w14:paraId="357FE341" w14:textId="77777777" w:rsidR="00F6441F" w:rsidRDefault="00F6441F"/>
  <w:p w14:paraId="063DF5A8" w14:textId="77777777" w:rsidR="00F6441F" w:rsidRDefault="00F6441F"/>
  <w:p w14:paraId="1205D49F" w14:textId="77777777" w:rsidR="00F6441F" w:rsidRDefault="00F6441F"/>
  <w:p w14:paraId="04BAA025" w14:textId="77777777" w:rsidR="00F6441F" w:rsidRDefault="00F6441F"/>
  <w:p w14:paraId="069E70C1" w14:textId="77777777" w:rsidR="00F6441F" w:rsidRDefault="00F6441F"/>
  <w:p w14:paraId="07585044" w14:textId="77777777" w:rsidR="00F6441F" w:rsidRDefault="00F6441F"/>
  <w:p w14:paraId="620C045D" w14:textId="77777777" w:rsidR="00F6441F" w:rsidRDefault="00F6441F"/>
  <w:p w14:paraId="02103E74"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3ED5"/>
    <w:multiLevelType w:val="hybridMultilevel"/>
    <w:tmpl w:val="7A885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8002958">
    <w:abstractNumId w:val="18"/>
  </w:num>
  <w:num w:numId="2" w16cid:durableId="908268160">
    <w:abstractNumId w:val="19"/>
  </w:num>
  <w:num w:numId="3" w16cid:durableId="1811481620">
    <w:abstractNumId w:val="13"/>
  </w:num>
  <w:num w:numId="4" w16cid:durableId="1750031159">
    <w:abstractNumId w:val="16"/>
  </w:num>
  <w:num w:numId="5" w16cid:durableId="1062025699">
    <w:abstractNumId w:val="14"/>
  </w:num>
  <w:num w:numId="6" w16cid:durableId="1639801961">
    <w:abstractNumId w:val="11"/>
  </w:num>
  <w:num w:numId="7" w16cid:durableId="417168886">
    <w:abstractNumId w:val="12"/>
  </w:num>
  <w:num w:numId="8" w16cid:durableId="2064060336">
    <w:abstractNumId w:val="17"/>
  </w:num>
  <w:num w:numId="9" w16cid:durableId="1240942569">
    <w:abstractNumId w:val="15"/>
  </w:num>
  <w:num w:numId="10" w16cid:durableId="1311861205">
    <w:abstractNumId w:val="9"/>
  </w:num>
  <w:num w:numId="11" w16cid:durableId="258948033">
    <w:abstractNumId w:val="7"/>
  </w:num>
  <w:num w:numId="12" w16cid:durableId="1366636108">
    <w:abstractNumId w:val="6"/>
  </w:num>
  <w:num w:numId="13" w16cid:durableId="1631595905">
    <w:abstractNumId w:val="5"/>
  </w:num>
  <w:num w:numId="14" w16cid:durableId="1538352219">
    <w:abstractNumId w:val="4"/>
  </w:num>
  <w:num w:numId="15" w16cid:durableId="1482690694">
    <w:abstractNumId w:val="8"/>
  </w:num>
  <w:num w:numId="16" w16cid:durableId="953756465">
    <w:abstractNumId w:val="3"/>
  </w:num>
  <w:num w:numId="17" w16cid:durableId="2137212997">
    <w:abstractNumId w:val="2"/>
  </w:num>
  <w:num w:numId="18" w16cid:durableId="1183322471">
    <w:abstractNumId w:val="1"/>
  </w:num>
  <w:num w:numId="19" w16cid:durableId="1477988000">
    <w:abstractNumId w:val="0"/>
  </w:num>
  <w:num w:numId="20" w16cid:durableId="897205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10BAA"/>
    <w:rsid w:val="000119BA"/>
    <w:rsid w:val="000136B8"/>
    <w:rsid w:val="00014A28"/>
    <w:rsid w:val="000219B0"/>
    <w:rsid w:val="00027189"/>
    <w:rsid w:val="00032E58"/>
    <w:rsid w:val="000345E1"/>
    <w:rsid w:val="000346DE"/>
    <w:rsid w:val="00042577"/>
    <w:rsid w:val="000426E4"/>
    <w:rsid w:val="000440F2"/>
    <w:rsid w:val="000452DA"/>
    <w:rsid w:val="00046CD1"/>
    <w:rsid w:val="0005309B"/>
    <w:rsid w:val="00056D6D"/>
    <w:rsid w:val="0005724B"/>
    <w:rsid w:val="00057296"/>
    <w:rsid w:val="00060798"/>
    <w:rsid w:val="00060AD6"/>
    <w:rsid w:val="00061688"/>
    <w:rsid w:val="00067EBC"/>
    <w:rsid w:val="000702F1"/>
    <w:rsid w:val="000703F4"/>
    <w:rsid w:val="00070AAE"/>
    <w:rsid w:val="0007368A"/>
    <w:rsid w:val="00074807"/>
    <w:rsid w:val="00076876"/>
    <w:rsid w:val="000773BC"/>
    <w:rsid w:val="0008230C"/>
    <w:rsid w:val="00083FF8"/>
    <w:rsid w:val="00090C32"/>
    <w:rsid w:val="00093559"/>
    <w:rsid w:val="000937A7"/>
    <w:rsid w:val="00094E87"/>
    <w:rsid w:val="000964EC"/>
    <w:rsid w:val="00096A94"/>
    <w:rsid w:val="00097EA4"/>
    <w:rsid w:val="000A2602"/>
    <w:rsid w:val="000A3CCF"/>
    <w:rsid w:val="000A5450"/>
    <w:rsid w:val="000A5F01"/>
    <w:rsid w:val="000A797D"/>
    <w:rsid w:val="000B1BA4"/>
    <w:rsid w:val="000C0802"/>
    <w:rsid w:val="000C610B"/>
    <w:rsid w:val="000D042E"/>
    <w:rsid w:val="000D05E2"/>
    <w:rsid w:val="000D1D2C"/>
    <w:rsid w:val="000D2543"/>
    <w:rsid w:val="000D3155"/>
    <w:rsid w:val="000D677D"/>
    <w:rsid w:val="000D70EF"/>
    <w:rsid w:val="000E1110"/>
    <w:rsid w:val="000E258C"/>
    <w:rsid w:val="000E3030"/>
    <w:rsid w:val="000E3215"/>
    <w:rsid w:val="000E354C"/>
    <w:rsid w:val="000E6067"/>
    <w:rsid w:val="000E6888"/>
    <w:rsid w:val="000E6D42"/>
    <w:rsid w:val="000E76A7"/>
    <w:rsid w:val="000F053E"/>
    <w:rsid w:val="000F2909"/>
    <w:rsid w:val="000F473D"/>
    <w:rsid w:val="00100392"/>
    <w:rsid w:val="00100C9C"/>
    <w:rsid w:val="00101E56"/>
    <w:rsid w:val="00102236"/>
    <w:rsid w:val="001049AA"/>
    <w:rsid w:val="001058C0"/>
    <w:rsid w:val="00105939"/>
    <w:rsid w:val="00110448"/>
    <w:rsid w:val="00112C0F"/>
    <w:rsid w:val="00122657"/>
    <w:rsid w:val="00124353"/>
    <w:rsid w:val="0012702D"/>
    <w:rsid w:val="00132094"/>
    <w:rsid w:val="001337A8"/>
    <w:rsid w:val="00135E65"/>
    <w:rsid w:val="00136438"/>
    <w:rsid w:val="00137A7C"/>
    <w:rsid w:val="0014330F"/>
    <w:rsid w:val="00143AE9"/>
    <w:rsid w:val="00145363"/>
    <w:rsid w:val="0014612D"/>
    <w:rsid w:val="001517C8"/>
    <w:rsid w:val="00153AD6"/>
    <w:rsid w:val="00154161"/>
    <w:rsid w:val="00156DA3"/>
    <w:rsid w:val="001608B8"/>
    <w:rsid w:val="00162F8D"/>
    <w:rsid w:val="00163FB9"/>
    <w:rsid w:val="0017072B"/>
    <w:rsid w:val="0017164F"/>
    <w:rsid w:val="00171BFD"/>
    <w:rsid w:val="00177292"/>
    <w:rsid w:val="00183F5C"/>
    <w:rsid w:val="001867F6"/>
    <w:rsid w:val="00194719"/>
    <w:rsid w:val="00196575"/>
    <w:rsid w:val="001A0603"/>
    <w:rsid w:val="001A4890"/>
    <w:rsid w:val="001A5117"/>
    <w:rsid w:val="001B04FE"/>
    <w:rsid w:val="001B2148"/>
    <w:rsid w:val="001B659C"/>
    <w:rsid w:val="001B73EC"/>
    <w:rsid w:val="001C3781"/>
    <w:rsid w:val="001C3C33"/>
    <w:rsid w:val="001C40A4"/>
    <w:rsid w:val="001C47DC"/>
    <w:rsid w:val="001C72E0"/>
    <w:rsid w:val="001D464B"/>
    <w:rsid w:val="001D5C57"/>
    <w:rsid w:val="001D6D74"/>
    <w:rsid w:val="001E2456"/>
    <w:rsid w:val="001E25DD"/>
    <w:rsid w:val="001E27D9"/>
    <w:rsid w:val="001E2B1E"/>
    <w:rsid w:val="001E5C8E"/>
    <w:rsid w:val="001F1505"/>
    <w:rsid w:val="001F2594"/>
    <w:rsid w:val="001F6C24"/>
    <w:rsid w:val="001F780B"/>
    <w:rsid w:val="00206299"/>
    <w:rsid w:val="00213003"/>
    <w:rsid w:val="00215B4C"/>
    <w:rsid w:val="00217DAA"/>
    <w:rsid w:val="00231D3B"/>
    <w:rsid w:val="00232402"/>
    <w:rsid w:val="002324CD"/>
    <w:rsid w:val="0023614E"/>
    <w:rsid w:val="00237308"/>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5DF4"/>
    <w:rsid w:val="00266EC8"/>
    <w:rsid w:val="00272E24"/>
    <w:rsid w:val="00277D6E"/>
    <w:rsid w:val="0028270A"/>
    <w:rsid w:val="002874C6"/>
    <w:rsid w:val="00290B61"/>
    <w:rsid w:val="002A1273"/>
    <w:rsid w:val="002A24BD"/>
    <w:rsid w:val="002A5D7A"/>
    <w:rsid w:val="002B346F"/>
    <w:rsid w:val="002B426D"/>
    <w:rsid w:val="002B54CA"/>
    <w:rsid w:val="002C251E"/>
    <w:rsid w:val="002C2DFE"/>
    <w:rsid w:val="002C3288"/>
    <w:rsid w:val="002C7BB6"/>
    <w:rsid w:val="002D12AA"/>
    <w:rsid w:val="002D1382"/>
    <w:rsid w:val="002D2102"/>
    <w:rsid w:val="002D3676"/>
    <w:rsid w:val="002D4B67"/>
    <w:rsid w:val="002D5689"/>
    <w:rsid w:val="002D6D27"/>
    <w:rsid w:val="002D71B7"/>
    <w:rsid w:val="002D733F"/>
    <w:rsid w:val="002E1F3F"/>
    <w:rsid w:val="002E20CB"/>
    <w:rsid w:val="002E4FA5"/>
    <w:rsid w:val="002E500A"/>
    <w:rsid w:val="002F04E1"/>
    <w:rsid w:val="002F3F73"/>
    <w:rsid w:val="002F40BB"/>
    <w:rsid w:val="002F573C"/>
    <w:rsid w:val="002F5BAB"/>
    <w:rsid w:val="002F631C"/>
    <w:rsid w:val="002F7D36"/>
    <w:rsid w:val="003033F6"/>
    <w:rsid w:val="0030428D"/>
    <w:rsid w:val="00305C65"/>
    <w:rsid w:val="0030653E"/>
    <w:rsid w:val="00311D77"/>
    <w:rsid w:val="00312EBB"/>
    <w:rsid w:val="00313D37"/>
    <w:rsid w:val="00315359"/>
    <w:rsid w:val="0031545F"/>
    <w:rsid w:val="00315765"/>
    <w:rsid w:val="00317467"/>
    <w:rsid w:val="00322139"/>
    <w:rsid w:val="00322AED"/>
    <w:rsid w:val="00324BD2"/>
    <w:rsid w:val="00324E26"/>
    <w:rsid w:val="003257B1"/>
    <w:rsid w:val="00326149"/>
    <w:rsid w:val="00331702"/>
    <w:rsid w:val="00332441"/>
    <w:rsid w:val="0033520D"/>
    <w:rsid w:val="003355D1"/>
    <w:rsid w:val="003374A2"/>
    <w:rsid w:val="00340C76"/>
    <w:rsid w:val="00342A51"/>
    <w:rsid w:val="003446A4"/>
    <w:rsid w:val="00344E0F"/>
    <w:rsid w:val="00346110"/>
    <w:rsid w:val="00350162"/>
    <w:rsid w:val="003530C1"/>
    <w:rsid w:val="003562F1"/>
    <w:rsid w:val="00360DC4"/>
    <w:rsid w:val="00364C48"/>
    <w:rsid w:val="00371D60"/>
    <w:rsid w:val="003720E1"/>
    <w:rsid w:val="0037306E"/>
    <w:rsid w:val="0037313F"/>
    <w:rsid w:val="00373F95"/>
    <w:rsid w:val="003747D6"/>
    <w:rsid w:val="003749BA"/>
    <w:rsid w:val="003753B2"/>
    <w:rsid w:val="00383B08"/>
    <w:rsid w:val="00383CB2"/>
    <w:rsid w:val="00384CA3"/>
    <w:rsid w:val="00386010"/>
    <w:rsid w:val="00390A6C"/>
    <w:rsid w:val="00394D54"/>
    <w:rsid w:val="00394E54"/>
    <w:rsid w:val="0039588B"/>
    <w:rsid w:val="00396295"/>
    <w:rsid w:val="00397C39"/>
    <w:rsid w:val="00397F47"/>
    <w:rsid w:val="003A4315"/>
    <w:rsid w:val="003A78C2"/>
    <w:rsid w:val="003A79D6"/>
    <w:rsid w:val="003B31F3"/>
    <w:rsid w:val="003B462C"/>
    <w:rsid w:val="003B4C41"/>
    <w:rsid w:val="003B6717"/>
    <w:rsid w:val="003B7BBC"/>
    <w:rsid w:val="003C0F87"/>
    <w:rsid w:val="003C1CCE"/>
    <w:rsid w:val="003C27E8"/>
    <w:rsid w:val="003C2A82"/>
    <w:rsid w:val="003C4CBA"/>
    <w:rsid w:val="003D326A"/>
    <w:rsid w:val="003D6DC6"/>
    <w:rsid w:val="003E19EC"/>
    <w:rsid w:val="003E4482"/>
    <w:rsid w:val="003E6F23"/>
    <w:rsid w:val="003F20B3"/>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1C80"/>
    <w:rsid w:val="0043317F"/>
    <w:rsid w:val="00435989"/>
    <w:rsid w:val="004363A5"/>
    <w:rsid w:val="00436D07"/>
    <w:rsid w:val="004378EB"/>
    <w:rsid w:val="004424A8"/>
    <w:rsid w:val="00442B26"/>
    <w:rsid w:val="00443D12"/>
    <w:rsid w:val="0044405B"/>
    <w:rsid w:val="00447077"/>
    <w:rsid w:val="00447985"/>
    <w:rsid w:val="00453642"/>
    <w:rsid w:val="0045558B"/>
    <w:rsid w:val="00463868"/>
    <w:rsid w:val="00463CD7"/>
    <w:rsid w:val="004657FF"/>
    <w:rsid w:val="00474043"/>
    <w:rsid w:val="004745B0"/>
    <w:rsid w:val="00475612"/>
    <w:rsid w:val="00475F1A"/>
    <w:rsid w:val="00476C1A"/>
    <w:rsid w:val="00477A1B"/>
    <w:rsid w:val="00481B67"/>
    <w:rsid w:val="00483F82"/>
    <w:rsid w:val="00486214"/>
    <w:rsid w:val="00487B06"/>
    <w:rsid w:val="004910BE"/>
    <w:rsid w:val="004921EE"/>
    <w:rsid w:val="0049223C"/>
    <w:rsid w:val="00495519"/>
    <w:rsid w:val="00496A28"/>
    <w:rsid w:val="004A500B"/>
    <w:rsid w:val="004A5205"/>
    <w:rsid w:val="004A5D36"/>
    <w:rsid w:val="004B0FE0"/>
    <w:rsid w:val="004B289D"/>
    <w:rsid w:val="004B2C8F"/>
    <w:rsid w:val="004B718F"/>
    <w:rsid w:val="004C0D05"/>
    <w:rsid w:val="004C28CA"/>
    <w:rsid w:val="004C4EDF"/>
    <w:rsid w:val="004C6D84"/>
    <w:rsid w:val="004C6EE7"/>
    <w:rsid w:val="004D1D24"/>
    <w:rsid w:val="004D241A"/>
    <w:rsid w:val="004D33EA"/>
    <w:rsid w:val="004D3496"/>
    <w:rsid w:val="004E1CD0"/>
    <w:rsid w:val="004E45C1"/>
    <w:rsid w:val="004E5153"/>
    <w:rsid w:val="004E564F"/>
    <w:rsid w:val="004E6EB1"/>
    <w:rsid w:val="004E78D5"/>
    <w:rsid w:val="004F1152"/>
    <w:rsid w:val="004F319C"/>
    <w:rsid w:val="004F3999"/>
    <w:rsid w:val="004F46FB"/>
    <w:rsid w:val="004F5F31"/>
    <w:rsid w:val="00501E4C"/>
    <w:rsid w:val="00503C48"/>
    <w:rsid w:val="00506E4C"/>
    <w:rsid w:val="005164A4"/>
    <w:rsid w:val="00516BBC"/>
    <w:rsid w:val="00520F0C"/>
    <w:rsid w:val="005237E6"/>
    <w:rsid w:val="00527D32"/>
    <w:rsid w:val="00530FF1"/>
    <w:rsid w:val="00531F1A"/>
    <w:rsid w:val="0053265C"/>
    <w:rsid w:val="005329E9"/>
    <w:rsid w:val="005364FA"/>
    <w:rsid w:val="005378AA"/>
    <w:rsid w:val="0054359E"/>
    <w:rsid w:val="00543B2C"/>
    <w:rsid w:val="00544130"/>
    <w:rsid w:val="00544D99"/>
    <w:rsid w:val="00547106"/>
    <w:rsid w:val="005474E3"/>
    <w:rsid w:val="005510CB"/>
    <w:rsid w:val="00552DE7"/>
    <w:rsid w:val="00554F54"/>
    <w:rsid w:val="005558E6"/>
    <w:rsid w:val="00555F20"/>
    <w:rsid w:val="00562D20"/>
    <w:rsid w:val="0056386D"/>
    <w:rsid w:val="00563BE5"/>
    <w:rsid w:val="00564DE4"/>
    <w:rsid w:val="00566D41"/>
    <w:rsid w:val="005714B4"/>
    <w:rsid w:val="00575777"/>
    <w:rsid w:val="00576243"/>
    <w:rsid w:val="00576A10"/>
    <w:rsid w:val="0057760F"/>
    <w:rsid w:val="00581E07"/>
    <w:rsid w:val="005823BC"/>
    <w:rsid w:val="00582D28"/>
    <w:rsid w:val="00583464"/>
    <w:rsid w:val="00596BA3"/>
    <w:rsid w:val="005A0704"/>
    <w:rsid w:val="005A18DF"/>
    <w:rsid w:val="005A2A1D"/>
    <w:rsid w:val="005A4B66"/>
    <w:rsid w:val="005A62E2"/>
    <w:rsid w:val="005B259E"/>
    <w:rsid w:val="005B33DE"/>
    <w:rsid w:val="005B408B"/>
    <w:rsid w:val="005C03C2"/>
    <w:rsid w:val="005C4FDE"/>
    <w:rsid w:val="005C61C1"/>
    <w:rsid w:val="005C67EF"/>
    <w:rsid w:val="005C7CDD"/>
    <w:rsid w:val="005D6877"/>
    <w:rsid w:val="005D767E"/>
    <w:rsid w:val="005E4C66"/>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40292"/>
    <w:rsid w:val="00642E7A"/>
    <w:rsid w:val="00642EC8"/>
    <w:rsid w:val="00644444"/>
    <w:rsid w:val="006460A2"/>
    <w:rsid w:val="00646592"/>
    <w:rsid w:val="006467DA"/>
    <w:rsid w:val="0065257E"/>
    <w:rsid w:val="006525AE"/>
    <w:rsid w:val="006564C0"/>
    <w:rsid w:val="00656732"/>
    <w:rsid w:val="00656D26"/>
    <w:rsid w:val="006573CF"/>
    <w:rsid w:val="00660AC9"/>
    <w:rsid w:val="00662D1A"/>
    <w:rsid w:val="00663422"/>
    <w:rsid w:val="00663771"/>
    <w:rsid w:val="00666819"/>
    <w:rsid w:val="006710C2"/>
    <w:rsid w:val="00672DF5"/>
    <w:rsid w:val="00676285"/>
    <w:rsid w:val="00680554"/>
    <w:rsid w:val="00681C8F"/>
    <w:rsid w:val="00684691"/>
    <w:rsid w:val="00684CFB"/>
    <w:rsid w:val="00687425"/>
    <w:rsid w:val="00692484"/>
    <w:rsid w:val="0069637E"/>
    <w:rsid w:val="006A1F7D"/>
    <w:rsid w:val="006A34F4"/>
    <w:rsid w:val="006A6E75"/>
    <w:rsid w:val="006B3BDC"/>
    <w:rsid w:val="006B7075"/>
    <w:rsid w:val="006B7E2F"/>
    <w:rsid w:val="006C2613"/>
    <w:rsid w:val="006C562E"/>
    <w:rsid w:val="006C65EC"/>
    <w:rsid w:val="006D07CB"/>
    <w:rsid w:val="006D31BB"/>
    <w:rsid w:val="006D7B70"/>
    <w:rsid w:val="006E227E"/>
    <w:rsid w:val="006E4CBD"/>
    <w:rsid w:val="006E4D9C"/>
    <w:rsid w:val="006E563D"/>
    <w:rsid w:val="006E737B"/>
    <w:rsid w:val="006F21A5"/>
    <w:rsid w:val="006F4605"/>
    <w:rsid w:val="006F4AF9"/>
    <w:rsid w:val="006F5966"/>
    <w:rsid w:val="00702B4B"/>
    <w:rsid w:val="00707975"/>
    <w:rsid w:val="0071305A"/>
    <w:rsid w:val="007130A6"/>
    <w:rsid w:val="007140B5"/>
    <w:rsid w:val="00715D33"/>
    <w:rsid w:val="00725546"/>
    <w:rsid w:val="0072723B"/>
    <w:rsid w:val="00727634"/>
    <w:rsid w:val="00733BFF"/>
    <w:rsid w:val="00734974"/>
    <w:rsid w:val="00737111"/>
    <w:rsid w:val="00744D71"/>
    <w:rsid w:val="00745532"/>
    <w:rsid w:val="007469F2"/>
    <w:rsid w:val="0075374F"/>
    <w:rsid w:val="00754151"/>
    <w:rsid w:val="0075473B"/>
    <w:rsid w:val="00755BF2"/>
    <w:rsid w:val="00755FD5"/>
    <w:rsid w:val="0076153E"/>
    <w:rsid w:val="007619FE"/>
    <w:rsid w:val="00762389"/>
    <w:rsid w:val="0076413C"/>
    <w:rsid w:val="00773E4F"/>
    <w:rsid w:val="00775E56"/>
    <w:rsid w:val="00781BA6"/>
    <w:rsid w:val="00784B42"/>
    <w:rsid w:val="00786E29"/>
    <w:rsid w:val="0078774B"/>
    <w:rsid w:val="00790332"/>
    <w:rsid w:val="00795AB4"/>
    <w:rsid w:val="007A044E"/>
    <w:rsid w:val="007A0C1D"/>
    <w:rsid w:val="007A4C59"/>
    <w:rsid w:val="007B363C"/>
    <w:rsid w:val="007B4841"/>
    <w:rsid w:val="007B52D9"/>
    <w:rsid w:val="007B6035"/>
    <w:rsid w:val="007B708A"/>
    <w:rsid w:val="007B7FD7"/>
    <w:rsid w:val="007C2AFB"/>
    <w:rsid w:val="007C4EA9"/>
    <w:rsid w:val="007C578C"/>
    <w:rsid w:val="007C7971"/>
    <w:rsid w:val="007C7E26"/>
    <w:rsid w:val="007D6884"/>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41C1"/>
    <w:rsid w:val="008153D7"/>
    <w:rsid w:val="008206B9"/>
    <w:rsid w:val="008257D7"/>
    <w:rsid w:val="008263B0"/>
    <w:rsid w:val="00827EE8"/>
    <w:rsid w:val="00830309"/>
    <w:rsid w:val="00832880"/>
    <w:rsid w:val="0083405F"/>
    <w:rsid w:val="008346ED"/>
    <w:rsid w:val="008368FF"/>
    <w:rsid w:val="0083694E"/>
    <w:rsid w:val="00837EEC"/>
    <w:rsid w:val="008405BB"/>
    <w:rsid w:val="00840E65"/>
    <w:rsid w:val="00844EF6"/>
    <w:rsid w:val="008455D4"/>
    <w:rsid w:val="00847744"/>
    <w:rsid w:val="00850BF1"/>
    <w:rsid w:val="0085203F"/>
    <w:rsid w:val="0085789D"/>
    <w:rsid w:val="00860003"/>
    <w:rsid w:val="0086350C"/>
    <w:rsid w:val="00863747"/>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2D36"/>
    <w:rsid w:val="008B02E1"/>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6E53"/>
    <w:rsid w:val="008E1DB3"/>
    <w:rsid w:val="008E3477"/>
    <w:rsid w:val="008E3518"/>
    <w:rsid w:val="008E45C0"/>
    <w:rsid w:val="008E7155"/>
    <w:rsid w:val="008E75BF"/>
    <w:rsid w:val="008E7E12"/>
    <w:rsid w:val="008E7E3E"/>
    <w:rsid w:val="008F1FD0"/>
    <w:rsid w:val="008F66E2"/>
    <w:rsid w:val="008F7300"/>
    <w:rsid w:val="00900327"/>
    <w:rsid w:val="00901B32"/>
    <w:rsid w:val="0090679B"/>
    <w:rsid w:val="00910E49"/>
    <w:rsid w:val="009114C1"/>
    <w:rsid w:val="00911B1F"/>
    <w:rsid w:val="00911FF5"/>
    <w:rsid w:val="0091268D"/>
    <w:rsid w:val="00914035"/>
    <w:rsid w:val="0091467B"/>
    <w:rsid w:val="009159E1"/>
    <w:rsid w:val="00921031"/>
    <w:rsid w:val="00921A2E"/>
    <w:rsid w:val="009224E1"/>
    <w:rsid w:val="0092468C"/>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6159C"/>
    <w:rsid w:val="00962F7B"/>
    <w:rsid w:val="0096469E"/>
    <w:rsid w:val="009652E0"/>
    <w:rsid w:val="00965A98"/>
    <w:rsid w:val="009706F2"/>
    <w:rsid w:val="0097307E"/>
    <w:rsid w:val="0097667D"/>
    <w:rsid w:val="00977DE6"/>
    <w:rsid w:val="0098459B"/>
    <w:rsid w:val="00986EDE"/>
    <w:rsid w:val="009870D6"/>
    <w:rsid w:val="00990095"/>
    <w:rsid w:val="00991016"/>
    <w:rsid w:val="00992328"/>
    <w:rsid w:val="009977A8"/>
    <w:rsid w:val="00997BEC"/>
    <w:rsid w:val="009A0A40"/>
    <w:rsid w:val="009A0F7D"/>
    <w:rsid w:val="009A4C93"/>
    <w:rsid w:val="009A6C23"/>
    <w:rsid w:val="009B08F1"/>
    <w:rsid w:val="009B2DB2"/>
    <w:rsid w:val="009B3672"/>
    <w:rsid w:val="009B3C75"/>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1705"/>
    <w:rsid w:val="00A24A95"/>
    <w:rsid w:val="00A303D6"/>
    <w:rsid w:val="00A319D6"/>
    <w:rsid w:val="00A31DB8"/>
    <w:rsid w:val="00A32843"/>
    <w:rsid w:val="00A32BB9"/>
    <w:rsid w:val="00A32CC8"/>
    <w:rsid w:val="00A35515"/>
    <w:rsid w:val="00A36062"/>
    <w:rsid w:val="00A3631E"/>
    <w:rsid w:val="00A37155"/>
    <w:rsid w:val="00A43EC0"/>
    <w:rsid w:val="00A44240"/>
    <w:rsid w:val="00A44452"/>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2D6E"/>
    <w:rsid w:val="00A94723"/>
    <w:rsid w:val="00A9555F"/>
    <w:rsid w:val="00A97D45"/>
    <w:rsid w:val="00A97F3F"/>
    <w:rsid w:val="00AA04C8"/>
    <w:rsid w:val="00AA4D05"/>
    <w:rsid w:val="00AA7DE8"/>
    <w:rsid w:val="00AB04A8"/>
    <w:rsid w:val="00AB1408"/>
    <w:rsid w:val="00AB3B47"/>
    <w:rsid w:val="00AB3F53"/>
    <w:rsid w:val="00AB53D5"/>
    <w:rsid w:val="00AB5B2C"/>
    <w:rsid w:val="00AB6AA3"/>
    <w:rsid w:val="00AC1760"/>
    <w:rsid w:val="00AC328D"/>
    <w:rsid w:val="00AC6EC6"/>
    <w:rsid w:val="00AD08E1"/>
    <w:rsid w:val="00AD252E"/>
    <w:rsid w:val="00AD7733"/>
    <w:rsid w:val="00AD7DE2"/>
    <w:rsid w:val="00AE12FB"/>
    <w:rsid w:val="00AE2B2D"/>
    <w:rsid w:val="00AE4EEE"/>
    <w:rsid w:val="00AF00FB"/>
    <w:rsid w:val="00AF05BF"/>
    <w:rsid w:val="00AF0E31"/>
    <w:rsid w:val="00AF137D"/>
    <w:rsid w:val="00AF4296"/>
    <w:rsid w:val="00AF4EF6"/>
    <w:rsid w:val="00AF5A73"/>
    <w:rsid w:val="00B00887"/>
    <w:rsid w:val="00B01297"/>
    <w:rsid w:val="00B015CD"/>
    <w:rsid w:val="00B01EB4"/>
    <w:rsid w:val="00B053C1"/>
    <w:rsid w:val="00B05CE9"/>
    <w:rsid w:val="00B05DE1"/>
    <w:rsid w:val="00B06756"/>
    <w:rsid w:val="00B06CBF"/>
    <w:rsid w:val="00B10C17"/>
    <w:rsid w:val="00B11FBB"/>
    <w:rsid w:val="00B20FB7"/>
    <w:rsid w:val="00B2207D"/>
    <w:rsid w:val="00B22E80"/>
    <w:rsid w:val="00B25CAF"/>
    <w:rsid w:val="00B25D1E"/>
    <w:rsid w:val="00B30A4F"/>
    <w:rsid w:val="00B32572"/>
    <w:rsid w:val="00B32ABD"/>
    <w:rsid w:val="00B34D7C"/>
    <w:rsid w:val="00B371FD"/>
    <w:rsid w:val="00B37C9E"/>
    <w:rsid w:val="00B45641"/>
    <w:rsid w:val="00B45691"/>
    <w:rsid w:val="00B45C10"/>
    <w:rsid w:val="00B50118"/>
    <w:rsid w:val="00B53D2A"/>
    <w:rsid w:val="00B5597E"/>
    <w:rsid w:val="00B56207"/>
    <w:rsid w:val="00B56BD1"/>
    <w:rsid w:val="00B60619"/>
    <w:rsid w:val="00B6177C"/>
    <w:rsid w:val="00B62C8D"/>
    <w:rsid w:val="00B65C0F"/>
    <w:rsid w:val="00B672F8"/>
    <w:rsid w:val="00B72005"/>
    <w:rsid w:val="00B721BA"/>
    <w:rsid w:val="00B73E87"/>
    <w:rsid w:val="00B74842"/>
    <w:rsid w:val="00B74F2C"/>
    <w:rsid w:val="00B77BE9"/>
    <w:rsid w:val="00B80CEE"/>
    <w:rsid w:val="00B80F9B"/>
    <w:rsid w:val="00B82BFD"/>
    <w:rsid w:val="00B8339E"/>
    <w:rsid w:val="00B837BE"/>
    <w:rsid w:val="00B86B34"/>
    <w:rsid w:val="00B95A34"/>
    <w:rsid w:val="00B97801"/>
    <w:rsid w:val="00B97C9A"/>
    <w:rsid w:val="00BA0518"/>
    <w:rsid w:val="00BA0D67"/>
    <w:rsid w:val="00BA4718"/>
    <w:rsid w:val="00BA52E4"/>
    <w:rsid w:val="00BB4A3E"/>
    <w:rsid w:val="00BC00DF"/>
    <w:rsid w:val="00BC2A41"/>
    <w:rsid w:val="00BC30D0"/>
    <w:rsid w:val="00BC79F4"/>
    <w:rsid w:val="00BD0E44"/>
    <w:rsid w:val="00BD4373"/>
    <w:rsid w:val="00BD4621"/>
    <w:rsid w:val="00BD66C9"/>
    <w:rsid w:val="00BD676B"/>
    <w:rsid w:val="00BE48F0"/>
    <w:rsid w:val="00BE757A"/>
    <w:rsid w:val="00BF13B8"/>
    <w:rsid w:val="00BF2576"/>
    <w:rsid w:val="00BF4053"/>
    <w:rsid w:val="00BF497F"/>
    <w:rsid w:val="00C05441"/>
    <w:rsid w:val="00C12732"/>
    <w:rsid w:val="00C12F61"/>
    <w:rsid w:val="00C172AA"/>
    <w:rsid w:val="00C17B54"/>
    <w:rsid w:val="00C17DE7"/>
    <w:rsid w:val="00C20D0C"/>
    <w:rsid w:val="00C21828"/>
    <w:rsid w:val="00C22670"/>
    <w:rsid w:val="00C239BF"/>
    <w:rsid w:val="00C23EE4"/>
    <w:rsid w:val="00C25520"/>
    <w:rsid w:val="00C311B8"/>
    <w:rsid w:val="00C32EAC"/>
    <w:rsid w:val="00C45D4D"/>
    <w:rsid w:val="00C50E26"/>
    <w:rsid w:val="00C50F52"/>
    <w:rsid w:val="00C513E1"/>
    <w:rsid w:val="00C520B7"/>
    <w:rsid w:val="00C521ED"/>
    <w:rsid w:val="00C5278E"/>
    <w:rsid w:val="00C55E7A"/>
    <w:rsid w:val="00C56709"/>
    <w:rsid w:val="00C65C7A"/>
    <w:rsid w:val="00C72EC6"/>
    <w:rsid w:val="00C76175"/>
    <w:rsid w:val="00C80D98"/>
    <w:rsid w:val="00C82773"/>
    <w:rsid w:val="00C8746F"/>
    <w:rsid w:val="00C91883"/>
    <w:rsid w:val="00C931C9"/>
    <w:rsid w:val="00C944DB"/>
    <w:rsid w:val="00C95792"/>
    <w:rsid w:val="00CA0C34"/>
    <w:rsid w:val="00CA2035"/>
    <w:rsid w:val="00CA3333"/>
    <w:rsid w:val="00CA5944"/>
    <w:rsid w:val="00CA6270"/>
    <w:rsid w:val="00CA72F5"/>
    <w:rsid w:val="00CB0172"/>
    <w:rsid w:val="00CB0888"/>
    <w:rsid w:val="00CB1293"/>
    <w:rsid w:val="00CB2921"/>
    <w:rsid w:val="00CB3483"/>
    <w:rsid w:val="00CB3CCD"/>
    <w:rsid w:val="00CB4B5E"/>
    <w:rsid w:val="00CC01B5"/>
    <w:rsid w:val="00CC1C24"/>
    <w:rsid w:val="00CC2A6A"/>
    <w:rsid w:val="00CC3866"/>
    <w:rsid w:val="00CC791E"/>
    <w:rsid w:val="00CD3D91"/>
    <w:rsid w:val="00CD4686"/>
    <w:rsid w:val="00CD73A9"/>
    <w:rsid w:val="00CE1355"/>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B97"/>
    <w:rsid w:val="00D06EC1"/>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50D6"/>
    <w:rsid w:val="00D56083"/>
    <w:rsid w:val="00D56628"/>
    <w:rsid w:val="00D56EE1"/>
    <w:rsid w:val="00D57A30"/>
    <w:rsid w:val="00D605AE"/>
    <w:rsid w:val="00D6079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1C2B"/>
    <w:rsid w:val="00DB240D"/>
    <w:rsid w:val="00DB3545"/>
    <w:rsid w:val="00DB6397"/>
    <w:rsid w:val="00DC2F41"/>
    <w:rsid w:val="00DC366D"/>
    <w:rsid w:val="00DD3B20"/>
    <w:rsid w:val="00DD43E9"/>
    <w:rsid w:val="00DD5B1C"/>
    <w:rsid w:val="00DE0234"/>
    <w:rsid w:val="00DE078A"/>
    <w:rsid w:val="00DE12AE"/>
    <w:rsid w:val="00DE299B"/>
    <w:rsid w:val="00DE4322"/>
    <w:rsid w:val="00DE6FFF"/>
    <w:rsid w:val="00DF43D2"/>
    <w:rsid w:val="00DF5979"/>
    <w:rsid w:val="00E011C1"/>
    <w:rsid w:val="00E0420A"/>
    <w:rsid w:val="00E04B2E"/>
    <w:rsid w:val="00E05740"/>
    <w:rsid w:val="00E07E8F"/>
    <w:rsid w:val="00E11404"/>
    <w:rsid w:val="00E132DB"/>
    <w:rsid w:val="00E14800"/>
    <w:rsid w:val="00E165BC"/>
    <w:rsid w:val="00E17213"/>
    <w:rsid w:val="00E23FF9"/>
    <w:rsid w:val="00E25C0A"/>
    <w:rsid w:val="00E26DE1"/>
    <w:rsid w:val="00E26F54"/>
    <w:rsid w:val="00E30449"/>
    <w:rsid w:val="00E34D88"/>
    <w:rsid w:val="00E35B5A"/>
    <w:rsid w:val="00E3659B"/>
    <w:rsid w:val="00E36BF8"/>
    <w:rsid w:val="00E414C6"/>
    <w:rsid w:val="00E427D8"/>
    <w:rsid w:val="00E44714"/>
    <w:rsid w:val="00E53855"/>
    <w:rsid w:val="00E53CDF"/>
    <w:rsid w:val="00E64E60"/>
    <w:rsid w:val="00E7164F"/>
    <w:rsid w:val="00E739C9"/>
    <w:rsid w:val="00E73F66"/>
    <w:rsid w:val="00E74BD1"/>
    <w:rsid w:val="00E74DCE"/>
    <w:rsid w:val="00E82394"/>
    <w:rsid w:val="00E84357"/>
    <w:rsid w:val="00E84524"/>
    <w:rsid w:val="00E84988"/>
    <w:rsid w:val="00E863CD"/>
    <w:rsid w:val="00E93E0A"/>
    <w:rsid w:val="00E940C4"/>
    <w:rsid w:val="00E95172"/>
    <w:rsid w:val="00E960FF"/>
    <w:rsid w:val="00EA081E"/>
    <w:rsid w:val="00EA0AB9"/>
    <w:rsid w:val="00EA1091"/>
    <w:rsid w:val="00EA28C3"/>
    <w:rsid w:val="00EA57F1"/>
    <w:rsid w:val="00EB04BF"/>
    <w:rsid w:val="00EC010E"/>
    <w:rsid w:val="00EC1C11"/>
    <w:rsid w:val="00EC1D35"/>
    <w:rsid w:val="00EC4A51"/>
    <w:rsid w:val="00EC56FB"/>
    <w:rsid w:val="00EC63CA"/>
    <w:rsid w:val="00EC6B2E"/>
    <w:rsid w:val="00EC6BFC"/>
    <w:rsid w:val="00EC709B"/>
    <w:rsid w:val="00ED179F"/>
    <w:rsid w:val="00ED326E"/>
    <w:rsid w:val="00ED72BA"/>
    <w:rsid w:val="00EE065E"/>
    <w:rsid w:val="00EE3EBA"/>
    <w:rsid w:val="00EE55AF"/>
    <w:rsid w:val="00EE55FB"/>
    <w:rsid w:val="00EE6B91"/>
    <w:rsid w:val="00EE773D"/>
    <w:rsid w:val="00EE7E46"/>
    <w:rsid w:val="00EF0758"/>
    <w:rsid w:val="00EF0BB7"/>
    <w:rsid w:val="00EF2145"/>
    <w:rsid w:val="00EF2769"/>
    <w:rsid w:val="00EF39BD"/>
    <w:rsid w:val="00F00B88"/>
    <w:rsid w:val="00F01D1C"/>
    <w:rsid w:val="00F06143"/>
    <w:rsid w:val="00F06CE2"/>
    <w:rsid w:val="00F10615"/>
    <w:rsid w:val="00F10C5E"/>
    <w:rsid w:val="00F13812"/>
    <w:rsid w:val="00F14519"/>
    <w:rsid w:val="00F145E7"/>
    <w:rsid w:val="00F17A57"/>
    <w:rsid w:val="00F225FB"/>
    <w:rsid w:val="00F24B31"/>
    <w:rsid w:val="00F271F3"/>
    <w:rsid w:val="00F331ED"/>
    <w:rsid w:val="00F347D2"/>
    <w:rsid w:val="00F352EE"/>
    <w:rsid w:val="00F36F7D"/>
    <w:rsid w:val="00F36F98"/>
    <w:rsid w:val="00F41180"/>
    <w:rsid w:val="00F413F1"/>
    <w:rsid w:val="00F4150E"/>
    <w:rsid w:val="00F41E45"/>
    <w:rsid w:val="00F4292C"/>
    <w:rsid w:val="00F42A7A"/>
    <w:rsid w:val="00F437F8"/>
    <w:rsid w:val="00F45E28"/>
    <w:rsid w:val="00F526D1"/>
    <w:rsid w:val="00F529F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3756"/>
    <w:rsid w:val="00F75E46"/>
    <w:rsid w:val="00F766A1"/>
    <w:rsid w:val="00F77A74"/>
    <w:rsid w:val="00F77ABD"/>
    <w:rsid w:val="00F82B91"/>
    <w:rsid w:val="00F84CB5"/>
    <w:rsid w:val="00F857C2"/>
    <w:rsid w:val="00F85A38"/>
    <w:rsid w:val="00F86828"/>
    <w:rsid w:val="00F86DD5"/>
    <w:rsid w:val="00F904D1"/>
    <w:rsid w:val="00F90EEB"/>
    <w:rsid w:val="00F92CB0"/>
    <w:rsid w:val="00F936ED"/>
    <w:rsid w:val="00F93C47"/>
    <w:rsid w:val="00F94C9B"/>
    <w:rsid w:val="00F96495"/>
    <w:rsid w:val="00F96B06"/>
    <w:rsid w:val="00F97389"/>
    <w:rsid w:val="00F979B0"/>
    <w:rsid w:val="00FA01B9"/>
    <w:rsid w:val="00FA1172"/>
    <w:rsid w:val="00FA118A"/>
    <w:rsid w:val="00FA25A0"/>
    <w:rsid w:val="00FA3FA7"/>
    <w:rsid w:val="00FA4DE2"/>
    <w:rsid w:val="00FA5E96"/>
    <w:rsid w:val="00FA5FF4"/>
    <w:rsid w:val="00FB12EE"/>
    <w:rsid w:val="00FB1699"/>
    <w:rsid w:val="00FB3799"/>
    <w:rsid w:val="00FB3D9E"/>
    <w:rsid w:val="00FB4DAC"/>
    <w:rsid w:val="00FB5F50"/>
    <w:rsid w:val="00FB61D5"/>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link w:val="HeaderChar"/>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 w:type="character" w:customStyle="1" w:styleId="FooterChar">
    <w:name w:val="Footer Char"/>
    <w:basedOn w:val="DefaultParagraphFont"/>
    <w:link w:val="Footer"/>
    <w:semiHidden/>
    <w:rsid w:val="00384CA3"/>
    <w:rPr>
      <w:rFonts w:asciiTheme="minorHAnsi" w:hAnsiTheme="minorHAnsi"/>
      <w:sz w:val="22"/>
      <w:lang w:val="de-DE" w:eastAsia="de-DE"/>
    </w:rPr>
  </w:style>
  <w:style w:type="character" w:customStyle="1" w:styleId="HeaderChar">
    <w:name w:val="Header Char"/>
    <w:basedOn w:val="DefaultParagraphFont"/>
    <w:link w:val="Header"/>
    <w:semiHidden/>
    <w:rsid w:val="00384CA3"/>
    <w:rPr>
      <w:rFonts w:asciiTheme="minorHAnsi" w:hAnsiTheme="minorHAnsi"/>
      <w:sz w:val="22"/>
      <w:lang w:val="de-DE" w:eastAsia="de-DE"/>
    </w:rPr>
  </w:style>
  <w:style w:type="character" w:styleId="UnresolvedMention">
    <w:name w:val="Unresolved Mention"/>
    <w:basedOn w:val="DefaultParagraphFont"/>
    <w:uiPriority w:val="99"/>
    <w:semiHidden/>
    <w:unhideWhenUsed/>
    <w:rsid w:val="000D7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1BB16C-29E8-4D00-B0F4-3405E2E1CCAD}">
  <ds:schemaRefs>
    <ds:schemaRef ds:uri="http://schemas.microsoft.com/sharepoint/v3/contenttype/forms"/>
  </ds:schemaRefs>
</ds:datastoreItem>
</file>

<file path=customXml/itemProps3.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1A771-E485-4684-9A6F-3DC8DD3A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1079</Words>
  <Characters>7661</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2023-09-06T04:55:00Z</cp:lastPrinted>
  <dcterms:created xsi:type="dcterms:W3CDTF">2023-09-06T04:55:00Z</dcterms:created>
  <dcterms:modified xsi:type="dcterms:W3CDTF">2023-09-06T04:55:00Z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