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04F62" w14:textId="1231CF0E" w:rsidR="00BE1CD4" w:rsidRPr="00BE1CD4" w:rsidRDefault="00C41D60" w:rsidP="003E1F6D">
      <w:pPr>
        <w:ind w:right="-2"/>
        <w:jc w:val="both"/>
        <w:rPr>
          <w:rFonts w:ascii="Interstate-Regular" w:hAnsi="Interstate-Regular"/>
          <w:sz w:val="40"/>
          <w:szCs w:val="40"/>
        </w:rPr>
      </w:pPr>
      <w:r w:rsidRPr="00716453">
        <w:rPr>
          <w:noProof/>
        </w:rPr>
        <mc:AlternateContent>
          <mc:Choice Requires="wps">
            <w:drawing>
              <wp:anchor distT="0" distB="0" distL="114300" distR="114300" simplePos="0" relativeHeight="251663360" behindDoc="0" locked="0" layoutInCell="1" allowOverlap="1" wp14:anchorId="435D9AD2" wp14:editId="3471C70F">
                <wp:simplePos x="0" y="0"/>
                <wp:positionH relativeFrom="column">
                  <wp:posOffset>-83820</wp:posOffset>
                </wp:positionH>
                <wp:positionV relativeFrom="paragraph">
                  <wp:posOffset>41910</wp:posOffset>
                </wp:positionV>
                <wp:extent cx="4572000" cy="914400"/>
                <wp:effectExtent l="0" t="0" r="0" b="0"/>
                <wp:wrapSquare wrapText="bothSides"/>
                <wp:docPr id="9" name="Textfeld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4DB5F69D" w14:textId="7496468D" w:rsidR="00773E9E" w:rsidRPr="00267009" w:rsidRDefault="00773E9E" w:rsidP="00C41D60">
                            <w:pPr>
                              <w:rPr>
                                <w:rFonts w:ascii="Interstate Regular" w:hAnsi="Interstate Regular"/>
                                <w:color w:val="E36C0A"/>
                                <w:sz w:val="52"/>
                                <w:szCs w:val="52"/>
                                <w:vertAlign w:val="superscript"/>
                              </w:rPr>
                            </w:pPr>
                            <w:r>
                              <w:rPr>
                                <w:rFonts w:ascii="Interstate Regular" w:hAnsi="Interstate Regular"/>
                                <w:color w:val="E36C0A"/>
                                <w:sz w:val="52"/>
                                <w:szCs w:val="52"/>
                              </w:rPr>
                              <w:t>PRESSEINFORMATION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35D9AD2" id="_x0000_t202" coordsize="21600,21600" o:spt="202" path="m,l,21600r21600,l21600,xe">
                <v:stroke joinstyle="miter"/>
                <v:path gradientshapeok="t" o:connecttype="rect"/>
              </v:shapetype>
              <v:shape id="Textfeld 9" o:spid="_x0000_s1026" type="#_x0000_t202" style="position:absolute;left:0;text-align:left;margin-left:-6.6pt;margin-top:3.3pt;width:5in;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" filled="f" stroked="f">
                <v:textbox>
                  <w:txbxContent>
                    <w:p w14:paraId="4DB5F69D" w14:textId="7496468D" w:rsidR="00773E9E" w:rsidRPr="00267009" w:rsidRDefault="00773E9E" w:rsidP="00C41D60">
                      <w:pPr>
                        <w:rPr>
                          <w:rFonts w:ascii="Interstate Regular" w:hAnsi="Interstate Regular"/>
                          <w:color w:val="E36C0A"/>
                          <w:sz w:val="52"/>
                          <w:szCs w:val="52"/>
                          <w:vertAlign w:val="superscript"/>
                        </w:rPr>
                      </w:pPr>
                      <w:r>
                        <w:rPr>
                          <w:rFonts w:ascii="Interstate Regular" w:hAnsi="Interstate Regular"/>
                          <w:color w:val="E36C0A"/>
                          <w:sz w:val="52"/>
                          <w:szCs w:val="52"/>
                        </w:rPr>
                        <w:t>PRESSEINFORMATION</w:t>
                      </w:r>
                    </w:p>
                  </w:txbxContent>
                </v:textbox>
                <w10:wrap type="square"/>
              </v:shape>
            </w:pict>
          </mc:Fallback>
        </mc:AlternateContent>
      </w:r>
      <w:r w:rsidR="00B874C7">
        <w:rPr>
          <w:rFonts w:ascii="Interstate-Regular" w:hAnsi="Interstate-Regular"/>
          <w:sz w:val="40"/>
          <w:szCs w:val="40"/>
        </w:rPr>
        <w:t>Erste digitale</w:t>
      </w:r>
      <w:r w:rsidR="00D906BF">
        <w:rPr>
          <w:rFonts w:ascii="Interstate-Regular" w:hAnsi="Interstate-Regular"/>
          <w:sz w:val="40"/>
          <w:szCs w:val="40"/>
        </w:rPr>
        <w:t xml:space="preserve"> </w:t>
      </w:r>
      <w:r w:rsidR="00D12C25" w:rsidRPr="00716453">
        <w:rPr>
          <w:rFonts w:ascii="Interstate-Regular" w:hAnsi="Interstate-Regular"/>
          <w:sz w:val="40"/>
          <w:szCs w:val="40"/>
        </w:rPr>
        <w:t>Fashi</w:t>
      </w:r>
      <w:r w:rsidR="002E70DF" w:rsidRPr="00716453">
        <w:rPr>
          <w:rFonts w:ascii="Interstate-Regular" w:hAnsi="Interstate-Regular"/>
          <w:sz w:val="40"/>
          <w:szCs w:val="40"/>
        </w:rPr>
        <w:t>on Show</w:t>
      </w:r>
      <w:r w:rsidR="00B874C7">
        <w:rPr>
          <w:rFonts w:ascii="Interstate-Regular" w:hAnsi="Interstate-Regular"/>
          <w:sz w:val="40"/>
          <w:szCs w:val="40"/>
        </w:rPr>
        <w:t xml:space="preserve"> – Ernsting’s family geht neue Wege!</w:t>
      </w:r>
    </w:p>
    <w:p w14:paraId="744BDF55" w14:textId="77777777" w:rsidR="00F50A56" w:rsidRPr="00716453" w:rsidRDefault="00F50A56" w:rsidP="003E1F6D">
      <w:pPr>
        <w:ind w:right="-2"/>
        <w:rPr>
          <w:rFonts w:ascii="Interstate-Regular" w:hAnsi="Interstate-Regular"/>
          <w:sz w:val="40"/>
          <w:szCs w:val="40"/>
          <w:vertAlign w:val="superscript"/>
        </w:rPr>
      </w:pPr>
    </w:p>
    <w:p w14:paraId="468E9C1A" w14:textId="321FE645" w:rsidR="00057D7D" w:rsidRPr="00716453" w:rsidRDefault="00B874C7" w:rsidP="003E1F6D">
      <w:pPr>
        <w:ind w:right="-2"/>
        <w:jc w:val="both"/>
        <w:rPr>
          <w:rFonts w:ascii="Interstate-Regular" w:hAnsi="Interstate-Regular"/>
          <w:b/>
          <w:sz w:val="20"/>
          <w:szCs w:val="20"/>
        </w:rPr>
      </w:pPr>
      <w:r>
        <w:rPr>
          <w:rFonts w:ascii="Interstate-Regular" w:hAnsi="Interstate-Regular"/>
          <w:b/>
          <w:sz w:val="20"/>
          <w:szCs w:val="20"/>
        </w:rPr>
        <w:t xml:space="preserve">Mit einem neuen </w:t>
      </w:r>
      <w:r w:rsidR="00FA10C3">
        <w:rPr>
          <w:rFonts w:ascii="Interstate-Regular" w:hAnsi="Interstate-Regular"/>
          <w:b/>
          <w:sz w:val="20"/>
          <w:szCs w:val="20"/>
        </w:rPr>
        <w:t>digitalen Showk</w:t>
      </w:r>
      <w:r>
        <w:rPr>
          <w:rFonts w:ascii="Interstate-Regular" w:hAnsi="Interstate-Regular"/>
          <w:b/>
          <w:sz w:val="20"/>
          <w:szCs w:val="20"/>
        </w:rPr>
        <w:t>onzept und musikalischer Unterstützung der deutschen Girlband No Angels präsentierte das Famili</w:t>
      </w:r>
      <w:r w:rsidR="00FB3584">
        <w:rPr>
          <w:rFonts w:ascii="Interstate-Regular" w:hAnsi="Interstate-Regular"/>
          <w:b/>
          <w:sz w:val="20"/>
          <w:szCs w:val="20"/>
        </w:rPr>
        <w:t>en</w:t>
      </w:r>
      <w:r>
        <w:rPr>
          <w:rFonts w:ascii="Interstate-Regular" w:hAnsi="Interstate-Regular"/>
          <w:b/>
          <w:sz w:val="20"/>
          <w:szCs w:val="20"/>
        </w:rPr>
        <w:t>unternehmen aus dem Münsterland seine neue Herbst/Winter Kollektion 2021.</w:t>
      </w:r>
    </w:p>
    <w:p w14:paraId="5126DF4C" w14:textId="77777777" w:rsidR="00057D7D" w:rsidRPr="00716453" w:rsidRDefault="00057D7D" w:rsidP="003E1F6D">
      <w:pPr>
        <w:ind w:right="-2"/>
        <w:jc w:val="both"/>
        <w:rPr>
          <w:rFonts w:ascii="Interstate-Regular" w:hAnsi="Interstate-Regular"/>
          <w:b/>
          <w:sz w:val="20"/>
          <w:szCs w:val="20"/>
        </w:rPr>
      </w:pPr>
    </w:p>
    <w:p w14:paraId="60C802F2" w14:textId="02360BA5" w:rsidR="000614F1" w:rsidRDefault="00777FBB" w:rsidP="002A5FF5">
      <w:pPr>
        <w:spacing w:line="360" w:lineRule="auto"/>
        <w:jc w:val="both"/>
        <w:rPr>
          <w:rFonts w:ascii="Interstate-Regular" w:hAnsi="Interstate-Regular"/>
          <w:sz w:val="20"/>
          <w:szCs w:val="20"/>
        </w:rPr>
      </w:pPr>
      <w:r w:rsidRPr="00716453">
        <w:rPr>
          <w:rFonts w:ascii="Interstate-Regular" w:hAnsi="Interstate-Regular"/>
          <w:sz w:val="20"/>
          <w:szCs w:val="20"/>
        </w:rPr>
        <w:t>Hamburg, 1</w:t>
      </w:r>
      <w:r w:rsidR="00B874C7">
        <w:rPr>
          <w:rFonts w:ascii="Interstate-Regular" w:hAnsi="Interstate-Regular"/>
          <w:sz w:val="20"/>
          <w:szCs w:val="20"/>
        </w:rPr>
        <w:t>6</w:t>
      </w:r>
      <w:r w:rsidR="00461187" w:rsidRPr="00716453">
        <w:rPr>
          <w:rFonts w:ascii="Interstate-Regular" w:hAnsi="Interstate-Regular"/>
          <w:sz w:val="20"/>
          <w:szCs w:val="20"/>
        </w:rPr>
        <w:t>.</w:t>
      </w:r>
      <w:r w:rsidR="00BC0CD7" w:rsidRPr="00716453">
        <w:rPr>
          <w:rFonts w:ascii="Interstate-Regular" w:hAnsi="Interstate-Regular"/>
          <w:sz w:val="20"/>
          <w:szCs w:val="20"/>
        </w:rPr>
        <w:t xml:space="preserve"> J</w:t>
      </w:r>
      <w:r w:rsidR="00DD48AA" w:rsidRPr="00716453">
        <w:rPr>
          <w:rFonts w:ascii="Interstate-Regular" w:hAnsi="Interstate-Regular"/>
          <w:sz w:val="20"/>
          <w:szCs w:val="20"/>
        </w:rPr>
        <w:t>u</w:t>
      </w:r>
      <w:r w:rsidR="00B874C7">
        <w:rPr>
          <w:rFonts w:ascii="Interstate-Regular" w:hAnsi="Interstate-Regular"/>
          <w:sz w:val="20"/>
          <w:szCs w:val="20"/>
        </w:rPr>
        <w:t>n</w:t>
      </w:r>
      <w:r w:rsidR="00DD48AA" w:rsidRPr="00716453">
        <w:rPr>
          <w:rFonts w:ascii="Interstate-Regular" w:hAnsi="Interstate-Regular"/>
          <w:sz w:val="20"/>
          <w:szCs w:val="20"/>
        </w:rPr>
        <w:t>i</w:t>
      </w:r>
      <w:r w:rsidR="00BC0CD7" w:rsidRPr="00716453">
        <w:rPr>
          <w:rFonts w:ascii="Interstate-Regular" w:hAnsi="Interstate-Regular"/>
          <w:sz w:val="20"/>
          <w:szCs w:val="20"/>
        </w:rPr>
        <w:t xml:space="preserve"> 20</w:t>
      </w:r>
      <w:r w:rsidR="00B874C7">
        <w:rPr>
          <w:rFonts w:ascii="Interstate-Regular" w:hAnsi="Interstate-Regular"/>
          <w:sz w:val="20"/>
          <w:szCs w:val="20"/>
        </w:rPr>
        <w:t>21</w:t>
      </w:r>
      <w:r w:rsidR="00BC0CD7" w:rsidRPr="00716453">
        <w:rPr>
          <w:rFonts w:ascii="Interstate-Regular" w:hAnsi="Interstate-Regular"/>
          <w:sz w:val="20"/>
          <w:szCs w:val="20"/>
        </w:rPr>
        <w:t xml:space="preserve"> –</w:t>
      </w:r>
      <w:r w:rsidR="0085551E" w:rsidRPr="00716453">
        <w:rPr>
          <w:rFonts w:ascii="Interstate-Regular" w:hAnsi="Interstate-Regular"/>
          <w:sz w:val="20"/>
          <w:szCs w:val="20"/>
        </w:rPr>
        <w:t xml:space="preserve"> </w:t>
      </w:r>
      <w:r w:rsidR="00821ECB" w:rsidRPr="00716453">
        <w:rPr>
          <w:rFonts w:ascii="Interstate-Regular" w:hAnsi="Interstate-Regular"/>
          <w:sz w:val="20"/>
          <w:szCs w:val="20"/>
        </w:rPr>
        <w:t xml:space="preserve">Am </w:t>
      </w:r>
      <w:r w:rsidR="00B874C7">
        <w:rPr>
          <w:rFonts w:ascii="Interstate-Regular" w:hAnsi="Interstate-Regular"/>
          <w:sz w:val="20"/>
          <w:szCs w:val="20"/>
        </w:rPr>
        <w:t>Dienstag</w:t>
      </w:r>
      <w:r w:rsidR="00526507" w:rsidRPr="00716453">
        <w:rPr>
          <w:rFonts w:ascii="Interstate-Regular" w:hAnsi="Interstate-Regular"/>
          <w:sz w:val="20"/>
          <w:szCs w:val="20"/>
        </w:rPr>
        <w:t xml:space="preserve">, </w:t>
      </w:r>
      <w:r w:rsidR="0045321F" w:rsidRPr="00716453">
        <w:rPr>
          <w:rFonts w:ascii="Interstate-Regular" w:hAnsi="Interstate-Regular"/>
          <w:sz w:val="20"/>
          <w:szCs w:val="20"/>
        </w:rPr>
        <w:t xml:space="preserve">den </w:t>
      </w:r>
      <w:r w:rsidR="00B874C7">
        <w:rPr>
          <w:rFonts w:ascii="Interstate-Regular" w:hAnsi="Interstate-Regular"/>
          <w:sz w:val="20"/>
          <w:szCs w:val="20"/>
        </w:rPr>
        <w:t>15</w:t>
      </w:r>
      <w:r w:rsidR="00526507" w:rsidRPr="00716453">
        <w:rPr>
          <w:rFonts w:ascii="Interstate-Regular" w:hAnsi="Interstate-Regular"/>
          <w:sz w:val="20"/>
          <w:szCs w:val="20"/>
        </w:rPr>
        <w:t>. Ju</w:t>
      </w:r>
      <w:r w:rsidR="00B874C7">
        <w:rPr>
          <w:rFonts w:ascii="Interstate-Regular" w:hAnsi="Interstate-Regular"/>
          <w:sz w:val="20"/>
          <w:szCs w:val="20"/>
        </w:rPr>
        <w:t>n</w:t>
      </w:r>
      <w:r w:rsidR="0085551E" w:rsidRPr="00716453">
        <w:rPr>
          <w:rFonts w:ascii="Interstate-Regular" w:hAnsi="Interstate-Regular"/>
          <w:sz w:val="20"/>
          <w:szCs w:val="20"/>
        </w:rPr>
        <w:t>i 20</w:t>
      </w:r>
      <w:r w:rsidR="00B874C7">
        <w:rPr>
          <w:rFonts w:ascii="Interstate-Regular" w:hAnsi="Interstate-Regular"/>
          <w:sz w:val="20"/>
          <w:szCs w:val="20"/>
        </w:rPr>
        <w:t>21</w:t>
      </w:r>
      <w:r w:rsidR="0085551E" w:rsidRPr="00716453">
        <w:rPr>
          <w:rFonts w:ascii="Interstate-Regular" w:hAnsi="Interstate-Regular"/>
          <w:sz w:val="20"/>
          <w:szCs w:val="20"/>
        </w:rPr>
        <w:t xml:space="preserve">, </w:t>
      </w:r>
      <w:r w:rsidR="00B874C7">
        <w:rPr>
          <w:rFonts w:ascii="Interstate-Regular" w:hAnsi="Interstate-Regular"/>
          <w:sz w:val="20"/>
          <w:szCs w:val="20"/>
        </w:rPr>
        <w:t>präsentierte</w:t>
      </w:r>
      <w:r w:rsidR="00821ECB" w:rsidRPr="00716453">
        <w:rPr>
          <w:rFonts w:ascii="Interstate-Regular" w:hAnsi="Interstate-Regular"/>
          <w:sz w:val="20"/>
          <w:szCs w:val="20"/>
        </w:rPr>
        <w:t xml:space="preserve"> das Modeunternehmen Ernsting’s family </w:t>
      </w:r>
      <w:r w:rsidR="001733FC" w:rsidRPr="00716453">
        <w:rPr>
          <w:rFonts w:ascii="Interstate-Regular" w:hAnsi="Interstate-Regular"/>
          <w:sz w:val="20"/>
          <w:szCs w:val="20"/>
        </w:rPr>
        <w:t>i</w:t>
      </w:r>
      <w:r w:rsidR="00B874C7">
        <w:rPr>
          <w:rFonts w:ascii="Interstate-Regular" w:hAnsi="Interstate-Regular"/>
          <w:sz w:val="20"/>
          <w:szCs w:val="20"/>
        </w:rPr>
        <w:t xml:space="preserve">m Museum für Hamburgische Geschichte in Hamburg </w:t>
      </w:r>
      <w:r w:rsidR="004D1729" w:rsidRPr="00716453">
        <w:rPr>
          <w:rFonts w:ascii="Interstate-Regular" w:hAnsi="Interstate-Regular"/>
          <w:sz w:val="20"/>
          <w:szCs w:val="20"/>
        </w:rPr>
        <w:t>seine jährliche Fashion Show</w:t>
      </w:r>
      <w:r w:rsidR="00B874C7">
        <w:rPr>
          <w:rFonts w:ascii="Interstate-Regular" w:hAnsi="Interstate-Regular"/>
          <w:sz w:val="20"/>
          <w:szCs w:val="20"/>
        </w:rPr>
        <w:t xml:space="preserve">, die diesmal erstmalig als digitaler Livestream übertragen wurde. </w:t>
      </w:r>
      <w:r w:rsidR="002A2D0A">
        <w:rPr>
          <w:rFonts w:ascii="Interstate-Regular" w:hAnsi="Interstate-Regular"/>
          <w:sz w:val="20"/>
          <w:szCs w:val="20"/>
        </w:rPr>
        <w:t>Rund</w:t>
      </w:r>
      <w:r w:rsidR="004D1729" w:rsidRPr="00716453">
        <w:rPr>
          <w:rFonts w:ascii="Interstate-Regular" w:hAnsi="Interstate-Regular"/>
          <w:sz w:val="20"/>
          <w:szCs w:val="20"/>
        </w:rPr>
        <w:t xml:space="preserve"> </w:t>
      </w:r>
      <w:r w:rsidR="002A5FF5" w:rsidRPr="002A5FF5">
        <w:rPr>
          <w:rFonts w:ascii="Interstate-Regular" w:hAnsi="Interstate-Regular"/>
          <w:sz w:val="20"/>
          <w:szCs w:val="20"/>
        </w:rPr>
        <w:t xml:space="preserve">200 </w:t>
      </w:r>
      <w:r w:rsidR="002A5FF5">
        <w:rPr>
          <w:rFonts w:ascii="Interstate-Regular" w:hAnsi="Interstate-Regular"/>
          <w:sz w:val="20"/>
          <w:szCs w:val="20"/>
        </w:rPr>
        <w:t>Gäste</w:t>
      </w:r>
      <w:r w:rsidR="002A5FF5" w:rsidRPr="002A5FF5">
        <w:rPr>
          <w:rFonts w:ascii="Interstate-Regular" w:hAnsi="Interstate-Regular"/>
          <w:sz w:val="20"/>
          <w:szCs w:val="20"/>
        </w:rPr>
        <w:t xml:space="preserve"> sowie 12.</w:t>
      </w:r>
      <w:r w:rsidR="006848E3">
        <w:rPr>
          <w:rFonts w:ascii="Interstate-Regular" w:hAnsi="Interstate-Regular"/>
          <w:sz w:val="20"/>
          <w:szCs w:val="20"/>
        </w:rPr>
        <w:t>0</w:t>
      </w:r>
      <w:r w:rsidR="002A5FF5" w:rsidRPr="002A5FF5">
        <w:rPr>
          <w:rFonts w:ascii="Interstate-Regular" w:hAnsi="Interstate-Regular"/>
          <w:sz w:val="20"/>
          <w:szCs w:val="20"/>
        </w:rPr>
        <w:t xml:space="preserve">00 Mitarbeiter*innen </w:t>
      </w:r>
      <w:r w:rsidR="002A5FF5">
        <w:rPr>
          <w:rFonts w:ascii="Interstate-Regular" w:hAnsi="Interstate-Regular"/>
          <w:sz w:val="20"/>
          <w:szCs w:val="20"/>
        </w:rPr>
        <w:t xml:space="preserve">waren live zugeschaltet und erlebten </w:t>
      </w:r>
      <w:r w:rsidR="002A5FF5" w:rsidRPr="002A5FF5">
        <w:rPr>
          <w:rFonts w:ascii="Interstate-Regular" w:hAnsi="Interstate-Regular"/>
          <w:sz w:val="20"/>
          <w:szCs w:val="20"/>
        </w:rPr>
        <w:t xml:space="preserve">in einem abwechslungsreichen, digitalen Beitrag im historischen Innenhof des Museums die neusten Trends </w:t>
      </w:r>
      <w:r w:rsidR="00FB3584">
        <w:rPr>
          <w:rFonts w:ascii="Interstate-Regular" w:hAnsi="Interstate-Regular"/>
          <w:sz w:val="20"/>
          <w:szCs w:val="20"/>
        </w:rPr>
        <w:t>für die neue Saison.</w:t>
      </w:r>
      <w:r w:rsidR="002A5FF5">
        <w:rPr>
          <w:rFonts w:ascii="Interstate-Regular" w:hAnsi="Interstate-Regular"/>
          <w:sz w:val="20"/>
          <w:szCs w:val="20"/>
        </w:rPr>
        <w:t xml:space="preserve"> </w:t>
      </w:r>
    </w:p>
    <w:p w14:paraId="6ACA392C" w14:textId="77777777" w:rsidR="000614F1" w:rsidRDefault="000614F1" w:rsidP="002A5FF5">
      <w:pPr>
        <w:spacing w:line="360" w:lineRule="auto"/>
        <w:jc w:val="both"/>
        <w:rPr>
          <w:rFonts w:ascii="Interstate-Regular" w:hAnsi="Interstate-Regular"/>
          <w:sz w:val="20"/>
          <w:szCs w:val="20"/>
        </w:rPr>
      </w:pPr>
    </w:p>
    <w:p w14:paraId="53B65384" w14:textId="177908D4" w:rsidR="00BE1CD4" w:rsidRDefault="002A5FF5" w:rsidP="002A5FF5">
      <w:pPr>
        <w:spacing w:line="360" w:lineRule="auto"/>
        <w:jc w:val="both"/>
        <w:rPr>
          <w:rFonts w:ascii="Interstate-Regular" w:hAnsi="Interstate-Regular"/>
          <w:sz w:val="20"/>
          <w:szCs w:val="20"/>
        </w:rPr>
      </w:pPr>
      <w:r>
        <w:rPr>
          <w:rFonts w:ascii="Interstate-Regular" w:hAnsi="Interstate-Regular"/>
          <w:sz w:val="20"/>
          <w:szCs w:val="20"/>
        </w:rPr>
        <w:t xml:space="preserve">Die </w:t>
      </w:r>
      <w:r w:rsidR="00FB3584">
        <w:rPr>
          <w:rFonts w:ascii="Interstate-Regular" w:hAnsi="Interstate-Regular"/>
          <w:sz w:val="20"/>
          <w:szCs w:val="20"/>
        </w:rPr>
        <w:t xml:space="preserve">herbstlichen </w:t>
      </w:r>
      <w:r w:rsidRPr="002A5FF5">
        <w:rPr>
          <w:rFonts w:ascii="Interstate-Regular" w:hAnsi="Interstate-Regular"/>
          <w:sz w:val="20"/>
          <w:szCs w:val="20"/>
        </w:rPr>
        <w:t xml:space="preserve">Mode-Highlights </w:t>
      </w:r>
      <w:r w:rsidR="00BE1CD4">
        <w:rPr>
          <w:rFonts w:ascii="Interstate-Regular" w:hAnsi="Interstate-Regular"/>
          <w:sz w:val="20"/>
          <w:szCs w:val="20"/>
        </w:rPr>
        <w:t>wurden von b</w:t>
      </w:r>
      <w:r w:rsidRPr="002A5FF5">
        <w:rPr>
          <w:rFonts w:ascii="Interstate-Regular" w:hAnsi="Interstate-Regular"/>
          <w:sz w:val="20"/>
          <w:szCs w:val="20"/>
        </w:rPr>
        <w:t>ekannte</w:t>
      </w:r>
      <w:r w:rsidR="00BE1CD4">
        <w:rPr>
          <w:rFonts w:ascii="Interstate-Regular" w:hAnsi="Interstate-Regular"/>
          <w:sz w:val="20"/>
          <w:szCs w:val="20"/>
        </w:rPr>
        <w:t>n</w:t>
      </w:r>
      <w:r w:rsidRPr="002A5FF5">
        <w:rPr>
          <w:rFonts w:ascii="Interstate-Regular" w:hAnsi="Interstate-Regular"/>
          <w:sz w:val="20"/>
          <w:szCs w:val="20"/>
        </w:rPr>
        <w:t xml:space="preserve"> Promi-Modelle</w:t>
      </w:r>
      <w:r w:rsidR="00BE1CD4">
        <w:rPr>
          <w:rFonts w:ascii="Interstate-Regular" w:hAnsi="Interstate-Regular"/>
          <w:sz w:val="20"/>
          <w:szCs w:val="20"/>
        </w:rPr>
        <w:t xml:space="preserve">n, </w:t>
      </w:r>
      <w:r w:rsidR="00BE1CD4" w:rsidRPr="00BE1CD4">
        <w:rPr>
          <w:rFonts w:ascii="Interstate-Regular" w:hAnsi="Interstate-Regular"/>
          <w:sz w:val="20"/>
          <w:szCs w:val="20"/>
        </w:rPr>
        <w:t xml:space="preserve">wie </w:t>
      </w:r>
      <w:r w:rsidR="00BE1CD4">
        <w:rPr>
          <w:rFonts w:ascii="Interstate-Regular" w:hAnsi="Interstate-Regular"/>
          <w:sz w:val="20"/>
          <w:szCs w:val="20"/>
        </w:rPr>
        <w:t>den</w:t>
      </w:r>
      <w:r w:rsidR="00BE1CD4" w:rsidRPr="00BE1CD4">
        <w:rPr>
          <w:rFonts w:ascii="Interstate-Regular" w:hAnsi="Interstate-Regular"/>
          <w:sz w:val="20"/>
          <w:szCs w:val="20"/>
        </w:rPr>
        <w:t xml:space="preserve"> </w:t>
      </w:r>
      <w:r w:rsidR="00A23E78" w:rsidRPr="00A23E78">
        <w:rPr>
          <w:rFonts w:ascii="Interstate-Regular" w:hAnsi="Interstate-Regular"/>
          <w:b/>
          <w:bCs/>
          <w:sz w:val="20"/>
          <w:szCs w:val="20"/>
        </w:rPr>
        <w:t>GNTM-</w:t>
      </w:r>
      <w:r w:rsidR="00BE1CD4" w:rsidRPr="00BE1CD4">
        <w:rPr>
          <w:rFonts w:ascii="Interstate-Regular" w:hAnsi="Interstate-Regular"/>
          <w:b/>
          <w:bCs/>
          <w:sz w:val="20"/>
          <w:szCs w:val="20"/>
        </w:rPr>
        <w:t>Topmodels Dascha Carriero, Ana Martinovic</w:t>
      </w:r>
      <w:r w:rsidR="00BE1CD4" w:rsidRPr="00BE1CD4">
        <w:rPr>
          <w:rFonts w:ascii="Interstate-Regular" w:hAnsi="Interstate-Regular"/>
          <w:sz w:val="20"/>
          <w:szCs w:val="20"/>
        </w:rPr>
        <w:t xml:space="preserve"> und </w:t>
      </w:r>
      <w:r w:rsidR="00BE1CD4" w:rsidRPr="00BE1CD4">
        <w:rPr>
          <w:rFonts w:ascii="Interstate-Regular" w:hAnsi="Interstate-Regular"/>
          <w:b/>
          <w:bCs/>
          <w:sz w:val="20"/>
          <w:szCs w:val="20"/>
        </w:rPr>
        <w:t>Sayana</w:t>
      </w:r>
      <w:r w:rsidR="00BE1CD4" w:rsidRPr="00BE1CD4">
        <w:rPr>
          <w:rFonts w:ascii="Interstate-Regular" w:hAnsi="Interstate-Regular"/>
          <w:sz w:val="20"/>
          <w:szCs w:val="20"/>
        </w:rPr>
        <w:t xml:space="preserve"> </w:t>
      </w:r>
      <w:r w:rsidR="00BE1CD4" w:rsidRPr="00BE1CD4">
        <w:rPr>
          <w:rFonts w:ascii="Interstate-Regular" w:hAnsi="Interstate-Regular"/>
          <w:b/>
          <w:bCs/>
          <w:sz w:val="20"/>
          <w:szCs w:val="20"/>
        </w:rPr>
        <w:t>Ranjan</w:t>
      </w:r>
      <w:r w:rsidR="00BE1CD4" w:rsidRPr="00BE1CD4">
        <w:rPr>
          <w:rFonts w:ascii="Interstate-Regular" w:hAnsi="Interstate-Regular"/>
          <w:sz w:val="20"/>
          <w:szCs w:val="20"/>
        </w:rPr>
        <w:t xml:space="preserve"> sowie </w:t>
      </w:r>
      <w:r w:rsidR="00BE1CD4" w:rsidRPr="00BE1CD4">
        <w:rPr>
          <w:rFonts w:ascii="Interstate-Regular" w:hAnsi="Interstate-Regular"/>
          <w:b/>
          <w:bCs/>
          <w:sz w:val="20"/>
          <w:szCs w:val="20"/>
        </w:rPr>
        <w:t>Schauspielerin &amp; Model Marie Amière, Klempnerin &amp; Model Sandra Hunke</w:t>
      </w:r>
      <w:r w:rsidR="00BE1CD4">
        <w:rPr>
          <w:rFonts w:ascii="Interstate-Regular" w:hAnsi="Interstate-Regular"/>
          <w:sz w:val="20"/>
          <w:szCs w:val="20"/>
        </w:rPr>
        <w:t xml:space="preserve"> sowie </w:t>
      </w:r>
      <w:r w:rsidR="00BE1CD4" w:rsidRPr="00BE1CD4">
        <w:rPr>
          <w:rFonts w:ascii="Interstate-Regular" w:hAnsi="Interstate-Regular"/>
          <w:b/>
          <w:bCs/>
          <w:sz w:val="20"/>
          <w:szCs w:val="20"/>
        </w:rPr>
        <w:t>Schauspieler Jo Weil und Ex Bachelor Leonard Freier</w:t>
      </w:r>
      <w:r w:rsidR="00BE1CD4">
        <w:rPr>
          <w:rFonts w:ascii="Interstate-Regular" w:hAnsi="Interstate-Regular"/>
          <w:sz w:val="20"/>
          <w:szCs w:val="20"/>
        </w:rPr>
        <w:t xml:space="preserve"> auf dem Laufsteg präsentiert. Für zwischenzeitliche m</w:t>
      </w:r>
      <w:r w:rsidRPr="002A5FF5">
        <w:rPr>
          <w:rFonts w:ascii="Interstate-Regular" w:hAnsi="Interstate-Regular"/>
          <w:sz w:val="20"/>
          <w:szCs w:val="20"/>
        </w:rPr>
        <w:t xml:space="preserve">usikalische Höhepunkte </w:t>
      </w:r>
      <w:r w:rsidR="00BE1CD4">
        <w:rPr>
          <w:rFonts w:ascii="Interstate-Regular" w:hAnsi="Interstate-Regular"/>
          <w:sz w:val="20"/>
          <w:szCs w:val="20"/>
        </w:rPr>
        <w:t>sorgte</w:t>
      </w:r>
      <w:r w:rsidR="00FB3584">
        <w:rPr>
          <w:rFonts w:ascii="Interstate-Regular" w:hAnsi="Interstate-Regular"/>
          <w:sz w:val="20"/>
          <w:szCs w:val="20"/>
        </w:rPr>
        <w:t>n</w:t>
      </w:r>
      <w:r w:rsidRPr="002A5FF5">
        <w:rPr>
          <w:rFonts w:ascii="Interstate-Regular" w:hAnsi="Interstate-Regular"/>
          <w:sz w:val="20"/>
          <w:szCs w:val="20"/>
        </w:rPr>
        <w:t xml:space="preserve"> die „</w:t>
      </w:r>
      <w:r w:rsidRPr="008033CC">
        <w:rPr>
          <w:rFonts w:ascii="Interstate-Regular" w:hAnsi="Interstate-Regular"/>
          <w:b/>
          <w:bCs/>
          <w:sz w:val="20"/>
          <w:szCs w:val="20"/>
        </w:rPr>
        <w:t>No Angels</w:t>
      </w:r>
      <w:r w:rsidRPr="002A5FF5">
        <w:rPr>
          <w:rFonts w:ascii="Interstate-Regular" w:hAnsi="Interstate-Regular"/>
          <w:sz w:val="20"/>
          <w:szCs w:val="20"/>
        </w:rPr>
        <w:t>“</w:t>
      </w:r>
      <w:r w:rsidR="00BE1CD4">
        <w:rPr>
          <w:rFonts w:ascii="Interstate-Regular" w:hAnsi="Interstate-Regular"/>
          <w:sz w:val="20"/>
          <w:szCs w:val="20"/>
        </w:rPr>
        <w:t>, die drei ihrer bekannten Hits performten.</w:t>
      </w:r>
      <w:r w:rsidRPr="002A5FF5">
        <w:rPr>
          <w:rFonts w:ascii="Interstate-Regular" w:hAnsi="Interstate-Regular"/>
          <w:sz w:val="20"/>
          <w:szCs w:val="20"/>
        </w:rPr>
        <w:t xml:space="preserve"> </w:t>
      </w:r>
      <w:r w:rsidR="000614F1" w:rsidRPr="002A5FF5">
        <w:rPr>
          <w:rFonts w:ascii="Interstate-Regular" w:hAnsi="Interstate-Regular"/>
          <w:sz w:val="20"/>
          <w:szCs w:val="20"/>
        </w:rPr>
        <w:t xml:space="preserve">Moderiert wurde die Veranstaltung von </w:t>
      </w:r>
      <w:r w:rsidR="000614F1">
        <w:rPr>
          <w:rFonts w:ascii="Interstate-Regular" w:hAnsi="Interstate-Regular"/>
          <w:sz w:val="20"/>
          <w:szCs w:val="20"/>
        </w:rPr>
        <w:t xml:space="preserve">Ernsting’s family </w:t>
      </w:r>
      <w:r w:rsidR="000614F1" w:rsidRPr="002A5FF5">
        <w:rPr>
          <w:rFonts w:ascii="Interstate-Regular" w:hAnsi="Interstate-Regular"/>
          <w:sz w:val="20"/>
          <w:szCs w:val="20"/>
        </w:rPr>
        <w:t>Kommunikationschef Marcello Concilio, der sich über die geglückte Digital-Premiere freute: „Ein komplett digitales Konzept für unsere Fashion Show war Neuland für uns. Wir sind sehr zufrieden, dass alles so gut geklappt hat und wir durch die digitale Präsentation unserer Herbst-Highlights diesmal nicht nur der Presse, sondern auch unseren Mitarbeiter*innen die Möglichkeit geben konnten, sie live mitzuverfolgen.“</w:t>
      </w:r>
    </w:p>
    <w:p w14:paraId="145EF71F" w14:textId="2D13A9EA" w:rsidR="00BE1CD4" w:rsidRDefault="00BE1CD4" w:rsidP="002A5FF5">
      <w:pPr>
        <w:spacing w:line="360" w:lineRule="auto"/>
        <w:jc w:val="both"/>
        <w:rPr>
          <w:rFonts w:ascii="Interstate-Regular" w:hAnsi="Interstate-Regular"/>
          <w:sz w:val="20"/>
          <w:szCs w:val="20"/>
        </w:rPr>
      </w:pPr>
    </w:p>
    <w:p w14:paraId="17D3A604" w14:textId="77777777" w:rsidR="008033CC" w:rsidRPr="008033CC" w:rsidRDefault="008033CC" w:rsidP="008033CC">
      <w:pPr>
        <w:spacing w:line="360" w:lineRule="auto"/>
        <w:ind w:right="46"/>
        <w:jc w:val="both"/>
        <w:rPr>
          <w:rFonts w:ascii="Interstate-Regular" w:hAnsi="Interstate-Regular"/>
          <w:b/>
          <w:sz w:val="20"/>
          <w:szCs w:val="20"/>
        </w:rPr>
      </w:pPr>
      <w:r w:rsidRPr="008033CC">
        <w:rPr>
          <w:rFonts w:ascii="Interstate-Regular" w:hAnsi="Interstate-Regular"/>
          <w:b/>
          <w:sz w:val="20"/>
          <w:szCs w:val="20"/>
        </w:rPr>
        <w:t>Ein bunter Show-Mix mit vielen Facetten</w:t>
      </w:r>
    </w:p>
    <w:p w14:paraId="356A33E8" w14:textId="35F77A80" w:rsidR="000614F1" w:rsidRDefault="000614F1" w:rsidP="008033CC">
      <w:pPr>
        <w:spacing w:line="360" w:lineRule="auto"/>
        <w:jc w:val="both"/>
        <w:rPr>
          <w:rFonts w:ascii="Interstate-Regular" w:hAnsi="Interstate-Regular"/>
          <w:sz w:val="20"/>
          <w:szCs w:val="20"/>
        </w:rPr>
      </w:pPr>
      <w:r>
        <w:rPr>
          <w:rFonts w:ascii="Interstate-Regular" w:hAnsi="Interstate-Regular"/>
          <w:sz w:val="20"/>
          <w:szCs w:val="20"/>
        </w:rPr>
        <w:t xml:space="preserve">Das Showkonzept </w:t>
      </w:r>
      <w:r w:rsidR="00FB3584">
        <w:rPr>
          <w:rFonts w:ascii="Interstate-Regular" w:hAnsi="Interstate-Regular"/>
          <w:sz w:val="20"/>
          <w:szCs w:val="20"/>
        </w:rPr>
        <w:t>überzeugte mit</w:t>
      </w:r>
      <w:r w:rsidR="008033CC" w:rsidRPr="008033CC">
        <w:rPr>
          <w:rFonts w:ascii="Interstate-Regular" w:hAnsi="Interstate-Regular"/>
          <w:sz w:val="20"/>
          <w:szCs w:val="20"/>
        </w:rPr>
        <w:t xml:space="preserve"> aufwendig inszenierten Laufstegbildern mit Drohnenaufnahmen, herbstlicher Deko und einem illuminierten Catwalk</w:t>
      </w:r>
      <w:r>
        <w:rPr>
          <w:rFonts w:ascii="Interstate-Regular" w:hAnsi="Interstate-Regular"/>
          <w:sz w:val="20"/>
          <w:szCs w:val="20"/>
        </w:rPr>
        <w:t xml:space="preserve">. Zusätzliche </w:t>
      </w:r>
      <w:r w:rsidR="008033CC" w:rsidRPr="008033CC">
        <w:rPr>
          <w:rFonts w:ascii="Interstate-Regular" w:hAnsi="Interstate-Regular"/>
          <w:sz w:val="20"/>
          <w:szCs w:val="20"/>
        </w:rPr>
        <w:t>Video-Einspieler</w:t>
      </w:r>
      <w:r>
        <w:rPr>
          <w:rFonts w:ascii="Interstate-Regular" w:hAnsi="Interstate-Regular"/>
          <w:sz w:val="20"/>
          <w:szCs w:val="20"/>
        </w:rPr>
        <w:t xml:space="preserve"> mit informativen Kurzinterviews</w:t>
      </w:r>
      <w:r w:rsidR="00FB3584">
        <w:rPr>
          <w:rFonts w:ascii="Interstate-Regular" w:hAnsi="Interstate-Regular"/>
          <w:sz w:val="20"/>
          <w:szCs w:val="20"/>
        </w:rPr>
        <w:t xml:space="preserve"> </w:t>
      </w:r>
      <w:r>
        <w:rPr>
          <w:rFonts w:ascii="Interstate-Regular" w:hAnsi="Interstate-Regular"/>
          <w:sz w:val="20"/>
          <w:szCs w:val="20"/>
        </w:rPr>
        <w:t xml:space="preserve">und </w:t>
      </w:r>
      <w:r w:rsidRPr="000614F1">
        <w:rPr>
          <w:rFonts w:ascii="Interstate-Regular" w:hAnsi="Interstate-Regular"/>
          <w:sz w:val="20"/>
          <w:szCs w:val="20"/>
        </w:rPr>
        <w:t>individuelle</w:t>
      </w:r>
      <w:r>
        <w:rPr>
          <w:rFonts w:ascii="Interstate-Regular" w:hAnsi="Interstate-Regular"/>
          <w:sz w:val="20"/>
          <w:szCs w:val="20"/>
        </w:rPr>
        <w:t>n</w:t>
      </w:r>
      <w:r w:rsidRPr="000614F1">
        <w:rPr>
          <w:rFonts w:ascii="Interstate-Regular" w:hAnsi="Interstate-Regular"/>
          <w:sz w:val="20"/>
          <w:szCs w:val="20"/>
        </w:rPr>
        <w:t xml:space="preserve"> </w:t>
      </w:r>
      <w:r>
        <w:rPr>
          <w:rFonts w:ascii="Interstate-Regular" w:hAnsi="Interstate-Regular"/>
          <w:sz w:val="20"/>
          <w:szCs w:val="20"/>
        </w:rPr>
        <w:t>Filmsequenzen</w:t>
      </w:r>
      <w:r w:rsidRPr="000614F1">
        <w:rPr>
          <w:rFonts w:ascii="Interstate-Regular" w:hAnsi="Interstate-Regular"/>
          <w:sz w:val="20"/>
          <w:szCs w:val="20"/>
        </w:rPr>
        <w:t xml:space="preserve"> im Instagram- und Tik-Tok-Style</w:t>
      </w:r>
      <w:r>
        <w:rPr>
          <w:rFonts w:ascii="Interstate-Regular" w:hAnsi="Interstate-Regular"/>
          <w:sz w:val="20"/>
          <w:szCs w:val="20"/>
        </w:rPr>
        <w:t>, die einzelne Sortiments-</w:t>
      </w:r>
      <w:r>
        <w:rPr>
          <w:rFonts w:ascii="Interstate-Regular" w:hAnsi="Interstate-Regular"/>
          <w:sz w:val="20"/>
          <w:szCs w:val="20"/>
        </w:rPr>
        <w:lastRenderedPageBreak/>
        <w:t>Highlights, wie die neue „Mini Me“-Online-Kapsel hervorhoben, setzen innerhalb der Show immer wieder neue Akzente. Dazu Marcello Concilio: „</w:t>
      </w:r>
      <w:r w:rsidR="007B063C">
        <w:rPr>
          <w:rFonts w:ascii="Interstate-Regular" w:hAnsi="Interstate-Regular"/>
          <w:sz w:val="20"/>
          <w:szCs w:val="20"/>
        </w:rPr>
        <w:t xml:space="preserve">Durch den digitalen Übertragungsweg haben wir unser Showkonzept </w:t>
      </w:r>
      <w:r w:rsidR="00FB3584">
        <w:rPr>
          <w:rFonts w:ascii="Interstate-Regular" w:hAnsi="Interstate-Regular"/>
          <w:sz w:val="20"/>
          <w:szCs w:val="20"/>
        </w:rPr>
        <w:t xml:space="preserve">komplett </w:t>
      </w:r>
      <w:r w:rsidR="007B063C">
        <w:rPr>
          <w:rFonts w:ascii="Interstate-Regular" w:hAnsi="Interstate-Regular"/>
          <w:sz w:val="20"/>
          <w:szCs w:val="20"/>
        </w:rPr>
        <w:t xml:space="preserve">neu gedacht. Wir wollten eine kurzweilige Modepräsentation, die unsere Zuschauer*innen immer wieder neu überrascht und </w:t>
      </w:r>
      <w:r w:rsidR="00FB3584">
        <w:rPr>
          <w:rFonts w:ascii="Interstate-Regular" w:hAnsi="Interstate-Regular"/>
          <w:sz w:val="20"/>
          <w:szCs w:val="20"/>
        </w:rPr>
        <w:t>begeistert</w:t>
      </w:r>
      <w:r w:rsidR="007B063C">
        <w:rPr>
          <w:rFonts w:ascii="Interstate-Regular" w:hAnsi="Interstate-Regular"/>
          <w:sz w:val="20"/>
          <w:szCs w:val="20"/>
        </w:rPr>
        <w:t>.“</w:t>
      </w:r>
    </w:p>
    <w:p w14:paraId="666A51DE" w14:textId="77777777" w:rsidR="008033CC" w:rsidRDefault="008033CC" w:rsidP="002A5FF5">
      <w:pPr>
        <w:spacing w:line="360" w:lineRule="auto"/>
        <w:jc w:val="both"/>
        <w:rPr>
          <w:rFonts w:ascii="Interstate-Regular" w:hAnsi="Interstate-Regular"/>
          <w:sz w:val="20"/>
          <w:szCs w:val="20"/>
        </w:rPr>
      </w:pPr>
    </w:p>
    <w:p w14:paraId="1FC82964" w14:textId="37986511" w:rsidR="00520E0E" w:rsidRPr="00716453" w:rsidRDefault="002A5FF5" w:rsidP="00520E0E">
      <w:pPr>
        <w:spacing w:line="360" w:lineRule="auto"/>
        <w:ind w:right="46"/>
        <w:jc w:val="both"/>
        <w:rPr>
          <w:rFonts w:ascii="Interstate-Regular" w:hAnsi="Interstate-Regular"/>
          <w:b/>
          <w:sz w:val="20"/>
          <w:szCs w:val="20"/>
        </w:rPr>
      </w:pPr>
      <w:r>
        <w:rPr>
          <w:rFonts w:ascii="Interstate-Regular" w:hAnsi="Interstate-Regular"/>
          <w:b/>
          <w:sz w:val="20"/>
          <w:szCs w:val="20"/>
        </w:rPr>
        <w:t>Die Trends für den Herbst/Winter 2021</w:t>
      </w:r>
    </w:p>
    <w:p w14:paraId="5C5BB925" w14:textId="3815122D" w:rsidR="00BE1CD4" w:rsidRPr="00BE1CD4" w:rsidRDefault="00BE1CD4" w:rsidP="00BE1CD4">
      <w:pPr>
        <w:spacing w:line="360" w:lineRule="auto"/>
        <w:jc w:val="both"/>
        <w:rPr>
          <w:rFonts w:ascii="Interstate-Regular" w:hAnsi="Interstate-Regular"/>
          <w:sz w:val="20"/>
          <w:szCs w:val="20"/>
        </w:rPr>
      </w:pPr>
      <w:r>
        <w:rPr>
          <w:rFonts w:ascii="Interstate-Regular" w:hAnsi="Interstate-Regular"/>
          <w:sz w:val="20"/>
          <w:szCs w:val="20"/>
        </w:rPr>
        <w:t>Für die kommende Saison hält Ernsting’s family eine Vielzahl an tollen Styles bereit. W</w:t>
      </w:r>
      <w:r w:rsidRPr="00BE1CD4">
        <w:rPr>
          <w:rFonts w:ascii="Interstate-Regular" w:hAnsi="Interstate-Regular"/>
          <w:sz w:val="20"/>
          <w:szCs w:val="20"/>
        </w:rPr>
        <w:t xml:space="preserve">eitschwingende Maxikleider und Plisseeröcke </w:t>
      </w:r>
      <w:r>
        <w:rPr>
          <w:rFonts w:ascii="Interstate-Regular" w:hAnsi="Interstate-Regular"/>
          <w:sz w:val="20"/>
          <w:szCs w:val="20"/>
        </w:rPr>
        <w:t xml:space="preserve">werden </w:t>
      </w:r>
      <w:r w:rsidRPr="00BE1CD4">
        <w:rPr>
          <w:rFonts w:ascii="Interstate-Regular" w:hAnsi="Interstate-Regular"/>
          <w:sz w:val="20"/>
          <w:szCs w:val="20"/>
        </w:rPr>
        <w:t>zu lässigen Hoodies</w:t>
      </w:r>
      <w:r w:rsidR="008033CC">
        <w:rPr>
          <w:rFonts w:ascii="Interstate-Regular" w:hAnsi="Interstate-Regular"/>
          <w:sz w:val="20"/>
          <w:szCs w:val="20"/>
        </w:rPr>
        <w:t xml:space="preserve"> </w:t>
      </w:r>
      <w:r w:rsidRPr="00BE1CD4">
        <w:rPr>
          <w:rFonts w:ascii="Interstate-Regular" w:hAnsi="Interstate-Regular"/>
          <w:sz w:val="20"/>
          <w:szCs w:val="20"/>
        </w:rPr>
        <w:t xml:space="preserve">und </w:t>
      </w:r>
      <w:r w:rsidR="008033CC">
        <w:rPr>
          <w:rFonts w:ascii="Interstate-Regular" w:hAnsi="Interstate-Regular"/>
          <w:sz w:val="20"/>
          <w:szCs w:val="20"/>
        </w:rPr>
        <w:t>Strick</w:t>
      </w:r>
      <w:r w:rsidRPr="00BE1CD4">
        <w:rPr>
          <w:rFonts w:ascii="Interstate-Regular" w:hAnsi="Interstate-Regular"/>
          <w:sz w:val="20"/>
          <w:szCs w:val="20"/>
        </w:rPr>
        <w:t xml:space="preserve">pullovern in warmen Herbsttönen </w:t>
      </w:r>
      <w:r>
        <w:rPr>
          <w:rFonts w:ascii="Interstate-Regular" w:hAnsi="Interstate-Regular"/>
          <w:sz w:val="20"/>
          <w:szCs w:val="20"/>
        </w:rPr>
        <w:t>kombiniert. T</w:t>
      </w:r>
      <w:r w:rsidRPr="00BE1CD4">
        <w:rPr>
          <w:rFonts w:ascii="Interstate-Regular" w:hAnsi="Interstate-Regular"/>
          <w:sz w:val="20"/>
          <w:szCs w:val="20"/>
        </w:rPr>
        <w:t xml:space="preserve">rendige Denims </w:t>
      </w:r>
      <w:r>
        <w:rPr>
          <w:rFonts w:ascii="Interstate-Regular" w:hAnsi="Interstate-Regular"/>
          <w:sz w:val="20"/>
          <w:szCs w:val="20"/>
        </w:rPr>
        <w:t>bilden einen spannenden Mix mit</w:t>
      </w:r>
      <w:r w:rsidRPr="00BE1CD4">
        <w:rPr>
          <w:rFonts w:ascii="Interstate-Regular" w:hAnsi="Interstate-Regular"/>
          <w:sz w:val="20"/>
          <w:szCs w:val="20"/>
        </w:rPr>
        <w:t xml:space="preserve"> zarten Blusen</w:t>
      </w:r>
      <w:r>
        <w:rPr>
          <w:rFonts w:ascii="Interstate-Regular" w:hAnsi="Interstate-Regular"/>
          <w:sz w:val="20"/>
          <w:szCs w:val="20"/>
        </w:rPr>
        <w:t xml:space="preserve"> und kuscheligen Strickjacken</w:t>
      </w:r>
      <w:r w:rsidR="008033CC">
        <w:rPr>
          <w:rFonts w:ascii="Interstate-Regular" w:hAnsi="Interstate-Regular"/>
          <w:sz w:val="20"/>
          <w:szCs w:val="20"/>
        </w:rPr>
        <w:t xml:space="preserve">. Daneben finden sich </w:t>
      </w:r>
      <w:r w:rsidRPr="00BE1CD4">
        <w:rPr>
          <w:rFonts w:ascii="Interstate-Regular" w:hAnsi="Interstate-Regular"/>
          <w:sz w:val="20"/>
          <w:szCs w:val="20"/>
        </w:rPr>
        <w:t>entspannte Homewear-Kombis und wärmende Jacken</w:t>
      </w:r>
      <w:r w:rsidR="008033CC">
        <w:rPr>
          <w:rFonts w:ascii="Interstate-Regular" w:hAnsi="Interstate-Regular"/>
          <w:sz w:val="20"/>
          <w:szCs w:val="20"/>
        </w:rPr>
        <w:t xml:space="preserve"> im Sortiment sowie</w:t>
      </w:r>
      <w:r w:rsidRPr="00BE1CD4">
        <w:rPr>
          <w:rFonts w:ascii="Interstate-Regular" w:hAnsi="Interstate-Regular"/>
          <w:sz w:val="20"/>
          <w:szCs w:val="20"/>
        </w:rPr>
        <w:t xml:space="preserve"> festliche Outfits mit Lurex, Pailletten und Kunstleder. Das Herbst/Winter-Sortiment </w:t>
      </w:r>
      <w:r w:rsidR="008033CC">
        <w:rPr>
          <w:rFonts w:ascii="Interstate-Regular" w:hAnsi="Interstate-Regular"/>
          <w:sz w:val="20"/>
          <w:szCs w:val="20"/>
        </w:rPr>
        <w:t xml:space="preserve">für Kinder </w:t>
      </w:r>
      <w:r w:rsidRPr="00BE1CD4">
        <w:rPr>
          <w:rFonts w:ascii="Interstate-Regular" w:hAnsi="Interstate-Regular"/>
          <w:sz w:val="20"/>
          <w:szCs w:val="20"/>
        </w:rPr>
        <w:t xml:space="preserve">bietet im Mädchenbereich verspielte Kleider, Denims mit kleinen Verzierungen, kuschelige Pullover und Strickjacken sowie Shirts mit coolen Prints an. Im Jungenbereich sind Longsleeves und Hoodies mit auffälligen Drucken, karierte Hemden und lässige Hosen – von Jeans, über Jogpants bis hin zu Cargomodellen – zu sehen. Zusätzlich </w:t>
      </w:r>
      <w:r w:rsidR="008033CC">
        <w:rPr>
          <w:rFonts w:ascii="Interstate-Regular" w:hAnsi="Interstate-Regular"/>
          <w:sz w:val="20"/>
          <w:szCs w:val="20"/>
        </w:rPr>
        <w:t>gibt es</w:t>
      </w:r>
      <w:r w:rsidRPr="00BE1CD4">
        <w:rPr>
          <w:rFonts w:ascii="Interstate-Regular" w:hAnsi="Interstate-Regular"/>
          <w:sz w:val="20"/>
          <w:szCs w:val="20"/>
        </w:rPr>
        <w:t xml:space="preserve"> gefütterte Jacken für die kalte Jahreszeit und moderne Regenoutfits</w:t>
      </w:r>
      <w:r w:rsidR="008033CC">
        <w:rPr>
          <w:rFonts w:ascii="Interstate-Regular" w:hAnsi="Interstate-Regular"/>
          <w:sz w:val="20"/>
          <w:szCs w:val="20"/>
        </w:rPr>
        <w:t xml:space="preserve"> sowie e</w:t>
      </w:r>
      <w:r w:rsidRPr="00BE1CD4">
        <w:rPr>
          <w:rFonts w:ascii="Interstate-Regular" w:hAnsi="Interstate-Regular"/>
          <w:sz w:val="20"/>
          <w:szCs w:val="20"/>
        </w:rPr>
        <w:t>rstmalig auch eine kleine Auswahl an Schneeartikeln aus recyceltem Polyester</w:t>
      </w:r>
      <w:r w:rsidR="008033CC">
        <w:rPr>
          <w:rFonts w:ascii="Interstate-Regular" w:hAnsi="Interstate-Regular"/>
          <w:sz w:val="20"/>
          <w:szCs w:val="20"/>
        </w:rPr>
        <w:t>.</w:t>
      </w:r>
    </w:p>
    <w:p w14:paraId="4410EE1F" w14:textId="77777777" w:rsidR="00075717" w:rsidRDefault="00075717" w:rsidP="00BE1CD4">
      <w:pPr>
        <w:tabs>
          <w:tab w:val="left" w:pos="2268"/>
        </w:tabs>
        <w:spacing w:line="360" w:lineRule="auto"/>
        <w:ind w:right="46"/>
        <w:jc w:val="both"/>
        <w:rPr>
          <w:rFonts w:ascii="Interstate-Regular" w:hAnsi="Interstate-Regular"/>
          <w:sz w:val="20"/>
          <w:szCs w:val="20"/>
        </w:rPr>
      </w:pPr>
    </w:p>
    <w:p w14:paraId="25DFF6C5" w14:textId="77777777" w:rsidR="0085551E" w:rsidRPr="00716453" w:rsidRDefault="0085551E" w:rsidP="0085551E">
      <w:pPr>
        <w:spacing w:line="360" w:lineRule="auto"/>
        <w:ind w:right="-110"/>
        <w:jc w:val="both"/>
        <w:rPr>
          <w:rFonts w:ascii="Interstate-Regular" w:hAnsi="Interstate-Regular"/>
          <w:b/>
          <w:sz w:val="20"/>
          <w:szCs w:val="20"/>
        </w:rPr>
      </w:pPr>
      <w:r w:rsidRPr="00716453">
        <w:rPr>
          <w:rFonts w:ascii="Interstate-Regular" w:hAnsi="Interstate-Regular"/>
          <w:b/>
          <w:sz w:val="20"/>
          <w:szCs w:val="20"/>
        </w:rPr>
        <w:t>Über Ernsting’s family</w:t>
      </w:r>
    </w:p>
    <w:p w14:paraId="7936E5EB" w14:textId="77777777" w:rsidR="0079657C" w:rsidRPr="0079657C" w:rsidRDefault="0079657C" w:rsidP="0079657C">
      <w:pPr>
        <w:jc w:val="both"/>
        <w:rPr>
          <w:rFonts w:ascii="Interstate-Regular" w:hAnsi="Interstate-Regular" w:cs="Arial"/>
          <w:sz w:val="20"/>
          <w:szCs w:val="20"/>
        </w:rPr>
      </w:pPr>
      <w:r w:rsidRPr="0079657C">
        <w:rPr>
          <w:rStyle w:val="left"/>
          <w:rFonts w:ascii="Interstate-Regular" w:hAnsi="Interstate-Regular" w:cs="Arial"/>
          <w:color w:val="000000"/>
          <w:sz w:val="20"/>
          <w:szCs w:val="20"/>
        </w:rPr>
        <w:t>Ernsting’s family ist mit mehr als 1.900 Filialen in Deutschland und Österreich, einer mehrfach ausgezeichneten Online-Präsenz und rund 12.000 Mitarbeiter*innen einer der größten Cross-Channel-Anbieter im deutschen Textileinzelhandel. Im Geschäftsjahr 2019/2020 verzeichnete Ernsting’s family einen Umsatz von rund 1,08 Milliarden Euro. Das Unternehmen mit Sitz in Coesfeld (Westfalen) bietet Mode und Accessoires für die ganze Familie mit den Schwerpunkten Wäsche, Damen- und Kinderbekleidung. Qualität zu überraschend günstigen Preisen ist die Prämisse des Unternehmens, welches mit sozialer, gesellschaftlicher und ökologischer Verantwortung die Erschließung neuer Vertriebswege und Verkaufsstandorte kontinuierlich fortsetzt.</w:t>
      </w:r>
    </w:p>
    <w:p w14:paraId="22B085BC" w14:textId="77777777" w:rsidR="0079657C" w:rsidRDefault="0079657C" w:rsidP="0085551E">
      <w:pPr>
        <w:rPr>
          <w:rFonts w:ascii="Interstate-Regular" w:hAnsi="Interstate-Regular"/>
          <w:b/>
          <w:sz w:val="20"/>
          <w:szCs w:val="20"/>
        </w:rPr>
      </w:pPr>
    </w:p>
    <w:p w14:paraId="3EEBFFFC" w14:textId="20EC4219" w:rsidR="0085551E" w:rsidRPr="00716453" w:rsidRDefault="0085551E" w:rsidP="0085551E">
      <w:pPr>
        <w:rPr>
          <w:rFonts w:ascii="Interstate-Regular" w:hAnsi="Interstate-Regular"/>
          <w:b/>
          <w:sz w:val="20"/>
          <w:szCs w:val="20"/>
        </w:rPr>
      </w:pPr>
      <w:r w:rsidRPr="00716453">
        <w:rPr>
          <w:rFonts w:ascii="Interstate-Regular" w:hAnsi="Interstate-Regular"/>
          <w:b/>
          <w:sz w:val="20"/>
          <w:szCs w:val="20"/>
        </w:rPr>
        <w:t xml:space="preserve">Ihr Kontakt: </w:t>
      </w:r>
    </w:p>
    <w:p w14:paraId="7EC8439B" w14:textId="77777777" w:rsidR="0085551E" w:rsidRPr="00716453" w:rsidRDefault="0085551E" w:rsidP="0085551E">
      <w:pPr>
        <w:spacing w:line="360" w:lineRule="auto"/>
        <w:ind w:right="-229"/>
        <w:jc w:val="both"/>
        <w:rPr>
          <w:rFonts w:ascii="Interstate-Regular" w:hAnsi="Interstate-Regular" w:cs="Arial"/>
          <w:sz w:val="18"/>
          <w:szCs w:val="20"/>
          <w:lang w:val="en-GB"/>
        </w:rPr>
      </w:pPr>
      <w:r w:rsidRPr="00716453">
        <w:rPr>
          <w:rFonts w:ascii="Interstate-Regular" w:hAnsi="Interstate-Regular" w:cs="Arial"/>
          <w:sz w:val="18"/>
          <w:szCs w:val="20"/>
        </w:rPr>
        <w:t xml:space="preserve">Ernsting’s family </w:t>
      </w:r>
      <w:r w:rsidRPr="00716453">
        <w:rPr>
          <w:rFonts w:ascii="Interstate-Regular" w:hAnsi="Interstate-Regular" w:cs="Arial"/>
          <w:sz w:val="18"/>
          <w:szCs w:val="20"/>
          <w:lang w:val="en-GB"/>
        </w:rPr>
        <w:t xml:space="preserve">GmbH und Co. KG </w:t>
      </w:r>
      <w:r w:rsidRPr="00716453">
        <w:rPr>
          <w:rFonts w:ascii="Interstate-Regular" w:hAnsi="Interstate-Regular" w:cs="Arial"/>
          <w:sz w:val="18"/>
          <w:szCs w:val="20"/>
          <w:lang w:val="en-GB"/>
        </w:rPr>
        <w:tab/>
      </w:r>
      <w:r w:rsidRPr="00716453">
        <w:rPr>
          <w:rFonts w:ascii="Interstate-Regular" w:hAnsi="Interstate-Regular" w:cs="Arial"/>
          <w:sz w:val="18"/>
          <w:szCs w:val="20"/>
          <w:lang w:val="en-GB"/>
        </w:rPr>
        <w:tab/>
        <w:t xml:space="preserve"> </w:t>
      </w:r>
    </w:p>
    <w:p w14:paraId="63D68213" w14:textId="48F0CC93" w:rsidR="0085551E" w:rsidRPr="00716453" w:rsidRDefault="0075714F" w:rsidP="0085551E">
      <w:pPr>
        <w:spacing w:line="360" w:lineRule="auto"/>
        <w:jc w:val="both"/>
        <w:rPr>
          <w:rFonts w:ascii="Interstate-Regular" w:hAnsi="Interstate-Regular" w:cs="Arial"/>
          <w:sz w:val="18"/>
          <w:szCs w:val="20"/>
          <w:lang w:val="it-IT"/>
        </w:rPr>
      </w:pPr>
      <w:r>
        <w:rPr>
          <w:rFonts w:ascii="Interstate-Regular" w:hAnsi="Interstate-Regular" w:cs="Arial"/>
          <w:sz w:val="18"/>
          <w:szCs w:val="20"/>
          <w:lang w:val="it-IT"/>
        </w:rPr>
        <w:t>Marcello Concilio</w:t>
      </w:r>
      <w:r w:rsidR="0085551E" w:rsidRPr="00716453">
        <w:rPr>
          <w:rFonts w:ascii="Interstate-Regular" w:hAnsi="Interstate-Regular" w:cs="Arial"/>
          <w:sz w:val="18"/>
          <w:szCs w:val="20"/>
          <w:lang w:val="it-IT"/>
        </w:rPr>
        <w:tab/>
      </w:r>
      <w:r w:rsidR="0085551E" w:rsidRPr="00716453">
        <w:rPr>
          <w:rFonts w:ascii="Interstate-Regular" w:hAnsi="Interstate-Regular" w:cs="Arial"/>
          <w:sz w:val="18"/>
          <w:szCs w:val="20"/>
          <w:lang w:val="it-IT"/>
        </w:rPr>
        <w:tab/>
      </w:r>
      <w:r w:rsidR="0085551E" w:rsidRPr="00716453">
        <w:rPr>
          <w:rFonts w:ascii="Interstate-Regular" w:hAnsi="Interstate-Regular" w:cs="Arial"/>
          <w:sz w:val="18"/>
          <w:szCs w:val="20"/>
          <w:lang w:val="it-IT"/>
        </w:rPr>
        <w:tab/>
      </w:r>
      <w:r w:rsidR="0085551E" w:rsidRPr="00716453">
        <w:rPr>
          <w:rFonts w:ascii="Interstate-Regular" w:hAnsi="Interstate-Regular" w:cs="Arial"/>
          <w:sz w:val="18"/>
          <w:szCs w:val="20"/>
          <w:lang w:val="it-IT"/>
        </w:rPr>
        <w:tab/>
      </w:r>
      <w:r w:rsidR="0085551E" w:rsidRPr="00716453">
        <w:rPr>
          <w:rFonts w:ascii="Interstate-Regular" w:hAnsi="Interstate-Regular" w:cs="Arial"/>
          <w:sz w:val="18"/>
          <w:szCs w:val="20"/>
          <w:lang w:val="it-IT"/>
        </w:rPr>
        <w:tab/>
        <w:t xml:space="preserve"> </w:t>
      </w:r>
    </w:p>
    <w:p w14:paraId="3748FAFB" w14:textId="390F0C3F" w:rsidR="0085551E" w:rsidRPr="00716453" w:rsidRDefault="00A477A7" w:rsidP="0085551E">
      <w:pPr>
        <w:spacing w:line="360" w:lineRule="auto"/>
        <w:jc w:val="both"/>
        <w:rPr>
          <w:rFonts w:ascii="Interstate-Regular" w:hAnsi="Interstate-Regular" w:cs="Arial"/>
          <w:sz w:val="18"/>
          <w:szCs w:val="20"/>
          <w:lang w:val="en-GB"/>
        </w:rPr>
      </w:pPr>
      <w:r w:rsidRPr="00716453">
        <w:rPr>
          <w:rFonts w:ascii="Interstate-Regular" w:hAnsi="Interstate-Regular" w:cs="Arial"/>
          <w:sz w:val="18"/>
          <w:szCs w:val="20"/>
          <w:lang w:val="it-IT"/>
        </w:rPr>
        <w:t>Hugo-Ernsting-Platz</w:t>
      </w:r>
      <w:r w:rsidR="0085551E" w:rsidRPr="00716453">
        <w:rPr>
          <w:rFonts w:ascii="Interstate-Regular" w:hAnsi="Interstate-Regular" w:cs="Arial"/>
          <w:sz w:val="18"/>
          <w:szCs w:val="20"/>
          <w:lang w:val="it-IT"/>
        </w:rPr>
        <w:t xml:space="preserve"> 1, </w:t>
      </w:r>
      <w:r w:rsidR="0085551E" w:rsidRPr="00716453">
        <w:rPr>
          <w:rFonts w:ascii="Interstate-Regular" w:hAnsi="Interstate-Regular" w:cs="Arial"/>
          <w:sz w:val="18"/>
          <w:szCs w:val="20"/>
          <w:lang w:val="en-GB"/>
        </w:rPr>
        <w:t>48653 Coesfeld-Lette</w:t>
      </w:r>
      <w:r w:rsidR="0085551E" w:rsidRPr="00716453">
        <w:rPr>
          <w:rFonts w:ascii="Interstate-Regular" w:hAnsi="Interstate-Regular" w:cs="Arial"/>
          <w:sz w:val="18"/>
          <w:szCs w:val="20"/>
          <w:lang w:val="en-GB"/>
        </w:rPr>
        <w:tab/>
      </w:r>
      <w:r w:rsidR="0085551E" w:rsidRPr="00716453">
        <w:rPr>
          <w:rFonts w:ascii="Interstate-Regular" w:hAnsi="Interstate-Regular" w:cs="Arial"/>
          <w:sz w:val="18"/>
          <w:szCs w:val="20"/>
          <w:lang w:val="en-GB"/>
        </w:rPr>
        <w:tab/>
      </w:r>
      <w:r w:rsidR="0085551E" w:rsidRPr="00716453">
        <w:rPr>
          <w:rFonts w:ascii="Interstate-Regular" w:hAnsi="Interstate-Regular" w:cs="Arial"/>
          <w:sz w:val="18"/>
          <w:szCs w:val="20"/>
          <w:lang w:val="en-GB"/>
        </w:rPr>
        <w:tab/>
      </w:r>
      <w:r w:rsidR="0085551E" w:rsidRPr="00716453">
        <w:rPr>
          <w:rFonts w:ascii="Interstate-Regular" w:hAnsi="Interstate-Regular" w:cs="Arial"/>
          <w:sz w:val="18"/>
          <w:szCs w:val="20"/>
          <w:lang w:val="en-GB"/>
        </w:rPr>
        <w:tab/>
      </w:r>
      <w:r w:rsidR="0085551E" w:rsidRPr="00716453">
        <w:rPr>
          <w:rFonts w:ascii="Interstate-Regular" w:hAnsi="Interstate-Regular" w:cs="Arial"/>
          <w:sz w:val="18"/>
          <w:szCs w:val="20"/>
          <w:lang w:val="en-GB"/>
        </w:rPr>
        <w:tab/>
      </w:r>
    </w:p>
    <w:p w14:paraId="05D12E21" w14:textId="5EF11782" w:rsidR="0085551E" w:rsidRPr="00716453" w:rsidRDefault="0085551E" w:rsidP="0085551E">
      <w:pPr>
        <w:spacing w:line="360" w:lineRule="auto"/>
        <w:jc w:val="both"/>
        <w:rPr>
          <w:rFonts w:ascii="Interstate-Regular" w:hAnsi="Interstate-Regular" w:cs="Arial"/>
          <w:sz w:val="18"/>
          <w:szCs w:val="20"/>
          <w:lang w:val="fr-FR"/>
        </w:rPr>
      </w:pPr>
      <w:r w:rsidRPr="00716453">
        <w:rPr>
          <w:rFonts w:ascii="Interstate-Regular" w:hAnsi="Interstate-Regular" w:cs="Arial"/>
          <w:sz w:val="18"/>
          <w:szCs w:val="20"/>
          <w:lang w:val="en-GB"/>
        </w:rPr>
        <w:t>Tel.: 02546/77 2</w:t>
      </w:r>
      <w:r w:rsidR="0075714F">
        <w:rPr>
          <w:rFonts w:ascii="Interstate-Regular" w:hAnsi="Interstate-Regular" w:cs="Arial"/>
          <w:sz w:val="18"/>
          <w:szCs w:val="20"/>
          <w:lang w:val="en-GB"/>
        </w:rPr>
        <w:t>950</w:t>
      </w:r>
      <w:r w:rsidRPr="00716453">
        <w:rPr>
          <w:rFonts w:ascii="Interstate-Regular" w:hAnsi="Interstate-Regular" w:cs="Arial"/>
          <w:sz w:val="18"/>
          <w:szCs w:val="20"/>
          <w:lang w:val="fr-FR"/>
        </w:rPr>
        <w:tab/>
      </w:r>
      <w:r w:rsidRPr="00716453">
        <w:rPr>
          <w:rFonts w:ascii="Interstate-Regular" w:hAnsi="Interstate-Regular" w:cs="Arial"/>
          <w:sz w:val="18"/>
          <w:szCs w:val="20"/>
          <w:lang w:val="fr-FR"/>
        </w:rPr>
        <w:tab/>
      </w:r>
      <w:r w:rsidRPr="00716453">
        <w:rPr>
          <w:rFonts w:ascii="Interstate-Regular" w:hAnsi="Interstate-Regular" w:cs="Arial"/>
          <w:sz w:val="18"/>
          <w:szCs w:val="20"/>
          <w:lang w:val="fr-FR"/>
        </w:rPr>
        <w:tab/>
      </w:r>
      <w:r w:rsidRPr="00716453">
        <w:rPr>
          <w:rFonts w:ascii="Interstate-Regular" w:hAnsi="Interstate-Regular" w:cs="Arial"/>
          <w:sz w:val="18"/>
          <w:szCs w:val="20"/>
          <w:lang w:val="fr-FR"/>
        </w:rPr>
        <w:tab/>
      </w:r>
      <w:r w:rsidRPr="00716453">
        <w:rPr>
          <w:rFonts w:ascii="Interstate-Regular" w:hAnsi="Interstate-Regular" w:cs="Arial"/>
          <w:sz w:val="18"/>
          <w:szCs w:val="20"/>
          <w:lang w:val="fr-FR"/>
        </w:rPr>
        <w:tab/>
      </w:r>
    </w:p>
    <w:p w14:paraId="1876CCEA" w14:textId="01D8AEE1" w:rsidR="006869B8" w:rsidRPr="00CD6009" w:rsidRDefault="0075714F" w:rsidP="008C2287">
      <w:pPr>
        <w:spacing w:line="360" w:lineRule="auto"/>
        <w:ind w:right="-567"/>
        <w:rPr>
          <w:rFonts w:ascii="Interstate-Regular" w:hAnsi="Interstate-Regular"/>
          <w:sz w:val="20"/>
          <w:szCs w:val="20"/>
        </w:rPr>
      </w:pPr>
      <w:hyperlink r:id="rId7" w:history="1">
        <w:r w:rsidRPr="005453F0">
          <w:rPr>
            <w:rStyle w:val="Hyperlink"/>
            <w:rFonts w:ascii="Interstate-Regular" w:hAnsi="Interstate-Regular" w:cs="Arial"/>
            <w:sz w:val="18"/>
            <w:szCs w:val="20"/>
            <w:lang w:val="fr-FR"/>
          </w:rPr>
          <w:t>Marcello.Concilio@ernstings-family.com</w:t>
        </w:r>
      </w:hyperlink>
      <w:r w:rsidR="0085551E" w:rsidRPr="00716453">
        <w:rPr>
          <w:rFonts w:ascii="Interstate-Regular" w:hAnsi="Interstate-Regular" w:cs="Arial"/>
          <w:sz w:val="18"/>
          <w:szCs w:val="20"/>
          <w:lang w:val="fr-FR"/>
        </w:rPr>
        <w:t xml:space="preserve">,  </w:t>
      </w:r>
      <w:r w:rsidR="0085551E" w:rsidRPr="00716453">
        <w:rPr>
          <w:rFonts w:ascii="Interstate-Regular" w:hAnsi="Interstate-Regular"/>
          <w:sz w:val="18"/>
          <w:szCs w:val="20"/>
          <w:lang w:val="fr-FR"/>
        </w:rPr>
        <w:t>www.ernstings-family.com</w:t>
      </w:r>
    </w:p>
    <w:sectPr w:rsidR="006869B8" w:rsidRPr="00CD6009" w:rsidSect="00C41D60">
      <w:headerReference w:type="default" r:id="rId8"/>
      <w:footerReference w:type="default" r:id="rId9"/>
      <w:footerReference w:type="first" r:id="rId10"/>
      <w:pgSz w:w="11906" w:h="16838" w:code="9"/>
      <w:pgMar w:top="2150" w:right="3119" w:bottom="2268"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4167DF" w14:textId="77777777" w:rsidR="00773E9E" w:rsidRDefault="00773E9E">
      <w:r>
        <w:separator/>
      </w:r>
    </w:p>
  </w:endnote>
  <w:endnote w:type="continuationSeparator" w:id="0">
    <w:p w14:paraId="358463D7" w14:textId="77777777" w:rsidR="00773E9E" w:rsidRDefault="00773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Interstate-Regular">
    <w:panose1 w:val="02000603020000020004"/>
    <w:charset w:val="00"/>
    <w:family w:val="auto"/>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Arial"/>
    <w:charset w:val="00"/>
    <w:family w:val="auto"/>
    <w:pitch w:val="variable"/>
    <w:sig w:usb0="00000000" w:usb1="5000A1FF" w:usb2="00000000" w:usb3="00000000" w:csb0="000001BF" w:csb1="00000000"/>
  </w:font>
  <w:font w:name="Interstate Regular">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272821" w14:textId="31B2B698" w:rsidR="00773E9E" w:rsidRPr="00CD6009" w:rsidRDefault="00773E9E" w:rsidP="00E16DDC">
    <w:pPr>
      <w:pStyle w:val="Fuzeile"/>
      <w:rPr>
        <w:rFonts w:ascii="Interstate-Regular" w:hAnsi="Interstate-Regular"/>
        <w:sz w:val="20"/>
      </w:rPr>
    </w:pPr>
    <w:r w:rsidRPr="00CD6009">
      <w:rPr>
        <w:rFonts w:ascii="Interstate-Regular" w:hAnsi="Interstate-Regular"/>
        <w:sz w:val="20"/>
      </w:rPr>
      <w:fldChar w:fldCharType="begin"/>
    </w:r>
    <w:r w:rsidRPr="00CD6009">
      <w:rPr>
        <w:rFonts w:ascii="Interstate-Regular" w:hAnsi="Interstate-Regular"/>
        <w:sz w:val="20"/>
      </w:rPr>
      <w:instrText xml:space="preserve"> PAGE </w:instrText>
    </w:r>
    <w:r w:rsidRPr="00CD6009">
      <w:rPr>
        <w:rFonts w:ascii="Interstate-Regular" w:hAnsi="Interstate-Regular"/>
        <w:sz w:val="20"/>
      </w:rPr>
      <w:fldChar w:fldCharType="separate"/>
    </w:r>
    <w:r>
      <w:rPr>
        <w:rFonts w:ascii="Interstate-Regular" w:hAnsi="Interstate-Regular"/>
        <w:noProof/>
        <w:sz w:val="20"/>
      </w:rPr>
      <w:t>1</w:t>
    </w:r>
    <w:r w:rsidRPr="00CD6009">
      <w:rPr>
        <w:rFonts w:ascii="Interstate-Regular" w:hAnsi="Interstate-Regular"/>
        <w:sz w:val="20"/>
      </w:rPr>
      <w:fldChar w:fldCharType="end"/>
    </w:r>
    <w:r w:rsidRPr="00CD6009">
      <w:rPr>
        <w:rFonts w:ascii="Interstate-Regular" w:hAnsi="Interstate-Regular"/>
        <w:sz w:val="20"/>
      </w:rPr>
      <w:t>/</w:t>
    </w:r>
    <w:r w:rsidRPr="00CD6009">
      <w:rPr>
        <w:rFonts w:ascii="Interstate-Regular" w:hAnsi="Interstate-Regular"/>
        <w:sz w:val="20"/>
      </w:rPr>
      <w:fldChar w:fldCharType="begin"/>
    </w:r>
    <w:r w:rsidRPr="00CD6009">
      <w:rPr>
        <w:rFonts w:ascii="Interstate-Regular" w:hAnsi="Interstate-Regular"/>
        <w:sz w:val="20"/>
      </w:rPr>
      <w:instrText xml:space="preserve"> NUMPAGES </w:instrText>
    </w:r>
    <w:r w:rsidRPr="00CD6009">
      <w:rPr>
        <w:rFonts w:ascii="Interstate-Regular" w:hAnsi="Interstate-Regular"/>
        <w:sz w:val="20"/>
      </w:rPr>
      <w:fldChar w:fldCharType="separate"/>
    </w:r>
    <w:r>
      <w:rPr>
        <w:rFonts w:ascii="Interstate-Regular" w:hAnsi="Interstate-Regular"/>
        <w:noProof/>
        <w:sz w:val="20"/>
      </w:rPr>
      <w:t>3</w:t>
    </w:r>
    <w:r w:rsidRPr="00CD6009">
      <w:rPr>
        <w:rFonts w:ascii="Interstate-Regular" w:hAnsi="Interstate-Regula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6EA56" w14:textId="77777777" w:rsidR="00773E9E" w:rsidRPr="00CD6009" w:rsidRDefault="00773E9E">
    <w:pPr>
      <w:pStyle w:val="Fuzeile"/>
      <w:rPr>
        <w:rFonts w:ascii="Interstate-Regular" w:hAnsi="Interstate-Regular"/>
        <w:sz w:val="20"/>
      </w:rPr>
    </w:pPr>
    <w:r w:rsidRPr="00CD6009">
      <w:rPr>
        <w:rFonts w:ascii="Interstate-Regular" w:hAnsi="Interstate-Regular"/>
        <w:sz w:val="20"/>
      </w:rPr>
      <w:t>1</w:t>
    </w:r>
    <w:r>
      <w:rPr>
        <w:rFonts w:ascii="Interstate-Regular" w:hAnsi="Interstate-Regular"/>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F9992" w14:textId="77777777" w:rsidR="00773E9E" w:rsidRDefault="00773E9E">
      <w:r>
        <w:separator/>
      </w:r>
    </w:p>
  </w:footnote>
  <w:footnote w:type="continuationSeparator" w:id="0">
    <w:p w14:paraId="24ADA112" w14:textId="77777777" w:rsidR="00773E9E" w:rsidRDefault="00773E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C1DB7" w14:textId="573D6CC1" w:rsidR="00773E9E" w:rsidRPr="00C41D60" w:rsidRDefault="00773E9E" w:rsidP="00C41D60">
    <w:pPr>
      <w:pStyle w:val="Kopfzeile"/>
    </w:pPr>
    <w:r>
      <w:rPr>
        <w:noProof/>
      </w:rPr>
      <w:drawing>
        <wp:anchor distT="0" distB="0" distL="114300" distR="114300" simplePos="0" relativeHeight="251659264" behindDoc="1" locked="0" layoutInCell="1" allowOverlap="1" wp14:anchorId="6A821EF3" wp14:editId="1CEA2D44">
          <wp:simplePos x="0" y="0"/>
          <wp:positionH relativeFrom="column">
            <wp:posOffset>-915670</wp:posOffset>
          </wp:positionH>
          <wp:positionV relativeFrom="paragraph">
            <wp:posOffset>-460375</wp:posOffset>
          </wp:positionV>
          <wp:extent cx="7596490" cy="10739755"/>
          <wp:effectExtent l="25400" t="0" r="0" b="0"/>
          <wp:wrapNone/>
          <wp:docPr id="1" name="Grafik 1" descr="EF_Pressebriefpapier_Dez_2013-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_Pressebriefpapier_Dez_2013-001.jpg"/>
                  <pic:cNvPicPr/>
                </pic:nvPicPr>
                <pic:blipFill>
                  <a:blip r:embed="rId1"/>
                  <a:stretch>
                    <a:fillRect/>
                  </a:stretch>
                </pic:blipFill>
                <pic:spPr>
                  <a:xfrm>
                    <a:off x="0" y="0"/>
                    <a:ext cx="7596490" cy="107397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D074A"/>
    <w:multiLevelType w:val="hybridMultilevel"/>
    <w:tmpl w:val="D7AEE8C2"/>
    <w:lvl w:ilvl="0" w:tplc="177E7F22">
      <w:numFmt w:val="bullet"/>
      <w:lvlText w:val="-"/>
      <w:lvlJc w:val="left"/>
      <w:pPr>
        <w:ind w:left="720" w:hanging="360"/>
      </w:pPr>
      <w:rPr>
        <w:rFonts w:ascii="Interstate-Regular" w:eastAsia="Times New Roman" w:hAnsi="Interstat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B64A82"/>
    <w:multiLevelType w:val="multilevel"/>
    <w:tmpl w:val="5A40B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032"/>
    <w:rsid w:val="0000128F"/>
    <w:rsid w:val="000052B8"/>
    <w:rsid w:val="00005319"/>
    <w:rsid w:val="000100AE"/>
    <w:rsid w:val="000113CB"/>
    <w:rsid w:val="00013C82"/>
    <w:rsid w:val="00025FCC"/>
    <w:rsid w:val="000378A9"/>
    <w:rsid w:val="0004083D"/>
    <w:rsid w:val="00046C73"/>
    <w:rsid w:val="00052BB3"/>
    <w:rsid w:val="0005370C"/>
    <w:rsid w:val="00057D7D"/>
    <w:rsid w:val="0006053B"/>
    <w:rsid w:val="000614F1"/>
    <w:rsid w:val="00065F7F"/>
    <w:rsid w:val="0006779D"/>
    <w:rsid w:val="000708F4"/>
    <w:rsid w:val="00075717"/>
    <w:rsid w:val="000A0CFC"/>
    <w:rsid w:val="000B726D"/>
    <w:rsid w:val="000C22C4"/>
    <w:rsid w:val="000C5A91"/>
    <w:rsid w:val="000D3DEF"/>
    <w:rsid w:val="000D5E70"/>
    <w:rsid w:val="000D7053"/>
    <w:rsid w:val="000E35D1"/>
    <w:rsid w:val="000F3E7B"/>
    <w:rsid w:val="001066E3"/>
    <w:rsid w:val="00115F55"/>
    <w:rsid w:val="001206EA"/>
    <w:rsid w:val="00123DEB"/>
    <w:rsid w:val="00124CDC"/>
    <w:rsid w:val="00125010"/>
    <w:rsid w:val="001273F4"/>
    <w:rsid w:val="001314CE"/>
    <w:rsid w:val="00137CC0"/>
    <w:rsid w:val="001424B3"/>
    <w:rsid w:val="001463C2"/>
    <w:rsid w:val="001574F2"/>
    <w:rsid w:val="00161B75"/>
    <w:rsid w:val="00167C99"/>
    <w:rsid w:val="00171FB0"/>
    <w:rsid w:val="001733FC"/>
    <w:rsid w:val="00174171"/>
    <w:rsid w:val="0018309C"/>
    <w:rsid w:val="00186746"/>
    <w:rsid w:val="0019399D"/>
    <w:rsid w:val="00194C33"/>
    <w:rsid w:val="00196535"/>
    <w:rsid w:val="001A4492"/>
    <w:rsid w:val="001B2259"/>
    <w:rsid w:val="001B690A"/>
    <w:rsid w:val="001C139C"/>
    <w:rsid w:val="001C2AFD"/>
    <w:rsid w:val="001D3527"/>
    <w:rsid w:val="001E0C79"/>
    <w:rsid w:val="001E3A62"/>
    <w:rsid w:val="001E61D7"/>
    <w:rsid w:val="001F2D61"/>
    <w:rsid w:val="001F5B69"/>
    <w:rsid w:val="001F5BA0"/>
    <w:rsid w:val="00200D37"/>
    <w:rsid w:val="00210DD7"/>
    <w:rsid w:val="00220D2D"/>
    <w:rsid w:val="00245E19"/>
    <w:rsid w:val="00246151"/>
    <w:rsid w:val="00251186"/>
    <w:rsid w:val="0025519E"/>
    <w:rsid w:val="002552A6"/>
    <w:rsid w:val="002564E4"/>
    <w:rsid w:val="00262B1D"/>
    <w:rsid w:val="00265383"/>
    <w:rsid w:val="00266D62"/>
    <w:rsid w:val="00267009"/>
    <w:rsid w:val="0027124D"/>
    <w:rsid w:val="002732EB"/>
    <w:rsid w:val="00275699"/>
    <w:rsid w:val="002A2D0A"/>
    <w:rsid w:val="002A5FF5"/>
    <w:rsid w:val="002A7D73"/>
    <w:rsid w:val="002A7EA3"/>
    <w:rsid w:val="002C1FC7"/>
    <w:rsid w:val="002D302C"/>
    <w:rsid w:val="002D778D"/>
    <w:rsid w:val="002E3988"/>
    <w:rsid w:val="002E5951"/>
    <w:rsid w:val="002E70DF"/>
    <w:rsid w:val="002F0143"/>
    <w:rsid w:val="002F2A51"/>
    <w:rsid w:val="002F39F3"/>
    <w:rsid w:val="003316B1"/>
    <w:rsid w:val="00336EB8"/>
    <w:rsid w:val="00340F52"/>
    <w:rsid w:val="00341B8A"/>
    <w:rsid w:val="00343033"/>
    <w:rsid w:val="003470AA"/>
    <w:rsid w:val="0035006C"/>
    <w:rsid w:val="00360B22"/>
    <w:rsid w:val="0038673E"/>
    <w:rsid w:val="00387114"/>
    <w:rsid w:val="00387EC5"/>
    <w:rsid w:val="00390A60"/>
    <w:rsid w:val="003928B9"/>
    <w:rsid w:val="00397F1C"/>
    <w:rsid w:val="003B5E2A"/>
    <w:rsid w:val="003D4D9A"/>
    <w:rsid w:val="003D5788"/>
    <w:rsid w:val="003E1071"/>
    <w:rsid w:val="003E1F6D"/>
    <w:rsid w:val="003F141D"/>
    <w:rsid w:val="003F321A"/>
    <w:rsid w:val="0040355D"/>
    <w:rsid w:val="00407ECE"/>
    <w:rsid w:val="00433D89"/>
    <w:rsid w:val="004350AE"/>
    <w:rsid w:val="00444285"/>
    <w:rsid w:val="00444709"/>
    <w:rsid w:val="00445888"/>
    <w:rsid w:val="0045321F"/>
    <w:rsid w:val="004560B0"/>
    <w:rsid w:val="00456B77"/>
    <w:rsid w:val="00461187"/>
    <w:rsid w:val="00463CC0"/>
    <w:rsid w:val="00466376"/>
    <w:rsid w:val="00466457"/>
    <w:rsid w:val="00481044"/>
    <w:rsid w:val="00482A63"/>
    <w:rsid w:val="00497890"/>
    <w:rsid w:val="004A534D"/>
    <w:rsid w:val="004C0AC6"/>
    <w:rsid w:val="004C48A6"/>
    <w:rsid w:val="004C6147"/>
    <w:rsid w:val="004C7E52"/>
    <w:rsid w:val="004D1729"/>
    <w:rsid w:val="004E008C"/>
    <w:rsid w:val="004F7698"/>
    <w:rsid w:val="00500F27"/>
    <w:rsid w:val="0050293D"/>
    <w:rsid w:val="00510601"/>
    <w:rsid w:val="00512064"/>
    <w:rsid w:val="00512A98"/>
    <w:rsid w:val="005145A9"/>
    <w:rsid w:val="005146AC"/>
    <w:rsid w:val="005150D8"/>
    <w:rsid w:val="00520E0E"/>
    <w:rsid w:val="00522299"/>
    <w:rsid w:val="00526507"/>
    <w:rsid w:val="00532179"/>
    <w:rsid w:val="00532C1C"/>
    <w:rsid w:val="00533712"/>
    <w:rsid w:val="0055130A"/>
    <w:rsid w:val="005513A9"/>
    <w:rsid w:val="00556541"/>
    <w:rsid w:val="005612B6"/>
    <w:rsid w:val="00562A4D"/>
    <w:rsid w:val="00563353"/>
    <w:rsid w:val="00566650"/>
    <w:rsid w:val="00570705"/>
    <w:rsid w:val="00590E52"/>
    <w:rsid w:val="005917BA"/>
    <w:rsid w:val="005A1043"/>
    <w:rsid w:val="005B06CC"/>
    <w:rsid w:val="005B1FBA"/>
    <w:rsid w:val="005B208C"/>
    <w:rsid w:val="005B2947"/>
    <w:rsid w:val="005C71F5"/>
    <w:rsid w:val="005E0868"/>
    <w:rsid w:val="005E2498"/>
    <w:rsid w:val="005E63B0"/>
    <w:rsid w:val="005F691E"/>
    <w:rsid w:val="006065BE"/>
    <w:rsid w:val="006167B1"/>
    <w:rsid w:val="0062234B"/>
    <w:rsid w:val="0062668B"/>
    <w:rsid w:val="00630947"/>
    <w:rsid w:val="006365AB"/>
    <w:rsid w:val="0064656E"/>
    <w:rsid w:val="00654EF1"/>
    <w:rsid w:val="006631E9"/>
    <w:rsid w:val="00675761"/>
    <w:rsid w:val="00680903"/>
    <w:rsid w:val="006848E3"/>
    <w:rsid w:val="006869B8"/>
    <w:rsid w:val="0069539E"/>
    <w:rsid w:val="006960B9"/>
    <w:rsid w:val="006A2ED7"/>
    <w:rsid w:val="006A60E7"/>
    <w:rsid w:val="006B60BE"/>
    <w:rsid w:val="006B64D4"/>
    <w:rsid w:val="006C0303"/>
    <w:rsid w:val="006C3E02"/>
    <w:rsid w:val="006C463E"/>
    <w:rsid w:val="006C6000"/>
    <w:rsid w:val="006D1A46"/>
    <w:rsid w:val="006D7D5F"/>
    <w:rsid w:val="006E3428"/>
    <w:rsid w:val="007015BE"/>
    <w:rsid w:val="00704D41"/>
    <w:rsid w:val="007154CB"/>
    <w:rsid w:val="00716453"/>
    <w:rsid w:val="0072740B"/>
    <w:rsid w:val="007302B2"/>
    <w:rsid w:val="00735739"/>
    <w:rsid w:val="00737F04"/>
    <w:rsid w:val="00740A46"/>
    <w:rsid w:val="007420BD"/>
    <w:rsid w:val="007474B3"/>
    <w:rsid w:val="0075089E"/>
    <w:rsid w:val="0075368C"/>
    <w:rsid w:val="0075714F"/>
    <w:rsid w:val="00762EB6"/>
    <w:rsid w:val="00764922"/>
    <w:rsid w:val="00765FF8"/>
    <w:rsid w:val="00773E9E"/>
    <w:rsid w:val="00777FBB"/>
    <w:rsid w:val="007808CF"/>
    <w:rsid w:val="00781315"/>
    <w:rsid w:val="00786BB3"/>
    <w:rsid w:val="0079657C"/>
    <w:rsid w:val="007A4196"/>
    <w:rsid w:val="007A7A87"/>
    <w:rsid w:val="007B063C"/>
    <w:rsid w:val="007C01F8"/>
    <w:rsid w:val="007E3A5E"/>
    <w:rsid w:val="007F0D8E"/>
    <w:rsid w:val="008033CC"/>
    <w:rsid w:val="0081021A"/>
    <w:rsid w:val="00821ECB"/>
    <w:rsid w:val="00827583"/>
    <w:rsid w:val="00833A91"/>
    <w:rsid w:val="00836541"/>
    <w:rsid w:val="00836713"/>
    <w:rsid w:val="00850D42"/>
    <w:rsid w:val="00851D6A"/>
    <w:rsid w:val="0085551E"/>
    <w:rsid w:val="00870E5D"/>
    <w:rsid w:val="0087170F"/>
    <w:rsid w:val="0089076C"/>
    <w:rsid w:val="008A0D0C"/>
    <w:rsid w:val="008C18F3"/>
    <w:rsid w:val="008C2287"/>
    <w:rsid w:val="008D1262"/>
    <w:rsid w:val="008D3D97"/>
    <w:rsid w:val="008E3A4F"/>
    <w:rsid w:val="008E3FAD"/>
    <w:rsid w:val="008F15B5"/>
    <w:rsid w:val="008F33CE"/>
    <w:rsid w:val="009038DC"/>
    <w:rsid w:val="0091338F"/>
    <w:rsid w:val="00925459"/>
    <w:rsid w:val="00927860"/>
    <w:rsid w:val="009370AD"/>
    <w:rsid w:val="009370F5"/>
    <w:rsid w:val="00942DDA"/>
    <w:rsid w:val="00952484"/>
    <w:rsid w:val="009761BB"/>
    <w:rsid w:val="00983FCE"/>
    <w:rsid w:val="0098454E"/>
    <w:rsid w:val="009845D1"/>
    <w:rsid w:val="009905CC"/>
    <w:rsid w:val="009A29F5"/>
    <w:rsid w:val="009B4647"/>
    <w:rsid w:val="009C0BFE"/>
    <w:rsid w:val="009C1575"/>
    <w:rsid w:val="009C293B"/>
    <w:rsid w:val="009E0B75"/>
    <w:rsid w:val="009E0C37"/>
    <w:rsid w:val="009E20F9"/>
    <w:rsid w:val="009F1ACB"/>
    <w:rsid w:val="00A00328"/>
    <w:rsid w:val="00A16668"/>
    <w:rsid w:val="00A1711B"/>
    <w:rsid w:val="00A17436"/>
    <w:rsid w:val="00A20C29"/>
    <w:rsid w:val="00A22911"/>
    <w:rsid w:val="00A23E78"/>
    <w:rsid w:val="00A268D9"/>
    <w:rsid w:val="00A32F7C"/>
    <w:rsid w:val="00A429B1"/>
    <w:rsid w:val="00A44E02"/>
    <w:rsid w:val="00A476C9"/>
    <w:rsid w:val="00A477A7"/>
    <w:rsid w:val="00A50B74"/>
    <w:rsid w:val="00A53A2C"/>
    <w:rsid w:val="00A550AC"/>
    <w:rsid w:val="00A62DEB"/>
    <w:rsid w:val="00A70E1B"/>
    <w:rsid w:val="00A7297A"/>
    <w:rsid w:val="00A73315"/>
    <w:rsid w:val="00A76B52"/>
    <w:rsid w:val="00A878CE"/>
    <w:rsid w:val="00AB0AAF"/>
    <w:rsid w:val="00AB0E70"/>
    <w:rsid w:val="00AB1D05"/>
    <w:rsid w:val="00AB4895"/>
    <w:rsid w:val="00AD0A06"/>
    <w:rsid w:val="00AD4F48"/>
    <w:rsid w:val="00AD5529"/>
    <w:rsid w:val="00AE3E38"/>
    <w:rsid w:val="00AE66E7"/>
    <w:rsid w:val="00AF265B"/>
    <w:rsid w:val="00AF45CA"/>
    <w:rsid w:val="00B11771"/>
    <w:rsid w:val="00B26E08"/>
    <w:rsid w:val="00B27426"/>
    <w:rsid w:val="00B3216D"/>
    <w:rsid w:val="00B36323"/>
    <w:rsid w:val="00B4138B"/>
    <w:rsid w:val="00B44591"/>
    <w:rsid w:val="00B620BC"/>
    <w:rsid w:val="00B74BB9"/>
    <w:rsid w:val="00B76B9A"/>
    <w:rsid w:val="00B83A1B"/>
    <w:rsid w:val="00B874C7"/>
    <w:rsid w:val="00B919E2"/>
    <w:rsid w:val="00BB5B6D"/>
    <w:rsid w:val="00BC0CD7"/>
    <w:rsid w:val="00BC1A4B"/>
    <w:rsid w:val="00BE1CD4"/>
    <w:rsid w:val="00BE38DE"/>
    <w:rsid w:val="00BF5B00"/>
    <w:rsid w:val="00C01BE8"/>
    <w:rsid w:val="00C02D34"/>
    <w:rsid w:val="00C10F03"/>
    <w:rsid w:val="00C214CA"/>
    <w:rsid w:val="00C41067"/>
    <w:rsid w:val="00C41D60"/>
    <w:rsid w:val="00C4483E"/>
    <w:rsid w:val="00C46625"/>
    <w:rsid w:val="00C47397"/>
    <w:rsid w:val="00C5416C"/>
    <w:rsid w:val="00C62C89"/>
    <w:rsid w:val="00C652D3"/>
    <w:rsid w:val="00C717A0"/>
    <w:rsid w:val="00C838F9"/>
    <w:rsid w:val="00C86636"/>
    <w:rsid w:val="00C93850"/>
    <w:rsid w:val="00C97023"/>
    <w:rsid w:val="00CA2035"/>
    <w:rsid w:val="00CA3187"/>
    <w:rsid w:val="00CA4465"/>
    <w:rsid w:val="00CB36E3"/>
    <w:rsid w:val="00CC5625"/>
    <w:rsid w:val="00CC596B"/>
    <w:rsid w:val="00CC69DB"/>
    <w:rsid w:val="00CD0F8A"/>
    <w:rsid w:val="00CD2B87"/>
    <w:rsid w:val="00CD3130"/>
    <w:rsid w:val="00CD6009"/>
    <w:rsid w:val="00CE5B51"/>
    <w:rsid w:val="00CE6452"/>
    <w:rsid w:val="00CF4094"/>
    <w:rsid w:val="00CF5A85"/>
    <w:rsid w:val="00CF5BB2"/>
    <w:rsid w:val="00D1152D"/>
    <w:rsid w:val="00D116B9"/>
    <w:rsid w:val="00D12C25"/>
    <w:rsid w:val="00D12DC8"/>
    <w:rsid w:val="00D17F07"/>
    <w:rsid w:val="00D32488"/>
    <w:rsid w:val="00D35CE0"/>
    <w:rsid w:val="00D37CB7"/>
    <w:rsid w:val="00D50656"/>
    <w:rsid w:val="00D51DC3"/>
    <w:rsid w:val="00D56081"/>
    <w:rsid w:val="00D56E5C"/>
    <w:rsid w:val="00D66865"/>
    <w:rsid w:val="00D708AF"/>
    <w:rsid w:val="00D8120D"/>
    <w:rsid w:val="00D906BF"/>
    <w:rsid w:val="00D93039"/>
    <w:rsid w:val="00D937C6"/>
    <w:rsid w:val="00D94D1F"/>
    <w:rsid w:val="00D9530C"/>
    <w:rsid w:val="00D9673A"/>
    <w:rsid w:val="00DA1803"/>
    <w:rsid w:val="00DA2A7B"/>
    <w:rsid w:val="00DB077B"/>
    <w:rsid w:val="00DB2F4D"/>
    <w:rsid w:val="00DB44DF"/>
    <w:rsid w:val="00DB487B"/>
    <w:rsid w:val="00DD2109"/>
    <w:rsid w:val="00DD48AA"/>
    <w:rsid w:val="00DE07E4"/>
    <w:rsid w:val="00DE0F7B"/>
    <w:rsid w:val="00DE57E5"/>
    <w:rsid w:val="00DE742B"/>
    <w:rsid w:val="00DF1386"/>
    <w:rsid w:val="00DF2079"/>
    <w:rsid w:val="00DF23B8"/>
    <w:rsid w:val="00DF76C1"/>
    <w:rsid w:val="00E11F4D"/>
    <w:rsid w:val="00E16DDC"/>
    <w:rsid w:val="00E22C3E"/>
    <w:rsid w:val="00E249D7"/>
    <w:rsid w:val="00E26655"/>
    <w:rsid w:val="00E328BB"/>
    <w:rsid w:val="00E32AEC"/>
    <w:rsid w:val="00E42B4C"/>
    <w:rsid w:val="00E433A1"/>
    <w:rsid w:val="00E46511"/>
    <w:rsid w:val="00E526C6"/>
    <w:rsid w:val="00E85EC1"/>
    <w:rsid w:val="00E90398"/>
    <w:rsid w:val="00E919B9"/>
    <w:rsid w:val="00E92B83"/>
    <w:rsid w:val="00E93C4F"/>
    <w:rsid w:val="00E955C3"/>
    <w:rsid w:val="00E96798"/>
    <w:rsid w:val="00EA0D14"/>
    <w:rsid w:val="00EA6EDA"/>
    <w:rsid w:val="00EB2925"/>
    <w:rsid w:val="00EC119C"/>
    <w:rsid w:val="00ED1947"/>
    <w:rsid w:val="00ED7416"/>
    <w:rsid w:val="00EE5F8A"/>
    <w:rsid w:val="00EF7604"/>
    <w:rsid w:val="00F03037"/>
    <w:rsid w:val="00F0379A"/>
    <w:rsid w:val="00F04234"/>
    <w:rsid w:val="00F13989"/>
    <w:rsid w:val="00F201EB"/>
    <w:rsid w:val="00F25C72"/>
    <w:rsid w:val="00F309F4"/>
    <w:rsid w:val="00F35BEA"/>
    <w:rsid w:val="00F367ED"/>
    <w:rsid w:val="00F40BFB"/>
    <w:rsid w:val="00F50A56"/>
    <w:rsid w:val="00F56FB1"/>
    <w:rsid w:val="00F65191"/>
    <w:rsid w:val="00F67A5E"/>
    <w:rsid w:val="00F70B77"/>
    <w:rsid w:val="00F71B45"/>
    <w:rsid w:val="00F800F0"/>
    <w:rsid w:val="00F81B25"/>
    <w:rsid w:val="00F9113E"/>
    <w:rsid w:val="00F92CE7"/>
    <w:rsid w:val="00FA10C3"/>
    <w:rsid w:val="00FA7F7E"/>
    <w:rsid w:val="00FB3584"/>
    <w:rsid w:val="00FB7820"/>
    <w:rsid w:val="00FC6696"/>
    <w:rsid w:val="00FD02B0"/>
    <w:rsid w:val="00FD23B0"/>
    <w:rsid w:val="00FE1102"/>
    <w:rsid w:val="00FE2CB4"/>
    <w:rsid w:val="00FE7CD0"/>
    <w:rsid w:val="00FF1032"/>
    <w:rsid w:val="00FF2016"/>
    <w:rsid w:val="00FF2BFF"/>
    <w:rsid w:val="00FF44FD"/>
    <w:rsid w:val="00FF487E"/>
    <w:rsid w:val="00FF567B"/>
    <w:rsid w:val="00FF7FE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3729"/>
    <o:shapelayout v:ext="edit">
      <o:idmap v:ext="edit" data="1"/>
    </o:shapelayout>
  </w:shapeDefaults>
  <w:decimalSymbol w:val=","/>
  <w:listSeparator w:val=";"/>
  <w14:docId w14:val="66DDBD66"/>
  <w15:docId w15:val="{9258F182-D338-4E90-96E8-0341D684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378A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paragraph">
    <w:name w:val="headparagraph"/>
    <w:basedOn w:val="Standard"/>
    <w:uiPriority w:val="99"/>
    <w:rsid w:val="00FF1032"/>
    <w:pPr>
      <w:spacing w:before="100" w:beforeAutospacing="1" w:after="100" w:afterAutospacing="1"/>
    </w:pPr>
  </w:style>
  <w:style w:type="paragraph" w:customStyle="1" w:styleId="headlineheadlineintext">
    <w:name w:val="headline headline_intext"/>
    <w:basedOn w:val="Standard"/>
    <w:uiPriority w:val="99"/>
    <w:rsid w:val="00FF1032"/>
    <w:pPr>
      <w:spacing w:before="100" w:beforeAutospacing="1" w:after="100" w:afterAutospacing="1"/>
    </w:pPr>
  </w:style>
  <w:style w:type="character" w:styleId="Fett">
    <w:name w:val="Strong"/>
    <w:basedOn w:val="Absatz-Standardschriftart"/>
    <w:uiPriority w:val="99"/>
    <w:qFormat/>
    <w:rsid w:val="00FF1032"/>
    <w:rPr>
      <w:rFonts w:cs="Times New Roman"/>
      <w:b/>
      <w:bCs/>
    </w:rPr>
  </w:style>
  <w:style w:type="paragraph" w:styleId="StandardWeb">
    <w:name w:val="Normal (Web)"/>
    <w:basedOn w:val="Standard"/>
    <w:uiPriority w:val="99"/>
    <w:rsid w:val="00FF1032"/>
    <w:pPr>
      <w:spacing w:before="100" w:beforeAutospacing="1" w:after="100" w:afterAutospacing="1"/>
    </w:pPr>
  </w:style>
  <w:style w:type="character" w:customStyle="1" w:styleId="blue1">
    <w:name w:val="blue1"/>
    <w:basedOn w:val="Absatz-Standardschriftart"/>
    <w:uiPriority w:val="99"/>
    <w:rsid w:val="00FF1032"/>
    <w:rPr>
      <w:rFonts w:cs="Times New Roman"/>
      <w:color w:val="003399"/>
    </w:rPr>
  </w:style>
  <w:style w:type="paragraph" w:styleId="Fuzeile">
    <w:name w:val="footer"/>
    <w:basedOn w:val="Standard"/>
    <w:link w:val="FuzeileZchn"/>
    <w:uiPriority w:val="99"/>
    <w:rsid w:val="003D4D9A"/>
    <w:pPr>
      <w:tabs>
        <w:tab w:val="center" w:pos="4536"/>
        <w:tab w:val="right" w:pos="9072"/>
      </w:tabs>
    </w:pPr>
    <w:rPr>
      <w:szCs w:val="20"/>
    </w:rPr>
  </w:style>
  <w:style w:type="character" w:customStyle="1" w:styleId="FuzeileZchn">
    <w:name w:val="Fußzeile Zchn"/>
    <w:basedOn w:val="Absatz-Standardschriftart"/>
    <w:link w:val="Fuzeile"/>
    <w:uiPriority w:val="99"/>
    <w:semiHidden/>
    <w:locked/>
    <w:rsid w:val="000D3DEF"/>
    <w:rPr>
      <w:rFonts w:cs="Times New Roman"/>
      <w:sz w:val="24"/>
      <w:szCs w:val="24"/>
    </w:rPr>
  </w:style>
  <w:style w:type="paragraph" w:styleId="Kopfzeile">
    <w:name w:val="header"/>
    <w:basedOn w:val="Standard"/>
    <w:link w:val="KopfzeileZchn"/>
    <w:uiPriority w:val="99"/>
    <w:rsid w:val="00A00328"/>
    <w:pPr>
      <w:tabs>
        <w:tab w:val="center" w:pos="4536"/>
        <w:tab w:val="right" w:pos="9072"/>
      </w:tabs>
    </w:pPr>
  </w:style>
  <w:style w:type="character" w:customStyle="1" w:styleId="KopfzeileZchn">
    <w:name w:val="Kopfzeile Zchn"/>
    <w:basedOn w:val="Absatz-Standardschriftart"/>
    <w:link w:val="Kopfzeile"/>
    <w:uiPriority w:val="99"/>
    <w:semiHidden/>
    <w:locked/>
    <w:rsid w:val="000D3DEF"/>
    <w:rPr>
      <w:rFonts w:cs="Times New Roman"/>
      <w:sz w:val="24"/>
      <w:szCs w:val="24"/>
    </w:rPr>
  </w:style>
  <w:style w:type="paragraph" w:styleId="Sprechblasentext">
    <w:name w:val="Balloon Text"/>
    <w:basedOn w:val="Standard"/>
    <w:link w:val="SprechblasentextZchn"/>
    <w:uiPriority w:val="99"/>
    <w:rsid w:val="00CF5BB2"/>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locked/>
    <w:rsid w:val="00CF5BB2"/>
    <w:rPr>
      <w:rFonts w:ascii="Lucida Grande" w:hAnsi="Lucida Grande" w:cs="Lucida Grande"/>
      <w:sz w:val="18"/>
      <w:szCs w:val="18"/>
    </w:rPr>
  </w:style>
  <w:style w:type="character" w:styleId="Hyperlink">
    <w:name w:val="Hyperlink"/>
    <w:basedOn w:val="Absatz-Standardschriftart"/>
    <w:uiPriority w:val="99"/>
    <w:rsid w:val="009E20F9"/>
    <w:rPr>
      <w:rFonts w:cs="Times New Roman"/>
      <w:color w:val="0000FF"/>
      <w:u w:val="single"/>
    </w:rPr>
  </w:style>
  <w:style w:type="character" w:styleId="Kommentarzeichen">
    <w:name w:val="annotation reference"/>
    <w:basedOn w:val="Absatz-Standardschriftart"/>
    <w:uiPriority w:val="99"/>
    <w:semiHidden/>
    <w:unhideWhenUsed/>
    <w:rsid w:val="000113CB"/>
    <w:rPr>
      <w:sz w:val="16"/>
      <w:szCs w:val="16"/>
    </w:rPr>
  </w:style>
  <w:style w:type="paragraph" w:styleId="Kommentartext">
    <w:name w:val="annotation text"/>
    <w:basedOn w:val="Standard"/>
    <w:link w:val="KommentartextZchn"/>
    <w:uiPriority w:val="99"/>
    <w:semiHidden/>
    <w:unhideWhenUsed/>
    <w:rsid w:val="000113CB"/>
    <w:rPr>
      <w:sz w:val="20"/>
      <w:szCs w:val="20"/>
    </w:rPr>
  </w:style>
  <w:style w:type="character" w:customStyle="1" w:styleId="KommentartextZchn">
    <w:name w:val="Kommentartext Zchn"/>
    <w:basedOn w:val="Absatz-Standardschriftart"/>
    <w:link w:val="Kommentartext"/>
    <w:uiPriority w:val="99"/>
    <w:semiHidden/>
    <w:rsid w:val="000113CB"/>
    <w:rPr>
      <w:sz w:val="20"/>
      <w:szCs w:val="20"/>
    </w:rPr>
  </w:style>
  <w:style w:type="paragraph" w:styleId="Kommentarthema">
    <w:name w:val="annotation subject"/>
    <w:basedOn w:val="Kommentartext"/>
    <w:next w:val="Kommentartext"/>
    <w:link w:val="KommentarthemaZchn"/>
    <w:uiPriority w:val="99"/>
    <w:semiHidden/>
    <w:unhideWhenUsed/>
    <w:rsid w:val="000113CB"/>
    <w:rPr>
      <w:b/>
      <w:bCs/>
    </w:rPr>
  </w:style>
  <w:style w:type="character" w:customStyle="1" w:styleId="KommentarthemaZchn">
    <w:name w:val="Kommentarthema Zchn"/>
    <w:basedOn w:val="KommentartextZchn"/>
    <w:link w:val="Kommentarthema"/>
    <w:uiPriority w:val="99"/>
    <w:semiHidden/>
    <w:rsid w:val="000113CB"/>
    <w:rPr>
      <w:b/>
      <w:bCs/>
      <w:sz w:val="20"/>
      <w:szCs w:val="20"/>
    </w:rPr>
  </w:style>
  <w:style w:type="paragraph" w:styleId="Listenabsatz">
    <w:name w:val="List Paragraph"/>
    <w:basedOn w:val="Standard"/>
    <w:uiPriority w:val="34"/>
    <w:qFormat/>
    <w:rsid w:val="002A7D73"/>
    <w:pPr>
      <w:ind w:left="720"/>
      <w:contextualSpacing/>
    </w:pPr>
  </w:style>
  <w:style w:type="character" w:customStyle="1" w:styleId="left">
    <w:name w:val="left"/>
    <w:basedOn w:val="Absatz-Standardschriftart"/>
    <w:rsid w:val="0079657C"/>
  </w:style>
  <w:style w:type="character" w:styleId="NichtaufgelsteErwhnung">
    <w:name w:val="Unresolved Mention"/>
    <w:basedOn w:val="Absatz-Standardschriftart"/>
    <w:uiPriority w:val="99"/>
    <w:semiHidden/>
    <w:unhideWhenUsed/>
    <w:rsid w:val="0075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452398">
      <w:bodyDiv w:val="1"/>
      <w:marLeft w:val="0"/>
      <w:marRight w:val="0"/>
      <w:marTop w:val="0"/>
      <w:marBottom w:val="0"/>
      <w:divBdr>
        <w:top w:val="none" w:sz="0" w:space="0" w:color="auto"/>
        <w:left w:val="none" w:sz="0" w:space="0" w:color="auto"/>
        <w:bottom w:val="none" w:sz="0" w:space="0" w:color="auto"/>
        <w:right w:val="none" w:sz="0" w:space="0" w:color="auto"/>
      </w:divBdr>
    </w:div>
    <w:div w:id="1864248718">
      <w:marLeft w:val="0"/>
      <w:marRight w:val="0"/>
      <w:marTop w:val="0"/>
      <w:marBottom w:val="0"/>
      <w:divBdr>
        <w:top w:val="none" w:sz="0" w:space="0" w:color="auto"/>
        <w:left w:val="none" w:sz="0" w:space="0" w:color="auto"/>
        <w:bottom w:val="none" w:sz="0" w:space="0" w:color="auto"/>
        <w:right w:val="none" w:sz="0" w:space="0" w:color="auto"/>
      </w:divBdr>
      <w:divsChild>
        <w:div w:id="1864248728">
          <w:marLeft w:val="0"/>
          <w:marRight w:val="0"/>
          <w:marTop w:val="0"/>
          <w:marBottom w:val="0"/>
          <w:divBdr>
            <w:top w:val="none" w:sz="0" w:space="0" w:color="auto"/>
            <w:left w:val="none" w:sz="0" w:space="0" w:color="auto"/>
            <w:bottom w:val="none" w:sz="0" w:space="0" w:color="auto"/>
            <w:right w:val="none" w:sz="0" w:space="0" w:color="auto"/>
          </w:divBdr>
          <w:divsChild>
            <w:div w:id="1864248731">
              <w:marLeft w:val="0"/>
              <w:marRight w:val="0"/>
              <w:marTop w:val="0"/>
              <w:marBottom w:val="0"/>
              <w:divBdr>
                <w:top w:val="none" w:sz="0" w:space="0" w:color="auto"/>
                <w:left w:val="none" w:sz="0" w:space="0" w:color="auto"/>
                <w:bottom w:val="none" w:sz="0" w:space="0" w:color="auto"/>
                <w:right w:val="none" w:sz="0" w:space="0" w:color="auto"/>
              </w:divBdr>
              <w:divsChild>
                <w:div w:id="1864248726">
                  <w:marLeft w:val="0"/>
                  <w:marRight w:val="0"/>
                  <w:marTop w:val="0"/>
                  <w:marBottom w:val="0"/>
                  <w:divBdr>
                    <w:top w:val="none" w:sz="0" w:space="0" w:color="auto"/>
                    <w:left w:val="none" w:sz="0" w:space="0" w:color="auto"/>
                    <w:bottom w:val="none" w:sz="0" w:space="0" w:color="auto"/>
                    <w:right w:val="none" w:sz="0" w:space="0" w:color="auto"/>
                  </w:divBdr>
                  <w:divsChild>
                    <w:div w:id="1864248737">
                      <w:marLeft w:val="0"/>
                      <w:marRight w:val="0"/>
                      <w:marTop w:val="0"/>
                      <w:marBottom w:val="0"/>
                      <w:divBdr>
                        <w:top w:val="none" w:sz="0" w:space="0" w:color="auto"/>
                        <w:left w:val="none" w:sz="0" w:space="0" w:color="auto"/>
                        <w:bottom w:val="none" w:sz="0" w:space="0" w:color="auto"/>
                        <w:right w:val="none" w:sz="0" w:space="0" w:color="auto"/>
                      </w:divBdr>
                      <w:divsChild>
                        <w:div w:id="186424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248727">
      <w:marLeft w:val="0"/>
      <w:marRight w:val="0"/>
      <w:marTop w:val="0"/>
      <w:marBottom w:val="0"/>
      <w:divBdr>
        <w:top w:val="none" w:sz="0" w:space="0" w:color="auto"/>
        <w:left w:val="none" w:sz="0" w:space="0" w:color="auto"/>
        <w:bottom w:val="none" w:sz="0" w:space="0" w:color="auto"/>
        <w:right w:val="none" w:sz="0" w:space="0" w:color="auto"/>
      </w:divBdr>
      <w:divsChild>
        <w:div w:id="1864248733">
          <w:marLeft w:val="0"/>
          <w:marRight w:val="0"/>
          <w:marTop w:val="0"/>
          <w:marBottom w:val="0"/>
          <w:divBdr>
            <w:top w:val="none" w:sz="0" w:space="0" w:color="auto"/>
            <w:left w:val="none" w:sz="0" w:space="0" w:color="auto"/>
            <w:bottom w:val="none" w:sz="0" w:space="0" w:color="auto"/>
            <w:right w:val="none" w:sz="0" w:space="0" w:color="auto"/>
          </w:divBdr>
          <w:divsChild>
            <w:div w:id="1864248717">
              <w:marLeft w:val="0"/>
              <w:marRight w:val="0"/>
              <w:marTop w:val="0"/>
              <w:marBottom w:val="0"/>
              <w:divBdr>
                <w:top w:val="none" w:sz="0" w:space="0" w:color="auto"/>
                <w:left w:val="none" w:sz="0" w:space="0" w:color="auto"/>
                <w:bottom w:val="none" w:sz="0" w:space="0" w:color="auto"/>
                <w:right w:val="none" w:sz="0" w:space="0" w:color="auto"/>
              </w:divBdr>
              <w:divsChild>
                <w:div w:id="1864248730">
                  <w:marLeft w:val="0"/>
                  <w:marRight w:val="0"/>
                  <w:marTop w:val="0"/>
                  <w:marBottom w:val="0"/>
                  <w:divBdr>
                    <w:top w:val="none" w:sz="0" w:space="0" w:color="auto"/>
                    <w:left w:val="none" w:sz="0" w:space="0" w:color="auto"/>
                    <w:bottom w:val="none" w:sz="0" w:space="0" w:color="auto"/>
                    <w:right w:val="none" w:sz="0" w:space="0" w:color="auto"/>
                  </w:divBdr>
                  <w:divsChild>
                    <w:div w:id="1864248721">
                      <w:marLeft w:val="0"/>
                      <w:marRight w:val="0"/>
                      <w:marTop w:val="0"/>
                      <w:marBottom w:val="0"/>
                      <w:divBdr>
                        <w:top w:val="none" w:sz="0" w:space="0" w:color="auto"/>
                        <w:left w:val="none" w:sz="0" w:space="0" w:color="auto"/>
                        <w:bottom w:val="none" w:sz="0" w:space="0" w:color="auto"/>
                        <w:right w:val="none" w:sz="0" w:space="0" w:color="auto"/>
                      </w:divBdr>
                      <w:divsChild>
                        <w:div w:id="1864248722">
                          <w:marLeft w:val="0"/>
                          <w:marRight w:val="0"/>
                          <w:marTop w:val="0"/>
                          <w:marBottom w:val="0"/>
                          <w:divBdr>
                            <w:top w:val="none" w:sz="0" w:space="0" w:color="auto"/>
                            <w:left w:val="none" w:sz="0" w:space="0" w:color="auto"/>
                            <w:bottom w:val="none" w:sz="0" w:space="0" w:color="auto"/>
                            <w:right w:val="none" w:sz="0" w:space="0" w:color="auto"/>
                          </w:divBdr>
                          <w:divsChild>
                            <w:div w:id="1864248738">
                              <w:marLeft w:val="0"/>
                              <w:marRight w:val="0"/>
                              <w:marTop w:val="0"/>
                              <w:marBottom w:val="0"/>
                              <w:divBdr>
                                <w:top w:val="single" w:sz="2" w:space="0" w:color="FF0000"/>
                                <w:left w:val="single" w:sz="2" w:space="0" w:color="FF0000"/>
                                <w:bottom w:val="single" w:sz="2" w:space="0" w:color="FF0000"/>
                                <w:right w:val="single" w:sz="2" w:space="0" w:color="FF0000"/>
                              </w:divBdr>
                              <w:divsChild>
                                <w:div w:id="1864248736">
                                  <w:marLeft w:val="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4248729">
      <w:marLeft w:val="0"/>
      <w:marRight w:val="0"/>
      <w:marTop w:val="0"/>
      <w:marBottom w:val="0"/>
      <w:divBdr>
        <w:top w:val="none" w:sz="0" w:space="0" w:color="auto"/>
        <w:left w:val="none" w:sz="0" w:space="0" w:color="auto"/>
        <w:bottom w:val="none" w:sz="0" w:space="0" w:color="auto"/>
        <w:right w:val="none" w:sz="0" w:space="0" w:color="auto"/>
      </w:divBdr>
      <w:divsChild>
        <w:div w:id="1864248725">
          <w:marLeft w:val="0"/>
          <w:marRight w:val="0"/>
          <w:marTop w:val="0"/>
          <w:marBottom w:val="0"/>
          <w:divBdr>
            <w:top w:val="none" w:sz="0" w:space="0" w:color="auto"/>
            <w:left w:val="none" w:sz="0" w:space="0" w:color="auto"/>
            <w:bottom w:val="none" w:sz="0" w:space="0" w:color="auto"/>
            <w:right w:val="none" w:sz="0" w:space="0" w:color="auto"/>
          </w:divBdr>
          <w:divsChild>
            <w:div w:id="1864248739">
              <w:marLeft w:val="0"/>
              <w:marRight w:val="0"/>
              <w:marTop w:val="0"/>
              <w:marBottom w:val="0"/>
              <w:divBdr>
                <w:top w:val="none" w:sz="0" w:space="0" w:color="auto"/>
                <w:left w:val="none" w:sz="0" w:space="0" w:color="auto"/>
                <w:bottom w:val="none" w:sz="0" w:space="0" w:color="auto"/>
                <w:right w:val="none" w:sz="0" w:space="0" w:color="auto"/>
              </w:divBdr>
              <w:divsChild>
                <w:div w:id="1864248724">
                  <w:marLeft w:val="0"/>
                  <w:marRight w:val="0"/>
                  <w:marTop w:val="0"/>
                  <w:marBottom w:val="0"/>
                  <w:divBdr>
                    <w:top w:val="none" w:sz="0" w:space="0" w:color="auto"/>
                    <w:left w:val="none" w:sz="0" w:space="0" w:color="auto"/>
                    <w:bottom w:val="none" w:sz="0" w:space="0" w:color="auto"/>
                    <w:right w:val="none" w:sz="0" w:space="0" w:color="auto"/>
                  </w:divBdr>
                  <w:divsChild>
                    <w:div w:id="186424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4248735">
      <w:marLeft w:val="0"/>
      <w:marRight w:val="0"/>
      <w:marTop w:val="0"/>
      <w:marBottom w:val="0"/>
      <w:divBdr>
        <w:top w:val="none" w:sz="0" w:space="0" w:color="auto"/>
        <w:left w:val="none" w:sz="0" w:space="0" w:color="auto"/>
        <w:bottom w:val="none" w:sz="0" w:space="0" w:color="auto"/>
        <w:right w:val="none" w:sz="0" w:space="0" w:color="auto"/>
      </w:divBdr>
      <w:divsChild>
        <w:div w:id="1864248723">
          <w:marLeft w:val="0"/>
          <w:marRight w:val="0"/>
          <w:marTop w:val="0"/>
          <w:marBottom w:val="0"/>
          <w:divBdr>
            <w:top w:val="none" w:sz="0" w:space="0" w:color="auto"/>
            <w:left w:val="none" w:sz="0" w:space="0" w:color="auto"/>
            <w:bottom w:val="none" w:sz="0" w:space="0" w:color="auto"/>
            <w:right w:val="none" w:sz="0" w:space="0" w:color="auto"/>
          </w:divBdr>
          <w:divsChild>
            <w:div w:id="1864248719">
              <w:marLeft w:val="0"/>
              <w:marRight w:val="0"/>
              <w:marTop w:val="0"/>
              <w:marBottom w:val="0"/>
              <w:divBdr>
                <w:top w:val="none" w:sz="0" w:space="0" w:color="auto"/>
                <w:left w:val="none" w:sz="0" w:space="0" w:color="auto"/>
                <w:bottom w:val="none" w:sz="0" w:space="0" w:color="auto"/>
                <w:right w:val="none" w:sz="0" w:space="0" w:color="auto"/>
              </w:divBdr>
              <w:divsChild>
                <w:div w:id="186424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arcello.Concilio@ernstings-famil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3754</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Pressemitteilung</vt:lpstr>
    </vt:vector>
  </TitlesOfParts>
  <Company>EHG Service GmbH</Company>
  <LinksUpToDate>false</LinksUpToDate>
  <CharactersWithSpaces>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Ernstings family</dc:creator>
  <cp:lastModifiedBy>van Geldern, Gunnar</cp:lastModifiedBy>
  <cp:revision>67</cp:revision>
  <cp:lastPrinted>2021-06-16T09:49:00Z</cp:lastPrinted>
  <dcterms:created xsi:type="dcterms:W3CDTF">2017-06-24T19:55:00Z</dcterms:created>
  <dcterms:modified xsi:type="dcterms:W3CDTF">2021-06-16T10:01:00Z</dcterms:modified>
</cp:coreProperties>
</file>